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软件测试规范（完整版 V2.0）</w:t>
      </w:r>
    </w:p>
    <w:p/>
    <w:p>
      <w:r>
        <w:t>## 第一章 总则</w:t>
      </w:r>
    </w:p>
    <w:p/>
    <w:p>
      <w:r>
        <w:t>### 1.1 目的</w:t>
      </w:r>
    </w:p>
    <w:p/>
    <w:p>
      <w:r>
        <w:t>本规范旨在统一团队测试流程，明确测试用例设计标准，提高缺陷发现效率，降低线上故障率。所有测试人员、开发人员、产品经理在参与测试相关工作时，均应遵守本规范。</w:t>
      </w:r>
    </w:p>
    <w:p/>
    <w:p>
      <w:r>
        <w:t>本规范适用于 Web 端、移动端、API 接口、小程序等所有产品形态的测试工作。对于特殊业务场景，可在不违反核心原则的前提下适当调整，但需在测试计划中明确说明。</w:t>
      </w:r>
    </w:p>
    <w:p/>
    <w:p>
      <w:r>
        <w:t>### 1.2 适用范围</w:t>
      </w:r>
    </w:p>
    <w:p/>
    <w:p>
      <w:r>
        <w:t>本规范覆盖以下测试活动：</w:t>
      </w:r>
    </w:p>
    <w:p>
      <w:r>
        <w:t>- 需求评审</w:t>
      </w:r>
    </w:p>
    <w:p>
      <w:r>
        <w:t>- 测试计划制定</w:t>
      </w:r>
    </w:p>
    <w:p>
      <w:r>
        <w:t>- 测试用例设计</w:t>
      </w:r>
    </w:p>
    <w:p>
      <w:r>
        <w:t>- 测试环境准备</w:t>
      </w:r>
    </w:p>
    <w:p>
      <w:r>
        <w:t>- 测试数据准备</w:t>
      </w:r>
    </w:p>
    <w:p>
      <w:r>
        <w:t>- 测试执行</w:t>
      </w:r>
    </w:p>
    <w:p>
      <w:r>
        <w:t>- 缺陷管理</w:t>
      </w:r>
    </w:p>
    <w:p>
      <w:r>
        <w:t>- 回归测试</w:t>
      </w:r>
    </w:p>
    <w:p>
      <w:r>
        <w:t>- 上线验证</w:t>
      </w:r>
    </w:p>
    <w:p>
      <w:r>
        <w:t>- 线上监控</w:t>
      </w:r>
    </w:p>
    <w:p>
      <w:r>
        <w:t>- 测试度量与复盘</w:t>
      </w:r>
    </w:p>
    <w:p/>
    <w:p>
      <w:r>
        <w:t>不包含：性能测试、安全测试、兼容性测试、自动化测试框架搭建等专项内容，这些由专项测试规范另行规定。</w:t>
      </w:r>
    </w:p>
    <w:p/>
    <w:p>
      <w:r>
        <w:t>### 1.3 术语定义</w:t>
      </w:r>
    </w:p>
    <w:p/>
    <w:p>
      <w:r>
        <w:t>**测试用例**：描述一次测试活动的输入、操作步骤、预期结果的最小单元。</w:t>
      </w:r>
    </w:p>
    <w:p/>
    <w:p>
      <w:r>
        <w:t>**测试套件**：一组相关测试用例的集合，通常对应一个功能模块。</w:t>
      </w:r>
    </w:p>
    <w:p/>
    <w:p>
      <w:r>
        <w:t>**测试计划**：描述测试范围、策略、资源、进度的文档。</w:t>
      </w:r>
    </w:p>
    <w:p/>
    <w:p>
      <w:r>
        <w:t>**缺陷**：软件行为与预期不符的问题，按严重程度分为致命、严重、一般、轻微四个等级。</w:t>
      </w:r>
    </w:p>
    <w:p/>
    <w:p>
      <w:r>
        <w:t>**回归测试**：版本更新后，验证原有功能未被破坏的测试活动。</w:t>
      </w:r>
    </w:p>
    <w:p/>
    <w:p>
      <w:r>
        <w:t>**冒烟测试**：版本提测后的第一轮快速验证，确认核心功能可用。</w:t>
      </w:r>
    </w:p>
    <w:p/>
    <w:p>
      <w:r>
        <w:t>**验收测试**：产品上线前，由产品经理或客户代表执行的最终验证。</w:t>
      </w:r>
    </w:p>
    <w:p/>
    <w:p>
      <w:r>
        <w:t>**测试覆盖率**：已测试的功能点占全部功能点的比例。</w:t>
      </w:r>
    </w:p>
    <w:p/>
    <w:p>
      <w:r>
        <w:t>**P0/P1/P2/P3**：缺陷或需求的优先级，P0 最高，P3 最低。</w:t>
      </w:r>
    </w:p>
    <w:p/>
    <w:p>
      <w:r>
        <w:t>**SLA**：Service Level Agreement，服务级别协议，定义服务可用性等指标。</w:t>
      </w:r>
    </w:p>
    <w:p/>
    <w:p>
      <w:r>
        <w:t>## 第二章 需求评审</w:t>
      </w:r>
    </w:p>
    <w:p/>
    <w:p>
      <w:r>
        <w:t>### 2.1 评审目的</w:t>
      </w:r>
    </w:p>
    <w:p/>
    <w:p>
      <w:r>
        <w:t>需求评审的目的是在开发前发现需求歧义、遗漏、矛盾，降低返工成本。测试人员应在评审中重点关注：需求是否可测、边界是否明确、异常流程是否定义。</w:t>
      </w:r>
    </w:p>
    <w:p/>
    <w:p>
      <w:r>
        <w:t>### 2.2 评审参与人</w:t>
      </w:r>
    </w:p>
    <w:p/>
    <w:p>
      <w:r>
        <w:t>需求评审必须包含以下角色：</w:t>
      </w:r>
    </w:p>
    <w:p>
      <w:r>
        <w:t>- 产品经理（需求提出方）</w:t>
      </w:r>
    </w:p>
    <w:p>
      <w:r>
        <w:t>- 开发负责人</w:t>
      </w:r>
    </w:p>
    <w:p>
      <w:r>
        <w:t>- 测试负责人</w:t>
      </w:r>
    </w:p>
    <w:p>
      <w:r>
        <w:t>-  UI/UX 设计师（如涉及）</w:t>
      </w:r>
    </w:p>
    <w:p>
      <w:r>
        <w:t>- 运维负责人（如涉及部署变更）</w:t>
      </w:r>
    </w:p>
    <w:p/>
    <w:p>
      <w:r>
        <w:t>### 2.3 评审检查清单</w:t>
      </w:r>
    </w:p>
    <w:p/>
    <w:p>
      <w:r>
        <w:t>需求评审时，测试人员应检查以下内容：</w:t>
      </w:r>
    </w:p>
    <w:p/>
    <w:p>
      <w:r>
        <w:t>1. **完整性**：需求是否覆盖所有场景，包括正常、边界、异常。</w:t>
      </w:r>
    </w:p>
    <w:p>
      <w:r>
        <w:t>2. **明确性**：每条需求是否可量化、可验证，避免"尽量""尽快"等模糊描述。</w:t>
      </w:r>
    </w:p>
    <w:p>
      <w:r>
        <w:t>3. **一致性**：需求之间是否矛盾，是否与已有功能冲突。</w:t>
      </w:r>
    </w:p>
    <w:p>
      <w:r>
        <w:t>4. **可测性**：需求是否能设计出具体的测试用例。</w:t>
      </w:r>
    </w:p>
    <w:p>
      <w:r>
        <w:t>5. **边界定义**：数值型需求的上下限、字符串长度限制是否明确。</w:t>
      </w:r>
    </w:p>
    <w:p>
      <w:r>
        <w:t>6. **异常流程**：网络中断、服务不可用、并发冲突时的行为是否定义。</w:t>
      </w:r>
    </w:p>
    <w:p>
      <w:r>
        <w:t>7. **权限定义**：不同角色的访问权限是否清晰。</w:t>
      </w:r>
    </w:p>
    <w:p>
      <w:r>
        <w:t>8. **数据兼容**：新功能是否影响历史数据。</w:t>
      </w:r>
    </w:p>
    <w:p>
      <w:r>
        <w:t>9. **性能要求**：是否有响应时间、并发量等指标。</w:t>
      </w:r>
    </w:p>
    <w:p>
      <w:r>
        <w:t>10. **埋点需求**：是否需要埋点，埋点字段是否定义。</w:t>
      </w:r>
    </w:p>
    <w:p/>
    <w:p>
      <w:r>
        <w:t>### 2.4 评审输出</w:t>
      </w:r>
    </w:p>
    <w:p/>
    <w:p>
      <w:r>
        <w:t>评审结束后，需输出：</w:t>
      </w:r>
    </w:p>
    <w:p>
      <w:r>
        <w:t>- 评审纪要</w:t>
      </w:r>
    </w:p>
    <w:p>
      <w:r>
        <w:t>- 待办事项清单（含负责人和截止日期）</w:t>
      </w:r>
    </w:p>
    <w:p>
      <w:r>
        <w:t>- 需求变更记录</w:t>
      </w:r>
    </w:p>
    <w:p/>
    <w:p>
      <w:r>
        <w:t>## 第三章 测试计划</w:t>
      </w:r>
    </w:p>
    <w:p/>
    <w:p>
      <w:r>
        <w:t>### 3.1 测试范围</w:t>
      </w:r>
    </w:p>
    <w:p/>
    <w:p>
      <w:r>
        <w:t>测试计划应明确：</w:t>
      </w:r>
    </w:p>
    <w:p>
      <w:r>
        <w:t>- 本次测试覆盖的功能模块</w:t>
      </w:r>
    </w:p>
    <w:p>
      <w:r>
        <w:t>- 不覆盖的功能模块及原因</w:t>
      </w:r>
    </w:p>
    <w:p>
      <w:r>
        <w:t>- 回归范围</w:t>
      </w:r>
    </w:p>
    <w:p>
      <w:r>
        <w:t>- 专项测试范围（性能、安全等）</w:t>
      </w:r>
    </w:p>
    <w:p/>
    <w:p>
      <w:r>
        <w:t>### 3.2 测试策略</w:t>
      </w:r>
    </w:p>
    <w:p/>
    <w:p>
      <w:r>
        <w:t>测试策略应说明：</w:t>
      </w:r>
    </w:p>
    <w:p>
      <w:r>
        <w:t>- 采用黑盒测试还是白盒测试</w:t>
      </w:r>
    </w:p>
    <w:p>
      <w:r>
        <w:t>- 手工测试与自动化测试的比例</w:t>
      </w:r>
    </w:p>
    <w:p>
      <w:r>
        <w:t>- 探索性测试的比例</w:t>
      </w:r>
    </w:p>
    <w:p>
      <w:r>
        <w:t>- 是否引入混沌工程</w:t>
      </w:r>
    </w:p>
    <w:p/>
    <w:p>
      <w:r>
        <w:t>### 3.3 资源与进度</w:t>
      </w:r>
    </w:p>
    <w:p/>
    <w:p>
      <w:r>
        <w:t>测试计划应包含：</w:t>
      </w:r>
    </w:p>
    <w:p>
      <w:r>
        <w:t>- 测试人员分工</w:t>
      </w:r>
    </w:p>
    <w:p>
      <w:r>
        <w:t>- 测试环境需求</w:t>
      </w:r>
    </w:p>
    <w:p>
      <w:r>
        <w:t>- 测试数据需求</w:t>
      </w:r>
    </w:p>
    <w:p>
      <w:r>
        <w:t>- 测试工具需求</w:t>
      </w:r>
    </w:p>
    <w:p>
      <w:r>
        <w:t>- 里程碑时间点</w:t>
      </w:r>
    </w:p>
    <w:p/>
    <w:p>
      <w:r>
        <w:t>### 3.4 风险评估</w:t>
      </w:r>
    </w:p>
    <w:p/>
    <w:p>
      <w:r>
        <w:t>识别测试过程中的风险，并制定应对方案。常见风险：</w:t>
      </w:r>
    </w:p>
    <w:p/>
    <w:p>
      <w:r>
        <w:t>| 风险 | 影响 | 应对 |</w:t>
      </w:r>
    </w:p>
    <w:p>
      <w:r>
        <w:t>|---|---|---|</w:t>
      </w:r>
    </w:p>
    <w:p>
      <w:r>
        <w:t>| 提测延期 | 测试时间被压缩 | 提前介入，做接口测试 |</w:t>
      </w:r>
    </w:p>
    <w:p>
      <w:r>
        <w:t>| 环境不稳定 | 测试阻塞 | 准备备用环境 |</w:t>
      </w:r>
    </w:p>
    <w:p>
      <w:r>
        <w:t>| 需求变更 | 用例失效 | 变更评审，及时更新用例 |</w:t>
      </w:r>
    </w:p>
    <w:p>
      <w:r>
        <w:t>| 人员请假 | 进度受影响 | 提前交叉备份 |</w:t>
      </w:r>
    </w:p>
    <w:p/>
    <w:p>
      <w:r>
        <w:t>## 第四章 测试用例设计</w:t>
      </w:r>
    </w:p>
    <w:p/>
    <w:p>
      <w:r>
        <w:t>### 4.1 测试用例设计原则</w:t>
      </w:r>
    </w:p>
    <w:p/>
    <w:p>
      <w:r>
        <w:t>测试用例必须覆盖三类场景：正常场景、边界场景、异常场景。</w:t>
      </w:r>
    </w:p>
    <w:p/>
    <w:p>
      <w:r>
        <w:t>**正常场景**：验证功能在标准输入下的正确行为。例如用户登录时输入正确的用户名和密码，应成功跳转到首页，并在页面右上角显示用户昵称。</w:t>
      </w:r>
    </w:p>
    <w:p/>
    <w:p>
      <w:r>
        <w:t>**边界场景**：验证输入在临界值时的表现。例如密码长度限制为 8-20 位，需要测试 8 位、20 位、7 位、21 位四种情况。其中 7 位和 21 位属于非法输入，应返回明确的错误提示。</w:t>
      </w:r>
    </w:p>
    <w:p/>
    <w:p>
      <w:r>
        <w:t>**异常场景**：验证系统在非法输入或异常状态下的处理。例如输入不存在的用户名、密码为空、密码含特殊字符、连续输错密码超过 5 次触发账号锁定、网络中断时提交表单。</w:t>
      </w:r>
    </w:p>
    <w:p/>
    <w:p>
      <w:r>
        <w:t>### 4.2 测试用例设计方法</w:t>
      </w:r>
    </w:p>
    <w:p/>
    <w:p>
      <w:r>
        <w:t>常用的测试用例设计方法包括：</w:t>
      </w:r>
    </w:p>
    <w:p/>
    <w:p>
      <w:r>
        <w:t>**等价类划分**：把输入域划分为若干等价类，每个等价类取一个代表值。例如年龄输入，可划分为有效等价类（1-120）和无效等价类（&lt;1、&gt;120、非数字）。</w:t>
      </w:r>
    </w:p>
    <w:p/>
    <w:p>
      <w:r>
        <w:t>**边界值分析**：在等价类的边界上取值。例如输入范围 1-100，取 0、1、2、99、100、101。</w:t>
      </w:r>
    </w:p>
    <w:p/>
    <w:p>
      <w:r>
        <w:t>**判定表**：适用于多条件组合的场景。例如登录功能有"用户名正确/错误"和"密码正确/错误"两个条件，组合出 4 种情况。</w:t>
      </w:r>
    </w:p>
    <w:p/>
    <w:p>
      <w:r>
        <w:t>**正交实验**：适用于多因素多水平的场景，用少量实验覆盖大部分组合。</w:t>
      </w:r>
    </w:p>
    <w:p/>
    <w:p>
      <w:r>
        <w:t>**场景法**：按业务流程设计用例，覆盖正常流、备选流、异常流。</w:t>
      </w:r>
    </w:p>
    <w:p/>
    <w:p>
      <w:r>
        <w:t>**错误推测法**：基于经验推测可能的错误，设计针对性用例。</w:t>
      </w:r>
    </w:p>
    <w:p/>
    <w:p>
      <w:r>
        <w:t>### 4.3 测试用例命名规范</w:t>
      </w:r>
    </w:p>
    <w:p/>
    <w:p>
      <w:r>
        <w:t>测试用例命名采用「模块_功能_场景」格式，全部使用英文小写，单词之间用下划线分隔。命名应能清晰表达测试意图，避免使用无意义的编号。</w:t>
      </w:r>
    </w:p>
    <w:p/>
    <w:p>
      <w:r>
        <w:t>示例：</w:t>
      </w:r>
    </w:p>
    <w:p>
      <w:r>
        <w:t>- login_password_correct：登录功能，密码正确</w:t>
      </w:r>
    </w:p>
    <w:p>
      <w:r>
        <w:t>- login_password_wrong：登录功能，密码错误</w:t>
      </w:r>
    </w:p>
    <w:p>
      <w:r>
        <w:t>- login_password_locked：登录功能，账号锁定</w:t>
      </w:r>
    </w:p>
    <w:p>
      <w:r>
        <w:t>- login_username_not_exist：登录功能，用户名不存在</w:t>
      </w:r>
    </w:p>
    <w:p>
      <w:r>
        <w:t>- login_password_empty：登录功能，密码为空</w:t>
      </w:r>
    </w:p>
    <w:p>
      <w:r>
        <w:t>- order_pay_timeout：订单功能，支付超时</w:t>
      </w:r>
    </w:p>
    <w:p>
      <w:r>
        <w:t>- order_pay_success：订单功能，支付成功</w:t>
      </w:r>
    </w:p>
    <w:p>
      <w:r>
        <w:t>- order_refund_partial：订单功能，部分退款</w:t>
      </w:r>
    </w:p>
    <w:p>
      <w:r>
        <w:t>- search_special_chars：搜索功能，特殊字符</w:t>
      </w:r>
    </w:p>
    <w:p>
      <w:r>
        <w:t>- search_xss_filter：搜索功能，XSS 过滤</w:t>
      </w:r>
    </w:p>
    <w:p/>
    <w:p>
      <w:r>
        <w:t>命名反例：</w:t>
      </w:r>
    </w:p>
    <w:p>
      <w:r>
        <w:t>- test001：无意义编号</w:t>
      </w:r>
    </w:p>
    <w:p>
      <w:r>
        <w:t>- case1：无法理解意图</w:t>
      </w:r>
    </w:p>
    <w:p>
      <w:r>
        <w:t>- 登录测试：中文命名，不利于自动化</w:t>
      </w:r>
    </w:p>
    <w:p/>
    <w:p>
      <w:r>
        <w:t>### 4.4 测试用例结构</w:t>
      </w:r>
    </w:p>
    <w:p/>
    <w:p>
      <w:r>
        <w:t>每条测试用例应包含以下字段：</w:t>
      </w:r>
    </w:p>
    <w:p/>
    <w:p>
      <w:r>
        <w:t>**用例编号**：唯一标识，建议用「项目-模块-序号」格式，如 PROJ-LOGIN-001。</w:t>
      </w:r>
    </w:p>
    <w:p/>
    <w:p>
      <w:r>
        <w:t>**用例标题**：简要描述测试目的，不超过 50 字。</w:t>
      </w:r>
    </w:p>
    <w:p/>
    <w:p>
      <w:r>
        <w:t>**前置条件**：执行本用例前系统应处的状态。例如「用户已注册且账号未锁定」。</w:t>
      </w:r>
    </w:p>
    <w:p/>
    <w:p>
      <w:r>
        <w:t>**操作步骤**：按顺序列出每一步操作，每步应可独立执行。</w:t>
      </w:r>
    </w:p>
    <w:p/>
    <w:p>
      <w:r>
        <w:t>**预期结果**：每一步操作后系统应有的表现，应具体、可验证。</w:t>
      </w:r>
    </w:p>
    <w:p/>
    <w:p>
      <w:r>
        <w:t>**优先级**：P0（核心功能）、P1（重要功能）、P2（一般功能）、P3（边缘功能）。</w:t>
      </w:r>
    </w:p>
    <w:p/>
    <w:p>
      <w:r>
        <w:t>**用例类型**：正常/边界/异常。</w:t>
      </w:r>
    </w:p>
    <w:p/>
    <w:p>
      <w:r>
        <w:t>**关联需求**：对应的需求编号。</w:t>
      </w:r>
    </w:p>
    <w:p/>
    <w:p>
      <w:r>
        <w:t>**备注**：特殊说明。</w:t>
      </w:r>
    </w:p>
    <w:p/>
    <w:p>
      <w:r>
        <w:t>### 4.5 测试用例评审</w:t>
      </w:r>
    </w:p>
    <w:p/>
    <w:p>
      <w:r>
        <w:t>测试用例编写完成后，必须经过评审才能执行。评审参与人包括：测试负责人、开发负责人、产品经理。</w:t>
      </w:r>
    </w:p>
    <w:p/>
    <w:p>
      <w:r>
        <w:t>评审重点关注：用例是否覆盖所有需求点、边界场景是否充分、异常场景是否遗漏、用例是否可执行、预期结果是否明确。</w:t>
      </w:r>
    </w:p>
    <w:p/>
    <w:p>
      <w:r>
        <w:t>评审发现的问题应记录并跟踪修复，修复后重新评审。</w:t>
      </w:r>
    </w:p>
    <w:p/>
    <w:p>
      <w:r>
        <w:t>### 4.6 测试用例维护</w:t>
      </w:r>
    </w:p>
    <w:p/>
    <w:p>
      <w:r>
        <w:t>测试用例是活文档，需要持续维护：</w:t>
      </w:r>
    </w:p>
    <w:p/>
    <w:p>
      <w:r>
        <w:t>- 需求变更后，同步更新用例</w:t>
      </w:r>
    </w:p>
    <w:p>
      <w:r>
        <w:t>- 发现漏测场景后，补充用例</w:t>
      </w:r>
    </w:p>
    <w:p>
      <w:r>
        <w:t>- 定期清理过期用例</w:t>
      </w:r>
    </w:p>
    <w:p>
      <w:r>
        <w:t>- 版本迭代时，标记用例的适用版本</w:t>
      </w:r>
    </w:p>
    <w:p/>
    <w:p>
      <w:r>
        <w:t>## 第五章 测试环境</w:t>
      </w:r>
    </w:p>
    <w:p/>
    <w:p>
      <w:r>
        <w:t>### 5.1 环境类型</w:t>
      </w:r>
    </w:p>
    <w:p/>
    <w:p>
      <w:r>
        <w:t>常见的测试环境类型：</w:t>
      </w:r>
    </w:p>
    <w:p/>
    <w:p>
      <w:r>
        <w:t>| 环境 | 用途 | 数据 |</w:t>
      </w:r>
    </w:p>
    <w:p>
      <w:r>
        <w:t>|---|---|---|</w:t>
      </w:r>
    </w:p>
    <w:p>
      <w:r>
        <w:t>| 开发环境（DEV） | 开发自测 | 造数据 |</w:t>
      </w:r>
    </w:p>
    <w:p>
      <w:r>
        <w:t>| 测试环境（TEST） | 测试执行 | 造数据 |</w:t>
      </w:r>
    </w:p>
    <w:p>
      <w:r>
        <w:t>| 预发环境（STAGING） | 上线前验证 | 接近生产 |</w:t>
      </w:r>
    </w:p>
    <w:p>
      <w:r>
        <w:t>| 生产环境（PROD） | 线上 | 真实数据 |</w:t>
      </w:r>
    </w:p>
    <w:p/>
    <w:p>
      <w:r>
        <w:t>### 5.2 环境准备</w:t>
      </w:r>
    </w:p>
    <w:p/>
    <w:p>
      <w:r>
        <w:t>测试环境应满足：</w:t>
      </w:r>
    </w:p>
    <w:p>
      <w:r>
        <w:t>- 与生产环境配置一致（操作系统、中间件版本、JVM 参数等）</w:t>
      </w:r>
    </w:p>
    <w:p>
      <w:r>
        <w:t>- 数据库结构一致</w:t>
      </w:r>
    </w:p>
    <w:p>
      <w:r>
        <w:t>- 依赖服务可用（或 mock）</w:t>
      </w:r>
    </w:p>
    <w:p>
      <w:r>
        <w:t>- 监控和日志已接入</w:t>
      </w:r>
    </w:p>
    <w:p/>
    <w:p>
      <w:r>
        <w:t>### 5.3 环境问题处理</w:t>
      </w:r>
    </w:p>
    <w:p/>
    <w:p>
      <w:r>
        <w:t>环境问题导致测试阻塞时：</w:t>
      </w:r>
    </w:p>
    <w:p>
      <w:r>
        <w:t>1. 记录问题现象和发生时间</w:t>
      </w:r>
    </w:p>
    <w:p>
      <w:r>
        <w:t>2. 联系运维或开发排查</w:t>
      </w:r>
    </w:p>
    <w:p>
      <w:r>
        <w:t>3. 评估影响范围，是否影响其他测试</w:t>
      </w:r>
    </w:p>
    <w:p>
      <w:r>
        <w:t>4. 必要时切换到备用环境</w:t>
      </w:r>
    </w:p>
    <w:p/>
    <w:p>
      <w:r>
        <w:t>## 第六章 测试数据</w:t>
      </w:r>
    </w:p>
    <w:p/>
    <w:p>
      <w:r>
        <w:t>### 6.1 数据来源</w:t>
      </w:r>
    </w:p>
    <w:p/>
    <w:p>
      <w:r>
        <w:t>测试数据来源：</w:t>
      </w:r>
    </w:p>
    <w:p>
      <w:r>
        <w:t>- 手工造数据</w:t>
      </w:r>
    </w:p>
    <w:p>
      <w:r>
        <w:t>- 脚本批量造数据</w:t>
      </w:r>
    </w:p>
    <w:p>
      <w:r>
        <w:t>- 从生产脱敏导出</w:t>
      </w:r>
    </w:p>
    <w:p>
      <w:r>
        <w:t>- 使用 mock 数据</w:t>
      </w:r>
    </w:p>
    <w:p/>
    <w:p>
      <w:r>
        <w:t>### 6.2 数据管理原则</w:t>
      </w:r>
    </w:p>
    <w:p/>
    <w:p>
      <w:r>
        <w:t>- 测试数据独立于生产数据</w:t>
      </w:r>
    </w:p>
    <w:p>
      <w:r>
        <w:t>- 敏感数据脱敏（手机号、身份证、银行卡等）</w:t>
      </w:r>
    </w:p>
    <w:p>
      <w:r>
        <w:t>- 数据可复用，可清理</w:t>
      </w:r>
    </w:p>
    <w:p>
      <w:r>
        <w:t>- 数据版本可追溯</w:t>
      </w:r>
    </w:p>
    <w:p/>
    <w:p>
      <w:r>
        <w:t>### 6.3 数据准备</w:t>
      </w:r>
    </w:p>
    <w:p/>
    <w:p>
      <w:r>
        <w:t>复杂场景的数据准备，建议用脚本自动化。例如准备"用户已下单未支付"的场景，需要：</w:t>
      </w:r>
    </w:p>
    <w:p>
      <w:r>
        <w:t>1. 创建用户</w:t>
      </w:r>
    </w:p>
    <w:p>
      <w:r>
        <w:t>2. 创建商品</w:t>
      </w:r>
    </w:p>
    <w:p>
      <w:r>
        <w:t>3. 创建订单</w:t>
      </w:r>
    </w:p>
    <w:p>
      <w:r>
        <w:t>4. 订单状态置为"待支付"</w:t>
      </w:r>
    </w:p>
    <w:p/>
    <w:p>
      <w:r>
        <w:t>## 第七章 测试执行</w:t>
      </w:r>
    </w:p>
    <w:p/>
    <w:p>
      <w:r>
        <w:t>### 7.1 冒烟测试</w:t>
      </w:r>
    </w:p>
    <w:p/>
    <w:p>
      <w:r>
        <w:t>版本提测后，先执行冒烟测试。冒烟测试范围包括：核心功能可用、主流程跑通、无阻塞性缺陷。</w:t>
      </w:r>
    </w:p>
    <w:p/>
    <w:p>
      <w:r>
        <w:t>冒烟测试通过后，才能进入正式测试。冒烟不通过，退回开发。</w:t>
      </w:r>
    </w:p>
    <w:p/>
    <w:p>
      <w:r>
        <w:t>### 7.2 正式测试</w:t>
      </w:r>
    </w:p>
    <w:p/>
    <w:p>
      <w:r>
        <w:t>按测试用例逐条执行，记录执行结果。发现的缺陷及时提交，并跟踪修复。</w:t>
      </w:r>
    </w:p>
    <w:p/>
    <w:p>
      <w:r>
        <w:t>每天下班前更新测试进度，包括：已执行用例数、通过率、发现缺陷数、阻塞问题。</w:t>
      </w:r>
    </w:p>
    <w:p/>
    <w:p>
      <w:r>
        <w:t>### 7.3 探索性测试</w:t>
      </w:r>
    </w:p>
    <w:p/>
    <w:p>
      <w:r>
        <w:t>除了按用例执行，还应进行探索性测试。探索性测试不预先设计用例，而是基于经验和直觉，边探索边测试。</w:t>
      </w:r>
    </w:p>
    <w:p/>
    <w:p>
      <w:r>
        <w:t>探索性测试适合发现用例覆盖不到的边界问题。</w:t>
      </w:r>
    </w:p>
    <w:p/>
    <w:p>
      <w:r>
        <w:t>### 7.4 回归测试</w:t>
      </w:r>
    </w:p>
    <w:p/>
    <w:p>
      <w:r>
        <w:t>每次版本更新后，必须执行回归测试。回归范围包括：核心功能、上版本修复的缺陷、与本次改动相关的模块。</w:t>
      </w:r>
    </w:p>
    <w:p/>
    <w:p>
      <w:r>
        <w:t>核心功能清单由测试负责人维护，每次版本更新前确认是否需要调整。</w:t>
      </w:r>
    </w:p>
    <w:p/>
    <w:p>
      <w:r>
        <w:t>回归测试通过后，才能提交上线。</w:t>
      </w:r>
    </w:p>
    <w:p/>
    <w:p>
      <w:r>
        <w:t>### 7.5 测试暂停与恢复</w:t>
      </w:r>
    </w:p>
    <w:p/>
    <w:p>
      <w:r>
        <w:t>遇到阻塞问题时，可暂停测试：</w:t>
      </w:r>
    </w:p>
    <w:p>
      <w:r>
        <w:t>- 记录阻塞原因</w:t>
      </w:r>
    </w:p>
    <w:p>
      <w:r>
        <w:t>- 通知相关方</w:t>
      </w:r>
    </w:p>
    <w:p>
      <w:r>
        <w:t>- 问题解决后，评估影响范围，决定恢复测试的范围</w:t>
      </w:r>
    </w:p>
    <w:p/>
    <w:p>
      <w:r>
        <w:t>## 第八章 缺陷管理</w:t>
      </w:r>
    </w:p>
    <w:p/>
    <w:p>
      <w:r>
        <w:t>### 8.1 缺陷等级划分</w:t>
      </w:r>
    </w:p>
    <w:p/>
    <w:p>
      <w:r>
        <w:t>缺陷分为四个等级：致命、严重、一般、轻微。</w:t>
      </w:r>
    </w:p>
    <w:p/>
    <w:p>
      <w:r>
        <w:t>**致命缺陷**：导致系统崩溃、数据丢失、核心功能不可用、安全漏洞。例如支付后订单状态未更新、用户数据被越权访问、系统在高并发下崩溃。</w:t>
      </w:r>
    </w:p>
    <w:p/>
    <w:p>
      <w:r>
        <w:t>**严重缺陷**：影响主要功能使用，但有绕过方案。例如登录成功后页面跳转错误、搜索结果排序错误、导出的报表数据格式错乱。</w:t>
      </w:r>
    </w:p>
    <w:p/>
    <w:p>
      <w:r>
        <w:t>**一般缺陷**：不影响主流程，但影响用户体验。例如按钮文案错别字、页面加载慢、提示信息不清晰。</w:t>
      </w:r>
    </w:p>
    <w:p/>
    <w:p>
      <w:r>
        <w:t>**轻微缺陷**：视觉细节问题。例如图标颜色与设计稿有细微差异、文字间距不一致、hover 效果不流畅。</w:t>
      </w:r>
    </w:p>
    <w:p/>
    <w:p>
      <w:r>
        <w:t>### 8.2 缺陷生命周期</w:t>
      </w:r>
    </w:p>
    <w:p/>
    <w:p>
      <w:r>
        <w:t>- **新建**：测试人员发现缺陷并提交，状态为「新建」。</w:t>
      </w:r>
    </w:p>
    <w:p>
      <w:r>
        <w:t>- **确认**：开发人员确认缺陷是否成立，成立则改为「已确认」，不成立则改为「已拒绝」并说明原因。</w:t>
      </w:r>
    </w:p>
    <w:p>
      <w:r>
        <w:t>- **修复中**：开发人员开始修复，状态改为「修复中」。</w:t>
      </w:r>
    </w:p>
    <w:p>
      <w:r>
        <w:t>- **待验证**：开发人员修复完成，状态改为「待验证」。</w:t>
      </w:r>
    </w:p>
    <w:p>
      <w:r>
        <w:t>- **已验证**：测试人员验证通过，状态改为「已验证」。</w:t>
      </w:r>
    </w:p>
    <w:p>
      <w:r>
        <w:t>- **关闭**：缺陷修复并验证通过后，状态改为「关闭」。</w:t>
      </w:r>
    </w:p>
    <w:p>
      <w:r>
        <w:t>- **重新打开**：验证不通过，状态改回「重新打开」，由开发人员继续修复。</w:t>
      </w:r>
    </w:p>
    <w:p/>
    <w:p>
      <w:r>
        <w:t>### 8.3 缺陷描述规范</w:t>
      </w:r>
    </w:p>
    <w:p/>
    <w:p>
      <w:r>
        <w:t>一条好的缺陷描述应包含：</w:t>
      </w:r>
    </w:p>
    <w:p/>
    <w:p>
      <w:r>
        <w:t>**标题**：一句话说清问题，不超过 50 字。</w:t>
      </w:r>
    </w:p>
    <w:p/>
    <w:p>
      <w:r>
        <w:t>**复现步骤**：按顺序列出可复现问题的操作步骤，每步应具体。</w:t>
      </w:r>
    </w:p>
    <w:p/>
    <w:p>
      <w:r>
        <w:t>**预期结果**：系统应该有什么表现。</w:t>
      </w:r>
    </w:p>
    <w:p/>
    <w:p>
      <w:r>
        <w:t>**实际结果**：系统实际表现是什么。</w:t>
      </w:r>
    </w:p>
    <w:p/>
    <w:p>
      <w:r>
        <w:t>**复现概率**：必现/偶现（附概率）。</w:t>
      </w:r>
    </w:p>
    <w:p/>
    <w:p>
      <w:r>
        <w:t>**环境信息**：操作系统、浏览器版本、设备型号、网络环境。</w:t>
      </w:r>
    </w:p>
    <w:p/>
    <w:p>
      <w:r>
        <w:t>**附件**：截图、录屏、日志。</w:t>
      </w:r>
    </w:p>
    <w:p/>
    <w:p>
      <w:r>
        <w:t>### 8.4 缺陷优先级</w:t>
      </w:r>
    </w:p>
    <w:p/>
    <w:p>
      <w:r>
        <w:t>- **P0**：立即修复，阻塞上线。对应致命缺陷。</w:t>
      </w:r>
    </w:p>
    <w:p>
      <w:r>
        <w:t>- **P1**：本版本修复，影响核心功能。对应严重缺陷。</w:t>
      </w:r>
    </w:p>
    <w:p>
      <w:r>
        <w:t>- **P2**：下版本修复，不影响主流程。对应一般缺陷。</w:t>
      </w:r>
    </w:p>
    <w:p>
      <w:r>
        <w:t>- **P3**：可延后，无功能影响。对应轻微缺陷。</w:t>
      </w:r>
    </w:p>
    <w:p/>
    <w:p>
      <w:r>
        <w:t>### 8.5 缺陷统计与分析</w:t>
      </w:r>
    </w:p>
    <w:p/>
    <w:p>
      <w:r>
        <w:t>每周统计缺陷数据，分析：</w:t>
      </w:r>
    </w:p>
    <w:p>
      <w:r>
        <w:t>- 缺陷总数、按等级分布</w:t>
      </w:r>
    </w:p>
    <w:p>
      <w:r>
        <w:t>- 缺陷按模块分布</w:t>
      </w:r>
    </w:p>
    <w:p>
      <w:r>
        <w:t>- 缺陷发现阶段分布（提测前/提测后/上线后）</w:t>
      </w:r>
    </w:p>
    <w:p>
      <w:r>
        <w:t>- 缺陷修复时长</w:t>
      </w:r>
    </w:p>
    <w:p>
      <w:r>
        <w:t>- 缺陷重开率</w:t>
      </w:r>
    </w:p>
    <w:p/>
    <w:p>
      <w:r>
        <w:t>通过分析，识别质量薄弱环节，针对性改进。</w:t>
      </w:r>
    </w:p>
    <w:p/>
    <w:p>
      <w:r>
        <w:t>## 第九章 测试报告</w:t>
      </w:r>
    </w:p>
    <w:p/>
    <w:p>
      <w:r>
        <w:t>### 9.1 测试报告结构</w:t>
      </w:r>
    </w:p>
    <w:p/>
    <w:p>
      <w:r>
        <w:t>测试报告应包含：</w:t>
      </w:r>
    </w:p>
    <w:p>
      <w:r>
        <w:t>- 测试范围</w:t>
      </w:r>
    </w:p>
    <w:p>
      <w:r>
        <w:t>- 测试环境</w:t>
      </w:r>
    </w:p>
    <w:p>
      <w:r>
        <w:t>- 测试用例执行情况</w:t>
      </w:r>
    </w:p>
    <w:p>
      <w:r>
        <w:t>- 缺陷统计</w:t>
      </w:r>
    </w:p>
    <w:p>
      <w:r>
        <w:t>- 风险评估</w:t>
      </w:r>
    </w:p>
    <w:p>
      <w:r>
        <w:t>- 上线建议</w:t>
      </w:r>
    </w:p>
    <w:p/>
    <w:p>
      <w:r>
        <w:t>### 9.2 缺陷统计</w:t>
      </w:r>
    </w:p>
    <w:p/>
    <w:p>
      <w:r>
        <w:t>缺陷统计需按等级分类，并给出修复建议。常见统计维度：</w:t>
      </w:r>
    </w:p>
    <w:p/>
    <w:p>
      <w:r>
        <w:t>| 等级 | 数量 | 已修复 | 未修复 | 修复率 |</w:t>
      </w:r>
    </w:p>
    <w:p>
      <w:r>
        <w:t>|---|---|---|---|---|</w:t>
      </w:r>
    </w:p>
    <w:p>
      <w:r>
        <w:t>| 致命 | ? | ? | ? | ? |</w:t>
      </w:r>
    </w:p>
    <w:p>
      <w:r>
        <w:t>| 严重 | ? | ? | ? | ? |</w:t>
      </w:r>
    </w:p>
    <w:p>
      <w:r>
        <w:t>| 一般 | ? | ? | ? | ? |</w:t>
      </w:r>
    </w:p>
    <w:p>
      <w:r>
        <w:t>| 轻微 | ? | ? | ? | ? |</w:t>
      </w:r>
    </w:p>
    <w:p/>
    <w:p>
      <w:r>
        <w:t>### 9.3 风险评估</w:t>
      </w:r>
    </w:p>
    <w:p/>
    <w:p>
      <w:r>
        <w:t>风险评估需明确上线阻塞项，哪些缺陷必须修复才能上线。</w:t>
      </w:r>
    </w:p>
    <w:p/>
    <w:p>
      <w:r>
        <w:t>上线建议分为：</w:t>
      </w:r>
    </w:p>
    <w:p>
      <w:r>
        <w:t>- **建议上线**：无阻塞缺陷，风险可控</w:t>
      </w:r>
    </w:p>
    <w:p>
      <w:r>
        <w:t>- **有条件上线**：有已知问题，但不影响核心功能</w:t>
      </w:r>
    </w:p>
    <w:p>
      <w:r>
        <w:t>- **不建议上线**：有阻塞缺陷，需修复后重新测试</w:t>
      </w:r>
    </w:p>
    <w:p/>
    <w:p>
      <w:r>
        <w:t>## 第十章 上线验证</w:t>
      </w:r>
    </w:p>
    <w:p/>
    <w:p>
      <w:r>
        <w:t>### 10.1 上线前检查</w:t>
      </w:r>
    </w:p>
    <w:p/>
    <w:p>
      <w:r>
        <w:t>上线前确认：</w:t>
      </w:r>
    </w:p>
    <w:p>
      <w:r>
        <w:t>- 所有 P0/P1 缺陷已修复</w:t>
      </w:r>
    </w:p>
    <w:p>
      <w:r>
        <w:t>- 回归测试通过</w:t>
      </w:r>
    </w:p>
    <w:p>
      <w:r>
        <w:t>- 上线方案已评审</w:t>
      </w:r>
    </w:p>
    <w:p>
      <w:r>
        <w:t>- 回滚方案已准备</w:t>
      </w:r>
    </w:p>
    <w:p>
      <w:r>
        <w:t>- 监控和告警已配置</w:t>
      </w:r>
    </w:p>
    <w:p/>
    <w:p>
      <w:r>
        <w:t>### 10.2 上线后验证</w:t>
      </w:r>
    </w:p>
    <w:p/>
    <w:p>
      <w:r>
        <w:t>上线后 30 分钟内完成线上验证，包括：</w:t>
      </w:r>
    </w:p>
    <w:p>
      <w:r>
        <w:t>- 核心功能可用</w:t>
      </w:r>
    </w:p>
    <w:p>
      <w:r>
        <w:t>- 关键接口正常</w:t>
      </w:r>
    </w:p>
    <w:p>
      <w:r>
        <w:t>- 无异常日志</w:t>
      </w:r>
    </w:p>
    <w:p>
      <w:r>
        <w:t>- 关键指标正常</w:t>
      </w:r>
    </w:p>
    <w:p/>
    <w:p>
      <w:r>
        <w:t>发现线上问题立即上报，必要时执行回滚。</w:t>
      </w:r>
    </w:p>
    <w:p/>
    <w:p>
      <w:r>
        <w:t>### 10.3 线上监控</w:t>
      </w:r>
    </w:p>
    <w:p/>
    <w:p>
      <w:r>
        <w:t>上线后持续监控 24 小时，关注：</w:t>
      </w:r>
    </w:p>
    <w:p>
      <w:r>
        <w:t>- 错误率</w:t>
      </w:r>
    </w:p>
    <w:p>
      <w:r>
        <w:t>- 响应时间</w:t>
      </w:r>
    </w:p>
    <w:p>
      <w:r>
        <w:t>- 核心业务指标</w:t>
      </w:r>
    </w:p>
    <w:p>
      <w:r>
        <w:t>- 系统资源使用率</w:t>
      </w:r>
    </w:p>
    <w:p/>
    <w:p>
      <w:r>
        <w:t>异常指标触发告警时，第一时间排查处理。</w:t>
      </w:r>
    </w:p>
    <w:p/>
    <w:p>
      <w:r>
        <w:t>### 10.4 回滚预案</w:t>
      </w:r>
    </w:p>
    <w:p/>
    <w:p>
      <w:r>
        <w:t>回滚预案应包含：</w:t>
      </w:r>
    </w:p>
    <w:p>
      <w:r>
        <w:t>- 触发条件（如错误率超过 1%、核心功能不可用）</w:t>
      </w:r>
    </w:p>
    <w:p>
      <w:r>
        <w:t>- 回滚步骤</w:t>
      </w:r>
    </w:p>
    <w:p>
      <w:r>
        <w:t>- 回滚验证</w:t>
      </w:r>
    </w:p>
    <w:p>
      <w:r>
        <w:t>- 回滚后的通知流程</w:t>
      </w:r>
    </w:p>
    <w:p/>
    <w:p>
      <w:r>
        <w:t>## 第十一章 测试度量</w:t>
      </w:r>
    </w:p>
    <w:p/>
    <w:p>
      <w:r>
        <w:t>### 11.1 度量指标</w:t>
      </w:r>
    </w:p>
    <w:p/>
    <w:p>
      <w:r>
        <w:t>常用的测试度量指标：</w:t>
      </w:r>
    </w:p>
    <w:p/>
    <w:p>
      <w:r>
        <w:t>| 指标 | 定义 | 目标 |</w:t>
      </w:r>
    </w:p>
    <w:p>
      <w:r>
        <w:t>|---|---|---|</w:t>
      </w:r>
    </w:p>
    <w:p>
      <w:r>
        <w:t>| 用例覆盖率 | 已设计用例的需求点/总需求点 | ≥95% |</w:t>
      </w:r>
    </w:p>
    <w:p>
      <w:r>
        <w:t>| 用例执行率 | 已执行用例/总用例 | 100% |</w:t>
      </w:r>
    </w:p>
    <w:p>
      <w:r>
        <w:t>| 用例通过率 | 通过用例/已执行用例 | ≥95% |</w:t>
      </w:r>
    </w:p>
    <w:p>
      <w:r>
        <w:t>| 缺陷发现率 | 发现缺陷数/用例数 | 参考历史 |</w:t>
      </w:r>
    </w:p>
    <w:p>
      <w:r>
        <w:t>| 缺陷修复率 | 已修复缺陷/总缺陷 | 100%（上线前） |</w:t>
      </w:r>
    </w:p>
    <w:p>
      <w:r>
        <w:t>| 缺陷重开率 | 重开缺陷/已修复缺陷 | ≤5% |</w:t>
      </w:r>
    </w:p>
    <w:p>
      <w:r>
        <w:t>| 上线后缺陷率 | 上线后发现缺陷/总缺陷 | ≤10% |</w:t>
      </w:r>
    </w:p>
    <w:p/>
    <w:p>
      <w:r>
        <w:t>### 11.2 度量分析</w:t>
      </w:r>
    </w:p>
    <w:p/>
    <w:p>
      <w:r>
        <w:t>每月分析度量数据，识别趋势和异常：</w:t>
      </w:r>
    </w:p>
    <w:p>
      <w:r>
        <w:t>- 指标持续下降，需分析原因</w:t>
      </w:r>
    </w:p>
    <w:p>
      <w:r>
        <w:t>- 指标波动大，需检查流程稳定性</w:t>
      </w:r>
    </w:p>
    <w:p>
      <w:r>
        <w:t>- 与行业对标，找差距</w:t>
      </w:r>
    </w:p>
    <w:p/>
    <w:p>
      <w:r>
        <w:t>### 11.3 持续改进</w:t>
      </w:r>
    </w:p>
    <w:p/>
    <w:p>
      <w:r>
        <w:t>基于度量结果，制定改进计划：</w:t>
      </w:r>
    </w:p>
    <w:p>
      <w:r>
        <w:t>- 流程优化</w:t>
      </w:r>
    </w:p>
    <w:p>
      <w:r>
        <w:t>- 工具引入</w:t>
      </w:r>
    </w:p>
    <w:p>
      <w:r>
        <w:t>- 人员培训</w:t>
      </w:r>
    </w:p>
    <w:p>
      <w:r>
        <w:t>- 用例库优化</w:t>
      </w:r>
    </w:p>
    <w:p/>
    <w:p>
      <w:r>
        <w:t>## 第十二章 专项测试</w:t>
      </w:r>
    </w:p>
    <w:p/>
    <w:p>
      <w:r>
        <w:t>### 12.1 性能测试</w:t>
      </w:r>
    </w:p>
    <w:p/>
    <w:p>
      <w:r>
        <w:t>性能测试关注：</w:t>
      </w:r>
    </w:p>
    <w:p>
      <w:r>
        <w:t>- 响应时间（P50、P95、P99）</w:t>
      </w:r>
    </w:p>
    <w:p>
      <w:r>
        <w:t>- 吞吐量（QPS、TPS）</w:t>
      </w:r>
    </w:p>
    <w:p>
      <w:r>
        <w:t>- 并发用户数</w:t>
      </w:r>
    </w:p>
    <w:p>
      <w:r>
        <w:t>- 资源使用率（CPU、内存、IO）</w:t>
      </w:r>
    </w:p>
    <w:p>
      <w:r>
        <w:t>- 稳定性（长时间运行）</w:t>
      </w:r>
    </w:p>
    <w:p/>
    <w:p>
      <w:r>
        <w:t>性能测试由专项团队执行，测试人员配合提供业务场景。</w:t>
      </w:r>
    </w:p>
    <w:p/>
    <w:p>
      <w:r>
        <w:t>### 12.2 安全测试</w:t>
      </w:r>
    </w:p>
    <w:p/>
    <w:p>
      <w:r>
        <w:t>安全测试关注：</w:t>
      </w:r>
    </w:p>
    <w:p>
      <w:r>
        <w:t>-  SQL 注入</w:t>
      </w:r>
    </w:p>
    <w:p>
      <w:r>
        <w:t>-  XSS 跨站脚本</w:t>
      </w:r>
    </w:p>
    <w:p>
      <w:r>
        <w:t>-  CSRF 跨站请求伪造</w:t>
      </w:r>
    </w:p>
    <w:p>
      <w:r>
        <w:t>-  越权访问</w:t>
      </w:r>
    </w:p>
    <w:p>
      <w:r>
        <w:t>-  敏感信息泄露</w:t>
      </w:r>
    </w:p>
    <w:p>
      <w:r>
        <w:t>-  弱密码</w:t>
      </w:r>
    </w:p>
    <w:p>
      <w:r>
        <w:t>-  暴力破解</w:t>
      </w:r>
    </w:p>
    <w:p/>
    <w:p>
      <w:r>
        <w:t>安全测试由安全团队执行，测试人员配合提供业务场景。</w:t>
      </w:r>
    </w:p>
    <w:p/>
    <w:p>
      <w:r>
        <w:t>### 12.3 兼容性测试</w:t>
      </w:r>
    </w:p>
    <w:p/>
    <w:p>
      <w:r>
        <w:t>兼容性测试关注：</w:t>
      </w:r>
    </w:p>
    <w:p>
      <w:r>
        <w:t>- 不同浏览器（Chrome、Firefox、Safari、Edge）</w:t>
      </w:r>
    </w:p>
    <w:p>
      <w:r>
        <w:t>- 不同操作系统（Windows、Mac、Linux、iOS、Android）</w:t>
      </w:r>
    </w:p>
    <w:p>
      <w:r>
        <w:t>- 不同设备（PC、手机、平板）</w:t>
      </w:r>
    </w:p>
    <w:p>
      <w:r>
        <w:t>- 不同分辨率</w:t>
      </w:r>
    </w:p>
    <w:p/>
    <w:p>
      <w:r>
        <w:t>兼容性测试用云测平台执行，测试人员定义测试矩阵。</w:t>
      </w:r>
    </w:p>
    <w:p/>
    <w:p>
      <w:r>
        <w:t>### 12.4 混沌工程</w:t>
      </w:r>
    </w:p>
    <w:p/>
    <w:p>
      <w:r>
        <w:t>混沌工程通过注入故障，验证系统的容错能力：</w:t>
      </w:r>
    </w:p>
    <w:p>
      <w:r>
        <w:t>- 网络延迟</w:t>
      </w:r>
    </w:p>
    <w:p>
      <w:r>
        <w:t>- 服务不可用</w:t>
      </w:r>
    </w:p>
    <w:p>
      <w:r>
        <w:t>- 磁盘满</w:t>
      </w:r>
    </w:p>
    <w:p>
      <w:r>
        <w:t>- CPU 高负载</w:t>
      </w:r>
    </w:p>
    <w:p/>
    <w:p>
      <w:r>
        <w:t>混沌工程由 SRE 团队执行，测试人员配合设计场景。</w:t>
      </w:r>
    </w:p>
    <w:p/>
    <w:p>
      <w:r>
        <w:t>## 第十三章 团队协作</w:t>
      </w:r>
    </w:p>
    <w:p/>
    <w:p>
      <w:r>
        <w:t>### 13.1 与开发的协作</w:t>
      </w:r>
    </w:p>
    <w:p/>
    <w:p>
      <w:r>
        <w:t>- 提测前，确认提测标准</w:t>
      </w:r>
    </w:p>
    <w:p>
      <w:r>
        <w:t>- 提测后，及时反馈问题</w:t>
      </w:r>
    </w:p>
    <w:p>
      <w:r>
        <w:t>- 缺陷修复后，及时验证</w:t>
      </w:r>
    </w:p>
    <w:p>
      <w:r>
        <w:t>- 定期对齐质量目标</w:t>
      </w:r>
    </w:p>
    <w:p/>
    <w:p>
      <w:r>
        <w:t>### 13.2 与产品的协作</w:t>
      </w:r>
    </w:p>
    <w:p/>
    <w:p>
      <w:r>
        <w:t>- 需求评审时，提出可测性问题</w:t>
      </w:r>
    </w:p>
    <w:p>
      <w:r>
        <w:t>- 测试过程中，确认需求歧义</w:t>
      </w:r>
    </w:p>
    <w:p>
      <w:r>
        <w:t>- 上线前，确认验收标准</w:t>
      </w:r>
    </w:p>
    <w:p/>
    <w:p>
      <w:r>
        <w:t>### 13.3 与运维的协作</w:t>
      </w:r>
    </w:p>
    <w:p/>
    <w:p>
      <w:r>
        <w:t>- 上线前，确认部署方案</w:t>
      </w:r>
    </w:p>
    <w:p>
      <w:r>
        <w:t>- 上线后，协同监控</w:t>
      </w:r>
    </w:p>
    <w:p>
      <w:r>
        <w:t>- 故障时，协同排查</w:t>
      </w:r>
    </w:p>
    <w:p/>
    <w:p>
      <w:r>
        <w:t>## 第十四章 附则</w:t>
      </w:r>
    </w:p>
    <w:p/>
    <w:p>
      <w:r>
        <w:t>### 14.1 规范修订</w:t>
      </w:r>
    </w:p>
    <w:p/>
    <w:p>
      <w:r>
        <w:t>本规范每半年评审一次，根据团队实践和行业变化修订。</w:t>
      </w:r>
    </w:p>
    <w:p/>
    <w:p>
      <w:r>
        <w:t>### 14.2 违规处理</w:t>
      </w:r>
    </w:p>
    <w:p/>
    <w:p>
      <w:r>
        <w:t>违反本规范导致质量事故的，按团队制度处理。</w:t>
      </w:r>
    </w:p>
    <w:p/>
    <w:p>
      <w:r>
        <w:t>### 14.3 解释权</w:t>
      </w:r>
    </w:p>
    <w:p/>
    <w:p>
      <w:r>
        <w:t>## 第十五章 测试左移</w:t>
      </w:r>
    </w:p>
    <w:p/>
    <w:p>
      <w:r>
        <w:t>### 15.1 测试左移的定义</w:t>
      </w:r>
    </w:p>
    <w:p/>
    <w:p>
      <w:r>
        <w:t>测试左移（Shift Left Testing）是指在软件开发生命周期的更早阶段介入测试活动，而不是等到编码完成后再开始测试。核心理念是"尽早发现缺陷，降低修复成本"。</w:t>
      </w:r>
    </w:p>
    <w:p/>
    <w:p>
      <w:r>
        <w:t>研究表明，缺陷发现阶段越晚，修复成本越高：</w:t>
      </w:r>
    </w:p>
    <w:p>
      <w:r>
        <w:t>- 需求阶段发现缺陷，修复成本为 1</w:t>
      </w:r>
    </w:p>
    <w:p>
      <w:r>
        <w:t>- 设计阶段发现缺陷，修复成本为 10</w:t>
      </w:r>
    </w:p>
    <w:p>
      <w:r>
        <w:t>- 编码阶段发现缺陷，修复成本为 100</w:t>
      </w:r>
    </w:p>
    <w:p>
      <w:r>
        <w:t>- 测试阶段发现缺陷，修复成本为 1000</w:t>
      </w:r>
    </w:p>
    <w:p>
      <w:r>
        <w:t>- 上线后发现缺陷，修复成本为 10000</w:t>
      </w:r>
    </w:p>
    <w:p/>
    <w:p>
      <w:r>
        <w:t>### 15.2 测试左移的实践</w:t>
      </w:r>
    </w:p>
    <w:p/>
    <w:p>
      <w:r>
        <w:t>**需求阶段**：测试人员参与需求评审，识别需求歧义、遗漏、不可测的内容。</w:t>
      </w:r>
    </w:p>
    <w:p/>
    <w:p>
      <w:r>
        <w:t>**设计阶段**：测试人员参与技术方案评审，评估可测性、异常处理、边界定义。</w:t>
      </w:r>
    </w:p>
    <w:p/>
    <w:p>
      <w:r>
        <w:t>**编码阶段**：测试人员提前编写测试用例，开发人员编写单元测试，测试人员做接口测试。</w:t>
      </w:r>
    </w:p>
    <w:p/>
    <w:p>
      <w:r>
        <w:t>**提测前**：开发人员自测，提供自测报告，测试人员做冒烟测试。</w:t>
      </w:r>
    </w:p>
    <w:p/>
    <w:p>
      <w:r>
        <w:t>### 15.3 测试左移的收益</w:t>
      </w:r>
    </w:p>
    <w:p/>
    <w:p>
      <w:r>
        <w:t>- 缺陷发现更早，修复成本更低</w:t>
      </w:r>
    </w:p>
    <w:p>
      <w:r>
        <w:t>- 测试人员更了解业务，用例设计更准</w:t>
      </w:r>
    </w:p>
    <w:p>
      <w:r>
        <w:t>- 开发和测试协作更紧密</w:t>
      </w:r>
    </w:p>
    <w:p>
      <w:r>
        <w:t>- 上线质量更高</w:t>
      </w:r>
    </w:p>
    <w:p/>
    <w:p>
      <w:r>
        <w:t>### 15.4 测试左移的挑战</w:t>
      </w:r>
    </w:p>
    <w:p/>
    <w:p>
      <w:r>
        <w:t>- 需求阶段测试人员介入，需要产品经理配合</w:t>
      </w:r>
    </w:p>
    <w:p>
      <w:r>
        <w:t>- 设计阶段测试人员需要一定的技术能力</w:t>
      </w:r>
    </w:p>
    <w:p>
      <w:r>
        <w:t>- 需要调整团队协作模式</w:t>
      </w:r>
    </w:p>
    <w:p/>
    <w:p>
      <w:r>
        <w:t>## 第十六章 测试右移</w:t>
      </w:r>
    </w:p>
    <w:p/>
    <w:p>
      <w:r>
        <w:t>### 16.1 测试右移的定义</w:t>
      </w:r>
    </w:p>
    <w:p/>
    <w:p>
      <w:r>
        <w:t>测试右移（Shift Right Testing）是指把测试活动延伸到生产环境，通过线上监控、灰度发布、A/B 测试等手段，持续验证产品质量。</w:t>
      </w:r>
    </w:p>
    <w:p/>
    <w:p>
      <w:r>
        <w:t>### 16.2 测试右移的实践</w:t>
      </w:r>
    </w:p>
    <w:p/>
    <w:p>
      <w:r>
        <w:t>**灰度发布**：新功能先发布给小比例用户，观察指标正常后再全量。</w:t>
      </w:r>
    </w:p>
    <w:p/>
    <w:p>
      <w:r>
        <w:t>**A/B 测试**：两个版本同时运行，对比指标，选择更优的版本。</w:t>
      </w:r>
    </w:p>
    <w:p/>
    <w:p>
      <w:r>
        <w:t>**线上监控**：监控错误率、响应时间、业务指标，异常时告警。</w:t>
      </w:r>
    </w:p>
    <w:p/>
    <w:p>
      <w:r>
        <w:t>**日志分析**：分析线上日志，发现潜在问题。</w:t>
      </w:r>
    </w:p>
    <w:p/>
    <w:p>
      <w:r>
        <w:t>**用户反馈**：收集用户反馈，识别真实问题。</w:t>
      </w:r>
    </w:p>
    <w:p/>
    <w:p>
      <w:r>
        <w:t>### 16.3 测试右移的收益</w:t>
      </w:r>
    </w:p>
    <w:p/>
    <w:p>
      <w:r>
        <w:t>- 真实环境验证，发现测试环境发现不了的问题</w:t>
      </w:r>
    </w:p>
    <w:p>
      <w:r>
        <w:t>- 快速回滚，降低故障影响</w:t>
      </w:r>
    </w:p>
    <w:p>
      <w:r>
        <w:t>- 数据驱动决策，优化产品</w:t>
      </w:r>
    </w:p>
    <w:p/>
    <w:p>
      <w:r>
        <w:t>### 16.4 测试右移的挑战</w:t>
      </w:r>
    </w:p>
    <w:p/>
    <w:p>
      <w:r>
        <w:t>- 需要完善的监控和告警体系</w:t>
      </w:r>
    </w:p>
    <w:p>
      <w:r>
        <w:t>- 需要灰度发布能力</w:t>
      </w:r>
    </w:p>
    <w:p>
      <w:r>
        <w:t>- 需要数据分析和决策能力</w:t>
      </w:r>
    </w:p>
    <w:p/>
    <w:p>
      <w:r>
        <w:t>## 第十七章 质量门禁</w:t>
      </w:r>
    </w:p>
    <w:p/>
    <w:p>
      <w:r>
        <w:t>### 17.1 质量门禁的定义</w:t>
      </w:r>
    </w:p>
    <w:p/>
    <w:p>
      <w:r>
        <w:t>质量门禁（Quality Gate）是在软件开发流程的关键节点设置的质量检查点，不通过则不能进入下一阶段。</w:t>
      </w:r>
    </w:p>
    <w:p/>
    <w:p>
      <w:r>
        <w:t>### 17.2 常见的质量门禁</w:t>
      </w:r>
    </w:p>
    <w:p/>
    <w:p>
      <w:r>
        <w:t>**代码提交门禁**：</w:t>
      </w:r>
    </w:p>
    <w:p>
      <w:r>
        <w:t>- 代码静态检查通过</w:t>
      </w:r>
    </w:p>
    <w:p>
      <w:r>
        <w:t>- 单元测试通过</w:t>
      </w:r>
    </w:p>
    <w:p>
      <w:r>
        <w:t>- 代码覆盖率达标</w:t>
      </w:r>
    </w:p>
    <w:p/>
    <w:p>
      <w:r>
        <w:t>**提测门禁**：</w:t>
      </w:r>
    </w:p>
    <w:p>
      <w:r>
        <w:t>- 开发自测通过</w:t>
      </w:r>
    </w:p>
    <w:p>
      <w:r>
        <w:t>- 冒烟测试通过</w:t>
      </w:r>
    </w:p>
    <w:p>
      <w:r>
        <w:t>- 提测文档齐全</w:t>
      </w:r>
    </w:p>
    <w:p/>
    <w:p>
      <w:r>
        <w:t>**上线门禁**：</w:t>
      </w:r>
    </w:p>
    <w:p>
      <w:r>
        <w:t>-  P0/P1 缺陷全部修复</w:t>
      </w:r>
    </w:p>
    <w:p>
      <w:r>
        <w:t>-  回归测试通过</w:t>
      </w:r>
    </w:p>
    <w:p>
      <w:r>
        <w:t>-  性能测试达标</w:t>
      </w:r>
    </w:p>
    <w:p>
      <w:r>
        <w:t>-  安全测试通过</w:t>
      </w:r>
    </w:p>
    <w:p>
      <w:r>
        <w:t>-  上线方案评审通过</w:t>
      </w:r>
    </w:p>
    <w:p/>
    <w:p>
      <w:r>
        <w:t>**发布门禁**：</w:t>
      </w:r>
    </w:p>
    <w:p>
      <w:r>
        <w:t>-  灰度指标正常</w:t>
      </w:r>
    </w:p>
    <w:p>
      <w:r>
        <w:t>-  无异常告警</w:t>
      </w:r>
    </w:p>
    <w:p>
      <w:r>
        <w:t>-  回滚预案就绪</w:t>
      </w:r>
    </w:p>
    <w:p/>
    <w:p>
      <w:r>
        <w:t>### 17.3 质量门禁的执行</w:t>
      </w:r>
    </w:p>
    <w:p/>
    <w:p>
      <w:r>
        <w:t>质量门禁由 CI/CD 流水线自动执行，未通过时自动阻断。特殊情况需豁免时，需团队负责人审批。</w:t>
      </w:r>
    </w:p>
    <w:p/>
    <w:p>
      <w:r>
        <w:t>## 第十八章 测试工具链</w:t>
      </w:r>
    </w:p>
    <w:p/>
    <w:p>
      <w:r>
        <w:t>### 18.1 测试管理工具</w:t>
      </w:r>
    </w:p>
    <w:p/>
    <w:p>
      <w:r>
        <w:t>- 用例管理：TestLink、Xray、禅道</w:t>
      </w:r>
    </w:p>
    <w:p>
      <w:r>
        <w:t>- 缺陷管理：Jira、禅道、TAPD</w:t>
      </w:r>
    </w:p>
    <w:p>
      <w:r>
        <w:t>- 测试报告：Allure、ReportPortal</w:t>
      </w:r>
    </w:p>
    <w:p/>
    <w:p>
      <w:r>
        <w:t>### 18.2 自动化测试工具</w:t>
      </w:r>
    </w:p>
    <w:p/>
    <w:p>
      <w:r>
        <w:t>-  UI 自动化：Selenium、Playwright、Cypress</w:t>
      </w:r>
    </w:p>
    <w:p>
      <w:r>
        <w:t>- 接口自动化：Requests、Pytest、RestAssured</w:t>
      </w:r>
    </w:p>
    <w:p>
      <w:r>
        <w:t>- 移动端自动化：Appium、Airtest</w:t>
      </w:r>
    </w:p>
    <w:p>
      <w:r>
        <w:t>- 性能测试：JMeter、Locust、Gatling</w:t>
      </w:r>
    </w:p>
    <w:p/>
    <w:p>
      <w:r>
        <w:t>### 18.3 测试辅助工具</w:t>
      </w:r>
    </w:p>
    <w:p/>
    <w:p>
      <w:r>
        <w:t>- 抓包：Fiddler、Charles、Wireshark</w:t>
      </w:r>
    </w:p>
    <w:p>
      <w:r>
        <w:t>-  Mock：MockServer、WireMock</w:t>
      </w:r>
    </w:p>
    <w:p>
      <w:r>
        <w:t>-  数据构造：Faker、Mock.js</w:t>
      </w:r>
    </w:p>
    <w:p>
      <w:r>
        <w:t>-  数据库：DBeaver、Navicat</w:t>
      </w:r>
    </w:p>
    <w:p>
      <w:r>
        <w:t>-  日志：ELK、Splunk</w:t>
      </w:r>
    </w:p>
    <w:p/>
    <w:p>
      <w:r>
        <w:t>### 18.4 工具选型原则</w:t>
      </w:r>
    </w:p>
    <w:p/>
    <w:p>
      <w:r>
        <w:t>- 匹配团队技术栈</w:t>
      </w:r>
    </w:p>
    <w:p>
      <w:r>
        <w:t>- 社区活跃，文档齐全</w:t>
      </w:r>
    </w:p>
    <w:p>
      <w:r>
        <w:t>- 学习成本可接受</w:t>
      </w:r>
    </w:p>
    <w:p>
      <w:r>
        <w:t>- 可集成到 CI/CD</w:t>
      </w:r>
    </w:p>
    <w:p>
      <w:r>
        <w:t>- 成本可控</w:t>
      </w:r>
    </w:p>
    <w:p/>
    <w:p>
      <w:r>
        <w:t>## 第十九章 测试文档管理</w:t>
      </w:r>
    </w:p>
    <w:p/>
    <w:p>
      <w:r>
        <w:t>### 19.1 文档类型</w:t>
      </w:r>
    </w:p>
    <w:p/>
    <w:p>
      <w:r>
        <w:t>测试相关文档包括：</w:t>
      </w:r>
    </w:p>
    <w:p>
      <w:r>
        <w:t>- 测试计划</w:t>
      </w:r>
    </w:p>
    <w:p>
      <w:r>
        <w:t>- 测试用例</w:t>
      </w:r>
    </w:p>
    <w:p>
      <w:r>
        <w:t>- 测试报告</w:t>
      </w:r>
    </w:p>
    <w:p>
      <w:r>
        <w:t>- 缺陷记录</w:t>
      </w:r>
    </w:p>
    <w:p>
      <w:r>
        <w:t>- 测试规范</w:t>
      </w:r>
    </w:p>
    <w:p>
      <w:r>
        <w:t>- 测试脚本</w:t>
      </w:r>
    </w:p>
    <w:p>
      <w:r>
        <w:t>- 测试数据</w:t>
      </w:r>
    </w:p>
    <w:p/>
    <w:p>
      <w:r>
        <w:t>### 19.2 文档存储</w:t>
      </w:r>
    </w:p>
    <w:p/>
    <w:p>
      <w:r>
        <w:t>- 测试计划、报告：Wiki 或项目管理工具</w:t>
      </w:r>
    </w:p>
    <w:p>
      <w:r>
        <w:t>- 测试用例：测试管理工具</w:t>
      </w:r>
    </w:p>
    <w:p>
      <w:r>
        <w:t>- 缺陷：缺陷管理工具</w:t>
      </w:r>
    </w:p>
    <w:p>
      <w:r>
        <w:t>- 测试脚本：Git 仓库</w:t>
      </w:r>
    </w:p>
    <w:p>
      <w:r>
        <w:t>- 测试数据：专用数据库或文件</w:t>
      </w:r>
    </w:p>
    <w:p/>
    <w:p>
      <w:r>
        <w:t>### 19.3 文档版本</w:t>
      </w:r>
    </w:p>
    <w:p/>
    <w:p>
      <w:r>
        <w:t>文档需版本管理，重大变更记录变更历史。</w:t>
      </w:r>
    </w:p>
    <w:p/>
    <w:p>
      <w:r>
        <w:t>### 19.4 文档归档</w:t>
      </w:r>
    </w:p>
    <w:p/>
    <w:p>
      <w:r>
        <w:t>项目结束后，测试文档归档保存，便于后续查询和审计。</w:t>
      </w:r>
    </w:p>
    <w:p/>
    <w:p>
      <w:r>
        <w:t>## 第二十章 测试人员能力模型</w:t>
      </w:r>
    </w:p>
    <w:p/>
    <w:p>
      <w:r>
        <w:t>### 20.1 能力维度</w:t>
      </w:r>
    </w:p>
    <w:p/>
    <w:p>
      <w:r>
        <w:t>测试人员能力包括：</w:t>
      </w:r>
    </w:p>
    <w:p>
      <w:r>
        <w:t>- 业务能力：理解业务，设计有效用例</w:t>
      </w:r>
    </w:p>
    <w:p>
      <w:r>
        <w:t>- 技术能力：编程、自动化、工具</w:t>
      </w:r>
    </w:p>
    <w:p>
      <w:r>
        <w:t>- 分析能力：定位问题、分析根因</w:t>
      </w:r>
    </w:p>
    <w:p>
      <w:r>
        <w:t>- 沟通能力：与开发、产品协作</w:t>
      </w:r>
    </w:p>
    <w:p>
      <w:r>
        <w:t>- 学习能力：跟进行业变化</w:t>
      </w:r>
    </w:p>
    <w:p/>
    <w:p>
      <w:r>
        <w:t>### 20.2 能力分级</w:t>
      </w:r>
    </w:p>
    <w:p/>
    <w:p>
      <w:r>
        <w:t>**初级测试**：能执行用例，提交缺陷，基础工具使用。</w:t>
      </w:r>
    </w:p>
    <w:p/>
    <w:p>
      <w:r>
        <w:t>**中级测试**：能设计用例，独立负责模块，掌握自动化。</w:t>
      </w:r>
    </w:p>
    <w:p/>
    <w:p>
      <w:r>
        <w:t>**高级测试**：能设计测试方案，负责项目质量，推动流程改进。</w:t>
      </w:r>
    </w:p>
    <w:p/>
    <w:p>
      <w:r>
        <w:t>**测试专家**：能制定测试策略，解决复杂问题，引领技术方向。</w:t>
      </w:r>
    </w:p>
    <w:p/>
    <w:p>
      <w:r>
        <w:t>### 20.3 能力提升</w:t>
      </w:r>
    </w:p>
    <w:p/>
    <w:p>
      <w:r>
        <w:t>- 参加培训、认证</w:t>
      </w:r>
    </w:p>
    <w:p>
      <w:r>
        <w:t>- 阅读技术书籍、博客</w:t>
      </w:r>
    </w:p>
    <w:p>
      <w:r>
        <w:t>- 参与开源项目</w:t>
      </w:r>
    </w:p>
    <w:p>
      <w:r>
        <w:t>- 复盘项目，总结经验</w:t>
      </w:r>
    </w:p>
    <w:p>
      <w:r>
        <w:t>- 与同行交流</w:t>
      </w:r>
    </w:p>
    <w:p/>
    <w:p>
      <w:r>
        <w:t>## 第二十一章 常见问题 FAQ</w:t>
      </w:r>
    </w:p>
    <w:p/>
    <w:p>
      <w:r>
        <w:t>### Q1：测试时间被压缩怎么办？</w:t>
      </w:r>
    </w:p>
    <w:p/>
    <w:p>
      <w:r>
        <w:t>A：优先保证核心功能测试，用探索性测试补充。同时与产品、开发沟通，评估风险，必要时申请延期。</w:t>
      </w:r>
    </w:p>
    <w:p/>
    <w:p>
      <w:r>
        <w:t>### Q2：需求频繁变更怎么办？</w:t>
      </w:r>
    </w:p>
    <w:p/>
    <w:p>
      <w:r>
        <w:t>A：建立变更评审机制，评估变更影响，及时更新用例。重大变更需重新评审。</w:t>
      </w:r>
    </w:p>
    <w:p/>
    <w:p>
      <w:r>
        <w:t>### Q3：环境不稳定怎么办？</w:t>
      </w:r>
    </w:p>
    <w:p/>
    <w:p>
      <w:r>
        <w:t>A：准备备用环境，与运维建立快速响应机制。必要时用 mock 绕过。</w:t>
      </w:r>
    </w:p>
    <w:p/>
    <w:p>
      <w:r>
        <w:t>### Q4：开发提测质量差怎么办？</w:t>
      </w:r>
    </w:p>
    <w:p/>
    <w:p>
      <w:r>
        <w:t>A：建立提测标准，冒烟不通过退回。与开发沟通，提升自测质量。</w:t>
      </w:r>
    </w:p>
    <w:p/>
    <w:p>
      <w:r>
        <w:t>### Q5：缺陷被拒绝怎么办？</w:t>
      </w:r>
    </w:p>
    <w:p/>
    <w:p>
      <w:r>
        <w:t>A：与开发确认拒绝原因，如果是需求理解问题，找产品确认。如果确实是缺陷，坚持修复。</w:t>
      </w:r>
    </w:p>
    <w:p/>
    <w:p>
      <w:r>
        <w:t>### Q6：线上故障怎么处理？</w:t>
      </w:r>
    </w:p>
    <w:p/>
    <w:p>
      <w:r>
        <w:t>A：第一时间上报，评估影响，必要时回滚。事后复盘，完善流程。</w:t>
      </w:r>
    </w:p>
    <w:p/>
    <w:p>
      <w:r>
        <w:t>## 第二十二章 附录</w:t>
      </w:r>
    </w:p>
    <w:p/>
    <w:p>
      <w:r>
        <w:t>### 22.1 测试用例模板</w:t>
      </w:r>
    </w:p>
    <w:p/>
    <w:p>
      <w:r>
        <w:t>测试用例应包含以下字段：用例编号、用例标题、优先级（P0-P3）、</w:t>
      </w:r>
    </w:p>
    <w:p>
      <w:r>
        <w:t>用例类型（正常/边界/异常）、前置条件、操作步骤、预期结果、关联需求、备注。</w:t>
      </w:r>
    </w:p>
    <w:p/>
    <w:p>
      <w:r>
        <w:t>### 22.2 缺陷模板</w:t>
      </w:r>
    </w:p>
    <w:p/>
    <w:p>
      <w:r>
        <w:t>缺陷应包含以下字段：缺陷编号、标题、模块、等级（致命/严重/一般/轻微）、</w:t>
      </w:r>
    </w:p>
    <w:p>
      <w:r>
        <w:t>优先级（P0-P3）、复现步骤、预期结果、实际结果、复现概率、环境信息、附件。</w:t>
      </w:r>
    </w:p>
    <w:p/>
    <w:p>
      <w:r>
        <w:t>### 22.3 测试报告模板</w:t>
      </w:r>
    </w:p>
    <w:p/>
    <w:p>
      <w:r>
        <w:t>测试报告应包含以下部分：</w:t>
      </w:r>
    </w:p>
    <w:p/>
    <w:p>
      <w:r>
        <w:t>一、测试概况</w:t>
      </w:r>
    </w:p>
    <w:p>
      <w:r>
        <w:t>- 测试周期</w:t>
      </w:r>
    </w:p>
    <w:p>
      <w:r>
        <w:t>- 测试范围</w:t>
      </w:r>
    </w:p>
    <w:p>
      <w:r>
        <w:t>- 测试人员</w:t>
      </w:r>
    </w:p>
    <w:p/>
    <w:p>
      <w:r>
        <w:t>二、测试执行</w:t>
      </w:r>
    </w:p>
    <w:p>
      <w:r>
        <w:t>- 用例总数</w:t>
      </w:r>
    </w:p>
    <w:p>
      <w:r>
        <w:t>- 执行数、通过数、失败数</w:t>
      </w:r>
    </w:p>
    <w:p>
      <w:r>
        <w:t>- 执行率、通过率</w:t>
      </w:r>
    </w:p>
    <w:p/>
    <w:p>
      <w:r>
        <w:t>三、缺陷统计</w:t>
      </w:r>
    </w:p>
    <w:p>
      <w:r>
        <w:t>- 缺陷总数</w:t>
      </w:r>
    </w:p>
    <w:p>
      <w:r>
        <w:t>- 按等级分布</w:t>
      </w:r>
    </w:p>
    <w:p>
      <w:r>
        <w:t>- 按模块分布</w:t>
      </w:r>
    </w:p>
    <w:p>
      <w:r>
        <w:t>- 修复情况</w:t>
      </w:r>
    </w:p>
    <w:p/>
    <w:p>
      <w:r>
        <w:t>四、风险评估</w:t>
      </w:r>
    </w:p>
    <w:p>
      <w:r>
        <w:t>- 遗留缺陷</w:t>
      </w:r>
    </w:p>
    <w:p>
      <w:r>
        <w:t>- 风险等级</w:t>
      </w:r>
    </w:p>
    <w:p>
      <w:r>
        <w:t>- 应对措施</w:t>
      </w:r>
    </w:p>
    <w:p/>
    <w:p>
      <w:r>
        <w:t>五、上线建议</w:t>
      </w:r>
    </w:p>
    <w:p>
      <w:r>
        <w:t>- 建议上线 / 有条件上线 / 不建议上线</w:t>
      </w:r>
    </w:p>
    <w:p/>
    <w:p>
      <w:r>
        <w:t>六、附件</w:t>
      </w:r>
    </w:p>
    <w:p>
      <w:r>
        <w:t>- 用例执行明细</w:t>
      </w:r>
    </w:p>
    <w:p>
      <w:r>
        <w:t>- 缺陷列表</w:t>
      </w:r>
    </w:p>
    <w:p/>
    <w:p>
      <w:r>
        <w:t>### 22.4 术语表</w:t>
      </w:r>
    </w:p>
    <w:p/>
    <w:p>
      <w:r>
        <w:t>| 术语 | 英文 | 说明 |</w:t>
      </w:r>
    </w:p>
    <w:p>
      <w:r>
        <w:t>|---|---|---|</w:t>
      </w:r>
    </w:p>
    <w:p>
      <w:r>
        <w:t>| 冒烟测试 | Smoke Testing | 提测后的快速验证 |</w:t>
      </w:r>
    </w:p>
    <w:p>
      <w:r>
        <w:t>| 回归测试 | Regression Testing | 验证原有功能未破坏 |</w:t>
      </w:r>
    </w:p>
    <w:p>
      <w:r>
        <w:t>| 验收测试 | Acceptance Testing | 上线前的最终验证 |</w:t>
      </w:r>
    </w:p>
    <w:p>
      <w:r>
        <w:t>| 探索性测试 | Exploratory Testing | 不预设用例的测试 |</w:t>
      </w:r>
    </w:p>
    <w:p>
      <w:r>
        <w:t>| 测试左移 | Shift Left Testing | 测试活动提前 |</w:t>
      </w:r>
    </w:p>
    <w:p>
      <w:r>
        <w:t>| 测试右移 | Shift Right Testing | 测试活动延伸到线上 |</w:t>
      </w:r>
    </w:p>
    <w:p>
      <w:r>
        <w:t>| 质量门禁 | Quality Gate | 关键节点的质量检查 |</w:t>
      </w:r>
    </w:p>
    <w:p>
      <w:r>
        <w:t>| 缺陷逃逸率 | Defect Escape Rate | 上线后发现缺陷的比例 |</w:t>
      </w:r>
    </w:p>
    <w:p/>
    <w:p>
      <w:r>
        <w:t>## 第二十三章 修订历史</w:t>
      </w:r>
    </w:p>
    <w:p/>
    <w:p>
      <w:r>
        <w:t>| 版本 | 日期 | 修订人 | 修订内容 |</w:t>
      </w:r>
    </w:p>
    <w:p>
      <w:r>
        <w:t>|---|---|---|---|</w:t>
      </w:r>
    </w:p>
    <w:p>
      <w:r>
        <w:t>| V1.0 | 2024-01-15 | 张三 | 初版发布 |</w:t>
      </w:r>
    </w:p>
    <w:p>
      <w:r>
        <w:t>| V1.5 | 2024-06-20 | 李四 | 补充性能测试章节 |</w:t>
      </w:r>
    </w:p>
    <w:p>
      <w:r>
        <w:t>| V2.0 | 2025-03-10 | 王五 | 全面修订，补充测试左移、右移、质量门禁等内容 |</w:t>
      </w:r>
    </w:p>
    <w:p/>
    <w:p/>
    <w:p>
      <w:r>
        <w:t>本规范由测试团队负责人解释。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