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产品需求文档（PRD）</w:t>
      </w:r>
    </w:p>
    <w:p/>
    <w:p>
      <w:r>
        <w:t>本文档描述电商平台的核心功能需求，包含需求编号、描述、优先级、验收标准。</w:t>
      </w:r>
    </w:p>
    <w:p/>
    <w:p>
      <w:r>
        <w:t>## 第一章 用户模块</w:t>
      </w:r>
    </w:p>
    <w:p/>
    <w:p>
      <w:r>
        <w:t>### REQ-USER-001 用户注册</w:t>
      </w:r>
    </w:p>
    <w:p/>
    <w:p>
      <w:r>
        <w:t>**需求描述**：用户可以通过手机号或邮箱注册账号。</w:t>
      </w:r>
    </w:p>
    <w:p/>
    <w:p>
      <w:r>
        <w:t>**优先级**：P0</w:t>
      </w:r>
    </w:p>
    <w:p/>
    <w:p>
      <w:r>
        <w:t>**验收标准**：</w:t>
      </w:r>
    </w:p>
    <w:p>
      <w:r>
        <w:t>1. 手机号注册：输入手机号，获取验证码，验证通过后设置密码，注册成功。</w:t>
      </w:r>
    </w:p>
    <w:p>
      <w:r>
        <w:t>2. 邮箱注册：输入邮箱，获取验证码，验证通过后设置密码，注册成功。</w:t>
      </w:r>
    </w:p>
    <w:p>
      <w:r>
        <w:t>3. 手机号格式：11 位数字，以 1 开头。</w:t>
      </w:r>
    </w:p>
    <w:p>
      <w:r>
        <w:t>4. 邮箱格式：符合 RFC 5322 标准。</w:t>
      </w:r>
    </w:p>
    <w:p>
      <w:r>
        <w:t>5. 密码强度：8-20 位，必须包含大小写字母和数字。</w:t>
      </w:r>
    </w:p>
    <w:p>
      <w:r>
        <w:t>6. 用户名唯一：同一手机号/邮箱只能注册一个账号。</w:t>
      </w:r>
    </w:p>
    <w:p>
      <w:r>
        <w:t>7. 注册成功后自动登录，跳转首页。</w:t>
      </w:r>
    </w:p>
    <w:p/>
    <w:p>
      <w:r>
        <w:t>**关联用例**：TC-USER-001 至 TC-USER-010</w:t>
      </w:r>
    </w:p>
    <w:p/>
    <w:p>
      <w:r>
        <w:t>**关联 Bug**：BUG-012（手机号格式未校验）</w:t>
      </w:r>
    </w:p>
    <w:p/>
    <w:p>
      <w:r>
        <w:t>### REQ-USER-002 用户登录</w:t>
      </w:r>
    </w:p>
    <w:p/>
    <w:p>
      <w:r>
        <w:t>**需求描述**：用户可以通过用户名密码登录。</w:t>
      </w:r>
    </w:p>
    <w:p/>
    <w:p>
      <w:r>
        <w:t>**优先级**：P0</w:t>
      </w:r>
    </w:p>
    <w:p/>
    <w:p>
      <w:r>
        <w:t>**验收标准**：</w:t>
      </w:r>
    </w:p>
    <w:p>
      <w:r>
        <w:t>1. 用户名不区分大小写。</w:t>
      </w:r>
    </w:p>
    <w:p>
      <w:r>
        <w:t>2. 密码区分大小写。</w:t>
      </w:r>
    </w:p>
    <w:p>
      <w:r>
        <w:t>3. 登录成功后返回 Token，有效期 2 小时。</w:t>
      </w:r>
    </w:p>
    <w:p>
      <w:r>
        <w:t>4. 密码错误 5 次后锁定账号 30 分钟。</w:t>
      </w:r>
    </w:p>
    <w:p>
      <w:r>
        <w:t>5. 账号锁定期间登录返回 403，提示「账号已锁定」。</w:t>
      </w:r>
    </w:p>
    <w:p>
      <w:r>
        <w:t>6. 登录成功后跳转首页。</w:t>
      </w:r>
    </w:p>
    <w:p>
      <w:r>
        <w:t>7. 支持记住登录状态 7 天。</w:t>
      </w:r>
    </w:p>
    <w:p/>
    <w:p>
      <w:r>
        <w:t>**关联用例**：TC-USER-011 至 TC-USER-025</w:t>
      </w:r>
    </w:p>
    <w:p/>
    <w:p>
      <w:r>
        <w:t>**关联 Bug**：BUG-001（跳转错误）、BUG-003（未锁定）、BUG-008（Token 未刷新）</w:t>
      </w:r>
    </w:p>
    <w:p/>
    <w:p>
      <w:r>
        <w:t>### REQ-USER-003 密码找回</w:t>
      </w:r>
    </w:p>
    <w:p/>
    <w:p>
      <w:r>
        <w:t>**需求描述**：用户可以通过手机号或邮箱找回密码。</w:t>
      </w:r>
    </w:p>
    <w:p/>
    <w:p>
      <w:r>
        <w:t>**优先级**：P1</w:t>
      </w:r>
    </w:p>
    <w:p/>
    <w:p>
      <w:r>
        <w:t>**验收标准**：</w:t>
      </w:r>
    </w:p>
    <w:p>
      <w:r>
        <w:t>1. 输入注册手机号，获取验证码。</w:t>
      </w:r>
    </w:p>
    <w:p>
      <w:r>
        <w:t>2. 验证码 5 分钟内有效。</w:t>
      </w:r>
    </w:p>
    <w:p>
      <w:r>
        <w:t>3. 验证通过后设置新密码。</w:t>
      </w:r>
    </w:p>
    <w:p>
      <w:r>
        <w:t>4. 新密码强度符合要求。</w:t>
      </w:r>
    </w:p>
    <w:p>
      <w:r>
        <w:t>5. 找回成功后旧密码失效。</w:t>
      </w:r>
    </w:p>
    <w:p/>
    <w:p>
      <w:r>
        <w:t>**关联用例**：TC-USER-026 至 TC-USER-035</w:t>
      </w:r>
    </w:p>
    <w:p/>
    <w:p>
      <w:r>
        <w:t>**关联 Bug**：BUG-016（验证码未做时效校验）</w:t>
      </w:r>
    </w:p>
    <w:p/>
    <w:p>
      <w:r>
        <w:t>### REQ-USER-004 修改密码</w:t>
      </w:r>
    </w:p>
    <w:p/>
    <w:p>
      <w:r>
        <w:t>**需求描述**：登录用户可以修改密码。</w:t>
      </w:r>
    </w:p>
    <w:p/>
    <w:p>
      <w:r>
        <w:t>**优先级**：P1</w:t>
      </w:r>
    </w:p>
    <w:p/>
    <w:p>
      <w:r>
        <w:t>**验收标准**：</w:t>
      </w:r>
    </w:p>
    <w:p>
      <w:r>
        <w:t>1. 需输入旧密码。</w:t>
      </w:r>
    </w:p>
    <w:p>
      <w:r>
        <w:t>2. 新密码不能与旧密码相同。</w:t>
      </w:r>
    </w:p>
    <w:p>
      <w:r>
        <w:t>3. 新密码强度符合要求。</w:t>
      </w:r>
    </w:p>
    <w:p>
      <w:r>
        <w:t>4. 修改成功后旧密码立即失效。</w:t>
      </w:r>
    </w:p>
    <w:p>
      <w:r>
        <w:t>5. 修改成功后需重新登录。</w:t>
      </w:r>
    </w:p>
    <w:p/>
    <w:p>
      <w:r>
        <w:t>**关联用例**：TC-USER-036 至 TC-USER-045</w:t>
      </w:r>
    </w:p>
    <w:p/>
    <w:p>
      <w:r>
        <w:t>**关联 Bug**：BUG-019（旧密码仍可登录）</w:t>
      </w:r>
    </w:p>
    <w:p/>
    <w:p>
      <w:r>
        <w:t>### REQ-USER-005 绑定手机号</w:t>
      </w:r>
    </w:p>
    <w:p/>
    <w:p>
      <w:r>
        <w:t>**需求描述**：用户可以绑定手机号。</w:t>
      </w:r>
    </w:p>
    <w:p/>
    <w:p>
      <w:r>
        <w:t>**优先级**：P1</w:t>
      </w:r>
    </w:p>
    <w:p/>
    <w:p>
      <w:r>
        <w:t>**验收标准**：</w:t>
      </w:r>
    </w:p>
    <w:p>
      <w:r>
        <w:t>1. 输入手机号，获取验证码。</w:t>
      </w:r>
    </w:p>
    <w:p>
      <w:r>
        <w:t>2. 验证码 5 分钟内有效。</w:t>
      </w:r>
    </w:p>
    <w:p>
      <w:r>
        <w:t>3. 手机号不能被其他账号绑定。</w:t>
      </w:r>
    </w:p>
    <w:p>
      <w:r>
        <w:t>4. 绑定成功后可用于登录和找回密码。</w:t>
      </w:r>
    </w:p>
    <w:p/>
    <w:p>
      <w:r>
        <w:t>**关联用例**：TC-USER-046 至 TC-USER-055</w:t>
      </w:r>
    </w:p>
    <w:p/>
    <w:p>
      <w:r>
        <w:t>**关联 Bug**：BUG-016（验证码未做时效校验）</w:t>
      </w:r>
    </w:p>
    <w:p/>
    <w:p>
      <w:r>
        <w:t>### REQ-USER-006 用户注销</w:t>
      </w:r>
    </w:p>
    <w:p/>
    <w:p>
      <w:r>
        <w:t>**需求描述**：用户可以注销账号。</w:t>
      </w:r>
    </w:p>
    <w:p/>
    <w:p>
      <w:r>
        <w:t>**优先级**：P2</w:t>
      </w:r>
    </w:p>
    <w:p/>
    <w:p>
      <w:r>
        <w:t>**验收标准**：</w:t>
      </w:r>
    </w:p>
    <w:p>
      <w:r>
        <w:t>1. 注销前需二次确认。</w:t>
      </w:r>
    </w:p>
    <w:p>
      <w:r>
        <w:t>2. 注销后账号无法登录。</w:t>
      </w:r>
    </w:p>
    <w:p>
      <w:r>
        <w:t>3. 注销后数据保留 30 天，期间可恢复。</w:t>
      </w:r>
    </w:p>
    <w:p>
      <w:r>
        <w:t>4. 30 天后数据彻底删除。</w:t>
      </w:r>
    </w:p>
    <w:p/>
    <w:p>
      <w:r>
        <w:t>**关联用例**：TC-USER-056 至 TC-USER-060</w:t>
      </w:r>
    </w:p>
    <w:p/>
    <w:p>
      <w:r>
        <w:t>**关联 Bug**：BUG-021（数据未清理）</w:t>
      </w:r>
    </w:p>
    <w:p/>
    <w:p>
      <w:r>
        <w:t>## 第二章 商品模块</w:t>
      </w:r>
    </w:p>
    <w:p/>
    <w:p>
      <w:r>
        <w:t>### REQ-PRODUCT-001 商品列表</w:t>
      </w:r>
    </w:p>
    <w:p/>
    <w:p>
      <w:r>
        <w:t>**需求描述**：展示商品列表，支持分页和筛选。</w:t>
      </w:r>
    </w:p>
    <w:p/>
    <w:p>
      <w:r>
        <w:t>**优先级**：P0</w:t>
      </w:r>
    </w:p>
    <w:p/>
    <w:p>
      <w:r>
        <w:t>**验收标准**：</w:t>
      </w:r>
    </w:p>
    <w:p>
      <w:r>
        <w:t>1. 默认每页 20 条。</w:t>
      </w:r>
    </w:p>
    <w:p>
      <w:r>
        <w:t>2. 支持按分类筛选。</w:t>
      </w:r>
    </w:p>
    <w:p>
      <w:r>
        <w:t>3. 支持按销量、价格排序。</w:t>
      </w:r>
    </w:p>
    <w:p>
      <w:r>
        <w:t>4. 分页参数：page 从 1 开始，size 最大 100。</w:t>
      </w:r>
    </w:p>
    <w:p>
      <w:r>
        <w:t>5. 深度分页（第 1000 页）响应时间 &lt; 1 秒。</w:t>
      </w:r>
    </w:p>
    <w:p/>
    <w:p>
      <w:r>
        <w:t>**关联用例**：TC-PRODUCT-001 至 TC-PRODUCT-015</w:t>
      </w:r>
    </w:p>
    <w:p/>
    <w:p>
      <w:r>
        <w:t>**关联 Bug**：BUG-009（分页重复）、BUG-025（深度分页慢）</w:t>
      </w:r>
    </w:p>
    <w:p/>
    <w:p>
      <w:r>
        <w:t>### REQ-PRODUCT-002 商品详情</w:t>
      </w:r>
    </w:p>
    <w:p/>
    <w:p>
      <w:r>
        <w:t>**需求描述**：展示商品详情。</w:t>
      </w:r>
    </w:p>
    <w:p/>
    <w:p>
      <w:r>
        <w:t>**优先级**：P0</w:t>
      </w:r>
    </w:p>
    <w:p/>
    <w:p>
      <w:r>
        <w:t>**验收标准**：</w:t>
      </w:r>
    </w:p>
    <w:p>
      <w:r>
        <w:t>1. 展示商品名称、价格、库存、描述、图片。</w:t>
      </w:r>
    </w:p>
    <w:p>
      <w:r>
        <w:t>2. 商品不存在时返回 404。</w:t>
      </w:r>
    </w:p>
    <w:p>
      <w:r>
        <w:t>3. 商品下架时展示「已下架」。</w:t>
      </w:r>
    </w:p>
    <w:p>
      <w:r>
        <w:t>4. 缓存 5 分钟，修改后主动清除缓存。</w:t>
      </w:r>
    </w:p>
    <w:p/>
    <w:p>
      <w:r>
        <w:t>**关联用例**：TC-PRODUCT-016 至 TC-PRODUCT-025</w:t>
      </w:r>
    </w:p>
    <w:p/>
    <w:p>
      <w:r>
        <w:t>**关联 Bug**：BUG-024（缓存不一致）</w:t>
      </w:r>
    </w:p>
    <w:p/>
    <w:p>
      <w:r>
        <w:t>### REQ-PRODUCT-003 商品搜索</w:t>
      </w:r>
    </w:p>
    <w:p/>
    <w:p>
      <w:r>
        <w:t>**需求描述**：支持关键词搜索商品。</w:t>
      </w:r>
    </w:p>
    <w:p/>
    <w:p>
      <w:r>
        <w:t>**优先级**：P0</w:t>
      </w:r>
    </w:p>
    <w:p/>
    <w:p>
      <w:r>
        <w:t>**验收标准**：</w:t>
      </w:r>
    </w:p>
    <w:p>
      <w:r>
        <w:t>1. 关键词支持模糊匹配。</w:t>
      </w:r>
    </w:p>
    <w:p>
      <w:r>
        <w:t>2. 搜索内容做敏感词过滤。</w:t>
      </w:r>
    </w:p>
    <w:p>
      <w:r>
        <w:t>3. 搜索内容做 XSS 过滤。</w:t>
      </w:r>
    </w:p>
    <w:p>
      <w:r>
        <w:t>4. 搜索结果按相关度排序。</w:t>
      </w:r>
    </w:p>
    <w:p>
      <w:r>
        <w:t>5. 无结果时展示「暂无相关商品」。</w:t>
      </w:r>
    </w:p>
    <w:p/>
    <w:p>
      <w:r>
        <w:t>**关联用例**：TC-PRODUCT-026 至 TC-PRODUCT-035</w:t>
      </w:r>
    </w:p>
    <w:p/>
    <w:p>
      <w:r>
        <w:t>**关联 Bug**：BUG-004（XSS）、BUG-014（排序错乱）、BUG-028（敏感词未过滤）</w:t>
      </w:r>
    </w:p>
    <w:p/>
    <w:p>
      <w:r>
        <w:t>## 第三章 订单模块</w:t>
      </w:r>
    </w:p>
    <w:p/>
    <w:p>
      <w:r>
        <w:t>### REQ-ORDER-001 创建订单</w:t>
      </w:r>
    </w:p>
    <w:p/>
    <w:p>
      <w:r>
        <w:t>**需求描述**：用户可以选择商品创建订单。</w:t>
      </w:r>
    </w:p>
    <w:p/>
    <w:p>
      <w:r>
        <w:t>**优先级**：P0</w:t>
      </w:r>
    </w:p>
    <w:p/>
    <w:p>
      <w:r>
        <w:t>**验收标准**：</w:t>
      </w:r>
    </w:p>
    <w:p>
      <w:r>
        <w:t>1. 订单包含商品列表、收货地址、金额。</w:t>
      </w:r>
    </w:p>
    <w:p>
      <w:r>
        <w:t>2. 库存不足时不能下单。</w:t>
      </w:r>
    </w:p>
    <w:p>
      <w:r>
        <w:t>3. 地址不存在时不能下单。</w:t>
      </w:r>
    </w:p>
    <w:p>
      <w:r>
        <w:t>4. 订单金额正确计算（含优惠券）。</w:t>
      </w:r>
    </w:p>
    <w:p>
      <w:r>
        <w:t>5. 创建成功后返回订单 ID。</w:t>
      </w:r>
    </w:p>
    <w:p>
      <w:r>
        <w:t>6. 同一请求 ID 只创建一次订单（幂等）。</w:t>
      </w:r>
    </w:p>
    <w:p/>
    <w:p>
      <w:r>
        <w:t>**关联用例**：TC-ORDER-001 至 TC-ORDER-020</w:t>
      </w:r>
    </w:p>
    <w:p/>
    <w:p>
      <w:r>
        <w:t>**关联 Bug**：BUG-006（并发超卖）</w:t>
      </w:r>
    </w:p>
    <w:p/>
    <w:p>
      <w:r>
        <w:t>### REQ-ORDER-002 订单支付</w:t>
      </w:r>
    </w:p>
    <w:p/>
    <w:p>
      <w:r>
        <w:t>**需求描述**：用户可以支付订单。</w:t>
      </w:r>
    </w:p>
    <w:p/>
    <w:p>
      <w:r>
        <w:t>**优先级**：P0</w:t>
      </w:r>
    </w:p>
    <w:p/>
    <w:p>
      <w:r>
        <w:t>**验收标准**：</w:t>
      </w:r>
    </w:p>
    <w:p>
      <w:r>
        <w:t>1. 支持支付宝、微信支付。</w:t>
      </w:r>
    </w:p>
    <w:p>
      <w:r>
        <w:t>2. 支付金额必须与订单金额一致。</w:t>
      </w:r>
    </w:p>
    <w:p>
      <w:r>
        <w:t>3. 支付成功后订单状态变为「已支付」。</w:t>
      </w:r>
    </w:p>
    <w:p>
      <w:r>
        <w:t>4. 支付成功后库存扣减。</w:t>
      </w:r>
    </w:p>
    <w:p>
      <w:r>
        <w:t>5. 重复支付返回 409。</w:t>
      </w:r>
    </w:p>
    <w:p>
      <w:r>
        <w:t>6. 支付超时（30 分钟）订单自动取消。</w:t>
      </w:r>
    </w:p>
    <w:p/>
    <w:p>
      <w:r>
        <w:t>**关联用例**：TC-ORDER-021 至 TC-ORDER-040</w:t>
      </w:r>
    </w:p>
    <w:p/>
    <w:p>
      <w:r>
        <w:t>**关联 Bug**：BUG-002（状态未更新）</w:t>
      </w:r>
    </w:p>
    <w:p/>
    <w:p>
      <w:r>
        <w:t>### REQ-ORDER-003 订单取消</w:t>
      </w:r>
    </w:p>
    <w:p/>
    <w:p>
      <w:r>
        <w:t>**需求描述**：用户可以取消未支付订单。</w:t>
      </w:r>
    </w:p>
    <w:p/>
    <w:p>
      <w:r>
        <w:t>**优先级**：P1</w:t>
      </w:r>
    </w:p>
    <w:p/>
    <w:p>
      <w:r>
        <w:t>**验收标准**：</w:t>
      </w:r>
    </w:p>
    <w:p>
      <w:r>
        <w:t>1. 只能取消待支付订单。</w:t>
      </w:r>
    </w:p>
    <w:p>
      <w:r>
        <w:t>2. 取消后库存回滚。</w:t>
      </w:r>
    </w:p>
    <w:p>
      <w:r>
        <w:t>3. 取消后优惠券返还。</w:t>
      </w:r>
    </w:p>
    <w:p>
      <w:r>
        <w:t>4. 已支付订单不能取消。</w:t>
      </w:r>
    </w:p>
    <w:p/>
    <w:p>
      <w:r>
        <w:t>**关联用例**：TC-ORDER-041 至 TC-ORDER-050</w:t>
      </w:r>
    </w:p>
    <w:p/>
    <w:p>
      <w:r>
        <w:t>**关联 Bug**：BUG-013（库存未回滚）</w:t>
      </w:r>
    </w:p>
    <w:p/>
    <w:p>
      <w:r>
        <w:t>### REQ-ORDER-004 订单退款</w:t>
      </w:r>
    </w:p>
    <w:p/>
    <w:p>
      <w:r>
        <w:t>**需求描述**：用户可以申请退款。</w:t>
      </w:r>
    </w:p>
    <w:p/>
    <w:p>
      <w:r>
        <w:t>**优先级**：P1</w:t>
      </w:r>
    </w:p>
    <w:p/>
    <w:p>
      <w:r>
        <w:t>**验收标准**：</w:t>
      </w:r>
    </w:p>
    <w:p>
      <w:r>
        <w:t>1. 支持全额退款和部分退款。</w:t>
      </w:r>
    </w:p>
    <w:p>
      <w:r>
        <w:t>2. 退款金额不能超过订单金额。</w:t>
      </w:r>
    </w:p>
    <w:p>
      <w:r>
        <w:t>3. 退款金额需扣除优惠券分摊。</w:t>
      </w:r>
    </w:p>
    <w:p>
      <w:r>
        <w:t>4. 退款后订单状态变为「已退款」。</w:t>
      </w:r>
    </w:p>
    <w:p>
      <w:r>
        <w:t>5. 重复退款返回 409。</w:t>
      </w:r>
    </w:p>
    <w:p/>
    <w:p>
      <w:r>
        <w:t>**关联用例**：TC-ORDER-051 至 TC-ORDER-065</w:t>
      </w:r>
    </w:p>
    <w:p/>
    <w:p>
      <w:r>
        <w:t>**关联 Bug**：BUG-030（退款金额计算错误）</w:t>
      </w:r>
    </w:p>
    <w:p/>
    <w:p>
      <w:r>
        <w:t>### REQ-ORDER-005 订单列表</w:t>
      </w:r>
    </w:p>
    <w:p/>
    <w:p>
      <w:r>
        <w:t>**需求描述**：用户可以查看自己的订单列表。</w:t>
      </w:r>
    </w:p>
    <w:p/>
    <w:p>
      <w:r>
        <w:t>**优先级**：P0</w:t>
      </w:r>
    </w:p>
    <w:p/>
    <w:p>
      <w:r>
        <w:t>**验收标准**：</w:t>
      </w:r>
    </w:p>
    <w:p>
      <w:r>
        <w:t>1. 只展示当前用户的订单。</w:t>
      </w:r>
    </w:p>
    <w:p>
      <w:r>
        <w:t>2. 支持按状态筛选。</w:t>
      </w:r>
    </w:p>
    <w:p>
      <w:r>
        <w:t>3. 支持分页。</w:t>
      </w:r>
    </w:p>
    <w:p>
      <w:r>
        <w:t>4. 金额脱敏展示。</w:t>
      </w:r>
    </w:p>
    <w:p/>
    <w:p>
      <w:r>
        <w:t>**关联用例**：TC-ORDER-066 至 TC-ORDER-075</w:t>
      </w:r>
    </w:p>
    <w:p/>
    <w:p>
      <w:r>
        <w:t>**关联 Bug**：BUG-027（金额未脱敏）</w:t>
      </w:r>
    </w:p>
    <w:p/>
    <w:p>
      <w:r>
        <w:t>### REQ-ORDER-006 订单详情</w:t>
      </w:r>
    </w:p>
    <w:p/>
    <w:p>
      <w:r>
        <w:t>**需求描述**：用户可以查看订单详情。</w:t>
      </w:r>
    </w:p>
    <w:p/>
    <w:p>
      <w:r>
        <w:t>**优先级**：P0</w:t>
      </w:r>
    </w:p>
    <w:p/>
    <w:p>
      <w:r>
        <w:t>**验收标准**：</w:t>
      </w:r>
    </w:p>
    <w:p>
      <w:r>
        <w:t>1. 只能查看自己的订单。</w:t>
      </w:r>
    </w:p>
    <w:p>
      <w:r>
        <w:t>2. 展示订单状态、商品、金额、地址。</w:t>
      </w:r>
    </w:p>
    <w:p>
      <w:r>
        <w:t>3. 订单不存在时返回 404。</w:t>
      </w:r>
    </w:p>
    <w:p>
      <w:r>
        <w:t>4. 无权查看时返回 403。</w:t>
      </w:r>
    </w:p>
    <w:p/>
    <w:p>
      <w:r>
        <w:t>**关联用例**：TC-ORDER-076 至 TC-ORDER-085</w:t>
      </w:r>
    </w:p>
    <w:p/>
    <w:p>
      <w:r>
        <w:t>**关联 Bug**：BUG-010（导出数据错位）</w:t>
      </w:r>
    </w:p>
    <w:p/>
    <w:p>
      <w:r>
        <w:t>## 第四章 支付模块</w:t>
      </w:r>
    </w:p>
    <w:p/>
    <w:p>
      <w:r>
        <w:t>### REQ-PAY-001 支付渠道</w:t>
      </w:r>
    </w:p>
    <w:p/>
    <w:p>
      <w:r>
        <w:t>**需求描述**：支持多种支付渠道。</w:t>
      </w:r>
    </w:p>
    <w:p/>
    <w:p>
      <w:r>
        <w:t>**优先级**：P0</w:t>
      </w:r>
    </w:p>
    <w:p/>
    <w:p>
      <w:r>
        <w:t>**验收标准**：</w:t>
      </w:r>
    </w:p>
    <w:p>
      <w:r>
        <w:t>1. 支持支付宝。</w:t>
      </w:r>
    </w:p>
    <w:p>
      <w:r>
        <w:t>2. 支持微信支付。</w:t>
      </w:r>
    </w:p>
    <w:p>
      <w:r>
        <w:t>3. 支持银行卡。</w:t>
      </w:r>
    </w:p>
    <w:p>
      <w:r>
        <w:t>4. 支付渠道不可用时返回 503。</w:t>
      </w:r>
    </w:p>
    <w:p/>
    <w:p>
      <w:r>
        <w:t>**关联用例**：TC-PAY-001 至 TC-PAY-010</w:t>
      </w:r>
    </w:p>
    <w:p/>
    <w:p>
      <w:r>
        <w:t>### REQ-PAY-002 支付回调</w:t>
      </w:r>
    </w:p>
    <w:p/>
    <w:p>
      <w:r>
        <w:t>**需求描述**：支付渠道异步回调通知支付结果。</w:t>
      </w:r>
    </w:p>
    <w:p/>
    <w:p>
      <w:r>
        <w:t>**优先级**：P0</w:t>
      </w:r>
    </w:p>
    <w:p/>
    <w:p>
      <w:r>
        <w:t>**验收标准**：</w:t>
      </w:r>
    </w:p>
    <w:p>
      <w:r>
        <w:t>1. 回调需验签。</w:t>
      </w:r>
    </w:p>
    <w:p>
      <w:r>
        <w:t>2. 回调成功后更新订单状态。</w:t>
      </w:r>
    </w:p>
    <w:p>
      <w:r>
        <w:t>3. 回调失败需重试。</w:t>
      </w:r>
    </w:p>
    <w:p>
      <w:r>
        <w:t>4. 回调重复需幂等。</w:t>
      </w:r>
    </w:p>
    <w:p/>
    <w:p>
      <w:r>
        <w:t>**关联用例**：TC-PAY-011 至 TC-PAY-020</w:t>
      </w:r>
    </w:p>
    <w:p/>
    <w:p>
      <w:r>
        <w:t>**关联 Bug**：BUG-002（状态未更新）</w:t>
      </w:r>
    </w:p>
    <w:p/>
    <w:p>
      <w:r>
        <w:t>### REQ-PAY-003 退款</w:t>
      </w:r>
    </w:p>
    <w:p/>
    <w:p>
      <w:r>
        <w:t>**需求描述**：支持订单退款。</w:t>
      </w:r>
    </w:p>
    <w:p/>
    <w:p>
      <w:r>
        <w:t>**优先级**：P1</w:t>
      </w:r>
    </w:p>
    <w:p/>
    <w:p>
      <w:r>
        <w:t>**验收标准**：</w:t>
      </w:r>
    </w:p>
    <w:p>
      <w:r>
        <w:t>1. 退款需审核。</w:t>
      </w:r>
    </w:p>
    <w:p>
      <w:r>
        <w:t>2. 退款到原支付渠道。</w:t>
      </w:r>
    </w:p>
    <w:p>
      <w:r>
        <w:t>3. 退款金额按优惠券分摊计算。</w:t>
      </w:r>
    </w:p>
    <w:p>
      <w:r>
        <w:t>4. 退款后订单状态更新。</w:t>
      </w:r>
    </w:p>
    <w:p/>
    <w:p>
      <w:r>
        <w:t>**关联用例**：TC-PAY-021 至 TC-PAY-035</w:t>
      </w:r>
    </w:p>
    <w:p/>
    <w:p>
      <w:r>
        <w:t>**关联 Bug**：BUG-030（退款金额计算错误）</w:t>
      </w:r>
    </w:p>
    <w:p/>
    <w:p>
      <w:r>
        <w:t>## 第五章 优惠券模块</w:t>
      </w:r>
    </w:p>
    <w:p/>
    <w:p>
      <w:r>
        <w:t>### REQ-COUPON-001 优惠券领取</w:t>
      </w:r>
    </w:p>
    <w:p/>
    <w:p>
      <w:r>
        <w:t>**需求描述**：用户可以领取优惠券。</w:t>
      </w:r>
    </w:p>
    <w:p/>
    <w:p>
      <w:r>
        <w:t>**优先级**：P1</w:t>
      </w:r>
    </w:p>
    <w:p/>
    <w:p>
      <w:r>
        <w:t>**验收标准**：</w:t>
      </w:r>
    </w:p>
    <w:p>
      <w:r>
        <w:t>1. 每人每券限领 1 张。</w:t>
      </w:r>
    </w:p>
    <w:p>
      <w:r>
        <w:t>2. 库存有限，领完即止。</w:t>
      </w:r>
    </w:p>
    <w:p>
      <w:r>
        <w:t>3. 领取成功后展示在「我的优惠券」。</w:t>
      </w:r>
    </w:p>
    <w:p>
      <w:r>
        <w:t>4. 并发领取不超发。</w:t>
      </w:r>
    </w:p>
    <w:p/>
    <w:p>
      <w:r>
        <w:t>**关联用例**：TC-COUPON-001 至 TC-COUPON-015</w:t>
      </w:r>
    </w:p>
    <w:p/>
    <w:p>
      <w:r>
        <w:t>### REQ-COUPON-002 优惠券使用</w:t>
      </w:r>
    </w:p>
    <w:p/>
    <w:p>
      <w:r>
        <w:t>**需求描述**：下单时可以使用优惠券。</w:t>
      </w:r>
    </w:p>
    <w:p/>
    <w:p>
      <w:r>
        <w:t>**优先级**：P1</w:t>
      </w:r>
    </w:p>
    <w:p/>
    <w:p>
      <w:r>
        <w:t>**验收标准**：</w:t>
      </w:r>
    </w:p>
    <w:p>
      <w:r>
        <w:t>1. 满足使用条件才能使用。</w:t>
      </w:r>
    </w:p>
    <w:p>
      <w:r>
        <w:t>2. 不可叠加使用。</w:t>
      </w:r>
    </w:p>
    <w:p>
      <w:r>
        <w:t>3. 过期券不能使用。</w:t>
      </w:r>
    </w:p>
    <w:p>
      <w:r>
        <w:t>4. 已使用的券不能再用。</w:t>
      </w:r>
    </w:p>
    <w:p>
      <w:r>
        <w:t>5. 使用时校验互斥规则。</w:t>
      </w:r>
    </w:p>
    <w:p/>
    <w:p>
      <w:r>
        <w:t>**关联用例**：TC-COUPON-016 至 TC-COUPON-030</w:t>
      </w:r>
    </w:p>
    <w:p/>
    <w:p>
      <w:r>
        <w:t>**关联 Bug**：BUG-011（叠加使用未校验）</w:t>
      </w:r>
    </w:p>
    <w:p/>
    <w:p>
      <w:r>
        <w:t>### REQ-COUPON-003 优惠券过期</w:t>
      </w:r>
    </w:p>
    <w:p/>
    <w:p>
      <w:r>
        <w:t>**需求描述**：优惠券有有效期。</w:t>
      </w:r>
    </w:p>
    <w:p/>
    <w:p>
      <w:r>
        <w:t>**优先级**：P2</w:t>
      </w:r>
    </w:p>
    <w:p/>
    <w:p>
      <w:r>
        <w:t>**验收标准**：</w:t>
      </w:r>
    </w:p>
    <w:p>
      <w:r>
        <w:t>1. 优惠券有开始和结束时间。</w:t>
      </w:r>
    </w:p>
    <w:p>
      <w:r>
        <w:t>2. 过期后自动失效。</w:t>
      </w:r>
    </w:p>
    <w:p>
      <w:r>
        <w:t>3. 过期前 3 天提醒用户。</w:t>
      </w:r>
    </w:p>
    <w:p/>
    <w:p>
      <w:r>
        <w:t>**关联用例**：TC-COUPON-031 至 TC-COUPON-040</w:t>
      </w:r>
    </w:p>
    <w:p/>
    <w:p>
      <w:r>
        <w:t>## 第六章 购物车模块</w:t>
      </w:r>
    </w:p>
    <w:p/>
    <w:p>
      <w:r>
        <w:t>### REQ-CART-001 加入购物车</w:t>
      </w:r>
    </w:p>
    <w:p/>
    <w:p>
      <w:r>
        <w:t>**需求描述**：用户可以将商品加入购物车。</w:t>
      </w:r>
    </w:p>
    <w:p/>
    <w:p>
      <w:r>
        <w:t>**优先级**：P0</w:t>
      </w:r>
    </w:p>
    <w:p/>
    <w:p>
      <w:r>
        <w:t>**验收标准**：</w:t>
      </w:r>
    </w:p>
    <w:p>
      <w:r>
        <w:t>1. 数量必须大于 0。</w:t>
      </w:r>
    </w:p>
    <w:p>
      <w:r>
        <w:t>2. 库存不足时提示。</w:t>
      </w:r>
    </w:p>
    <w:p>
      <w:r>
        <w:t>3. 商品不存在时提示。</w:t>
      </w:r>
    </w:p>
    <w:p>
      <w:r>
        <w:t>4. 同一商品重复加入时数量累加。</w:t>
      </w:r>
    </w:p>
    <w:p/>
    <w:p>
      <w:r>
        <w:t>**关联用例**：TC-CART-001 至 TC-CART-010</w:t>
      </w:r>
    </w:p>
    <w:p/>
    <w:p>
      <w:r>
        <w:t>### REQ-CART-002 修改数量</w:t>
      </w:r>
    </w:p>
    <w:p/>
    <w:p>
      <w:r>
        <w:t>**需求描述**：用户可以修改购物车商品数量。</w:t>
      </w:r>
    </w:p>
    <w:p/>
    <w:p>
      <w:r>
        <w:t>**优先级**：P0</w:t>
      </w:r>
    </w:p>
    <w:p/>
    <w:p>
      <w:r>
        <w:t>**验收标准**：</w:t>
      </w:r>
    </w:p>
    <w:p>
      <w:r>
        <w:t>1. 数量必须大于 0。</w:t>
      </w:r>
    </w:p>
    <w:p>
      <w:r>
        <w:t>2. 不能超过库存。</w:t>
      </w:r>
    </w:p>
    <w:p>
      <w:r>
        <w:t>3. 修改后购物车金额实时更新。</w:t>
      </w:r>
    </w:p>
    <w:p>
      <w:r>
        <w:t>4. 多端同步。</w:t>
      </w:r>
    </w:p>
    <w:p/>
    <w:p>
      <w:r>
        <w:t>**关联用例**：TC-CART-011 至 TC-CART-020</w:t>
      </w:r>
    </w:p>
    <w:p/>
    <w:p>
      <w:r>
        <w:t>**关联 Bug**：BUG-017（多端未同步）</w:t>
      </w:r>
    </w:p>
    <w:p/>
    <w:p>
      <w:r>
        <w:t>### REQ-CART-003 删除商品</w:t>
      </w:r>
    </w:p>
    <w:p/>
    <w:p>
      <w:r>
        <w:t>**需求描述**：用户可以从购物车删除商品。</w:t>
      </w:r>
    </w:p>
    <w:p/>
    <w:p>
      <w:r>
        <w:t>**优先级**：P1</w:t>
      </w:r>
    </w:p>
    <w:p/>
    <w:p>
      <w:r>
        <w:t>**验收标准**：</w:t>
      </w:r>
    </w:p>
    <w:p>
      <w:r>
        <w:t>1. 支持单个删除。</w:t>
      </w:r>
    </w:p>
    <w:p>
      <w:r>
        <w:t>2. 支持批量删除。</w:t>
      </w:r>
    </w:p>
    <w:p>
      <w:r>
        <w:t>3. 删除后金额实时更新。</w:t>
      </w:r>
    </w:p>
    <w:p/>
    <w:p>
      <w:r>
        <w:t>**关联用例**：TC-CART-021 至 TC-CART-030</w:t>
      </w:r>
    </w:p>
    <w:p/>
    <w:p>
      <w:r>
        <w:t>## 第七章 文件模块</w:t>
      </w:r>
    </w:p>
    <w:p/>
    <w:p>
      <w:r>
        <w:t>### REQ-FILE-001 文件上传</w:t>
      </w:r>
    </w:p>
    <w:p/>
    <w:p>
      <w:r>
        <w:t>**需求描述**：用户可以上传文件。</w:t>
      </w:r>
    </w:p>
    <w:p/>
    <w:p>
      <w:r>
        <w:t>**优先级**：P1</w:t>
      </w:r>
    </w:p>
    <w:p/>
    <w:p>
      <w:r>
        <w:t>**验收标准**：</w:t>
      </w:r>
    </w:p>
    <w:p>
      <w:r>
        <w:t>1. 支持 jpg、png、pdf、docx。</w:t>
      </w:r>
    </w:p>
    <w:p>
      <w:r>
        <w:t>2. 单文件最大 5MB。</w:t>
      </w:r>
    </w:p>
    <w:p>
      <w:r>
        <w:t>3. 上传后返回文件 URL。</w:t>
      </w:r>
    </w:p>
    <w:p>
      <w:r>
        <w:t>4. 上传需鉴权。</w:t>
      </w:r>
    </w:p>
    <w:p>
      <w:r>
        <w:t>5. 文件类型白名单校验。</w:t>
      </w:r>
    </w:p>
    <w:p/>
    <w:p>
      <w:r>
        <w:t>**关联用例**：TC-FILE-001 至 TC-FILE-015</w:t>
      </w:r>
    </w:p>
    <w:p/>
    <w:p>
      <w:r>
        <w:t>**关联 Bug**：BUG-020（类型未校验）、BUG-015（大小限制未生效）</w:t>
      </w:r>
    </w:p>
    <w:p/>
    <w:p>
      <w:r>
        <w:t>### REQ-FILE-002 文件下载</w:t>
      </w:r>
    </w:p>
    <w:p/>
    <w:p>
      <w:r>
        <w:t>**需求描述**：用户可以下载文件。</w:t>
      </w:r>
    </w:p>
    <w:p/>
    <w:p>
      <w:r>
        <w:t>**优先级**：P1</w:t>
      </w:r>
    </w:p>
    <w:p/>
    <w:p>
      <w:r>
        <w:t>**验收标准**：</w:t>
      </w:r>
    </w:p>
    <w:p>
      <w:r>
        <w:t>1. 只能下载自己的文件。</w:t>
      </w:r>
    </w:p>
    <w:p>
      <w:r>
        <w:t>2. 无权访问时返回 403。</w:t>
      </w:r>
    </w:p>
    <w:p>
      <w:r>
        <w:t>3. 文件不存在时返回 404。</w:t>
      </w:r>
    </w:p>
    <w:p>
      <w:r>
        <w:t>4. 下载需鉴权。</w:t>
      </w:r>
    </w:p>
    <w:p/>
    <w:p>
      <w:r>
        <w:t>**关联用例**：TC-FILE-016 至 TC-FILE-025</w:t>
      </w:r>
    </w:p>
    <w:p/>
    <w:p>
      <w:r>
        <w:t>**关联 Bug**：BUG-031（越权下载）</w:t>
      </w:r>
    </w:p>
    <w:p/>
    <w:p>
      <w:r>
        <w:t>## 第八章 搜索模块</w:t>
      </w:r>
    </w:p>
    <w:p/>
    <w:p>
      <w:r>
        <w:t>### REQ-SEARCH-001 关键词搜索</w:t>
      </w:r>
    </w:p>
    <w:p/>
    <w:p>
      <w:r>
        <w:t>**需求描述**：用户可以搜索商品。</w:t>
      </w:r>
    </w:p>
    <w:p/>
    <w:p>
      <w:r>
        <w:t>**优先级**：P0</w:t>
      </w:r>
    </w:p>
    <w:p/>
    <w:p>
      <w:r>
        <w:t>**验收标准**：</w:t>
      </w:r>
    </w:p>
    <w:p>
      <w:r>
        <w:t>1. 关键词支持模糊匹配。</w:t>
      </w:r>
    </w:p>
    <w:p>
      <w:r>
        <w:t>2. 支持搜索历史记录。</w:t>
      </w:r>
    </w:p>
    <w:p>
      <w:r>
        <w:t>3. 支持热门搜索推荐。</w:t>
      </w:r>
    </w:p>
    <w:p>
      <w:r>
        <w:t>4. 搜索内容过滤敏感词和 XSS。</w:t>
      </w:r>
    </w:p>
    <w:p/>
    <w:p>
      <w:r>
        <w:t>**关联用例**：TC-SEARCH-001 至 TC-SEARCH-015</w:t>
      </w:r>
    </w:p>
    <w:p/>
    <w:p>
      <w:r>
        <w:t>**关联 Bug**：BUG-004（XSS）、BUG-028（敏感词）</w:t>
      </w:r>
    </w:p>
    <w:p/>
    <w:p>
      <w:r>
        <w:t>### REQ-SEARCH-002 搜索排序</w:t>
      </w:r>
    </w:p>
    <w:p/>
    <w:p>
      <w:r>
        <w:t>**需求描述**：搜索结果支持多种排序。</w:t>
      </w:r>
    </w:p>
    <w:p/>
    <w:p>
      <w:r>
        <w:t>**优先级**：P1</w:t>
      </w:r>
    </w:p>
    <w:p/>
    <w:p>
      <w:r>
        <w:t>**验收标准**：</w:t>
      </w:r>
    </w:p>
    <w:p>
      <w:r>
        <w:t>1. 支持综合排序。</w:t>
      </w:r>
    </w:p>
    <w:p>
      <w:r>
        <w:t>2. 支持销量排序。</w:t>
      </w:r>
    </w:p>
    <w:p>
      <w:r>
        <w:t>3. 支持价格升序/降序。</w:t>
      </w:r>
    </w:p>
    <w:p>
      <w:r>
        <w:t>4. 支持新品排序。</w:t>
      </w:r>
    </w:p>
    <w:p/>
    <w:p>
      <w:r>
        <w:t>**关联用例**：TC-SEARCH-016 至 TC-SEARCH-025</w:t>
      </w:r>
    </w:p>
    <w:p/>
    <w:p>
      <w:r>
        <w:t>**关联 Bug**：BUG-014（排序错乱）</w:t>
      </w:r>
    </w:p>
    <w:p/>
    <w:p>
      <w:r>
        <w:t>## 第九章 个人中心模块</w:t>
      </w:r>
    </w:p>
    <w:p/>
    <w:p>
      <w:r>
        <w:t>### REQ-USER-CENTER-001 个人信息</w:t>
      </w:r>
    </w:p>
    <w:p/>
    <w:p>
      <w:r>
        <w:t>**需求描述**：用户可以查看和修改个人信息。</w:t>
      </w:r>
    </w:p>
    <w:p/>
    <w:p>
      <w:r>
        <w:t>**优先级**：P1</w:t>
      </w:r>
    </w:p>
    <w:p/>
    <w:p>
      <w:r>
        <w:t>**验收标准**：</w:t>
      </w:r>
    </w:p>
    <w:p>
      <w:r>
        <w:t>1. 展示昵称、头像、手机号（脱敏）。</w:t>
      </w:r>
    </w:p>
    <w:p>
      <w:r>
        <w:t>2. 支持修改昵称。</w:t>
      </w:r>
    </w:p>
    <w:p>
      <w:r>
        <w:t>3. 支持上传头像。</w:t>
      </w:r>
    </w:p>
    <w:p>
      <w:r>
        <w:t>4. 手机号不可修改，需通过绑定流程。</w:t>
      </w:r>
    </w:p>
    <w:p/>
    <w:p>
      <w:r>
        <w:t>**关联用例**：TC-CENTER-001 至 TC-CENTER-015</w:t>
      </w:r>
    </w:p>
    <w:p/>
    <w:p>
      <w:r>
        <w:t>**关联 Bug**：BUG-007（头像不显示）、BUG-027（金额未脱敏）</w:t>
      </w:r>
    </w:p>
    <w:p/>
    <w:p>
      <w:r>
        <w:t>### REQ-USER-CENTER-002 收货地址</w:t>
      </w:r>
    </w:p>
    <w:p/>
    <w:p>
      <w:r>
        <w:t>**需求描述**：用户可以管理收货地址。</w:t>
      </w:r>
    </w:p>
    <w:p/>
    <w:p>
      <w:r>
        <w:t>**优先级**：P0</w:t>
      </w:r>
    </w:p>
    <w:p/>
    <w:p>
      <w:r>
        <w:t>**验收标准**：</w:t>
      </w:r>
    </w:p>
    <w:p>
      <w:r>
        <w:t>1. 支持新增、编辑、删除地址。</w:t>
      </w:r>
    </w:p>
    <w:p>
      <w:r>
        <w:t>2. 支持设置默认地址。</w:t>
      </w:r>
    </w:p>
    <w:p>
      <w:r>
        <w:t>3. 最多 20 个地址。</w:t>
      </w:r>
    </w:p>
    <w:p/>
    <w:p>
      <w:r>
        <w:t>**关联用例**：TC-CENTER-016 至 TC-CENTER-030</w:t>
      </w:r>
    </w:p>
    <w:p/>
    <w:p>
      <w:r>
        <w:t>## 第十章 报表模块</w:t>
      </w:r>
    </w:p>
    <w:p/>
    <w:p>
      <w:r>
        <w:t>### REQ-REPORT-001 订单报表</w:t>
      </w:r>
    </w:p>
    <w:p/>
    <w:p>
      <w:r>
        <w:t>**需求描述**：管理员可以导出订单报表。</w:t>
      </w:r>
    </w:p>
    <w:p/>
    <w:p>
      <w:r>
        <w:t>**优先级**：P1</w:t>
      </w:r>
    </w:p>
    <w:p/>
    <w:p>
      <w:r>
        <w:t>**验收标准**：</w:t>
      </w:r>
    </w:p>
    <w:p>
      <w:r>
        <w:t>1. 支持按时间筛选。</w:t>
      </w:r>
    </w:p>
    <w:p>
      <w:r>
        <w:t>2. 支持导出 CSV 和 Excel。</w:t>
      </w:r>
    </w:p>
    <w:p>
      <w:r>
        <w:t>3. 导出数据量最大 10 万条。</w:t>
      </w:r>
    </w:p>
    <w:p>
      <w:r>
        <w:t>4. 特殊字符需转义。</w:t>
      </w:r>
    </w:p>
    <w:p/>
    <w:p>
      <w:r>
        <w:t>**关联用例**：TC-REPORT-001 至 TC-REPORT-015</w:t>
      </w:r>
    </w:p>
    <w:p/>
    <w:p>
      <w:r>
        <w:t>**关联 Bug**：BUG-010（导出数据错位）</w:t>
      </w:r>
    </w:p>
    <w:p/>
    <w:p>
      <w:r>
        <w:t>### REQ-REPORT-002 销售报表</w:t>
      </w:r>
    </w:p>
    <w:p/>
    <w:p>
      <w:r>
        <w:t>**需求描述**：管理员可以查看销售数据。</w:t>
      </w:r>
    </w:p>
    <w:p/>
    <w:p>
      <w:r>
        <w:t>**优先级**：P1</w:t>
      </w:r>
    </w:p>
    <w:p/>
    <w:p>
      <w:r>
        <w:t>**验收标准**：</w:t>
      </w:r>
    </w:p>
    <w:p>
      <w:r>
        <w:t>1. 展示日/周/月销售数据。</w:t>
      </w:r>
    </w:p>
    <w:p>
      <w:r>
        <w:t>2. 支持按商品分类。</w:t>
      </w:r>
    </w:p>
    <w:p>
      <w:r>
        <w:t>3. 支持导出。</w:t>
      </w:r>
    </w:p>
    <w:p/>
    <w:p>
      <w:r>
        <w:t>**关联用例**：TC-REPORT-016 至 TC-REPORT-030</w:t>
      </w:r>
    </w:p>
    <w:p/>
    <w:p>
      <w:r>
        <w:t>## 第十一章 权限模块</w:t>
      </w:r>
    </w:p>
    <w:p/>
    <w:p>
      <w:r>
        <w:t>### REQ-AUTH-001 角色管理</w:t>
      </w:r>
    </w:p>
    <w:p/>
    <w:p>
      <w:r>
        <w:t>**需求描述**：支持多种角色。</w:t>
      </w:r>
    </w:p>
    <w:p/>
    <w:p>
      <w:r>
        <w:t>**优先级**：P0</w:t>
      </w:r>
    </w:p>
    <w:p/>
    <w:p>
      <w:r>
        <w:t>**验收标准**：</w:t>
      </w:r>
    </w:p>
    <w:p>
      <w:r>
        <w:t>1. 角色：普通用户、运营、管理员。</w:t>
      </w:r>
    </w:p>
    <w:p>
      <w:r>
        <w:t>2. 不同角色权限不同。</w:t>
      </w:r>
    </w:p>
    <w:p>
      <w:r>
        <w:t>3. 管理员可管理用户和商品。</w:t>
      </w:r>
    </w:p>
    <w:p/>
    <w:p>
      <w:r>
        <w:t>**关联用例**：TC-AUTH-001 至 TC-AUTH-015</w:t>
      </w:r>
    </w:p>
    <w:p/>
    <w:p>
      <w:r>
        <w:t>### REQ-AUTH-002 权限校验</w:t>
      </w:r>
    </w:p>
    <w:p/>
    <w:p>
      <w:r>
        <w:t>**需求描述**：接口需校验权限。</w:t>
      </w:r>
    </w:p>
    <w:p/>
    <w:p>
      <w:r>
        <w:t>**优先级**：P0</w:t>
      </w:r>
    </w:p>
    <w:p/>
    <w:p>
      <w:r>
        <w:t>**验收标准**：</w:t>
      </w:r>
    </w:p>
    <w:p>
      <w:r>
        <w:t>1. 未登录返回 401。</w:t>
      </w:r>
    </w:p>
    <w:p>
      <w:r>
        <w:t>2. 无权限返回 403。</w:t>
      </w:r>
    </w:p>
    <w:p>
      <w:r>
        <w:t>3. 越权访问返回 403。</w:t>
      </w:r>
    </w:p>
    <w:p/>
    <w:p>
      <w:r>
        <w:t>**关联用例**：TC-AUTH-016 至 TC-AUTH-030</w:t>
      </w:r>
    </w:p>
    <w:p/>
    <w:p>
      <w:r>
        <w:t>**关联 Bug**：BUG-031（越权下载）</w:t>
      </w:r>
    </w:p>
    <w:p/>
    <w:p>
      <w:r>
        <w:t>## 第十二章 全局需求</w:t>
      </w:r>
    </w:p>
    <w:p/>
    <w:p>
      <w:r>
        <w:t>### REQ-GLOBAL-001 接口规范</w:t>
      </w:r>
    </w:p>
    <w:p/>
    <w:p>
      <w:r>
        <w:t>**需求描述**：所有接口遵循统一规范。</w:t>
      </w:r>
    </w:p>
    <w:p/>
    <w:p>
      <w:r>
        <w:t>**优先级**：P0</w:t>
      </w:r>
    </w:p>
    <w:p/>
    <w:p>
      <w:r>
        <w:t>**验收标准**：</w:t>
      </w:r>
    </w:p>
    <w:p>
      <w:r>
        <w:t>1. 返回结构统一：code、message、data。</w:t>
      </w:r>
    </w:p>
    <w:p>
      <w:r>
        <w:t>2. code=0 表示成功。</w:t>
      </w:r>
    </w:p>
    <w:p>
      <w:r>
        <w:t>3. 状态码符合 REST 规范。</w:t>
      </w:r>
    </w:p>
    <w:p>
      <w:r>
        <w:t>4. 时间格式统一 ISO 8601。</w:t>
      </w:r>
    </w:p>
    <w:p/>
    <w:p>
      <w:r>
        <w:t>**关联用例**：TC-GLOBAL-001 至 TC-GLOBAL-010</w:t>
      </w:r>
    </w:p>
    <w:p/>
    <w:p>
      <w:r>
        <w:t>**关联 Bug**：BUG-033（时间格式不统一）</w:t>
      </w:r>
    </w:p>
    <w:p/>
    <w:p>
      <w:r>
        <w:t>### REQ-GLOBAL-002 日志规范</w:t>
      </w:r>
    </w:p>
    <w:p/>
    <w:p>
      <w:r>
        <w:t>**需求描述**：所有接口记录日志。</w:t>
      </w:r>
    </w:p>
    <w:p/>
    <w:p>
      <w:r>
        <w:t>**优先级**：P1</w:t>
      </w:r>
    </w:p>
    <w:p/>
    <w:p>
      <w:r>
        <w:t>**验收标准**：</w:t>
      </w:r>
    </w:p>
    <w:p>
      <w:r>
        <w:t>1. 记录请求 ID、用户 ID、接口路径。</w:t>
      </w:r>
    </w:p>
    <w:p>
      <w:r>
        <w:t>2. 记录请求参数、响应状态、耗时。</w:t>
      </w:r>
    </w:p>
    <w:p>
      <w:r>
        <w:t>3. 敏感字段不记录。</w:t>
      </w:r>
    </w:p>
    <w:p>
      <w:r>
        <w:t>4. 日志保留 30 天。</w:t>
      </w:r>
    </w:p>
    <w:p/>
    <w:p>
      <w:r>
        <w:t>**关联用例**：TC-GLOBAL-011 至 TC-GLOBAL-020</w:t>
      </w:r>
    </w:p>
    <w:p/>
    <w:p>
      <w:r>
        <w:t>### REQ-GLOBAL-003 监控告警</w:t>
      </w:r>
    </w:p>
    <w:p/>
    <w:p>
      <w:r>
        <w:t>**需求描述**：关键指标需监控告警。</w:t>
      </w:r>
    </w:p>
    <w:p/>
    <w:p>
      <w:r>
        <w:t>**优先级**：P1</w:t>
      </w:r>
    </w:p>
    <w:p/>
    <w:p>
      <w:r>
        <w:t>**验收标准**：</w:t>
      </w:r>
    </w:p>
    <w:p>
      <w:r>
        <w:t>1. 监控 QPS、响应时间、错误率。</w:t>
      </w:r>
    </w:p>
    <w:p>
      <w:r>
        <w:t>2. 错误率 &gt; 1% 告警。</w:t>
      </w:r>
    </w:p>
    <w:p>
      <w:r>
        <w:t>3. P99 &gt; 1 秒告警。</w:t>
      </w:r>
    </w:p>
    <w:p>
      <w:r>
        <w:t>4. 告警渠道：邮件、短信、钉钉。</w:t>
      </w:r>
    </w:p>
    <w:p/>
    <w:p>
      <w:r>
        <w:t>**关联用例**：TC-GLOBAL-021 至 TC-GLOBAL-030</w:t>
      </w:r>
    </w:p>
    <w:p/>
    <w:p>
      <w:r>
        <w:t>### REQ-GLOBAL-004 限流</w:t>
      </w:r>
    </w:p>
    <w:p/>
    <w:p>
      <w:r>
        <w:t>**需求描述**：接口需限流。</w:t>
      </w:r>
    </w:p>
    <w:p/>
    <w:p>
      <w:r>
        <w:t>**优先级**：P1</w:t>
      </w:r>
    </w:p>
    <w:p/>
    <w:p>
      <w:r>
        <w:t>**验收标准**：</w:t>
      </w:r>
    </w:p>
    <w:p>
      <w:r>
        <w:t>1. 单 IP 每秒最多 100 次。</w:t>
      </w:r>
    </w:p>
    <w:p>
      <w:r>
        <w:t>2. 单用户每秒最多 10 次。</w:t>
      </w:r>
    </w:p>
    <w:p>
      <w:r>
        <w:t>3. 超限返回 429。</w:t>
      </w:r>
    </w:p>
    <w:p>
      <w:r>
        <w:t>4. 响应头含 Retry-After。</w:t>
      </w:r>
    </w:p>
    <w:p/>
    <w:p>
      <w:r>
        <w:t>**关联用例**：TC-GLOBAL-031 至 TC-GLOBAL-040</w:t>
      </w:r>
    </w:p>
    <w:p/>
    <w:p>
      <w:r>
        <w:t>**关联 Bug**：BUG-026（短信未限流）</w:t>
      </w:r>
    </w:p>
    <w:p/>
    <w:p>
      <w:r>
        <w:t>### REQ-GLOBAL-005 熔断降级</w:t>
      </w:r>
    </w:p>
    <w:p/>
    <w:p>
      <w:r>
        <w:t>**需求描述**：依赖服务异常时熔断降级。</w:t>
      </w:r>
    </w:p>
    <w:p/>
    <w:p>
      <w:r>
        <w:t>**优先级**：P1</w:t>
      </w:r>
    </w:p>
    <w:p/>
    <w:p>
      <w:r>
        <w:t>**验收标准**：</w:t>
      </w:r>
    </w:p>
    <w:p>
      <w:r>
        <w:t>1. 依赖服务连续失败触发熔断。</w:t>
      </w:r>
    </w:p>
    <w:p>
      <w:r>
        <w:t>2. 熔断后快速失败。</w:t>
      </w:r>
    </w:p>
    <w:p>
      <w:r>
        <w:t>3. 降级返回兜底数据。</w:t>
      </w:r>
    </w:p>
    <w:p>
      <w:r>
        <w:t>4. 依赖恢复后自动恢复。</w:t>
      </w:r>
    </w:p>
    <w:p/>
    <w:p>
      <w:r>
        <w:t>**关联用例**：TC-GLOBAL-041 至 TC-GLOBAL-050</w:t>
      </w:r>
    </w:p>
    <w:p/>
    <w:p>
      <w:r>
        <w:t>## 附录</w:t>
      </w:r>
    </w:p>
    <w:p/>
    <w:p>
      <w:r>
        <w:t>### A. 需求优先级定义</w:t>
      </w:r>
    </w:p>
    <w:p/>
    <w:p>
      <w:r>
        <w:t>- P0：核心功能，必须有</w:t>
      </w:r>
    </w:p>
    <w:p>
      <w:r>
        <w:t>- P1：重要功能，应该有</w:t>
      </w:r>
    </w:p>
    <w:p>
      <w:r>
        <w:t>- P2：一般功能，可以有</w:t>
      </w:r>
    </w:p>
    <w:p>
      <w:r>
        <w:t>- P3：边缘功能，可选</w:t>
      </w:r>
    </w:p>
    <w:p/>
    <w:p>
      <w:r>
        <w:t>### B. 需求状态</w:t>
      </w:r>
    </w:p>
    <w:p/>
    <w:p>
      <w:r>
        <w:t>- 草稿：需求编写中</w:t>
      </w:r>
    </w:p>
    <w:p>
      <w:r>
        <w:t>- 评审中：需求评审</w:t>
      </w:r>
    </w:p>
    <w:p>
      <w:r>
        <w:t>- 已确认：评审通过，待开发</w:t>
      </w:r>
    </w:p>
    <w:p>
      <w:r>
        <w:t>- 开发中：开发进行中</w:t>
      </w:r>
    </w:p>
    <w:p>
      <w:r>
        <w:t>- 已上线：功能已上线</w:t>
      </w:r>
    </w:p>
    <w:p>
      <w:r>
        <w:t>- 已废弃：需求取消</w:t>
      </w:r>
    </w:p>
    <w:p/>
    <w:p>
      <w:r>
        <w:t>### C. 需求变更流程</w:t>
      </w:r>
    </w:p>
    <w:p/>
    <w:p>
      <w:r>
        <w:t>1. 提出变更申请</w:t>
      </w:r>
    </w:p>
    <w:p>
      <w:r>
        <w:t>2. 评估影响范围</w:t>
      </w:r>
    </w:p>
    <w:p>
      <w:r>
        <w:t>3. 评审变更</w:t>
      </w:r>
    </w:p>
    <w:p>
      <w:r>
        <w:t>4. 更新需求文档</w:t>
      </w:r>
    </w:p>
    <w:p>
      <w:r>
        <w:t>5. 通知相关方</w:t>
      </w:r>
    </w:p>
    <w:p/>
    <w:p>
      <w:r>
        <w:t>## 第十三章 消息通知模块</w:t>
      </w:r>
    </w:p>
    <w:p/>
    <w:p>
      <w:r>
        <w:t>### REQ-MSG-001 站内信</w:t>
      </w:r>
    </w:p>
    <w:p/>
    <w:p>
      <w:r>
        <w:t>**需求描述**：系统向用户发送站内信。</w:t>
      </w:r>
    </w:p>
    <w:p/>
    <w:p>
      <w:r>
        <w:t>**优先级**：P1</w:t>
      </w:r>
    </w:p>
    <w:p/>
    <w:p>
      <w:r>
        <w:t>**验收标准**：</w:t>
      </w:r>
    </w:p>
    <w:p>
      <w:r>
        <w:t>1. 支持系统通知、订单通知、活动通知。</w:t>
      </w:r>
    </w:p>
    <w:p>
      <w:r>
        <w:t>2. 未读消息展示红点。</w:t>
      </w:r>
    </w:p>
    <w:p>
      <w:r>
        <w:t>3. 支持标记已读、全部已读。</w:t>
      </w:r>
    </w:p>
    <w:p>
      <w:r>
        <w:t>4. 消息保留 90 天。</w:t>
      </w:r>
    </w:p>
    <w:p>
      <w:r>
        <w:t>5. 单用户站内信上限 1000 条，超出自动清理最旧的。</w:t>
      </w:r>
    </w:p>
    <w:p/>
    <w:p>
      <w:r>
        <w:t>**关联用例**：TC-MSG-001 至 TC-MSG-015</w:t>
      </w:r>
    </w:p>
    <w:p/>
    <w:p>
      <w:r>
        <w:t>**关联 Bug**：无</w:t>
      </w:r>
    </w:p>
    <w:p/>
    <w:p>
      <w:r>
        <w:t>### REQ-MSG-002 短信通知</w:t>
      </w:r>
    </w:p>
    <w:p/>
    <w:p>
      <w:r>
        <w:t>**需求描述**：系统向用户发送短信。</w:t>
      </w:r>
    </w:p>
    <w:p/>
    <w:p>
      <w:r>
        <w:t>**优先级**：P1</w:t>
      </w:r>
    </w:p>
    <w:p/>
    <w:p>
      <w:r>
        <w:t>**验收标准**：</w:t>
      </w:r>
    </w:p>
    <w:p>
      <w:r>
        <w:t>1. 支持验证码短信、订单短信、营销短信。</w:t>
      </w:r>
    </w:p>
    <w:p>
      <w:r>
        <w:t>2. 验证码短信 60 秒内只能发一次。</w:t>
      </w:r>
    </w:p>
    <w:p>
      <w:r>
        <w:t>3. 单手机号每日验证码上限 10 条。</w:t>
      </w:r>
    </w:p>
    <w:p>
      <w:r>
        <w:t>4. 营销短信需用户授权。</w:t>
      </w:r>
    </w:p>
    <w:p>
      <w:r>
        <w:t>5. 短信发送失败自动重试 3 次。</w:t>
      </w:r>
    </w:p>
    <w:p/>
    <w:p>
      <w:r>
        <w:t>**关联用例**：TC-MSG-016 至 TC-MSG-030</w:t>
      </w:r>
    </w:p>
    <w:p/>
    <w:p>
      <w:r>
        <w:t>**关联 Bug**：BUG-026（短信未限流）</w:t>
      </w:r>
    </w:p>
    <w:p/>
    <w:p>
      <w:r>
        <w:t>### REQ-MSG-003 邮件通知</w:t>
      </w:r>
    </w:p>
    <w:p/>
    <w:p>
      <w:r>
        <w:t>**需求描述**：系统向用户发送邮件。</w:t>
      </w:r>
    </w:p>
    <w:p/>
    <w:p>
      <w:r>
        <w:t>**优先级**：P2</w:t>
      </w:r>
    </w:p>
    <w:p/>
    <w:p>
      <w:r>
        <w:t>**验收标准**：</w:t>
      </w:r>
    </w:p>
    <w:p>
      <w:r>
        <w:t>1. 支持注册确认、密码找回、订单确认。</w:t>
      </w:r>
    </w:p>
    <w:p>
      <w:r>
        <w:t>2. 邮件模板统一。</w:t>
      </w:r>
    </w:p>
    <w:p>
      <w:r>
        <w:t>3. 发送失败自动重试 3 次。</w:t>
      </w:r>
    </w:p>
    <w:p/>
    <w:p>
      <w:r>
        <w:t>**关联用例**：TC-MSG-031 至 TC-MSG-040</w:t>
      </w:r>
    </w:p>
    <w:p/>
    <w:p>
      <w:r>
        <w:t>### REQ-MSG-004 推送通知</w:t>
      </w:r>
    </w:p>
    <w:p/>
    <w:p>
      <w:r>
        <w:t>**需求描述**：向移动端用户推送通知。</w:t>
      </w:r>
    </w:p>
    <w:p/>
    <w:p>
      <w:r>
        <w:t>**优先级**：P2</w:t>
      </w:r>
    </w:p>
    <w:p/>
    <w:p>
      <w:r>
        <w:t>**验收标准**：</w:t>
      </w:r>
    </w:p>
    <w:p>
      <w:r>
        <w:t>1. 支持 iOS、Android 推送。</w:t>
      </w:r>
    </w:p>
    <w:p>
      <w:r>
        <w:t>2. 用户可关闭推送。</w:t>
      </w:r>
    </w:p>
    <w:p>
      <w:r>
        <w:t>3. 推送失败不影响主流程。</w:t>
      </w:r>
    </w:p>
    <w:p/>
    <w:p>
      <w:r>
        <w:t>**关联用例**：TC-MSG-041 至 TC-MSG-050</w:t>
      </w:r>
    </w:p>
    <w:p/>
    <w:p>
      <w:r>
        <w:t>## 第十四章 数据统计模块</w:t>
      </w:r>
    </w:p>
    <w:p/>
    <w:p>
      <w:r>
        <w:t>### REQ-STAT-001 用户统计</w:t>
      </w:r>
    </w:p>
    <w:p/>
    <w:p>
      <w:r>
        <w:t>**需求描述**：统计用户数据。</w:t>
      </w:r>
    </w:p>
    <w:p/>
    <w:p>
      <w:r>
        <w:t>**优先级**：P1</w:t>
      </w:r>
    </w:p>
    <w:p/>
    <w:p>
      <w:r>
        <w:t>**验收标准**：</w:t>
      </w:r>
    </w:p>
    <w:p>
      <w:r>
        <w:t>1. 统计日活、周活、月活。</w:t>
      </w:r>
    </w:p>
    <w:p>
      <w:r>
        <w:t>2. 统计新增用户、留存率。</w:t>
      </w:r>
    </w:p>
    <w:p>
      <w:r>
        <w:t>3. 支持按时间、渠道筛选。</w:t>
      </w:r>
    </w:p>
    <w:p>
      <w:r>
        <w:t>4. 数据延迟不超过 1 小时。</w:t>
      </w:r>
    </w:p>
    <w:p/>
    <w:p>
      <w:r>
        <w:t>**关联用例**：TC-STAT-001 至 TC-STAT-015</w:t>
      </w:r>
    </w:p>
    <w:p/>
    <w:p>
      <w:r>
        <w:t>### REQ-STAT-002 订单统计</w:t>
      </w:r>
    </w:p>
    <w:p/>
    <w:p>
      <w:r>
        <w:t>**需求描述**：统计订单数据。</w:t>
      </w:r>
    </w:p>
    <w:p/>
    <w:p>
      <w:r>
        <w:t>**优先级**：P1</w:t>
      </w:r>
    </w:p>
    <w:p/>
    <w:p>
      <w:r>
        <w:t>**验收标准**：</w:t>
      </w:r>
    </w:p>
    <w:p>
      <w:r>
        <w:t>1. 统计订单量、金额、客单价。</w:t>
      </w:r>
    </w:p>
    <w:p>
      <w:r>
        <w:t>2. 支持按时间、商品、地区筛选。</w:t>
      </w:r>
    </w:p>
    <w:p>
      <w:r>
        <w:t>3. 支持导出。</w:t>
      </w:r>
    </w:p>
    <w:p/>
    <w:p>
      <w:r>
        <w:t>**关联用例**：TC-STAT-016 至 TC-STAT-030</w:t>
      </w:r>
    </w:p>
    <w:p/>
    <w:p>
      <w:r>
        <w:t>### REQ-STAT-003 商品统计</w:t>
      </w:r>
    </w:p>
    <w:p/>
    <w:p>
      <w:r>
        <w:t>**需求描述**：统计商品数据。</w:t>
      </w:r>
    </w:p>
    <w:p/>
    <w:p>
      <w:r>
        <w:t>**优先级**：P1</w:t>
      </w:r>
    </w:p>
    <w:p/>
    <w:p>
      <w:r>
        <w:t>**验收标准**：</w:t>
      </w:r>
    </w:p>
    <w:p>
      <w:r>
        <w:t>1. 统计销量、浏览量、转化率。</w:t>
      </w:r>
    </w:p>
    <w:p>
      <w:r>
        <w:t>2. 支持按分类筛选。</w:t>
      </w:r>
    </w:p>
    <w:p>
      <w:r>
        <w:t>3. 支持导出。</w:t>
      </w:r>
    </w:p>
    <w:p/>
    <w:p>
      <w:r>
        <w:t>**关联用例**：TC-STAT-031 至 TC-STAT-045</w:t>
      </w:r>
    </w:p>
    <w:p/>
    <w:p>
      <w:r>
        <w:t>## 第十五章 营销模块</w:t>
      </w:r>
    </w:p>
    <w:p/>
    <w:p>
      <w:r>
        <w:t>### REQ-MARKET-001 秒杀活动</w:t>
      </w:r>
    </w:p>
    <w:p/>
    <w:p>
      <w:r>
        <w:t>**需求描述**：支持秒杀活动。</w:t>
      </w:r>
    </w:p>
    <w:p/>
    <w:p>
      <w:r>
        <w:t>**优先级**：P1</w:t>
      </w:r>
    </w:p>
    <w:p/>
    <w:p>
      <w:r>
        <w:t>**验收标准**：</w:t>
      </w:r>
    </w:p>
    <w:p>
      <w:r>
        <w:t>1. 活动开始前展示倒计时。</w:t>
      </w:r>
    </w:p>
    <w:p>
      <w:r>
        <w:t>2. 活动开始后可抢购。</w:t>
      </w:r>
    </w:p>
    <w:p>
      <w:r>
        <w:t>3. 库存有限，抢完即止。</w:t>
      </w:r>
    </w:p>
    <w:p>
      <w:r>
        <w:t>4. 同一用户同一商品限购 1 件。</w:t>
      </w:r>
    </w:p>
    <w:p>
      <w:r>
        <w:t>5. 高并发下不超卖。</w:t>
      </w:r>
    </w:p>
    <w:p/>
    <w:p>
      <w:r>
        <w:t>**关联用例**：TC-MARKET-001 至 TC-MARKET-020</w:t>
      </w:r>
    </w:p>
    <w:p/>
    <w:p>
      <w:r>
        <w:t>**关联 Bug**：BUG-006（并发超卖）</w:t>
      </w:r>
    </w:p>
    <w:p/>
    <w:p>
      <w:r>
        <w:t>### REQ-MARKET-002 拼团活动</w:t>
      </w:r>
    </w:p>
    <w:p/>
    <w:p>
      <w:r>
        <w:t>**需求描述**：支持拼团活动。</w:t>
      </w:r>
    </w:p>
    <w:p/>
    <w:p>
      <w:r>
        <w:t>**优先级**：P1</w:t>
      </w:r>
    </w:p>
    <w:p/>
    <w:p>
      <w:r>
        <w:t>**验收标准**：</w:t>
      </w:r>
    </w:p>
    <w:p>
      <w:r>
        <w:t>1. 用户开团或参团。</w:t>
      </w:r>
    </w:p>
    <w:p>
      <w:r>
        <w:t>2. 达到成团人数后订单生效。</w:t>
      </w:r>
    </w:p>
    <w:p>
      <w:r>
        <w:t>3. 未成团自动退款。</w:t>
      </w:r>
    </w:p>
    <w:p>
      <w:r>
        <w:t>4. 拼团有效期 24 小时。</w:t>
      </w:r>
    </w:p>
    <w:p/>
    <w:p>
      <w:r>
        <w:t>**关联用例**：TC-MARKET-021 至 TC-MARKET-040</w:t>
      </w:r>
    </w:p>
    <w:p/>
    <w:p>
      <w:r>
        <w:t>### REQ-MARKET-003 满减活动</w:t>
      </w:r>
    </w:p>
    <w:p/>
    <w:p>
      <w:r>
        <w:t>**需求描述**：支持满减活动。</w:t>
      </w:r>
    </w:p>
    <w:p/>
    <w:p>
      <w:r>
        <w:t>**优先级**：P1</w:t>
      </w:r>
    </w:p>
    <w:p/>
    <w:p>
      <w:r>
        <w:t>**验收标准**：</w:t>
      </w:r>
    </w:p>
    <w:p>
      <w:r>
        <w:t>1. 满足金额条件自动减。</w:t>
      </w:r>
    </w:p>
    <w:p>
      <w:r>
        <w:t>2. 可与优惠券叠加（需配置）。</w:t>
      </w:r>
    </w:p>
    <w:p>
      <w:r>
        <w:t>3. 活动互斥规则可配置。</w:t>
      </w:r>
    </w:p>
    <w:p/>
    <w:p>
      <w:r>
        <w:t>**关联用例**：TC-MARKET-041 至 TC-MARKET-055</w:t>
      </w:r>
    </w:p>
    <w:p/>
    <w:p>
      <w:r>
        <w:t>**关联 Bug**：BUG-011（优惠券叠加未校验）</w:t>
      </w:r>
    </w:p>
    <w:p/>
    <w:p>
      <w:r>
        <w:t>### REQ-MARKET-004 积分系统</w:t>
      </w:r>
    </w:p>
    <w:p/>
    <w:p>
      <w:r>
        <w:t>**需求描述**：用户消费获得积分。</w:t>
      </w:r>
    </w:p>
    <w:p/>
    <w:p>
      <w:r>
        <w:t>**优先级**：P2</w:t>
      </w:r>
    </w:p>
    <w:p/>
    <w:p>
      <w:r>
        <w:t>**验收标准**：</w:t>
      </w:r>
    </w:p>
    <w:p>
      <w:r>
        <w:t>1. 消费 1 元得 1 积分。</w:t>
      </w:r>
    </w:p>
    <w:p>
      <w:r>
        <w:t>2. 积分可抵扣现金，100 积分 = 1 元。</w:t>
      </w:r>
    </w:p>
    <w:p>
      <w:r>
        <w:t>3. 积分有效期 1 年。</w:t>
      </w:r>
    </w:p>
    <w:p>
      <w:r>
        <w:t>4. 退款时扣回积分。</w:t>
      </w:r>
    </w:p>
    <w:p/>
    <w:p>
      <w:r>
        <w:t>**关联用例**：TC-MARKET-056 至 TC-MARKET-070</w:t>
      </w:r>
    </w:p>
    <w:p/>
    <w:p>
      <w:r>
        <w:t>## 第十六章 客服模块</w:t>
      </w:r>
    </w:p>
    <w:p/>
    <w:p>
      <w:r>
        <w:t>### REQ-CS-001 在线客服</w:t>
      </w:r>
    </w:p>
    <w:p/>
    <w:p>
      <w:r>
        <w:t>**需求描述**：用户可联系在线客服。</w:t>
      </w:r>
    </w:p>
    <w:p/>
    <w:p>
      <w:r>
        <w:t>**优先级**：P1</w:t>
      </w:r>
    </w:p>
    <w:p/>
    <w:p>
      <w:r>
        <w:t>**验收标准**：</w:t>
      </w:r>
    </w:p>
    <w:p>
      <w:r>
        <w:t>1. 支持文字、图片、文件。</w:t>
      </w:r>
    </w:p>
    <w:p>
      <w:r>
        <w:t>2. 排队等待展示排队人数。</w:t>
      </w:r>
    </w:p>
    <w:p>
      <w:r>
        <w:t>3. 会话记录保留 30 天。</w:t>
      </w:r>
    </w:p>
    <w:p>
      <w:r>
        <w:t>4. 客服不在线时转留言。</w:t>
      </w:r>
    </w:p>
    <w:p/>
    <w:p>
      <w:r>
        <w:t>**关联用例**：TC-CS-001 至 TC-CS-015</w:t>
      </w:r>
    </w:p>
    <w:p/>
    <w:p>
      <w:r>
        <w:t>### REQ-CS-002 工单系统</w:t>
      </w:r>
    </w:p>
    <w:p/>
    <w:p>
      <w:r>
        <w:t>**需求描述**：用户可提交工单。</w:t>
      </w:r>
    </w:p>
    <w:p/>
    <w:p>
      <w:r>
        <w:t>**优先级**：P1</w:t>
      </w:r>
    </w:p>
    <w:p/>
    <w:p>
      <w:r>
        <w:t>**验收标准**：</w:t>
      </w:r>
    </w:p>
    <w:p>
      <w:r>
        <w:t>1. 支持工单分类。</w:t>
      </w:r>
    </w:p>
    <w:p>
      <w:r>
        <w:t>2. 工单状态：待处理、处理中、已解决、已关闭。</w:t>
      </w:r>
    </w:p>
    <w:p>
      <w:r>
        <w:t>3. 处理超时自动升级。</w:t>
      </w:r>
    </w:p>
    <w:p>
      <w:r>
        <w:t>4. 支持评价。</w:t>
      </w:r>
    </w:p>
    <w:p/>
    <w:p>
      <w:r>
        <w:t>**关联用例**：TC-CS-016 至 TC-CS-030</w:t>
      </w:r>
    </w:p>
    <w:p/>
    <w:p>
      <w:r>
        <w:t>### REQ-CS-003 智能客服</w:t>
      </w:r>
    </w:p>
    <w:p/>
    <w:p>
      <w:r>
        <w:t>**需求描述**：基于 AI 的智能客服。</w:t>
      </w:r>
    </w:p>
    <w:p/>
    <w:p>
      <w:r>
        <w:t>**优先级**：P2</w:t>
      </w:r>
    </w:p>
    <w:p/>
    <w:p>
      <w:r>
        <w:t>**验收标准**：</w:t>
      </w:r>
    </w:p>
    <w:p>
      <w:r>
        <w:t>1. 支持常见问题自动回复。</w:t>
      </w:r>
    </w:p>
    <w:p>
      <w:r>
        <w:t>2. 无法回答时转人工。</w:t>
      </w:r>
    </w:p>
    <w:p>
      <w:r>
        <w:t>3. 持续学习优化。</w:t>
      </w:r>
    </w:p>
    <w:p/>
    <w:p>
      <w:r>
        <w:t>**关联用例**：TC-CS-031 至 TC-CS-045</w:t>
      </w:r>
    </w:p>
    <w:p/>
    <w:p>
      <w:r>
        <w:t>## 第十七章 风控模块</w:t>
      </w:r>
    </w:p>
    <w:p/>
    <w:p>
      <w:r>
        <w:t>### REQ-RISK-001 登录风控</w:t>
      </w:r>
    </w:p>
    <w:p/>
    <w:p>
      <w:r>
        <w:t>**需求描述**：检测异常登录。</w:t>
      </w:r>
    </w:p>
    <w:p/>
    <w:p>
      <w:r>
        <w:t>**优先级**：P0</w:t>
      </w:r>
    </w:p>
    <w:p/>
    <w:p>
      <w:r>
        <w:t>**验收标准**：</w:t>
      </w:r>
    </w:p>
    <w:p>
      <w:r>
        <w:t>1. 检测异地登录。</w:t>
      </w:r>
    </w:p>
    <w:p>
      <w:r>
        <w:t>2. 检测异常设备。</w:t>
      </w:r>
    </w:p>
    <w:p>
      <w:r>
        <w:t>3. 检测暴力破解。</w:t>
      </w:r>
    </w:p>
    <w:p>
      <w:r>
        <w:t>4. 触发风控时二次验证。</w:t>
      </w:r>
    </w:p>
    <w:p/>
    <w:p>
      <w:r>
        <w:t>**关联用例**：TC-RISK-001 至 TC-RISK-015</w:t>
      </w:r>
    </w:p>
    <w:p/>
    <w:p>
      <w:r>
        <w:t>**关联 Bug**：BUG-003（未锁定）</w:t>
      </w:r>
    </w:p>
    <w:p/>
    <w:p>
      <w:r>
        <w:t>### REQ-RISK-002 交易风控</w:t>
      </w:r>
    </w:p>
    <w:p/>
    <w:p>
      <w:r>
        <w:t>**需求描述**：检测异常交易。</w:t>
      </w:r>
    </w:p>
    <w:p/>
    <w:p>
      <w:r>
        <w:t>**优先级**：P0</w:t>
      </w:r>
    </w:p>
    <w:p/>
    <w:p>
      <w:r>
        <w:t>**验收标准**：</w:t>
      </w:r>
    </w:p>
    <w:p>
      <w:r>
        <w:t>1. 检测大额交易。</w:t>
      </w:r>
    </w:p>
    <w:p>
      <w:r>
        <w:t>2. 检测频繁交易。</w:t>
      </w:r>
    </w:p>
    <w:p>
      <w:r>
        <w:t>3. 检测异常地址。</w:t>
      </w:r>
    </w:p>
    <w:p>
      <w:r>
        <w:t>4. 触发风控时人工审核。</w:t>
      </w:r>
    </w:p>
    <w:p/>
    <w:p>
      <w:r>
        <w:t>**关联用例**：TC-RISK-016 至 TC-RISK-030</w:t>
      </w:r>
    </w:p>
    <w:p/>
    <w:p>
      <w:r>
        <w:t>### REQ-RISK-003 内容风控</w:t>
      </w:r>
    </w:p>
    <w:p/>
    <w:p>
      <w:r>
        <w:t>**需求描述**：检测违规内容。</w:t>
      </w:r>
    </w:p>
    <w:p/>
    <w:p>
      <w:r>
        <w:t>**优先级**：P1</w:t>
      </w:r>
    </w:p>
    <w:p/>
    <w:p>
      <w:r>
        <w:t>**验收标准**：</w:t>
      </w:r>
    </w:p>
    <w:p>
      <w:r>
        <w:t>1. 检测敏感词。</w:t>
      </w:r>
    </w:p>
    <w:p>
      <w:r>
        <w:t>2. 检测广告。</w:t>
      </w:r>
    </w:p>
    <w:p>
      <w:r>
        <w:t>3. 检测违规图片。</w:t>
      </w:r>
    </w:p>
    <w:p>
      <w:r>
        <w:t>4. 触发风控时内容审核。</w:t>
      </w:r>
    </w:p>
    <w:p/>
    <w:p>
      <w:r>
        <w:t>**关联用例**：TC-RISK-031 至 TC-RISK-045</w:t>
      </w:r>
    </w:p>
    <w:p/>
    <w:p>
      <w:r>
        <w:t>**关联 Bug**：BUG-028（敏感词未过滤）</w:t>
      </w:r>
    </w:p>
    <w:p/>
    <w:p>
      <w:r>
        <w:t>## 第十八章 国际化模块</w:t>
      </w:r>
    </w:p>
    <w:p/>
    <w:p>
      <w:r>
        <w:t>### REQ-I18N-001 多语言</w:t>
      </w:r>
    </w:p>
    <w:p/>
    <w:p>
      <w:r>
        <w:t>**需求描述**：支持多语言。</w:t>
      </w:r>
    </w:p>
    <w:p/>
    <w:p>
      <w:r>
        <w:t>**优先级**：P2</w:t>
      </w:r>
    </w:p>
    <w:p/>
    <w:p>
      <w:r>
        <w:t>**验收标准**：</w:t>
      </w:r>
    </w:p>
    <w:p>
      <w:r>
        <w:t>1. 支持中文、英文。</w:t>
      </w:r>
    </w:p>
    <w:p>
      <w:r>
        <w:t>2. 语言可切换。</w:t>
      </w:r>
    </w:p>
    <w:p>
      <w:r>
        <w:t>3. 时间、货币格式本地化。</w:t>
      </w:r>
    </w:p>
    <w:p>
      <w:r>
        <w:t>4. 翻译内容可维护。</w:t>
      </w:r>
    </w:p>
    <w:p/>
    <w:p>
      <w:r>
        <w:t>**关联用例**：TC-I18N-001 至 TC-I18N-015</w:t>
      </w:r>
    </w:p>
    <w:p/>
    <w:p>
      <w:r>
        <w:t>### REQ-I18N-002 多时区</w:t>
      </w:r>
    </w:p>
    <w:p/>
    <w:p>
      <w:r>
        <w:t>**需求描述**：支持多时区。</w:t>
      </w:r>
    </w:p>
    <w:p/>
    <w:p>
      <w:r>
        <w:t>**优先级**：P2</w:t>
      </w:r>
    </w:p>
    <w:p/>
    <w:p>
      <w:r>
        <w:t>**验收标准**：</w:t>
      </w:r>
    </w:p>
    <w:p>
      <w:r>
        <w:t>1. 用户可选择时区。</w:t>
      </w:r>
    </w:p>
    <w:p>
      <w:r>
        <w:t>2. 时间展示按用户时区。</w:t>
      </w:r>
    </w:p>
    <w:p>
      <w:r>
        <w:t>3. 数据存储用 UTC。</w:t>
      </w:r>
    </w:p>
    <w:p/>
    <w:p>
      <w:r>
        <w:t>**关联用例**：TC-I18N-016 至 TC-I18N-030</w:t>
      </w:r>
    </w:p>
    <w:p/>
    <w:p>
      <w:r>
        <w:t>### REQ-I18N-003 多货币</w:t>
      </w:r>
    </w:p>
    <w:p/>
    <w:p>
      <w:r>
        <w:t>**需求描述**：支持多货币。</w:t>
      </w:r>
    </w:p>
    <w:p/>
    <w:p>
      <w:r>
        <w:t>**优先级**：P3</w:t>
      </w:r>
    </w:p>
    <w:p/>
    <w:p>
      <w:r>
        <w:t>**验收标准**：</w:t>
      </w:r>
    </w:p>
    <w:p>
      <w:r>
        <w:t>1. 支持人民币、美元。</w:t>
      </w:r>
    </w:p>
    <w:p>
      <w:r>
        <w:t>2. 汇率可配置。</w:t>
      </w:r>
    </w:p>
    <w:p>
      <w:r>
        <w:t>3. 金额展示按用户货币。</w:t>
      </w:r>
    </w:p>
    <w:p/>
    <w:p>
      <w:r>
        <w:t>**关联用例**：TC-I18N-031 至 TC-I18N-040</w:t>
      </w:r>
    </w:p>
    <w:p/>
    <w:p>
      <w:r>
        <w:t>## 第十九章 数据合规模块</w:t>
      </w:r>
    </w:p>
    <w:p/>
    <w:p>
      <w:r>
        <w:t>### REQ-COMP-001 隐私政策</w:t>
      </w:r>
    </w:p>
    <w:p/>
    <w:p>
      <w:r>
        <w:t>**需求描述**：符合隐私合规要求。</w:t>
      </w:r>
    </w:p>
    <w:p/>
    <w:p>
      <w:r>
        <w:t>**优先级**：P0</w:t>
      </w:r>
    </w:p>
    <w:p/>
    <w:p>
      <w:r>
        <w:t>**验收标准**：</w:t>
      </w:r>
    </w:p>
    <w:p>
      <w:r>
        <w:t>1. 首次访问展示隐私政策。</w:t>
      </w:r>
    </w:p>
    <w:p>
      <w:r>
        <w:t>2. 用户同意后才可使用。</w:t>
      </w:r>
    </w:p>
    <w:p>
      <w:r>
        <w:t>3. 隐私政策更新需重新同意。</w:t>
      </w:r>
    </w:p>
    <w:p>
      <w:r>
        <w:t>4. 支持导出个人数据。</w:t>
      </w:r>
    </w:p>
    <w:p>
      <w:r>
        <w:t>5. 支持删除个人数据。</w:t>
      </w:r>
    </w:p>
    <w:p/>
    <w:p>
      <w:r>
        <w:t>**关联用例**：TC-COMP-001 至 TC-COMP-020</w:t>
      </w:r>
    </w:p>
    <w:p/>
    <w:p>
      <w:r>
        <w:t>**关联 Bug**：BUG-021（数据未清理）</w:t>
      </w:r>
    </w:p>
    <w:p/>
    <w:p>
      <w:r>
        <w:t>### REQ-COMP-002 数据脱敏</w:t>
      </w:r>
    </w:p>
    <w:p/>
    <w:p>
      <w:r>
        <w:t>**需求描述**：敏感数据脱敏。</w:t>
      </w:r>
    </w:p>
    <w:p/>
    <w:p>
      <w:r>
        <w:t>**优先级**：P0</w:t>
      </w:r>
    </w:p>
    <w:p/>
    <w:p>
      <w:r>
        <w:t>**验收标准**：</w:t>
      </w:r>
    </w:p>
    <w:p>
      <w:r>
        <w:t>1. 手机号中间 4 位脱敏。</w:t>
      </w:r>
    </w:p>
    <w:p>
      <w:r>
        <w:t>2. 身份证中间脱敏。</w:t>
      </w:r>
    </w:p>
    <w:p>
      <w:r>
        <w:t>3. 银行卡中间脱敏。</w:t>
      </w:r>
    </w:p>
    <w:p>
      <w:r>
        <w:t>4. 日志中敏感字段不记录。</w:t>
      </w:r>
    </w:p>
    <w:p/>
    <w:p>
      <w:r>
        <w:t>**关联用例**：TC-COMP-021 至 TC-COMP-035</w:t>
      </w:r>
    </w:p>
    <w:p/>
    <w:p>
      <w:r>
        <w:t>**关联 Bug**：BUG-027（金额未脱敏）</w:t>
      </w:r>
    </w:p>
    <w:p/>
    <w:p>
      <w:r>
        <w:t>### REQ-COMP-003 数据备份</w:t>
      </w:r>
    </w:p>
    <w:p/>
    <w:p>
      <w:r>
        <w:t>**需求描述**：数据定期备份。</w:t>
      </w:r>
    </w:p>
    <w:p/>
    <w:p>
      <w:r>
        <w:t>**优先级**：P1</w:t>
      </w:r>
    </w:p>
    <w:p/>
    <w:p>
      <w:r>
        <w:t>**验收标准**：</w:t>
      </w:r>
    </w:p>
    <w:p>
      <w:r>
        <w:t>1. 每日全量备份。</w:t>
      </w:r>
    </w:p>
    <w:p>
      <w:r>
        <w:t>2. 每小时增量备份。</w:t>
      </w:r>
    </w:p>
    <w:p>
      <w:r>
        <w:t>3. 备份保留 30 天。</w:t>
      </w:r>
    </w:p>
    <w:p>
      <w:r>
        <w:t>4. 定期恢复演练。</w:t>
      </w:r>
    </w:p>
    <w:p/>
    <w:p>
      <w:r>
        <w:t>**关联用例**：TC-COMP-036 至 TC-COMP-045</w:t>
      </w:r>
    </w:p>
    <w:p/>
    <w:p>
      <w:r>
        <w:t>## 第二十章 灾备模块</w:t>
      </w:r>
    </w:p>
    <w:p/>
    <w:p>
      <w:r>
        <w:t>### REQ-DR-001 服务高可用</w:t>
      </w:r>
    </w:p>
    <w:p/>
    <w:p>
      <w:r>
        <w:t>**需求描述**：服务高可用。</w:t>
      </w:r>
    </w:p>
    <w:p/>
    <w:p>
      <w:r>
        <w:t>**优先级**：P0</w:t>
      </w:r>
    </w:p>
    <w:p/>
    <w:p>
      <w:r>
        <w:t>**验收标准**：</w:t>
      </w:r>
    </w:p>
    <w:p>
      <w:r>
        <w:t>1. 多实例部署。</w:t>
      </w:r>
    </w:p>
    <w:p>
      <w:r>
        <w:t>2. 单实例故障不影响服务。</w:t>
      </w:r>
    </w:p>
    <w:p>
      <w:r>
        <w:t>3. 故障自动切换。</w:t>
      </w:r>
    </w:p>
    <w:p>
      <w:r>
        <w:t>4. 可用性 99.9%。</w:t>
      </w:r>
    </w:p>
    <w:p/>
    <w:p>
      <w:r>
        <w:t>**关联用例**：TC-DR-001 至 TC-DR-015</w:t>
      </w:r>
    </w:p>
    <w:p/>
    <w:p>
      <w:r>
        <w:t>### REQ-DR-002 数据高可用</w:t>
      </w:r>
    </w:p>
    <w:p/>
    <w:p>
      <w:r>
        <w:t>**需求描述**：数据高可用。</w:t>
      </w:r>
    </w:p>
    <w:p/>
    <w:p>
      <w:r>
        <w:t>**优先级**：P0</w:t>
      </w:r>
    </w:p>
    <w:p/>
    <w:p>
      <w:r>
        <w:t>**验收标准**：</w:t>
      </w:r>
    </w:p>
    <w:p>
      <w:r>
        <w:t>1. 数据库主从复制。</w:t>
      </w:r>
    </w:p>
    <w:p>
      <w:r>
        <w:t>2. 主库故障自动切换。</w:t>
      </w:r>
    </w:p>
    <w:p>
      <w:r>
        <w:t>3. 数据不丢失。</w:t>
      </w:r>
    </w:p>
    <w:p>
      <w:r>
        <w:t>4. RTO &lt; 5 分钟，RPO &lt; 1 分钟。</w:t>
      </w:r>
    </w:p>
    <w:p/>
    <w:p>
      <w:r>
        <w:t>**关联用例**：TC-DR-016 至 TC-DR-030</w:t>
      </w:r>
    </w:p>
    <w:p/>
    <w:p>
      <w:r>
        <w:t>### REQ-DR-003 限流降级</w:t>
      </w:r>
    </w:p>
    <w:p/>
    <w:p>
      <w:r>
        <w:t>**需求描述**：极端情况下限流降级。</w:t>
      </w:r>
    </w:p>
    <w:p/>
    <w:p>
      <w:r>
        <w:t>**优先级**：P0</w:t>
      </w:r>
    </w:p>
    <w:p/>
    <w:p>
      <w:r>
        <w:t>**验收标准**：</w:t>
      </w:r>
    </w:p>
    <w:p>
      <w:r>
        <w:t>1. 超过容量时限流。</w:t>
      </w:r>
    </w:p>
    <w:p>
      <w:r>
        <w:t>2. 非核心功能可降级。</w:t>
      </w:r>
    </w:p>
    <w:p>
      <w:r>
        <w:t>3. 核心功能优先保障。</w:t>
      </w:r>
    </w:p>
    <w:p/>
    <w:p>
      <w:r>
        <w:t>**关联用例**：TC-DR-031 至 TC-DR-045</w:t>
      </w:r>
    </w:p>
    <w:p/>
    <w:p>
      <w:r>
        <w:t>## 附录</w:t>
      </w:r>
    </w:p>
    <w:p/>
    <w:p>
      <w:r>
        <w:t>### D. 需求编号规范</w:t>
      </w:r>
    </w:p>
    <w:p/>
    <w:p>
      <w:r>
        <w:t>- REQ-模块-序号，如 REQ-USER-001</w:t>
      </w:r>
    </w:p>
    <w:p>
      <w:r>
        <w:t>- 模块缩写：USER、PRODUCT、ORDER、PAY、COUPON、CART、FILE、SEARCH、CENTER、REPORT、AUTH、GLOBAL、MSG、STAT、MARKET、CS、RISK、I18N、COMP、DR</w:t>
      </w:r>
    </w:p>
    <w:p/>
    <w:p>
      <w:r>
        <w:t>### E. 需求评审检查清单</w:t>
      </w:r>
    </w:p>
    <w:p/>
    <w:p>
      <w:r>
        <w:t>- [ ] 需求描述清晰，无歧义</w:t>
      </w:r>
    </w:p>
    <w:p>
      <w:r>
        <w:t>- [ ] 验收标准可量化</w:t>
      </w:r>
    </w:p>
    <w:p>
      <w:r>
        <w:t>- [ ] 边界场景已定义</w:t>
      </w:r>
    </w:p>
    <w:p>
      <w:r>
        <w:t>- [ ] 异常流程已定义</w:t>
      </w:r>
    </w:p>
    <w:p>
      <w:r>
        <w:t>- [ ] 权限定义清晰</w:t>
      </w:r>
    </w:p>
    <w:p>
      <w:r>
        <w:t>- [ ] 数据兼容性已评估</w:t>
      </w:r>
    </w:p>
    <w:p>
      <w:r>
        <w:t>- [ ] 性能要求明确</w:t>
      </w:r>
    </w:p>
    <w:p>
      <w:r>
        <w:t>- [ ] 埋点需求明确</w:t>
      </w:r>
    </w:p>
    <w:p>
      <w:r>
        <w:t>- [ ] 关联用例已识别</w:t>
      </w:r>
    </w:p>
    <w:p>
      <w:r>
        <w:t>- [ ] 关联 Bug 已识别</w:t>
      </w:r>
    </w:p>
    <w:p/>
    <w:p>
      <w:r>
        <w:t>### F. 需求变更记录</w:t>
      </w:r>
    </w:p>
    <w:p/>
    <w:p>
      <w:r>
        <w:t>| 版本 | 日期 | 变更人 | 变更内容 |</w:t>
      </w:r>
    </w:p>
    <w:p>
      <w:r>
        <w:t>|---|---|---|---|</w:t>
      </w:r>
    </w:p>
    <w:p>
      <w:r>
        <w:t>| V1.0 | 2024-01-15 | 张三 | 初版 |</w:t>
      </w:r>
    </w:p>
    <w:p>
      <w:r>
        <w:t>| V1.5 | 2024-06-20 | 李四 | 补充营销模块 |</w:t>
      </w:r>
    </w:p>
    <w:p>
      <w:r>
        <w:t>| V2.0 | 2025-03-10 | 王五 | 补充风控、国际化、合规、灾备模块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