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16523E" w14:textId="55A582FA" w:rsidR="00AE55CF" w:rsidRDefault="00047FA7" w:rsidP="00047FA7">
      <w:pPr>
        <w:jc w:val="center"/>
        <w:rPr>
          <w:b/>
          <w:bCs/>
          <w:u w:val="single"/>
        </w:rPr>
      </w:pPr>
      <w:r w:rsidRPr="00047FA7">
        <w:rPr>
          <w:b/>
          <w:bCs/>
          <w:u w:val="single"/>
        </w:rPr>
        <w:t>DPU Double Check Bot Product Testing &amp; Feedback Form</w:t>
      </w:r>
    </w:p>
    <w:p w14:paraId="499E9A65" w14:textId="6EA00E54" w:rsidR="00047FA7" w:rsidRPr="00047FA7" w:rsidRDefault="00047FA7" w:rsidP="00047FA7">
      <w:pPr>
        <w:jc w:val="center"/>
      </w:pPr>
      <w:r>
        <w:t xml:space="preserve">Please fill out this user testing form with your feedback and thoughts for improvement.  </w:t>
      </w:r>
    </w:p>
    <w:p w14:paraId="41879E75" w14:textId="77777777" w:rsidR="00A407AD" w:rsidRDefault="00A407AD" w:rsidP="00A407AD"/>
    <w:p w14:paraId="5CBBBE81" w14:textId="3B28E140" w:rsidR="00047FA7" w:rsidRPr="00A407AD" w:rsidRDefault="00A407AD" w:rsidP="00A407AD">
      <w:r w:rsidRPr="00A407AD">
        <w:fldChar w:fldCharType="begin"/>
      </w:r>
      <w:r w:rsidRPr="00A407AD">
        <w:instrText xml:space="preserve"> DATE \@ "MMMM d, yyyy" </w:instrText>
      </w:r>
      <w:r w:rsidRPr="00A407AD">
        <w:fldChar w:fldCharType="separate"/>
      </w:r>
      <w:r w:rsidR="004F6A32">
        <w:rPr>
          <w:noProof/>
        </w:rPr>
        <w:t>December 6, 2019</w:t>
      </w:r>
      <w:r w:rsidRPr="00A407AD">
        <w:fldChar w:fldCharType="end"/>
      </w:r>
    </w:p>
    <w:p w14:paraId="6CD0073A" w14:textId="03B23888" w:rsidR="00047FA7" w:rsidRDefault="00047FA7" w:rsidP="00047FA7">
      <w:pPr>
        <w:jc w:val="center"/>
        <w:rPr>
          <w:b/>
          <w:bCs/>
        </w:rPr>
      </w:pPr>
    </w:p>
    <w:p w14:paraId="672F61A4" w14:textId="5D49C512" w:rsidR="00047FA7" w:rsidRDefault="00047FA7" w:rsidP="00047FA7">
      <w:r>
        <w:rPr>
          <w:b/>
          <w:bCs/>
        </w:rPr>
        <w:t xml:space="preserve">Name: </w:t>
      </w:r>
      <w:r w:rsidR="004F6A32">
        <w:t>Nathan Forster</w:t>
      </w:r>
    </w:p>
    <w:p w14:paraId="1A0A8569" w14:textId="20ACC618" w:rsidR="00047FA7" w:rsidRDefault="00047FA7" w:rsidP="00047FA7"/>
    <w:p w14:paraId="1F383BFF" w14:textId="3ADB08F6" w:rsidR="00047FA7" w:rsidRPr="004F6A32" w:rsidRDefault="00047FA7" w:rsidP="00047FA7">
      <w:pPr>
        <w:rPr>
          <w:bCs/>
        </w:rPr>
      </w:pPr>
      <w:r w:rsidRPr="00047FA7">
        <w:rPr>
          <w:b/>
          <w:bCs/>
        </w:rPr>
        <w:t>Day of the week emailing of results would be most helpful:</w:t>
      </w:r>
      <w:r w:rsidR="004F6A32">
        <w:rPr>
          <w:b/>
          <w:bCs/>
        </w:rPr>
        <w:t xml:space="preserve"> </w:t>
      </w:r>
      <w:r w:rsidR="00F86B02" w:rsidRPr="00F86B02">
        <w:rPr>
          <w:bCs/>
        </w:rPr>
        <w:t>See below</w:t>
      </w:r>
    </w:p>
    <w:p w14:paraId="6301C8B4" w14:textId="567D7E9A" w:rsidR="00047FA7" w:rsidRDefault="00047FA7" w:rsidP="00047FA7"/>
    <w:p w14:paraId="276EB24A" w14:textId="5F2263D6" w:rsidR="00047FA7" w:rsidRDefault="00047FA7" w:rsidP="00047FA7">
      <w:pPr>
        <w:rPr>
          <w:bCs/>
        </w:rPr>
      </w:pPr>
      <w:r w:rsidRPr="00A407AD">
        <w:rPr>
          <w:b/>
          <w:bCs/>
        </w:rPr>
        <w:t>Any suggestions for improvement</w:t>
      </w:r>
      <w:r w:rsidR="00F86B02">
        <w:rPr>
          <w:b/>
          <w:bCs/>
        </w:rPr>
        <w:t xml:space="preserve">:  </w:t>
      </w:r>
      <w:r w:rsidR="00F86B02">
        <w:rPr>
          <w:bCs/>
        </w:rPr>
        <w:t xml:space="preserve">For operational purposes, it might make more sense to have the bot execute its functions on different days.  For the </w:t>
      </w:r>
      <w:r w:rsidR="003F7229">
        <w:rPr>
          <w:bCs/>
        </w:rPr>
        <w:t>AAG assignment items (items 1–3)</w:t>
      </w:r>
      <w:bookmarkStart w:id="0" w:name="_GoBack"/>
      <w:bookmarkEnd w:id="0"/>
      <w:r w:rsidR="003F7229">
        <w:rPr>
          <w:bCs/>
        </w:rPr>
        <w:t xml:space="preserve">, </w:t>
      </w:r>
      <w:r w:rsidR="00F86B02">
        <w:rPr>
          <w:bCs/>
        </w:rPr>
        <w:t>Monday morning would be best because that is when Rebecca and I assign cases.  For orders and briefs, the previous Friday might be better</w:t>
      </w:r>
      <w:r w:rsidR="003F7229">
        <w:rPr>
          <w:bCs/>
        </w:rPr>
        <w:t xml:space="preserve"> because then the bot can be used to help make the first draft of the Bi-Weekly Report.  </w:t>
      </w:r>
    </w:p>
    <w:p w14:paraId="210B1684" w14:textId="416B99A6" w:rsidR="003F7229" w:rsidRDefault="003F7229" w:rsidP="00047FA7">
      <w:pPr>
        <w:rPr>
          <w:bCs/>
        </w:rPr>
      </w:pPr>
    </w:p>
    <w:p w14:paraId="57F24B06" w14:textId="773D54A5" w:rsidR="003F7229" w:rsidRPr="00A407AD" w:rsidRDefault="003F7229" w:rsidP="00047FA7">
      <w:pPr>
        <w:rPr>
          <w:b/>
          <w:bCs/>
        </w:rPr>
      </w:pPr>
      <w:r>
        <w:rPr>
          <w:bCs/>
        </w:rPr>
        <w:t>Also, I would rename items 2 and 3 to be “</w:t>
      </w:r>
      <w:proofErr w:type="spellStart"/>
      <w:r>
        <w:rPr>
          <w:bCs/>
        </w:rPr>
        <w:t>Record_of_All_Dockets_No_AAG</w:t>
      </w:r>
      <w:proofErr w:type="spellEnd"/>
      <w:r>
        <w:rPr>
          <w:bCs/>
        </w:rPr>
        <w:t>” and “</w:t>
      </w:r>
      <w:proofErr w:type="spellStart"/>
      <w:r>
        <w:rPr>
          <w:bCs/>
        </w:rPr>
        <w:t>New_Weekly_Dockets_Without_AAG</w:t>
      </w:r>
      <w:proofErr w:type="spellEnd"/>
      <w:r>
        <w:rPr>
          <w:bCs/>
        </w:rPr>
        <w:t xml:space="preserve">” just to make the difference between those two outputs a little more apparent.  The explanation in the email made a lot of sense, but someone looking at the results in isolation might be confused.  </w:t>
      </w:r>
    </w:p>
    <w:p w14:paraId="4DA82C6E" w14:textId="47BD5B17" w:rsidR="00047FA7" w:rsidRDefault="00047FA7" w:rsidP="00047FA7"/>
    <w:p w14:paraId="465C671C" w14:textId="485C8AD6" w:rsidR="00047FA7" w:rsidRPr="00A407AD" w:rsidRDefault="00047FA7" w:rsidP="00047FA7">
      <w:pPr>
        <w:rPr>
          <w:b/>
          <w:bCs/>
        </w:rPr>
      </w:pPr>
      <w:r w:rsidRPr="00A407AD">
        <w:rPr>
          <w:b/>
          <w:bCs/>
        </w:rPr>
        <w:t>Any aspects that did not work for you:</w:t>
      </w:r>
      <w:r w:rsidR="003F7229">
        <w:rPr>
          <w:b/>
          <w:bCs/>
        </w:rPr>
        <w:t xml:space="preserve"> No</w:t>
      </w:r>
    </w:p>
    <w:p w14:paraId="6F25D7E3" w14:textId="19D8225E" w:rsidR="00047FA7" w:rsidRDefault="00047FA7" w:rsidP="00047FA7"/>
    <w:p w14:paraId="13AB3037" w14:textId="591B5A57" w:rsidR="00047FA7" w:rsidRPr="003F7229" w:rsidRDefault="00047FA7" w:rsidP="00047FA7">
      <w:pPr>
        <w:rPr>
          <w:bCs/>
        </w:rPr>
      </w:pPr>
      <w:r w:rsidRPr="00A407AD">
        <w:rPr>
          <w:b/>
          <w:bCs/>
        </w:rPr>
        <w:t>Any questions you have about the results or the bot:</w:t>
      </w:r>
      <w:r w:rsidR="003F7229">
        <w:rPr>
          <w:b/>
          <w:bCs/>
        </w:rPr>
        <w:t xml:space="preserve"> </w:t>
      </w:r>
      <w:r w:rsidR="003F7229">
        <w:rPr>
          <w:bCs/>
        </w:rPr>
        <w:t xml:space="preserve">The only question I have is whether the record of dockets with AAG will display multiple </w:t>
      </w:r>
      <w:proofErr w:type="spellStart"/>
      <w:r w:rsidR="003F7229">
        <w:rPr>
          <w:bCs/>
        </w:rPr>
        <w:t>AAsG</w:t>
      </w:r>
      <w:proofErr w:type="spellEnd"/>
      <w:r w:rsidR="003F7229">
        <w:rPr>
          <w:bCs/>
        </w:rPr>
        <w:t xml:space="preserve"> on cases with multiple </w:t>
      </w:r>
      <w:proofErr w:type="spellStart"/>
      <w:r w:rsidR="003F7229">
        <w:rPr>
          <w:bCs/>
        </w:rPr>
        <w:t>AAsG</w:t>
      </w:r>
      <w:proofErr w:type="spellEnd"/>
      <w:r w:rsidR="003F7229">
        <w:rPr>
          <w:bCs/>
        </w:rPr>
        <w:t xml:space="preserve">, or whether it only shows the first name listed.  </w:t>
      </w:r>
    </w:p>
    <w:p w14:paraId="46DE4DB4" w14:textId="5957D119" w:rsidR="00047FA7" w:rsidRDefault="00047FA7" w:rsidP="00047FA7"/>
    <w:p w14:paraId="17815682" w14:textId="330FEEF1" w:rsidR="00A407AD" w:rsidRPr="00A407AD" w:rsidRDefault="00047FA7" w:rsidP="00047FA7">
      <w:pPr>
        <w:rPr>
          <w:b/>
          <w:bCs/>
        </w:rPr>
      </w:pPr>
      <w:r w:rsidRPr="00A407AD">
        <w:rPr>
          <w:b/>
          <w:bCs/>
        </w:rPr>
        <w:t>Any</w:t>
      </w:r>
      <w:r w:rsidR="00A407AD" w:rsidRPr="00A407AD">
        <w:rPr>
          <w:b/>
          <w:bCs/>
        </w:rPr>
        <w:t xml:space="preserve"> features that would be helpful:</w:t>
      </w:r>
      <w:r w:rsidR="003F7229">
        <w:rPr>
          <w:b/>
          <w:bCs/>
        </w:rPr>
        <w:t xml:space="preserve"> No</w:t>
      </w:r>
    </w:p>
    <w:p w14:paraId="30234F49" w14:textId="377CCDE8" w:rsidR="00047FA7" w:rsidRDefault="00047FA7" w:rsidP="00047FA7">
      <w:pPr>
        <w:rPr>
          <w:b/>
          <w:bCs/>
        </w:rPr>
      </w:pPr>
    </w:p>
    <w:p w14:paraId="49F3FE3E" w14:textId="6109BBB5" w:rsidR="00047FA7" w:rsidRDefault="00047FA7" w:rsidP="00047FA7">
      <w:pPr>
        <w:rPr>
          <w:b/>
          <w:bCs/>
        </w:rPr>
      </w:pPr>
      <w:r>
        <w:rPr>
          <w:b/>
          <w:bCs/>
        </w:rPr>
        <w:t>On a scale of 1-4 (with 1 being the worst) please score the following categories/questions</w:t>
      </w:r>
    </w:p>
    <w:p w14:paraId="4D72ED17" w14:textId="2BE45138" w:rsidR="00047FA7" w:rsidRPr="00047FA7" w:rsidRDefault="003F7229" w:rsidP="00047FA7">
      <w:r>
        <w:t>4</w:t>
      </w:r>
    </w:p>
    <w:p w14:paraId="01B3579C" w14:textId="58349B11" w:rsidR="00047FA7" w:rsidRDefault="00047FA7" w:rsidP="00047FA7">
      <w:pPr>
        <w:rPr>
          <w:b/>
          <w:bCs/>
        </w:rPr>
      </w:pPr>
    </w:p>
    <w:p w14:paraId="752DB923" w14:textId="0B0ABE8A" w:rsidR="00047FA7" w:rsidRDefault="00047FA7" w:rsidP="00047FA7">
      <w:pPr>
        <w:rPr>
          <w:b/>
          <w:bCs/>
        </w:rPr>
      </w:pPr>
      <w:r>
        <w:rPr>
          <w:b/>
          <w:bCs/>
        </w:rPr>
        <w:t>The email was helpful in explaining what the results were, and where they were located:</w:t>
      </w:r>
      <w:r w:rsidR="003F7229">
        <w:rPr>
          <w:b/>
          <w:bCs/>
        </w:rPr>
        <w:t xml:space="preserve"> 4</w:t>
      </w:r>
    </w:p>
    <w:p w14:paraId="5FC61EEA" w14:textId="77777777" w:rsidR="00047FA7" w:rsidRDefault="00047FA7" w:rsidP="00047FA7">
      <w:pPr>
        <w:rPr>
          <w:b/>
          <w:bCs/>
        </w:rPr>
      </w:pPr>
    </w:p>
    <w:p w14:paraId="14407829" w14:textId="084E6E5A" w:rsidR="00047FA7" w:rsidRDefault="00047FA7" w:rsidP="00047FA7">
      <w:pPr>
        <w:rPr>
          <w:b/>
          <w:bCs/>
        </w:rPr>
      </w:pPr>
    </w:p>
    <w:p w14:paraId="43EC21AD" w14:textId="45B8E4D8" w:rsidR="00047FA7" w:rsidRDefault="00047FA7" w:rsidP="00047FA7">
      <w:pPr>
        <w:rPr>
          <w:b/>
          <w:bCs/>
        </w:rPr>
      </w:pPr>
      <w:r>
        <w:rPr>
          <w:b/>
          <w:bCs/>
        </w:rPr>
        <w:t>The email explained how the results were displayed in the excel sheet:</w:t>
      </w:r>
      <w:r w:rsidR="003F7229">
        <w:rPr>
          <w:b/>
          <w:bCs/>
        </w:rPr>
        <w:t xml:space="preserve"> 4</w:t>
      </w:r>
    </w:p>
    <w:p w14:paraId="786EAE34" w14:textId="6A3995BB" w:rsidR="00047FA7" w:rsidRDefault="00047FA7" w:rsidP="00047FA7">
      <w:pPr>
        <w:rPr>
          <w:b/>
          <w:bCs/>
        </w:rPr>
      </w:pPr>
    </w:p>
    <w:p w14:paraId="3E321CF2" w14:textId="77777777" w:rsidR="00047FA7" w:rsidRDefault="00047FA7" w:rsidP="00047FA7">
      <w:pPr>
        <w:rPr>
          <w:b/>
          <w:bCs/>
        </w:rPr>
      </w:pPr>
    </w:p>
    <w:p w14:paraId="4AA4415E" w14:textId="0C96F5E4" w:rsidR="00047FA7" w:rsidRDefault="00047FA7" w:rsidP="00047FA7">
      <w:pPr>
        <w:rPr>
          <w:b/>
          <w:bCs/>
        </w:rPr>
      </w:pPr>
      <w:r>
        <w:rPr>
          <w:b/>
          <w:bCs/>
        </w:rPr>
        <w:t>The results were understandable and presented clearly:</w:t>
      </w:r>
      <w:r w:rsidR="003F7229">
        <w:rPr>
          <w:b/>
          <w:bCs/>
        </w:rPr>
        <w:t xml:space="preserve"> 4</w:t>
      </w:r>
    </w:p>
    <w:p w14:paraId="1024724C" w14:textId="238D4CFA" w:rsidR="00047FA7" w:rsidRDefault="00047FA7" w:rsidP="00047FA7">
      <w:pPr>
        <w:rPr>
          <w:b/>
          <w:bCs/>
        </w:rPr>
      </w:pPr>
    </w:p>
    <w:p w14:paraId="7ECEDD38" w14:textId="77777777" w:rsidR="00047FA7" w:rsidRDefault="00047FA7" w:rsidP="00047FA7">
      <w:pPr>
        <w:rPr>
          <w:b/>
          <w:bCs/>
        </w:rPr>
      </w:pPr>
    </w:p>
    <w:p w14:paraId="2866C1A6" w14:textId="1D067577" w:rsidR="00047FA7" w:rsidRDefault="00047FA7" w:rsidP="00047FA7">
      <w:pPr>
        <w:rPr>
          <w:b/>
          <w:bCs/>
        </w:rPr>
      </w:pPr>
      <w:r>
        <w:rPr>
          <w:b/>
          <w:bCs/>
        </w:rPr>
        <w:t>The results can be used in practice without altering the data:</w:t>
      </w:r>
    </w:p>
    <w:p w14:paraId="15D0DCAE" w14:textId="103B47DB" w:rsidR="00047FA7" w:rsidRDefault="00047FA7" w:rsidP="00047FA7">
      <w:r w:rsidRPr="00047FA7">
        <w:t>(i.e. can you integrate the results without having to manipulate the data)</w:t>
      </w:r>
      <w:r w:rsidR="003F7229">
        <w:t xml:space="preserve"> 4</w:t>
      </w:r>
    </w:p>
    <w:p w14:paraId="5C0217E0" w14:textId="575ACF0E" w:rsidR="00047FA7" w:rsidRDefault="00047FA7" w:rsidP="00047FA7"/>
    <w:p w14:paraId="51C63CC7" w14:textId="3D167F53" w:rsidR="00047FA7" w:rsidRDefault="00047FA7" w:rsidP="00047FA7"/>
    <w:p w14:paraId="57AB6D5F" w14:textId="0AD6CE44" w:rsidR="00047FA7" w:rsidRDefault="00047FA7" w:rsidP="00047FA7"/>
    <w:p w14:paraId="6DB3BF6C" w14:textId="3580057D" w:rsidR="00A407AD" w:rsidRPr="00A407AD" w:rsidRDefault="00A407AD" w:rsidP="00047FA7">
      <w:pPr>
        <w:rPr>
          <w:b/>
          <w:bCs/>
        </w:rPr>
      </w:pPr>
      <w:r w:rsidRPr="00A407AD">
        <w:rPr>
          <w:b/>
          <w:bCs/>
        </w:rPr>
        <w:t>Any other thoughts, suggestions, feedback, feel free to write below:</w:t>
      </w:r>
      <w:r w:rsidR="003F7229">
        <w:rPr>
          <w:b/>
          <w:bCs/>
        </w:rPr>
        <w:t xml:space="preserve">  </w:t>
      </w:r>
      <w:r w:rsidR="003F7229">
        <w:rPr>
          <w:bCs/>
        </w:rPr>
        <w:t xml:space="preserve">Overall, I think this is a very well-designed tool that exceeded my expectations.  </w:t>
      </w:r>
    </w:p>
    <w:p w14:paraId="33F8C254" w14:textId="4E58268F" w:rsidR="00047FA7" w:rsidRDefault="00047FA7" w:rsidP="00047FA7"/>
    <w:p w14:paraId="26CC2201" w14:textId="77777777" w:rsidR="00047FA7" w:rsidRPr="00047FA7" w:rsidRDefault="00047FA7" w:rsidP="00047FA7"/>
    <w:p w14:paraId="120D6D9F" w14:textId="28332483" w:rsidR="00047FA7" w:rsidRDefault="00047FA7" w:rsidP="00047FA7">
      <w:pPr>
        <w:rPr>
          <w:b/>
          <w:bCs/>
        </w:rPr>
      </w:pPr>
    </w:p>
    <w:p w14:paraId="4D0C6E76" w14:textId="77777777" w:rsidR="00047FA7" w:rsidRPr="00047FA7" w:rsidRDefault="00047FA7" w:rsidP="00047FA7">
      <w:pPr>
        <w:rPr>
          <w:b/>
          <w:bCs/>
        </w:rPr>
      </w:pPr>
    </w:p>
    <w:sectPr w:rsidR="00047FA7" w:rsidRPr="00047F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F06D1"/>
    <w:multiLevelType w:val="multilevel"/>
    <w:tmpl w:val="C28AA16C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40E26857"/>
    <w:multiLevelType w:val="hybridMultilevel"/>
    <w:tmpl w:val="8A96007C"/>
    <w:lvl w:ilvl="0" w:tplc="DE9CC720">
      <w:start w:val="1"/>
      <w:numFmt w:val="decimal"/>
      <w:pStyle w:val="memo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1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FA7"/>
    <w:rsid w:val="00047FA7"/>
    <w:rsid w:val="003574D5"/>
    <w:rsid w:val="003867F4"/>
    <w:rsid w:val="003F7229"/>
    <w:rsid w:val="00491ECA"/>
    <w:rsid w:val="004F6A32"/>
    <w:rsid w:val="00822D84"/>
    <w:rsid w:val="00A407AD"/>
    <w:rsid w:val="00AE55CF"/>
    <w:rsid w:val="00E754F3"/>
    <w:rsid w:val="00F361DB"/>
    <w:rsid w:val="00F86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37F25"/>
  <w15:chartTrackingRefBased/>
  <w15:docId w15:val="{8CD2F560-5DCE-4378-BBF3-125F04319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Calibr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67F4"/>
    <w:rPr>
      <w:rFonts w:asciiTheme="minorHAnsi" w:hAnsiTheme="minorHAnsi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361DB"/>
    <w:pPr>
      <w:numPr>
        <w:numId w:val="25"/>
      </w:numPr>
      <w:ind w:left="432" w:hanging="432"/>
      <w:outlineLvl w:val="0"/>
    </w:pPr>
    <w:rPr>
      <w:caps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361DB"/>
    <w:pPr>
      <w:numPr>
        <w:ilvl w:val="1"/>
        <w:numId w:val="26"/>
      </w:numPr>
      <w:outlineLvl w:val="1"/>
    </w:pPr>
    <w:rPr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61DB"/>
    <w:pPr>
      <w:keepNext/>
      <w:keepLines/>
      <w:numPr>
        <w:ilvl w:val="2"/>
        <w:numId w:val="26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61DB"/>
    <w:pPr>
      <w:keepNext/>
      <w:keepLines/>
      <w:numPr>
        <w:ilvl w:val="3"/>
        <w:numId w:val="26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61DB"/>
    <w:pPr>
      <w:keepNext/>
      <w:keepLines/>
      <w:numPr>
        <w:ilvl w:val="4"/>
        <w:numId w:val="26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61DB"/>
    <w:pPr>
      <w:keepNext/>
      <w:keepLines/>
      <w:numPr>
        <w:ilvl w:val="5"/>
        <w:numId w:val="26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61DB"/>
    <w:pPr>
      <w:keepNext/>
      <w:keepLines/>
      <w:numPr>
        <w:ilvl w:val="6"/>
        <w:numId w:val="2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61DB"/>
    <w:pPr>
      <w:keepNext/>
      <w:keepLines/>
      <w:numPr>
        <w:ilvl w:val="7"/>
        <w:numId w:val="2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61DB"/>
    <w:pPr>
      <w:keepNext/>
      <w:keepLines/>
      <w:numPr>
        <w:ilvl w:val="8"/>
        <w:numId w:val="2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mostyle">
    <w:name w:val="memostyle"/>
    <w:basedOn w:val="Normal"/>
    <w:qFormat/>
    <w:rsid w:val="00822D84"/>
    <w:pPr>
      <w:spacing w:line="480" w:lineRule="auto"/>
      <w:ind w:right="-900"/>
    </w:pPr>
    <w:rPr>
      <w:rFonts w:eastAsia="Times New Roman" w:cs="Times New Roman"/>
    </w:rPr>
  </w:style>
  <w:style w:type="paragraph" w:customStyle="1" w:styleId="memo2">
    <w:name w:val="memo2"/>
    <w:basedOn w:val="ListParagraph"/>
    <w:qFormat/>
    <w:rsid w:val="00822D84"/>
    <w:pPr>
      <w:numPr>
        <w:numId w:val="21"/>
      </w:numPr>
      <w:spacing w:line="480" w:lineRule="auto"/>
    </w:pPr>
  </w:style>
  <w:style w:type="paragraph" w:styleId="ListParagraph">
    <w:name w:val="List Paragraph"/>
    <w:basedOn w:val="Normal"/>
    <w:uiPriority w:val="34"/>
    <w:qFormat/>
    <w:rsid w:val="00822D84"/>
    <w:pPr>
      <w:ind w:left="720"/>
      <w:contextualSpacing/>
    </w:pPr>
  </w:style>
  <w:style w:type="paragraph" w:customStyle="1" w:styleId="example">
    <w:name w:val="example"/>
    <w:basedOn w:val="Normal"/>
    <w:qFormat/>
    <w:rsid w:val="00822D84"/>
    <w:pPr>
      <w:jc w:val="center"/>
    </w:pPr>
    <w:rPr>
      <w:rFonts w:ascii="Corbel" w:hAnsi="Corbel"/>
      <w:b/>
      <w:sz w:val="36"/>
      <w:szCs w:val="36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361DB"/>
    <w:rPr>
      <w:caps/>
    </w:rPr>
  </w:style>
  <w:style w:type="character" w:customStyle="1" w:styleId="Heading2Char">
    <w:name w:val="Heading 2 Char"/>
    <w:basedOn w:val="DefaultParagraphFont"/>
    <w:link w:val="Heading2"/>
    <w:uiPriority w:val="9"/>
    <w:rsid w:val="003574D5"/>
    <w:rPr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2D8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2D8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2D8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2D8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2D8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2D8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2D8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cwalk</dc:creator>
  <cp:keywords/>
  <dc:description/>
  <cp:lastModifiedBy>Forster, Nathan (AGO)</cp:lastModifiedBy>
  <cp:revision>2</cp:revision>
  <dcterms:created xsi:type="dcterms:W3CDTF">2019-12-06T16:39:00Z</dcterms:created>
  <dcterms:modified xsi:type="dcterms:W3CDTF">2019-12-06T16:39:00Z</dcterms:modified>
</cp:coreProperties>
</file>