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Work Completed - Checklist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Delivered capabilities across the MakeReady platform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26,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The items below are built and deployed to production (makeready.g54.com). Pending items the team has agreed to complete are listed at the end.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Platform Foundation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Cloud-hosted Next.js platform (App Router, TypeScript, Tailwind, Drizzle ORM, Neon Postgres) on Vercel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Single-tenant architecture, America/Denver time display, live at makeready.g54.com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Collapsible sidebar navigation with role-based module visibility and contextual Help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Access &amp; Identity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Email/password sign-in with bcrypt hashing and password policy (min 10, upper/lower/number)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Account lockout after 5 failed attempts (15-min auto-clear) with admin alert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Multi-factor authentication: TOTP authenticator, FIDO2/WebAuthn passkeys, single-use recovery codes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Org-wide require-MFA policy (toggle in Admin)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 active session per user; forced password reset; self-service forgot-password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Role-based access control (6 roles, module x access matrix); record-level scoping for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User management, system configuration, document number series, and an append-only audit log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Business Partner master (accounts, leads, prospects) with contacts, addresses, tags, account groups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Immutable activity log and CRM tasks; finance fields hidden from sales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List view with search, stage/owner/group/location filters, sortable columns, and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Pipeline board with drag-and-drop between Lead / Prospect / Customer and true per-column counts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New Business Partner form with a two-option Payment terms dropdown (Net 30 / Prepay)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Secure financial intake documents (terms + credit-card application) via token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 web-lead capture form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customer migration: 7,109 business partners, 9,909 contacts, 14,146 addresses imported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Quoting &amp; Pricing Calculator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Configurable order-form templates (Template Builder) driving one Quote Builder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Charge rules: flat / per-unit / per-color / per-hour / percent, with new vs reorder conditions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Quantity price-break bands (e.g. caps 72/144/288/432/576) - auto-priced by order quantity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Per-size upcharges (e.g. 2XL +$2, 3XL +$3) and minimum-order-quantity warnings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Catalogue images per item, carried onto the order on conversion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Server-authoritative pricing; quote statuses; typeahead customer picker; email quote; delete drafts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Real seeded pricing from the SharePoint order forms (Caps, Baja, Softgoods, Wood)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Orders &amp; Fulfillment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Convert accepted quote to a trackable order (SO number + public tracking token)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spec items and customer artwork/reference attachments captured at quote intake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email to customer includes the order PDF plus a preview image of the item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Public, login-free order tracker (Domino's-style) with live stage updates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Void order with required reason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Art Department &amp; Proofing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Submit-to-art hand-off from the order (creates an art request, notifies the art team)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board with Queue and drag-and-drop Kanban (To do -&gt; In progress -&gt; Proofing -&gt; Revisions -&gt; Approved -&gt; Done)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Assignment, rush flags, due dates; art request detail with spec + all images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team can open/download the customer's original files to edit and upload proposed art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 a proof to the customer; proof appears on the customer's tracking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Customer approves / requests changes / declines / requests a meeting - signed, timestamped, IP-stamped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Send-to-production hand-off from the order; production job auto-created and team notified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board with Queue and drag-and-drop Kanban (Queued -&gt; In production -&gt; Quality check -&gt; Ready to ship -&gt; Shipped)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Operator assignment, rush/due; job detail with production spec and artwork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Job status syncs the customer-facing order tracker stage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 Management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Item master (SKU, category, unit, supplier, cost, on-hand, reorder point) with search, low-stock flags,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Stock ledger: receive / consume / count / adjust with full movement history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and bins; per-bin stock as the source of truth (on-hand = sum of bins)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Receive/consume/count/adjust at a specific bin, and transfer stock between bins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&amp; bins admin; item detail shows stock-by-bin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inventory reverse-engineered and seeded: 6,219 stocked items, 46 categories, 4 warehouses, 91 bins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Calendly-style meeting types, per-user availability, and public booking pages (/schedule/[slug])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Team calendar (month grid), meeting detail, reschedule, and CRM-linked bookings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Automation &amp; Nurturing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Drip-campaign engine (timed steps: create task / notify owner / email customer) with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7 lifecycle nurturing campaigns + missed-meeting recovery seeded from the Field Sales Nurturing Playbook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Automation emails resolve the rep's self-serve booking link; personalization-needed emails become rep tasks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Automatic trigger detection auto-enrolls accounts into the four priority campaigns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Help &amp; Enablement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In-app Help Center: 27+ how-to articles across Getting Started, CRM, Sales, Art &amp; Production, Scheduling, Admin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Embedded screenshots auto-captured from the live app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Sales-rep quoting training guide (order forms -&gt; Quote Builder) and Zoey API setup handout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Performance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Database queries routed over HTTP (no per-query websocket handshake) for lower latency app-wide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Paginated CRM and inventory lists; capped, count-backed pipeline board; parallelized dashboard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Trigram + btree search/filter indexes; trimmed large payloads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Security Hardening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Strict Content-Security-Policy with per-request nonce; HSTS (preload); anti-framing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nosniff, Referrer-Policy, Permissions-Policy, Cross-Origin-Opener-Policy; x-powered-by removed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Security posture documented for the SOC 2 / PCI audit trail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Pending / Agreed Next (security follow-ups)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Enable org-wide Require-MFA policy (Admin -&gt; Configuration)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Offsite/independent pg_dump backups to write-once storage + verify Neon PITR retention (ransomware recovery)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Vercel WAF / rate-limiting on /login and public token routes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