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tl w:val="0"/>
        </w:rPr>
        <w:t xml:space="preserve">Book Club Digital Content</w:t>
      </w:r>
    </w:p>
    <w:p w:rsidR="00000000" w:rsidDel="00000000" w:rsidP="00000000" w:rsidRDefault="00000000" w:rsidRPr="00000000">
      <w:pPr>
        <w:contextualSpacing w:val="0"/>
        <w:jc w:val="center"/>
      </w:pPr>
      <w:r w:rsidDel="00000000" w:rsidR="00000000" w:rsidRPr="00000000">
        <w:rPr>
          <w:b w:val="1"/>
          <w:rtl w:val="0"/>
        </w:rPr>
        <w:t xml:space="preserve">Participants email 1</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[Edit as you see fit for your group]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Hi Friends!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As you know, the global refugee crisis has been in the news a lot recently. As Americans, we are aware that a crisis is happening but are less connected to it and therefore aren’t reacting in the meaningful ways required to address an issue of this scale.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 am writing to you today because I have discovered a way for me and my friends to get involved and help to change the conversation about refugees in the United States. </w:t>
      </w:r>
      <w:r w:rsidDel="00000000" w:rsidR="00000000" w:rsidRPr="00000000">
        <w:rPr>
          <w:i w:val="1"/>
          <w:rtl w:val="0"/>
        </w:rPr>
        <w:t xml:space="preserve">Community Conversations </w:t>
      </w:r>
      <w:r w:rsidDel="00000000" w:rsidR="00000000" w:rsidRPr="00000000">
        <w:rPr>
          <w:rtl w:val="0"/>
        </w:rPr>
        <w:t xml:space="preserve">is a new initiative that brings Americans together to read and discuss a refugee-related book together.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 would like to participate in this initiative, and host a book club among my friends, friends of friends, and anyone else who would be interested. There are several tools and resources to help guide us through the process and initiate thoughtful conversation.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Is this something you would be interested in joining? If so, here are some next steps to help us prepare.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b w:val="1"/>
          <w:rtl w:val="0"/>
        </w:rPr>
        <w:t xml:space="preserve">Decide if you’d like to join the book club</w:t>
      </w:r>
      <w:r w:rsidDel="00000000" w:rsidR="00000000" w:rsidRPr="00000000">
        <w:rPr>
          <w:rtl w:val="0"/>
        </w:rPr>
        <w:t xml:space="preserve"> conversation and let me know via email by [INSERT DATE].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b w:val="1"/>
          <w:rtl w:val="0"/>
        </w:rPr>
        <w:t xml:space="preserve">Help choose a </w:t>
      </w:r>
      <w:r w:rsidDel="00000000" w:rsidR="00000000" w:rsidRPr="00000000">
        <w:rPr>
          <w:b w:val="1"/>
          <w:rtl w:val="0"/>
        </w:rPr>
        <w:t xml:space="preserve">book </w:t>
      </w:r>
      <w:r w:rsidDel="00000000" w:rsidR="00000000" w:rsidRPr="00000000">
        <w:rPr>
          <w:rtl w:val="0"/>
        </w:rPr>
        <w:t xml:space="preserve">from this curated list: </w:t>
      </w:r>
      <w:r w:rsidDel="00000000" w:rsidR="00000000" w:rsidRPr="00000000">
        <w:rPr>
          <w:color w:val="0000ff"/>
          <w:u w:val="single"/>
          <w:rtl w:val="0"/>
        </w:rPr>
        <w:t xml:space="preserve">[hyperlink to online book list].</w:t>
      </w:r>
      <w:r w:rsidDel="00000000" w:rsidR="00000000" w:rsidRPr="00000000">
        <w:rPr>
          <w:color w:val="0000ff"/>
          <w:u w:val="single"/>
          <w:rtl w:val="0"/>
        </w:rPr>
        <w:t xml:space="preserve"> </w:t>
      </w:r>
      <w:r w:rsidDel="00000000" w:rsidR="00000000" w:rsidRPr="00000000">
        <w:rPr>
          <w:highlight w:val="yellow"/>
          <w:rtl w:val="0"/>
        </w:rPr>
        <w:t xml:space="preserve"> </w:t>
      </w:r>
      <w:r w:rsidDel="00000000" w:rsidR="00000000" w:rsidRPr="00000000">
        <w:rPr>
          <w:i w:val="1"/>
          <w:highlight w:val="yellow"/>
          <w:rtl w:val="0"/>
        </w:rPr>
        <w:t xml:space="preserve">(You can set up a voting system on Doodle or offer some suggested book ideas to get a conversation started. You should decide what is best way to approach with your group)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b w:val="1"/>
          <w:rtl w:val="0"/>
        </w:rPr>
        <w:t xml:space="preserve">Share</w:t>
      </w:r>
      <w:r w:rsidDel="00000000" w:rsidR="00000000" w:rsidRPr="00000000">
        <w:rPr>
          <w:b w:val="1"/>
          <w:rtl w:val="0"/>
        </w:rPr>
        <w:t xml:space="preserve"> your availability.</w:t>
      </w:r>
      <w:r w:rsidDel="00000000" w:rsidR="00000000" w:rsidRPr="00000000">
        <w:rPr>
          <w:rtl w:val="0"/>
        </w:rPr>
        <w:t xml:space="preserve"> </w:t>
      </w:r>
      <w:r w:rsidDel="00000000" w:rsidR="00000000" w:rsidRPr="00000000">
        <w:rPr>
          <w:highlight w:val="yellow"/>
          <w:rtl w:val="0"/>
        </w:rPr>
        <w:t xml:space="preserve">(</w:t>
      </w:r>
      <w:r w:rsidDel="00000000" w:rsidR="00000000" w:rsidRPr="00000000">
        <w:rPr>
          <w:highlight w:val="yellow"/>
          <w:rtl w:val="0"/>
        </w:rPr>
        <w:t xml:space="preserve">We recommend providing </w:t>
      </w:r>
      <w:r w:rsidDel="00000000" w:rsidR="00000000" w:rsidRPr="00000000">
        <w:rPr>
          <w:highlight w:val="yellow"/>
          <w:rtl w:val="0"/>
        </w:rPr>
        <w:t xml:space="preserve">three </w:t>
      </w:r>
      <w:r w:rsidDel="00000000" w:rsidR="00000000" w:rsidRPr="00000000">
        <w:rPr>
          <w:highlight w:val="yellow"/>
          <w:rtl w:val="0"/>
        </w:rPr>
        <w:t xml:space="preserve">date/time options for people to choose from. You can also use </w:t>
      </w:r>
      <w:hyperlink r:id="rId5">
        <w:r w:rsidDel="00000000" w:rsidR="00000000" w:rsidRPr="00000000">
          <w:rPr>
            <w:highlight w:val="yellow"/>
            <w:u w:val="single"/>
            <w:rtl w:val="0"/>
          </w:rPr>
          <w:t xml:space="preserve">Doodle</w:t>
        </w:r>
      </w:hyperlink>
      <w:r w:rsidDel="00000000" w:rsidR="00000000" w:rsidRPr="00000000">
        <w:rPr>
          <w:highlight w:val="yellow"/>
          <w:rtl w:val="0"/>
        </w:rPr>
        <w:t xml:space="preserve"> or a similar tool for ease of collecting everyone’s availability.</w:t>
      </w:r>
      <w:r w:rsidDel="00000000" w:rsidR="00000000" w:rsidRPr="00000000">
        <w:rPr>
          <w:highlight w:val="yellow"/>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 am really looking forward to hosting this event and hope you will join me in learning more about the global refugee crisis. </w:t>
      </w:r>
      <w:r w:rsidDel="00000000" w:rsidR="00000000" w:rsidRPr="00000000">
        <w:rPr>
          <w:rtl w:val="0"/>
        </w:rPr>
        <w:t xml:space="preserve">Let me know if you </w:t>
      </w:r>
      <w:r w:rsidDel="00000000" w:rsidR="00000000" w:rsidRPr="00000000">
        <w:rPr>
          <w:rtl w:val="0"/>
        </w:rPr>
        <w:t xml:space="preserve">can participate</w:t>
      </w:r>
      <w:r w:rsidDel="00000000" w:rsidR="00000000" w:rsidRPr="00000000">
        <w:rPr>
          <w:rtl w:val="0"/>
        </w:rPr>
        <w:t xml:space="preserve">. I am happy to answer any questions you may have.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Thanks,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[NAME]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doodle.com/" TargetMode="External"/></Relationships>
</file>