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7A84" w14:textId="3F4274C9" w:rsidR="00CB7B5B" w:rsidRPr="00CB7B5B" w:rsidRDefault="00AB1953" w:rsidP="0082054F">
      <w:pPr>
        <w:jc w:val="center"/>
        <w:rPr>
          <w:rFonts w:ascii="Times New Roman" w:hAnsi="Times New Roman" w:cs="Times New Roman"/>
          <w:b/>
          <w:bCs/>
          <w:color w:val="C00000"/>
          <w:sz w:val="36"/>
          <w:szCs w:val="24"/>
        </w:rPr>
      </w:pPr>
      <w:bookmarkStart w:id="0" w:name="_GoBack"/>
      <w:bookmarkEnd w:id="0"/>
      <w:r w:rsidRPr="00AD0D3B">
        <w:rPr>
          <w:rFonts w:ascii="Times New Roman" w:hAnsi="Times New Roman" w:cs="Times New Roman"/>
          <w:b/>
          <w:bCs/>
          <w:color w:val="C00000"/>
          <w:sz w:val="44"/>
          <w:szCs w:val="24"/>
        </w:rPr>
        <w:t xml:space="preserve">Experiential Learning Center </w:t>
      </w:r>
    </w:p>
    <w:p w14:paraId="64FCE1D1" w14:textId="54EA7D25" w:rsidR="005B4CAE" w:rsidRPr="00BA3C2B" w:rsidRDefault="00FB4DA9" w:rsidP="0082054F">
      <w:pPr>
        <w:jc w:val="center"/>
        <w:rPr>
          <w:rFonts w:ascii="Times New Roman" w:hAnsi="Times New Roman" w:cs="Times New Roman"/>
          <w:b/>
          <w:bCs/>
          <w:sz w:val="28"/>
          <w:szCs w:val="24"/>
        </w:rPr>
      </w:pPr>
      <w:r w:rsidRPr="00BA3C2B">
        <w:rPr>
          <w:rFonts w:ascii="Times New Roman" w:hAnsi="Times New Roman" w:cs="Times New Roman"/>
          <w:b/>
          <w:bCs/>
          <w:sz w:val="28"/>
          <w:szCs w:val="24"/>
        </w:rPr>
        <w:t>Spring</w:t>
      </w:r>
      <w:r w:rsidR="00A1657A" w:rsidRPr="00BA3C2B">
        <w:rPr>
          <w:rFonts w:ascii="Times New Roman" w:hAnsi="Times New Roman" w:cs="Times New Roman"/>
          <w:b/>
          <w:bCs/>
          <w:sz w:val="28"/>
          <w:szCs w:val="24"/>
        </w:rPr>
        <w:t xml:space="preserve"> 20</w:t>
      </w:r>
      <w:r w:rsidR="0026796B">
        <w:rPr>
          <w:rFonts w:ascii="Times New Roman" w:hAnsi="Times New Roman" w:cs="Times New Roman"/>
          <w:b/>
          <w:bCs/>
          <w:sz w:val="28"/>
          <w:szCs w:val="24"/>
        </w:rPr>
        <w:t>20</w:t>
      </w:r>
      <w:r w:rsidR="00AB1953" w:rsidRPr="00BA3C2B">
        <w:rPr>
          <w:rFonts w:ascii="Times New Roman" w:hAnsi="Times New Roman" w:cs="Times New Roman"/>
          <w:b/>
          <w:bCs/>
          <w:sz w:val="28"/>
          <w:szCs w:val="24"/>
        </w:rPr>
        <w:t xml:space="preserve"> Projects</w:t>
      </w:r>
    </w:p>
    <w:p w14:paraId="54700E9A" w14:textId="77777777" w:rsidR="00AB1953" w:rsidRPr="004D02CD" w:rsidRDefault="00AB1953" w:rsidP="0082054F">
      <w:pPr>
        <w:jc w:val="center"/>
        <w:rPr>
          <w:rFonts w:ascii="Times New Roman" w:hAnsi="Times New Roman" w:cs="Times New Roman"/>
          <w:b/>
          <w:bCs/>
          <w:sz w:val="24"/>
          <w:szCs w:val="24"/>
        </w:rPr>
      </w:pPr>
      <w:r w:rsidRPr="004D02CD">
        <w:rPr>
          <w:rFonts w:ascii="Times New Roman" w:hAnsi="Times New Roman" w:cs="Times New Roman"/>
          <w:b/>
          <w:bCs/>
          <w:sz w:val="24"/>
          <w:szCs w:val="24"/>
        </w:rPr>
        <w:t>UBUS 485/585</w:t>
      </w:r>
      <w:r w:rsidR="005B4CAE" w:rsidRPr="004D02CD">
        <w:rPr>
          <w:rFonts w:ascii="Times New Roman" w:hAnsi="Times New Roman" w:cs="Times New Roman"/>
          <w:b/>
          <w:bCs/>
          <w:sz w:val="24"/>
          <w:szCs w:val="24"/>
        </w:rPr>
        <w:t xml:space="preserve"> - </w:t>
      </w:r>
      <w:r w:rsidRPr="004D02CD">
        <w:rPr>
          <w:rFonts w:ascii="Times New Roman" w:hAnsi="Times New Roman" w:cs="Times New Roman"/>
          <w:b/>
          <w:bCs/>
          <w:sz w:val="24"/>
          <w:szCs w:val="24"/>
        </w:rPr>
        <w:t>3.0 Credit Hours</w:t>
      </w:r>
    </w:p>
    <w:p w14:paraId="69ED1790" w14:textId="3C0F5FC9" w:rsidR="00240D43" w:rsidRPr="004D02CD" w:rsidRDefault="00240D43" w:rsidP="0082054F">
      <w:pPr>
        <w:jc w:val="center"/>
        <w:rPr>
          <w:rFonts w:ascii="Times New Roman" w:hAnsi="Times New Roman" w:cs="Times New Roman"/>
          <w:b/>
          <w:bCs/>
          <w:sz w:val="24"/>
          <w:szCs w:val="24"/>
        </w:rPr>
      </w:pPr>
      <w:r w:rsidRPr="004D02CD">
        <w:rPr>
          <w:rFonts w:ascii="Times New Roman" w:hAnsi="Times New Roman" w:cs="Times New Roman"/>
          <w:b/>
          <w:bCs/>
          <w:sz w:val="24"/>
          <w:szCs w:val="24"/>
        </w:rPr>
        <w:t xml:space="preserve">Apply at </w:t>
      </w:r>
      <w:r w:rsidR="00455BCC">
        <w:rPr>
          <w:rStyle w:val="Hyperlink"/>
          <w:rFonts w:ascii="Times New Roman" w:hAnsi="Times New Roman"/>
          <w:b/>
          <w:bCs/>
          <w:sz w:val="24"/>
          <w:szCs w:val="24"/>
        </w:rPr>
        <w:t>http://go.niu.edu/elc</w:t>
      </w:r>
      <w:r w:rsidRPr="004D02CD">
        <w:rPr>
          <w:rFonts w:ascii="Times New Roman" w:hAnsi="Times New Roman" w:cs="Times New Roman"/>
          <w:b/>
          <w:bCs/>
          <w:sz w:val="24"/>
          <w:szCs w:val="24"/>
        </w:rPr>
        <w:t xml:space="preserve"> </w:t>
      </w:r>
      <w:r w:rsidR="00EE49E4">
        <w:rPr>
          <w:rFonts w:ascii="Times New Roman" w:hAnsi="Times New Roman" w:cs="Times New Roman"/>
          <w:b/>
          <w:bCs/>
          <w:sz w:val="24"/>
          <w:szCs w:val="24"/>
        </w:rPr>
        <w:t>(</w:t>
      </w:r>
      <w:r w:rsidR="00BA3C2B">
        <w:rPr>
          <w:rFonts w:ascii="Times New Roman" w:hAnsi="Times New Roman" w:cs="Times New Roman"/>
          <w:b/>
          <w:bCs/>
          <w:sz w:val="24"/>
          <w:szCs w:val="24"/>
        </w:rPr>
        <w:t xml:space="preserve">Please include </w:t>
      </w:r>
      <w:r w:rsidR="00EE49E4">
        <w:rPr>
          <w:rFonts w:ascii="Times New Roman" w:hAnsi="Times New Roman" w:cs="Times New Roman"/>
          <w:b/>
          <w:bCs/>
          <w:sz w:val="24"/>
          <w:szCs w:val="24"/>
        </w:rPr>
        <w:t xml:space="preserve">resume &amp; </w:t>
      </w:r>
      <w:r w:rsidRPr="004D02CD">
        <w:rPr>
          <w:rFonts w:ascii="Times New Roman" w:hAnsi="Times New Roman" w:cs="Times New Roman"/>
          <w:b/>
          <w:bCs/>
          <w:sz w:val="24"/>
          <w:szCs w:val="24"/>
        </w:rPr>
        <w:t>cover letter</w:t>
      </w:r>
      <w:r w:rsidR="00EE49E4">
        <w:rPr>
          <w:rFonts w:ascii="Times New Roman" w:hAnsi="Times New Roman" w:cs="Times New Roman"/>
          <w:b/>
          <w:bCs/>
          <w:sz w:val="24"/>
          <w:szCs w:val="24"/>
        </w:rPr>
        <w:t>)</w:t>
      </w:r>
    </w:p>
    <w:p w14:paraId="47ADE58D" w14:textId="39F2A8C7" w:rsidR="006D739A" w:rsidRPr="004D02CD" w:rsidRDefault="006D739A" w:rsidP="0082054F">
      <w:pPr>
        <w:jc w:val="center"/>
        <w:rPr>
          <w:rFonts w:ascii="Times New Roman" w:hAnsi="Times New Roman" w:cs="Times New Roman"/>
          <w:b/>
          <w:sz w:val="24"/>
          <w:szCs w:val="24"/>
        </w:rPr>
      </w:pPr>
      <w:r w:rsidRPr="004D02CD">
        <w:rPr>
          <w:rFonts w:ascii="Times New Roman" w:hAnsi="Times New Roman" w:cs="Times New Roman"/>
          <w:b/>
          <w:sz w:val="24"/>
          <w:szCs w:val="24"/>
        </w:rPr>
        <w:t xml:space="preserve">Application deadline: </w:t>
      </w:r>
      <w:r w:rsidR="00106E74" w:rsidRPr="00106E74">
        <w:rPr>
          <w:rFonts w:ascii="Times New Roman" w:hAnsi="Times New Roman" w:cs="Times New Roman"/>
          <w:b/>
          <w:sz w:val="24"/>
          <w:szCs w:val="24"/>
          <w:u w:val="single"/>
        </w:rPr>
        <w:t xml:space="preserve">Tuesday </w:t>
      </w:r>
      <w:r w:rsidR="00106E74">
        <w:rPr>
          <w:rFonts w:ascii="Times New Roman" w:hAnsi="Times New Roman" w:cs="Times New Roman"/>
          <w:b/>
          <w:sz w:val="24"/>
          <w:szCs w:val="24"/>
          <w:u w:val="single"/>
        </w:rPr>
        <w:t>December 4th</w:t>
      </w:r>
      <w:r w:rsidR="00AD401A" w:rsidRPr="004D02CD">
        <w:rPr>
          <w:rFonts w:ascii="Times New Roman" w:hAnsi="Times New Roman" w:cs="Times New Roman"/>
          <w:b/>
          <w:sz w:val="24"/>
          <w:szCs w:val="24"/>
        </w:rPr>
        <w:t xml:space="preserve">, </w:t>
      </w:r>
      <w:r w:rsidR="00A65084" w:rsidRPr="004D02CD">
        <w:rPr>
          <w:rFonts w:ascii="Times New Roman" w:hAnsi="Times New Roman" w:cs="Times New Roman"/>
          <w:b/>
          <w:sz w:val="24"/>
          <w:szCs w:val="24"/>
        </w:rPr>
        <w:t>201</w:t>
      </w:r>
      <w:r w:rsidR="0026796B">
        <w:rPr>
          <w:rFonts w:ascii="Times New Roman" w:hAnsi="Times New Roman" w:cs="Times New Roman"/>
          <w:b/>
          <w:sz w:val="24"/>
          <w:szCs w:val="24"/>
        </w:rPr>
        <w:t>9</w:t>
      </w:r>
      <w:r w:rsidR="00666FD6" w:rsidRPr="004D02CD">
        <w:rPr>
          <w:rFonts w:ascii="Times New Roman" w:hAnsi="Times New Roman" w:cs="Times New Roman"/>
          <w:b/>
          <w:sz w:val="24"/>
          <w:szCs w:val="24"/>
        </w:rPr>
        <w:t xml:space="preserve"> </w:t>
      </w:r>
      <w:r w:rsidR="00240D43" w:rsidRPr="004D02CD">
        <w:rPr>
          <w:rFonts w:ascii="Times New Roman" w:hAnsi="Times New Roman" w:cs="Times New Roman"/>
          <w:b/>
          <w:sz w:val="24"/>
          <w:szCs w:val="24"/>
        </w:rPr>
        <w:t>at midnight</w:t>
      </w:r>
    </w:p>
    <w:p w14:paraId="754C1DD3" w14:textId="77777777" w:rsidR="00AB1953" w:rsidRPr="00822978" w:rsidRDefault="00AB1953" w:rsidP="0082054F">
      <w:pPr>
        <w:rPr>
          <w:rFonts w:asciiTheme="minorHAnsi" w:hAnsiTheme="minorHAnsi" w:cstheme="minorHAnsi"/>
          <w:b/>
          <w:bCs/>
          <w:sz w:val="24"/>
          <w:szCs w:val="24"/>
        </w:rPr>
      </w:pPr>
    </w:p>
    <w:p w14:paraId="0F80DA38" w14:textId="29365AE8" w:rsidR="0026796B" w:rsidRDefault="0026796B" w:rsidP="00A90FF4">
      <w:pPr>
        <w:rPr>
          <w:rFonts w:asciiTheme="minorHAnsi" w:hAnsiTheme="minorHAnsi" w:cstheme="minorHAnsi"/>
          <w:b/>
          <w:sz w:val="24"/>
          <w:szCs w:val="24"/>
        </w:rPr>
      </w:pPr>
      <w:bookmarkStart w:id="1" w:name="_Hlk528829338"/>
      <w:bookmarkStart w:id="2" w:name="_Hlk513729846"/>
      <w:r>
        <w:rPr>
          <w:rFonts w:asciiTheme="minorHAnsi" w:hAnsiTheme="minorHAnsi" w:cstheme="minorHAnsi"/>
          <w:b/>
          <w:sz w:val="24"/>
          <w:szCs w:val="24"/>
        </w:rPr>
        <w:t xml:space="preserve">                                                                                                           </w:t>
      </w:r>
      <w:r>
        <w:rPr>
          <w:noProof/>
        </w:rPr>
        <w:drawing>
          <wp:inline distT="0" distB="0" distL="0" distR="0" wp14:anchorId="25FCB8C9" wp14:editId="6674AC46">
            <wp:extent cx="2512695" cy="1304925"/>
            <wp:effectExtent l="0" t="0" r="0" b="0"/>
            <wp:docPr id="2" name="Picture 2" descr="Image result for Images for Gra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for Graing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428" cy="1427868"/>
                    </a:xfrm>
                    <a:prstGeom prst="rect">
                      <a:avLst/>
                    </a:prstGeom>
                    <a:noFill/>
                    <a:ln>
                      <a:noFill/>
                    </a:ln>
                  </pic:spPr>
                </pic:pic>
              </a:graphicData>
            </a:graphic>
          </wp:inline>
        </w:drawing>
      </w:r>
      <w:bookmarkStart w:id="3" w:name="_Hlk528759536"/>
      <w:bookmarkStart w:id="4" w:name="_Hlk528759243"/>
      <w:bookmarkEnd w:id="1"/>
    </w:p>
    <w:p w14:paraId="456C936D" w14:textId="61C3BB9B" w:rsidR="00A90FF4" w:rsidRDefault="0026796B" w:rsidP="00A90FF4">
      <w:pPr>
        <w:rPr>
          <w:rFonts w:ascii="Times New Roman" w:hAnsi="Times New Roman" w:cs="Times New Roman"/>
          <w:b/>
          <w:bCs/>
          <w:color w:val="000000"/>
          <w:sz w:val="32"/>
          <w:szCs w:val="32"/>
        </w:rPr>
      </w:pPr>
      <w:r w:rsidRPr="007D09D1">
        <w:rPr>
          <w:rFonts w:ascii="Times New Roman" w:hAnsi="Times New Roman" w:cs="Times New Roman"/>
          <w:b/>
          <w:bCs/>
          <w:color w:val="000000"/>
          <w:sz w:val="32"/>
          <w:szCs w:val="32"/>
        </w:rPr>
        <w:t>Grainger</w:t>
      </w:r>
    </w:p>
    <w:p w14:paraId="40BE9D12" w14:textId="77777777" w:rsidR="00015387" w:rsidRDefault="00015387" w:rsidP="00A90FF4">
      <w:pPr>
        <w:rPr>
          <w:rFonts w:ascii="Times New Roman" w:hAnsi="Times New Roman" w:cs="Times New Roman"/>
          <w:b/>
          <w:bCs/>
          <w:color w:val="000000"/>
          <w:sz w:val="24"/>
          <w:szCs w:val="24"/>
        </w:rPr>
      </w:pPr>
    </w:p>
    <w:p w14:paraId="71608640" w14:textId="040B4E11" w:rsidR="00A90FF4" w:rsidRDefault="00A90FF4" w:rsidP="00A90FF4">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Coach:  </w:t>
      </w:r>
      <w:r w:rsidR="0026796B">
        <w:rPr>
          <w:rFonts w:ascii="Times New Roman" w:hAnsi="Times New Roman" w:cs="Times New Roman"/>
          <w:b/>
          <w:bCs/>
          <w:color w:val="000000"/>
          <w:sz w:val="24"/>
          <w:szCs w:val="24"/>
        </w:rPr>
        <w:t>TBD</w:t>
      </w:r>
    </w:p>
    <w:p w14:paraId="1F0B344C" w14:textId="77777777" w:rsidR="00A90FF4" w:rsidRDefault="00A90FF4" w:rsidP="00A90FF4">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Meeting Time: </w:t>
      </w:r>
      <w:r>
        <w:rPr>
          <w:rFonts w:ascii="Times New Roman" w:hAnsi="Times New Roman" w:cs="Times New Roman"/>
          <w:bCs/>
          <w:color w:val="000000"/>
          <w:sz w:val="24"/>
          <w:szCs w:val="24"/>
        </w:rPr>
        <w:t>M</w:t>
      </w:r>
      <w:r w:rsidRPr="00A667BC">
        <w:rPr>
          <w:rFonts w:ascii="Times New Roman" w:hAnsi="Times New Roman" w:cs="Times New Roman"/>
          <w:bCs/>
          <w:color w:val="000000"/>
          <w:sz w:val="24"/>
          <w:szCs w:val="24"/>
        </w:rPr>
        <w:t>/</w:t>
      </w:r>
      <w:r>
        <w:rPr>
          <w:rFonts w:ascii="Times New Roman" w:hAnsi="Times New Roman" w:cs="Times New Roman"/>
          <w:bCs/>
          <w:color w:val="000000"/>
          <w:sz w:val="24"/>
          <w:szCs w:val="24"/>
        </w:rPr>
        <w:t>W</w:t>
      </w:r>
      <w:r w:rsidRPr="00A667BC">
        <w:rPr>
          <w:rFonts w:ascii="Times New Roman" w:hAnsi="Times New Roman" w:cs="Times New Roman"/>
          <w:bCs/>
          <w:color w:val="000000"/>
          <w:sz w:val="24"/>
          <w:szCs w:val="24"/>
        </w:rPr>
        <w:t xml:space="preserve"> 9</w:t>
      </w:r>
      <w:r>
        <w:rPr>
          <w:rFonts w:ascii="Times New Roman" w:hAnsi="Times New Roman" w:cs="Times New Roman"/>
          <w:bCs/>
          <w:color w:val="000000"/>
          <w:sz w:val="24"/>
          <w:szCs w:val="24"/>
        </w:rPr>
        <w:t>:30-</w:t>
      </w:r>
      <w:r w:rsidRPr="00A667BC">
        <w:rPr>
          <w:rFonts w:ascii="Times New Roman" w:hAnsi="Times New Roman" w:cs="Times New Roman"/>
          <w:bCs/>
          <w:color w:val="000000"/>
          <w:sz w:val="24"/>
          <w:szCs w:val="24"/>
        </w:rPr>
        <w:t>10</w:t>
      </w:r>
      <w:r>
        <w:rPr>
          <w:rFonts w:ascii="Times New Roman" w:hAnsi="Times New Roman" w:cs="Times New Roman"/>
          <w:bCs/>
          <w:color w:val="000000"/>
          <w:sz w:val="24"/>
          <w:szCs w:val="24"/>
        </w:rPr>
        <w:t>:</w:t>
      </w:r>
      <w:r w:rsidRPr="00A667BC">
        <w:rPr>
          <w:rFonts w:ascii="Times New Roman" w:hAnsi="Times New Roman" w:cs="Times New Roman"/>
          <w:bCs/>
          <w:color w:val="000000"/>
          <w:sz w:val="24"/>
          <w:szCs w:val="24"/>
        </w:rPr>
        <w:t>45</w:t>
      </w:r>
      <w:r>
        <w:rPr>
          <w:rFonts w:ascii="Times New Roman" w:hAnsi="Times New Roman" w:cs="Times New Roman"/>
          <w:bCs/>
          <w:color w:val="000000"/>
          <w:sz w:val="24"/>
          <w:szCs w:val="24"/>
        </w:rPr>
        <w:t xml:space="preserve"> AM</w:t>
      </w:r>
    </w:p>
    <w:p w14:paraId="0BE20295" w14:textId="5029BEDD" w:rsidR="00A90FF4" w:rsidRDefault="00A90FF4" w:rsidP="00A90FF4">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Topic: </w:t>
      </w:r>
      <w:r w:rsidR="00EE7306" w:rsidRPr="00A634B2">
        <w:rPr>
          <w:rFonts w:ascii="Times New Roman" w:hAnsi="Times New Roman" w:cs="Times New Roman"/>
          <w:bCs/>
          <w:i/>
          <w:color w:val="000000"/>
          <w:sz w:val="24"/>
          <w:szCs w:val="24"/>
        </w:rPr>
        <w:t>Growth Business Strategy</w:t>
      </w:r>
      <w:r w:rsidR="00FA2C13">
        <w:rPr>
          <w:rFonts w:ascii="Times New Roman" w:hAnsi="Times New Roman" w:cs="Times New Roman"/>
          <w:bCs/>
          <w:i/>
          <w:color w:val="000000"/>
          <w:sz w:val="24"/>
          <w:szCs w:val="24"/>
        </w:rPr>
        <w:t>/</w:t>
      </w:r>
      <w:r w:rsidR="00A634B2">
        <w:rPr>
          <w:rFonts w:ascii="Times New Roman" w:hAnsi="Times New Roman" w:cs="Times New Roman"/>
          <w:bCs/>
          <w:i/>
          <w:color w:val="000000"/>
          <w:sz w:val="24"/>
          <w:szCs w:val="24"/>
        </w:rPr>
        <w:t>Market Research</w:t>
      </w:r>
      <w:r w:rsidR="00FA2C13">
        <w:rPr>
          <w:rFonts w:ascii="Times New Roman" w:hAnsi="Times New Roman" w:cs="Times New Roman"/>
          <w:bCs/>
          <w:i/>
          <w:color w:val="000000"/>
          <w:sz w:val="24"/>
          <w:szCs w:val="24"/>
        </w:rPr>
        <w:t>/</w:t>
      </w:r>
      <w:r w:rsidR="00A634B2">
        <w:rPr>
          <w:rFonts w:ascii="Times New Roman" w:hAnsi="Times New Roman" w:cs="Times New Roman"/>
          <w:bCs/>
          <w:i/>
          <w:color w:val="000000"/>
          <w:sz w:val="24"/>
          <w:szCs w:val="24"/>
        </w:rPr>
        <w:t>Supply Chain</w:t>
      </w:r>
    </w:p>
    <w:bookmarkEnd w:id="3"/>
    <w:p w14:paraId="7889BFBA" w14:textId="77777777" w:rsidR="00A90FF4" w:rsidRDefault="00A90FF4" w:rsidP="00A90FF4">
      <w:pPr>
        <w:rPr>
          <w:rFonts w:ascii="Times New Roman" w:hAnsi="Times New Roman" w:cs="Times New Roman"/>
          <w:sz w:val="24"/>
          <w:szCs w:val="24"/>
        </w:rPr>
      </w:pPr>
    </w:p>
    <w:p w14:paraId="48B0D79D" w14:textId="77777777" w:rsidR="00E56237" w:rsidRPr="00E56237" w:rsidRDefault="00E56237" w:rsidP="00E56237">
      <w:pPr>
        <w:spacing w:before="100" w:beforeAutospacing="1" w:after="100" w:afterAutospacing="1"/>
        <w:rPr>
          <w:rFonts w:ascii="Times New Roman" w:hAnsi="Times New Roman" w:cs="Times New Roman"/>
          <w:color w:val="000000"/>
          <w:sz w:val="27"/>
          <w:szCs w:val="27"/>
        </w:rPr>
      </w:pPr>
      <w:r w:rsidRPr="00E56237">
        <w:rPr>
          <w:rFonts w:ascii="Times New Roman" w:hAnsi="Times New Roman" w:cs="Times New Roman"/>
          <w:color w:val="000000"/>
          <w:sz w:val="27"/>
          <w:szCs w:val="27"/>
        </w:rPr>
        <w:t>W.W. Grainger, Inc. is a broad line, business-to-business distributor of maintenance, repair and operating (MRO) supplies and other related products and services. More than 3.5 million businesses and institutions worldwide rely on Grainger for products in categories such as safety, material handling and metalworking, along with services like inventory management and technical support. These customers represent a broad collection of industries, including commercial, government, healthcare and manufacturing. They place orders online, on mobile devices, through sales representatives, over the phone and at local branches. Approximately 5,000 suppliers provide Grainger with 1.7 million products stocked in the company’s distribution centers (DCs) and branches worldwide. Grainger employs 25,000 team members across the globe.</w:t>
      </w:r>
    </w:p>
    <w:p w14:paraId="434C7C40" w14:textId="77777777" w:rsidR="00E56237" w:rsidRPr="00E56237" w:rsidRDefault="00E56237" w:rsidP="00E56237">
      <w:pPr>
        <w:spacing w:before="100" w:beforeAutospacing="1" w:after="100" w:afterAutospacing="1"/>
        <w:rPr>
          <w:rFonts w:ascii="Times New Roman" w:hAnsi="Times New Roman" w:cs="Times New Roman"/>
          <w:color w:val="000000"/>
          <w:sz w:val="27"/>
          <w:szCs w:val="27"/>
        </w:rPr>
      </w:pPr>
      <w:r w:rsidRPr="00E56237">
        <w:rPr>
          <w:rFonts w:ascii="Times New Roman" w:hAnsi="Times New Roman" w:cs="Times New Roman"/>
          <w:color w:val="000000"/>
          <w:sz w:val="27"/>
          <w:szCs w:val="27"/>
        </w:rPr>
        <w:t>Grainger would like an ELC team to help enhance its go-to-market strategy for Sustainable products in our offering. We are looking for a team to help us develop a strategy that incorporates key areas such as:</w:t>
      </w:r>
    </w:p>
    <w:p w14:paraId="68477166" w14:textId="77777777" w:rsidR="00E56237" w:rsidRPr="00E56237" w:rsidRDefault="00E56237" w:rsidP="00E56237">
      <w:pPr>
        <w:spacing w:before="100" w:beforeAutospacing="1" w:after="100" w:afterAutospacing="1"/>
        <w:rPr>
          <w:rFonts w:ascii="Times New Roman" w:hAnsi="Times New Roman" w:cs="Times New Roman"/>
          <w:color w:val="000000"/>
          <w:sz w:val="27"/>
          <w:szCs w:val="27"/>
        </w:rPr>
      </w:pPr>
      <w:r w:rsidRPr="00E56237">
        <w:rPr>
          <w:rFonts w:ascii="Times New Roman" w:hAnsi="Times New Roman" w:cs="Times New Roman"/>
          <w:color w:val="000000"/>
          <w:sz w:val="27"/>
          <w:szCs w:val="27"/>
        </w:rPr>
        <w:t xml:space="preserve">· </w:t>
      </w:r>
      <w:r w:rsidRPr="00E56237">
        <w:rPr>
          <w:rFonts w:ascii="Times New Roman" w:hAnsi="Times New Roman" w:cs="Times New Roman"/>
          <w:b/>
          <w:color w:val="000000"/>
          <w:sz w:val="27"/>
          <w:szCs w:val="27"/>
        </w:rPr>
        <w:t>Industry Reputation</w:t>
      </w:r>
      <w:r w:rsidRPr="00E56237">
        <w:rPr>
          <w:rFonts w:ascii="Times New Roman" w:hAnsi="Times New Roman" w:cs="Times New Roman"/>
          <w:color w:val="000000"/>
          <w:sz w:val="27"/>
          <w:szCs w:val="27"/>
        </w:rPr>
        <w:t xml:space="preserve"> - how do we grow our industry reputation as a leader in Sustainability and who are the additional stakeholders who could benefit from Grainger's sustainability offer?</w:t>
      </w:r>
    </w:p>
    <w:p w14:paraId="17D64134" w14:textId="77777777" w:rsidR="00E56237" w:rsidRPr="00E56237" w:rsidRDefault="00E56237" w:rsidP="00E56237">
      <w:pPr>
        <w:spacing w:before="100" w:beforeAutospacing="1" w:after="100" w:afterAutospacing="1"/>
        <w:rPr>
          <w:rFonts w:ascii="Times New Roman" w:hAnsi="Times New Roman" w:cs="Times New Roman"/>
          <w:color w:val="000000"/>
          <w:sz w:val="27"/>
          <w:szCs w:val="27"/>
        </w:rPr>
      </w:pPr>
      <w:r w:rsidRPr="00E56237">
        <w:rPr>
          <w:rFonts w:ascii="Times New Roman" w:hAnsi="Times New Roman" w:cs="Times New Roman"/>
          <w:color w:val="000000"/>
          <w:sz w:val="27"/>
          <w:szCs w:val="27"/>
        </w:rPr>
        <w:t xml:space="preserve">· </w:t>
      </w:r>
      <w:r w:rsidRPr="00E56237">
        <w:rPr>
          <w:rFonts w:ascii="Times New Roman" w:hAnsi="Times New Roman" w:cs="Times New Roman"/>
          <w:b/>
          <w:color w:val="000000"/>
          <w:sz w:val="27"/>
          <w:szCs w:val="27"/>
        </w:rPr>
        <w:t>Customers</w:t>
      </w:r>
      <w:r w:rsidRPr="00E56237">
        <w:rPr>
          <w:rFonts w:ascii="Times New Roman" w:hAnsi="Times New Roman" w:cs="Times New Roman"/>
          <w:color w:val="000000"/>
          <w:sz w:val="27"/>
          <w:szCs w:val="27"/>
        </w:rPr>
        <w:t xml:space="preserve"> - where are the places where our customers can become more sustainable - who is/are the correct customer segment(s) to focus our efforts on?</w:t>
      </w:r>
    </w:p>
    <w:p w14:paraId="119037FE" w14:textId="77777777" w:rsidR="00E56237" w:rsidRPr="00E56237" w:rsidRDefault="00E56237" w:rsidP="00E56237">
      <w:pPr>
        <w:spacing w:before="100" w:beforeAutospacing="1" w:after="100" w:afterAutospacing="1"/>
        <w:rPr>
          <w:rFonts w:ascii="Times New Roman" w:hAnsi="Times New Roman" w:cs="Times New Roman"/>
          <w:color w:val="000000"/>
          <w:sz w:val="27"/>
          <w:szCs w:val="27"/>
        </w:rPr>
      </w:pPr>
      <w:r w:rsidRPr="00E56237">
        <w:rPr>
          <w:rFonts w:ascii="Times New Roman" w:hAnsi="Times New Roman" w:cs="Times New Roman"/>
          <w:b/>
          <w:color w:val="000000"/>
          <w:sz w:val="27"/>
          <w:szCs w:val="27"/>
        </w:rPr>
        <w:t>· Suppliers</w:t>
      </w:r>
      <w:r w:rsidRPr="00E56237">
        <w:rPr>
          <w:rFonts w:ascii="Times New Roman" w:hAnsi="Times New Roman" w:cs="Times New Roman"/>
          <w:color w:val="000000"/>
          <w:sz w:val="27"/>
          <w:szCs w:val="27"/>
        </w:rPr>
        <w:t xml:space="preserve"> – How can we use our programs to help our suppliers elevate their sustainable offering?</w:t>
      </w:r>
    </w:p>
    <w:p w14:paraId="1020DB57" w14:textId="77777777" w:rsidR="00A42D15" w:rsidRDefault="00A42D15" w:rsidP="00A90FF4">
      <w:pPr>
        <w:spacing w:line="276" w:lineRule="auto"/>
        <w:rPr>
          <w:rFonts w:ascii="Times New Roman" w:hAnsi="Times New Roman" w:cs="Times New Roman"/>
          <w:sz w:val="24"/>
          <w:szCs w:val="24"/>
        </w:rPr>
      </w:pPr>
    </w:p>
    <w:p w14:paraId="173484D2" w14:textId="77777777" w:rsidR="00A42D15" w:rsidRDefault="00A42D15" w:rsidP="00A90FF4">
      <w:pPr>
        <w:spacing w:line="276" w:lineRule="auto"/>
        <w:rPr>
          <w:rFonts w:ascii="Times New Roman" w:hAnsi="Times New Roman" w:cs="Times New Roman"/>
          <w:sz w:val="24"/>
          <w:szCs w:val="24"/>
        </w:rPr>
      </w:pPr>
    </w:p>
    <w:p w14:paraId="30632852" w14:textId="77777777" w:rsidR="007C214D" w:rsidRDefault="007C214D" w:rsidP="00830520">
      <w:pPr>
        <w:rPr>
          <w:rFonts w:ascii="Times New Roman" w:hAnsi="Times New Roman" w:cs="Times New Roman"/>
          <w:bCs/>
          <w:noProof/>
          <w:sz w:val="24"/>
          <w:szCs w:val="24"/>
        </w:rPr>
      </w:pPr>
    </w:p>
    <w:p w14:paraId="38E0D0E7" w14:textId="77777777" w:rsidR="007C214D" w:rsidRDefault="007C214D" w:rsidP="00830520">
      <w:pPr>
        <w:rPr>
          <w:rFonts w:ascii="Times New Roman" w:hAnsi="Times New Roman" w:cs="Times New Roman"/>
          <w:b/>
          <w:sz w:val="24"/>
          <w:szCs w:val="24"/>
        </w:rPr>
      </w:pPr>
    </w:p>
    <w:p w14:paraId="73C5828F" w14:textId="77777777" w:rsidR="007532CD" w:rsidRDefault="007532CD" w:rsidP="00830520">
      <w:pPr>
        <w:rPr>
          <w:rFonts w:ascii="Times New Roman" w:hAnsi="Times New Roman" w:cs="Times New Roman"/>
          <w:b/>
          <w:sz w:val="32"/>
          <w:szCs w:val="32"/>
        </w:rPr>
      </w:pPr>
    </w:p>
    <w:p w14:paraId="1368F06A" w14:textId="77777777" w:rsidR="00725417" w:rsidRDefault="00725417" w:rsidP="00830520">
      <w:pPr>
        <w:rPr>
          <w:rFonts w:ascii="Times New Roman" w:hAnsi="Times New Roman" w:cs="Times New Roman"/>
          <w:b/>
          <w:sz w:val="32"/>
          <w:szCs w:val="32"/>
        </w:rPr>
      </w:pPr>
    </w:p>
    <w:p w14:paraId="1D6ED17C" w14:textId="24F31E99" w:rsidR="00725417" w:rsidRDefault="00725417" w:rsidP="00830520">
      <w:pPr>
        <w:rPr>
          <w:rFonts w:ascii="Times New Roman" w:hAnsi="Times New Roman" w:cs="Times New Roman"/>
          <w:b/>
          <w:sz w:val="32"/>
          <w:szCs w:val="32"/>
        </w:rPr>
      </w:pPr>
      <w:r>
        <w:rPr>
          <w:noProof/>
        </w:rPr>
        <w:lastRenderedPageBreak/>
        <w:t xml:space="preserve">                                                                                                             </w:t>
      </w:r>
      <w:r>
        <w:rPr>
          <w:noProof/>
        </w:rPr>
        <w:drawing>
          <wp:inline distT="0" distB="0" distL="0" distR="0" wp14:anchorId="742CD684" wp14:editId="34EF0D22">
            <wp:extent cx="1963972" cy="1534160"/>
            <wp:effectExtent l="0" t="0" r="0" b="8890"/>
            <wp:docPr id="4" name="Picture 4" descr="Image result for Images for Maxwell Tele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for Maxwell Telec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187" cy="1553075"/>
                    </a:xfrm>
                    <a:prstGeom prst="rect">
                      <a:avLst/>
                    </a:prstGeom>
                    <a:noFill/>
                    <a:ln>
                      <a:noFill/>
                    </a:ln>
                  </pic:spPr>
                </pic:pic>
              </a:graphicData>
            </a:graphic>
          </wp:inline>
        </w:drawing>
      </w:r>
    </w:p>
    <w:p w14:paraId="57D7FE26" w14:textId="3F6738BF" w:rsidR="007C214D" w:rsidRPr="007D09D1" w:rsidRDefault="00A42D15" w:rsidP="00830520">
      <w:pPr>
        <w:rPr>
          <w:rFonts w:ascii="Times New Roman" w:hAnsi="Times New Roman" w:cs="Times New Roman"/>
          <w:b/>
          <w:sz w:val="32"/>
          <w:szCs w:val="32"/>
        </w:rPr>
      </w:pPr>
      <w:r>
        <w:rPr>
          <w:rFonts w:ascii="Times New Roman" w:hAnsi="Times New Roman" w:cs="Times New Roman"/>
          <w:b/>
          <w:sz w:val="32"/>
          <w:szCs w:val="32"/>
        </w:rPr>
        <w:t>Maxwell Telecare</w:t>
      </w:r>
    </w:p>
    <w:p w14:paraId="41EC4D0E" w14:textId="77777777" w:rsidR="007D09D1" w:rsidRDefault="007D09D1" w:rsidP="00830520">
      <w:pPr>
        <w:rPr>
          <w:rFonts w:ascii="Times New Roman" w:hAnsi="Times New Roman" w:cs="Times New Roman"/>
          <w:b/>
          <w:sz w:val="24"/>
          <w:szCs w:val="24"/>
        </w:rPr>
      </w:pPr>
    </w:p>
    <w:p w14:paraId="373C698D" w14:textId="201E3537" w:rsidR="00830520" w:rsidRDefault="00830520" w:rsidP="00830520">
      <w:pPr>
        <w:rPr>
          <w:rFonts w:ascii="Times New Roman" w:hAnsi="Times New Roman" w:cs="Times New Roman"/>
          <w:b/>
          <w:sz w:val="24"/>
          <w:szCs w:val="24"/>
        </w:rPr>
      </w:pPr>
      <w:r>
        <w:rPr>
          <w:rFonts w:ascii="Times New Roman" w:hAnsi="Times New Roman" w:cs="Times New Roman"/>
          <w:b/>
          <w:sz w:val="24"/>
          <w:szCs w:val="24"/>
        </w:rPr>
        <w:t>Coach:  TBD</w:t>
      </w:r>
    </w:p>
    <w:p w14:paraId="23AA096F" w14:textId="0ED2DBEF" w:rsidR="00830520" w:rsidRDefault="00830520" w:rsidP="00830520">
      <w:pPr>
        <w:rPr>
          <w:rFonts w:ascii="Times New Roman" w:hAnsi="Times New Roman" w:cs="Times New Roman"/>
          <w:b/>
          <w:sz w:val="24"/>
          <w:szCs w:val="24"/>
        </w:rPr>
      </w:pPr>
      <w:r>
        <w:rPr>
          <w:rFonts w:ascii="Times New Roman" w:hAnsi="Times New Roman" w:cs="Times New Roman"/>
          <w:b/>
          <w:sz w:val="24"/>
          <w:szCs w:val="24"/>
        </w:rPr>
        <w:t>Meeting Time:</w:t>
      </w:r>
      <w:r w:rsidR="007C214D">
        <w:rPr>
          <w:rFonts w:ascii="Times New Roman" w:hAnsi="Times New Roman" w:cs="Times New Roman"/>
          <w:b/>
          <w:sz w:val="24"/>
          <w:szCs w:val="24"/>
        </w:rPr>
        <w:t xml:space="preserve"> </w:t>
      </w:r>
      <w:r w:rsidR="007C214D" w:rsidRPr="007C214D">
        <w:rPr>
          <w:rFonts w:ascii="Times New Roman" w:hAnsi="Times New Roman" w:cs="Times New Roman"/>
          <w:sz w:val="24"/>
          <w:szCs w:val="24"/>
        </w:rPr>
        <w:t>M/W</w:t>
      </w:r>
      <w:r w:rsidR="007C214D">
        <w:rPr>
          <w:rFonts w:ascii="Times New Roman" w:hAnsi="Times New Roman" w:cs="Times New Roman"/>
          <w:b/>
          <w:sz w:val="24"/>
          <w:szCs w:val="24"/>
        </w:rPr>
        <w:t xml:space="preserve"> </w:t>
      </w:r>
      <w:r w:rsidR="007C214D" w:rsidRPr="007C214D">
        <w:rPr>
          <w:rFonts w:ascii="Times New Roman" w:hAnsi="Times New Roman" w:cs="Times New Roman"/>
          <w:sz w:val="24"/>
          <w:szCs w:val="24"/>
        </w:rPr>
        <w:t>930-1045</w:t>
      </w:r>
      <w:r w:rsidR="007C214D">
        <w:rPr>
          <w:rFonts w:ascii="Times New Roman" w:hAnsi="Times New Roman" w:cs="Times New Roman"/>
          <w:sz w:val="24"/>
          <w:szCs w:val="24"/>
        </w:rPr>
        <w:t xml:space="preserve"> AM</w:t>
      </w:r>
      <w:r>
        <w:rPr>
          <w:rFonts w:ascii="Times New Roman" w:hAnsi="Times New Roman" w:cs="Times New Roman"/>
          <w:b/>
          <w:sz w:val="24"/>
          <w:szCs w:val="24"/>
        </w:rPr>
        <w:t xml:space="preserve">  </w:t>
      </w:r>
    </w:p>
    <w:p w14:paraId="4D38BE8A" w14:textId="4D491F69" w:rsidR="00830520" w:rsidRDefault="00830520" w:rsidP="00830520">
      <w:pPr>
        <w:rPr>
          <w:rFonts w:ascii="Times New Roman" w:hAnsi="Times New Roman" w:cs="Times New Roman"/>
          <w:b/>
          <w:sz w:val="24"/>
          <w:szCs w:val="24"/>
        </w:rPr>
      </w:pPr>
      <w:r>
        <w:rPr>
          <w:rFonts w:ascii="Times New Roman" w:hAnsi="Times New Roman" w:cs="Times New Roman"/>
          <w:b/>
          <w:sz w:val="24"/>
          <w:szCs w:val="24"/>
        </w:rPr>
        <w:t xml:space="preserve">Topic: </w:t>
      </w:r>
      <w:r w:rsidR="00A42D15" w:rsidRPr="00A634B2">
        <w:rPr>
          <w:rFonts w:ascii="Times New Roman" w:hAnsi="Times New Roman" w:cs="Times New Roman"/>
          <w:i/>
          <w:sz w:val="24"/>
          <w:szCs w:val="24"/>
        </w:rPr>
        <w:t>Marketing Strategy</w:t>
      </w:r>
      <w:r w:rsidRPr="00A634B2">
        <w:rPr>
          <w:rFonts w:ascii="Times New Roman" w:hAnsi="Times New Roman" w:cs="Times New Roman"/>
          <w:i/>
          <w:sz w:val="24"/>
          <w:szCs w:val="24"/>
        </w:rPr>
        <w:t>/</w:t>
      </w:r>
      <w:r w:rsidR="00A42D15" w:rsidRPr="00A634B2">
        <w:rPr>
          <w:rFonts w:ascii="Times New Roman" w:hAnsi="Times New Roman" w:cs="Times New Roman"/>
          <w:i/>
          <w:sz w:val="24"/>
          <w:szCs w:val="24"/>
        </w:rPr>
        <w:t>Competitive Analysis</w:t>
      </w:r>
      <w:r w:rsidRPr="00A634B2">
        <w:rPr>
          <w:rFonts w:ascii="Times New Roman" w:hAnsi="Times New Roman" w:cs="Times New Roman"/>
          <w:i/>
          <w:sz w:val="24"/>
          <w:szCs w:val="24"/>
        </w:rPr>
        <w:t>/</w:t>
      </w:r>
      <w:r w:rsidR="00A42D15" w:rsidRPr="00A634B2">
        <w:rPr>
          <w:rFonts w:ascii="Times New Roman" w:hAnsi="Times New Roman" w:cs="Times New Roman"/>
          <w:i/>
          <w:sz w:val="24"/>
          <w:szCs w:val="24"/>
        </w:rPr>
        <w:t>Benchmarking</w:t>
      </w:r>
      <w:r w:rsidR="00894F60" w:rsidRPr="00A634B2">
        <w:rPr>
          <w:rFonts w:ascii="Times New Roman" w:hAnsi="Times New Roman" w:cs="Times New Roman"/>
          <w:i/>
          <w:sz w:val="24"/>
          <w:szCs w:val="24"/>
        </w:rPr>
        <w:t>/Growth Strategy/Financial Modeling</w:t>
      </w:r>
    </w:p>
    <w:p w14:paraId="612C976C" w14:textId="06B9F96F" w:rsidR="00A42D15" w:rsidRDefault="00A42D15" w:rsidP="00830520">
      <w:pPr>
        <w:rPr>
          <w:rFonts w:ascii="Times New Roman" w:hAnsi="Times New Roman" w:cs="Times New Roman"/>
          <w:b/>
          <w:sz w:val="24"/>
          <w:szCs w:val="24"/>
        </w:rPr>
      </w:pPr>
    </w:p>
    <w:p w14:paraId="5F7979B8" w14:textId="77777777" w:rsidR="00262ED7" w:rsidRPr="00262ED7" w:rsidRDefault="00262ED7" w:rsidP="00262ED7">
      <w:pPr>
        <w:shd w:val="clear" w:color="auto" w:fill="FFFFFF"/>
        <w:textAlignment w:val="baseline"/>
        <w:rPr>
          <w:rFonts w:ascii="Times New Roman" w:hAnsi="Times New Roman" w:cs="Times New Roman"/>
          <w:sz w:val="24"/>
          <w:szCs w:val="24"/>
        </w:rPr>
      </w:pPr>
      <w:r w:rsidRPr="00262ED7">
        <w:rPr>
          <w:rFonts w:ascii="Times New Roman" w:hAnsi="Times New Roman" w:cs="Times New Roman"/>
          <w:sz w:val="24"/>
          <w:szCs w:val="24"/>
          <w:bdr w:val="none" w:sz="0" w:space="0" w:color="auto" w:frame="1"/>
        </w:rPr>
        <w:t>Our goal is to provide nursing home patients with 24/7, immediate access to high quality medical care (particularly for times and locations where access is limited), thus reducing the vast number of unnecessary transfers to the hospital while at the same time improving overall quality of care.</w:t>
      </w:r>
    </w:p>
    <w:p w14:paraId="35B985F7" w14:textId="77777777" w:rsidR="00262ED7" w:rsidRPr="00262ED7" w:rsidRDefault="00262ED7" w:rsidP="00262ED7">
      <w:pPr>
        <w:shd w:val="clear" w:color="auto" w:fill="FFFFFF"/>
        <w:spacing w:line="235" w:lineRule="atLeast"/>
        <w:textAlignment w:val="baseline"/>
        <w:rPr>
          <w:rFonts w:ascii="Times New Roman" w:hAnsi="Times New Roman" w:cs="Times New Roman"/>
        </w:rPr>
      </w:pPr>
      <w:r w:rsidRPr="00262ED7">
        <w:rPr>
          <w:rFonts w:ascii="Times New Roman" w:hAnsi="Times New Roman" w:cs="Times New Roman"/>
          <w:sz w:val="24"/>
          <w:szCs w:val="24"/>
          <w:bdr w:val="none" w:sz="0" w:space="0" w:color="auto" w:frame="1"/>
          <w:lang w:val="en"/>
        </w:rPr>
        <w:t>One of the summary documents we used for a trade show had the following description. Do you like any of this language?</w:t>
      </w:r>
    </w:p>
    <w:p w14:paraId="231A9CDA" w14:textId="77777777" w:rsidR="003A2E03" w:rsidRDefault="003A2E03" w:rsidP="00262ED7">
      <w:pPr>
        <w:shd w:val="clear" w:color="auto" w:fill="FFFFFF"/>
        <w:spacing w:line="235" w:lineRule="atLeast"/>
        <w:textAlignment w:val="baseline"/>
        <w:rPr>
          <w:rFonts w:ascii="Times New Roman" w:hAnsi="Times New Roman" w:cs="Times New Roman"/>
          <w:b/>
          <w:bCs/>
          <w:iCs/>
          <w:sz w:val="24"/>
          <w:szCs w:val="24"/>
          <w:bdr w:val="none" w:sz="0" w:space="0" w:color="auto" w:frame="1"/>
          <w:lang w:val="en"/>
        </w:rPr>
      </w:pPr>
    </w:p>
    <w:p w14:paraId="29551A7E" w14:textId="6FEAF089" w:rsidR="00262ED7" w:rsidRPr="00262ED7" w:rsidRDefault="00262ED7" w:rsidP="00262ED7">
      <w:pPr>
        <w:shd w:val="clear" w:color="auto" w:fill="FFFFFF"/>
        <w:spacing w:line="235" w:lineRule="atLeast"/>
        <w:textAlignment w:val="baseline"/>
        <w:rPr>
          <w:rFonts w:ascii="Times New Roman" w:hAnsi="Times New Roman" w:cs="Times New Roman"/>
        </w:rPr>
      </w:pPr>
      <w:r w:rsidRPr="00262ED7">
        <w:rPr>
          <w:rFonts w:ascii="Times New Roman" w:hAnsi="Times New Roman" w:cs="Times New Roman"/>
          <w:b/>
          <w:bCs/>
          <w:iCs/>
          <w:sz w:val="24"/>
          <w:szCs w:val="24"/>
          <w:bdr w:val="none" w:sz="0" w:space="0" w:color="auto" w:frame="1"/>
          <w:lang w:val="en"/>
        </w:rPr>
        <w:t>Our Business: </w:t>
      </w:r>
      <w:r w:rsidRPr="00262ED7">
        <w:rPr>
          <w:rFonts w:ascii="Times New Roman" w:hAnsi="Times New Roman" w:cs="Times New Roman"/>
          <w:iCs/>
          <w:sz w:val="24"/>
          <w:szCs w:val="24"/>
          <w:bdr w:val="none" w:sz="0" w:space="0" w:color="auto" w:frame="1"/>
          <w:lang w:val="en"/>
        </w:rPr>
        <w:t>We leverage telemedicine to retain and recover lost revenue, to enhance current revenue, to decrease costs by offsetting liability through risk management, and to secure new revenue through increased market penetration. We bridge financial management and clinical care for the health care industry. Maxwell Telecare brings the value to value-based care.</w:t>
      </w:r>
    </w:p>
    <w:p w14:paraId="40E60B5F" w14:textId="77777777" w:rsidR="00262ED7" w:rsidRPr="00262ED7" w:rsidRDefault="00262ED7" w:rsidP="00262ED7">
      <w:pPr>
        <w:shd w:val="clear" w:color="auto" w:fill="FFFFFF"/>
        <w:spacing w:line="235" w:lineRule="atLeast"/>
        <w:textAlignment w:val="baseline"/>
        <w:rPr>
          <w:rFonts w:ascii="Times New Roman" w:hAnsi="Times New Roman" w:cs="Times New Roman"/>
        </w:rPr>
      </w:pPr>
      <w:r w:rsidRPr="00262ED7">
        <w:rPr>
          <w:rFonts w:ascii="Times New Roman" w:hAnsi="Times New Roman" w:cs="Times New Roman"/>
          <w:iCs/>
          <w:sz w:val="24"/>
          <w:szCs w:val="24"/>
          <w:bdr w:val="none" w:sz="0" w:space="0" w:color="auto" w:frame="1"/>
          <w:lang w:val="en"/>
        </w:rPr>
        <w:t> </w:t>
      </w:r>
    </w:p>
    <w:p w14:paraId="544F0CCF" w14:textId="77777777" w:rsidR="00262ED7" w:rsidRPr="00262ED7" w:rsidRDefault="00262ED7" w:rsidP="00262ED7">
      <w:pPr>
        <w:shd w:val="clear" w:color="auto" w:fill="FFFFFF"/>
        <w:spacing w:line="235" w:lineRule="atLeast"/>
        <w:textAlignment w:val="baseline"/>
        <w:rPr>
          <w:rFonts w:ascii="Times New Roman" w:hAnsi="Times New Roman" w:cs="Times New Roman"/>
        </w:rPr>
      </w:pPr>
      <w:r w:rsidRPr="00262ED7">
        <w:rPr>
          <w:rFonts w:ascii="Times New Roman" w:hAnsi="Times New Roman" w:cs="Times New Roman"/>
          <w:b/>
          <w:bCs/>
          <w:iCs/>
          <w:sz w:val="24"/>
          <w:szCs w:val="24"/>
          <w:bdr w:val="none" w:sz="0" w:space="0" w:color="auto" w:frame="1"/>
          <w:lang w:val="en"/>
        </w:rPr>
        <w:t>Our Service: </w:t>
      </w:r>
      <w:r w:rsidRPr="00262ED7">
        <w:rPr>
          <w:rFonts w:ascii="Times New Roman" w:hAnsi="Times New Roman" w:cs="Times New Roman"/>
          <w:iCs/>
          <w:sz w:val="24"/>
          <w:szCs w:val="24"/>
          <w:bdr w:val="none" w:sz="0" w:space="0" w:color="auto" w:frame="1"/>
          <w:lang w:val="en"/>
        </w:rPr>
        <w:t>To improve patient care and personal well-being by providing universal access to remote professional services and remote clinical technology, aligned with established provider systems. We are a medical practice leveraging digital technology to optimize and enhance healthcare. </w:t>
      </w:r>
      <w:r w:rsidRPr="00262ED7">
        <w:rPr>
          <w:rFonts w:ascii="Times New Roman" w:hAnsi="Times New Roman" w:cs="Times New Roman"/>
          <w:iCs/>
          <w:sz w:val="24"/>
          <w:szCs w:val="24"/>
          <w:bdr w:val="none" w:sz="0" w:space="0" w:color="auto" w:frame="1"/>
        </w:rPr>
        <w:t>   </w:t>
      </w:r>
      <w:r w:rsidRPr="00262ED7">
        <w:rPr>
          <w:rFonts w:ascii="Times New Roman" w:hAnsi="Times New Roman" w:cs="Times New Roman"/>
          <w:sz w:val="24"/>
          <w:szCs w:val="24"/>
          <w:bdr w:val="none" w:sz="0" w:space="0" w:color="auto" w:frame="1"/>
        </w:rPr>
        <w:t>  </w:t>
      </w:r>
    </w:p>
    <w:p w14:paraId="25359ADF" w14:textId="36107573" w:rsidR="007C214D" w:rsidRPr="00262ED7" w:rsidRDefault="007C214D" w:rsidP="00830520">
      <w:pPr>
        <w:rPr>
          <w:rFonts w:ascii="Times New Roman" w:hAnsi="Times New Roman" w:cs="Times New Roman"/>
          <w:b/>
          <w:sz w:val="24"/>
          <w:szCs w:val="24"/>
        </w:rPr>
      </w:pPr>
    </w:p>
    <w:p w14:paraId="04BA4A77" w14:textId="78139984" w:rsidR="007C214D" w:rsidRPr="00262ED7" w:rsidRDefault="007C214D" w:rsidP="00830520">
      <w:pPr>
        <w:rPr>
          <w:rFonts w:ascii="Times New Roman" w:hAnsi="Times New Roman" w:cs="Times New Roman"/>
          <w:b/>
          <w:sz w:val="24"/>
          <w:szCs w:val="24"/>
        </w:rPr>
      </w:pPr>
    </w:p>
    <w:p w14:paraId="6F92533D" w14:textId="483FCA70" w:rsidR="007C214D" w:rsidRPr="00262ED7" w:rsidRDefault="00A42D15" w:rsidP="00A42D15">
      <w:pPr>
        <w:spacing w:line="276" w:lineRule="auto"/>
        <w:rPr>
          <w:rFonts w:ascii="Times New Roman" w:hAnsi="Times New Roman" w:cs="Times New Roman"/>
          <w:b/>
          <w:sz w:val="24"/>
          <w:szCs w:val="24"/>
        </w:rPr>
      </w:pPr>
      <w:r w:rsidRPr="00262ED7">
        <w:rPr>
          <w:rFonts w:ascii="Times New Roman" w:hAnsi="Times New Roman" w:cs="Times New Roman"/>
          <w:b/>
          <w:sz w:val="24"/>
          <w:szCs w:val="24"/>
        </w:rPr>
        <w:t xml:space="preserve">Maxwell Telecare </w:t>
      </w:r>
      <w:r w:rsidRPr="00262ED7">
        <w:rPr>
          <w:rFonts w:ascii="Times New Roman" w:hAnsi="Times New Roman" w:cs="Times New Roman"/>
          <w:sz w:val="24"/>
          <w:szCs w:val="24"/>
        </w:rPr>
        <w:t>would like a team of consultants to</w:t>
      </w:r>
      <w:r w:rsidR="00725417" w:rsidRPr="00262ED7">
        <w:rPr>
          <w:rFonts w:ascii="Times New Roman" w:hAnsi="Times New Roman" w:cs="Times New Roman"/>
          <w:sz w:val="24"/>
          <w:szCs w:val="24"/>
        </w:rPr>
        <w:t xml:space="preserve"> research the current market, the competitive landscape, and help Maxwell Telecare position themselves as the provider of choice for telemedicine services.  Maxwell Telecare would like a team of consultants to help plan their growth strategy as well as their financial model.  </w:t>
      </w:r>
    </w:p>
    <w:p w14:paraId="4649A754" w14:textId="1B6BF25C" w:rsidR="007C214D" w:rsidRDefault="007C214D" w:rsidP="00830520">
      <w:pPr>
        <w:rPr>
          <w:rFonts w:ascii="Times New Roman" w:hAnsi="Times New Roman" w:cs="Times New Roman"/>
          <w:b/>
          <w:sz w:val="24"/>
          <w:szCs w:val="24"/>
        </w:rPr>
      </w:pPr>
    </w:p>
    <w:p w14:paraId="655EC97A" w14:textId="46BA5AB1" w:rsidR="007C214D" w:rsidRDefault="007C214D" w:rsidP="00830520">
      <w:pPr>
        <w:rPr>
          <w:rFonts w:ascii="Times New Roman" w:hAnsi="Times New Roman" w:cs="Times New Roman"/>
          <w:b/>
          <w:sz w:val="24"/>
          <w:szCs w:val="24"/>
        </w:rPr>
      </w:pPr>
    </w:p>
    <w:p w14:paraId="21565265" w14:textId="49F0E980" w:rsidR="007C214D" w:rsidRDefault="007C214D" w:rsidP="00830520">
      <w:pPr>
        <w:rPr>
          <w:rFonts w:ascii="Times New Roman" w:hAnsi="Times New Roman" w:cs="Times New Roman"/>
          <w:b/>
          <w:sz w:val="24"/>
          <w:szCs w:val="24"/>
        </w:rPr>
      </w:pPr>
    </w:p>
    <w:p w14:paraId="524BBFF1" w14:textId="0F9E5F38" w:rsidR="00830520" w:rsidRDefault="00830520" w:rsidP="00830520">
      <w:pPr>
        <w:rPr>
          <w:rFonts w:ascii="Times New Roman" w:hAnsi="Times New Roman" w:cs="Times New Roman"/>
          <w:b/>
          <w:sz w:val="24"/>
          <w:szCs w:val="24"/>
        </w:rPr>
      </w:pPr>
    </w:p>
    <w:p w14:paraId="4A9E44EA" w14:textId="49B793ED" w:rsidR="00830520" w:rsidRDefault="007532CD" w:rsidP="00830520">
      <w:pPr>
        <w:rPr>
          <w:rFonts w:ascii="Times New Roman" w:hAnsi="Times New Roman" w:cs="Times New Roman"/>
          <w:b/>
          <w:sz w:val="24"/>
          <w:szCs w:val="24"/>
        </w:rPr>
      </w:pPr>
      <w:r>
        <w:rPr>
          <w:rFonts w:ascii="Times New Roman" w:hAnsi="Times New Roman" w:cs="Times New Roman"/>
          <w:bCs/>
          <w:noProof/>
          <w:sz w:val="24"/>
          <w:szCs w:val="24"/>
        </w:rPr>
        <w:drawing>
          <wp:anchor distT="0" distB="0" distL="114300" distR="114300" simplePos="0" relativeHeight="251670528" behindDoc="0" locked="0" layoutInCell="1" allowOverlap="1" wp14:anchorId="719A182D" wp14:editId="7AC31FF1">
            <wp:simplePos x="0" y="0"/>
            <wp:positionH relativeFrom="column">
              <wp:posOffset>5680710</wp:posOffset>
            </wp:positionH>
            <wp:positionV relativeFrom="paragraph">
              <wp:posOffset>83820</wp:posOffset>
            </wp:positionV>
            <wp:extent cx="554355" cy="8940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Uold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 cy="894080"/>
                    </a:xfrm>
                    <a:prstGeom prst="rect">
                      <a:avLst/>
                    </a:prstGeom>
                  </pic:spPr>
                </pic:pic>
              </a:graphicData>
            </a:graphic>
            <wp14:sizeRelH relativeFrom="page">
              <wp14:pctWidth>0</wp14:pctWidth>
            </wp14:sizeRelH>
            <wp14:sizeRelV relativeFrom="page">
              <wp14:pctHeight>0</wp14:pctHeight>
            </wp14:sizeRelV>
          </wp:anchor>
        </w:drawing>
      </w:r>
    </w:p>
    <w:p w14:paraId="69DF91E9" w14:textId="525E4671" w:rsidR="000714F3" w:rsidRPr="007D09D1" w:rsidRDefault="0091169E" w:rsidP="0082054F">
      <w:pPr>
        <w:rPr>
          <w:rFonts w:asciiTheme="minorHAnsi" w:hAnsiTheme="minorHAnsi"/>
          <w:b/>
          <w:noProof/>
          <w:sz w:val="32"/>
          <w:szCs w:val="32"/>
        </w:rPr>
      </w:pPr>
      <w:r w:rsidRPr="007D09D1">
        <w:rPr>
          <w:rFonts w:ascii="Times New Roman" w:hAnsi="Times New Roman" w:cs="Times New Roman"/>
          <w:b/>
          <w:noProof/>
          <w:sz w:val="32"/>
          <w:szCs w:val="32"/>
        </w:rPr>
        <w:t>NORTHERN ILLINIOIS RESEARCH FOUNDATION (NIRF)</w:t>
      </w:r>
    </w:p>
    <w:p w14:paraId="40ED880A" w14:textId="6C3198A2" w:rsidR="00685369" w:rsidRPr="0066744C" w:rsidRDefault="000714F3" w:rsidP="0082054F">
      <w:pPr>
        <w:pStyle w:val="NoSpacing"/>
        <w:rPr>
          <w:rFonts w:ascii="Times New Roman" w:hAnsi="Times New Roman" w:cs="Times New Roman"/>
          <w:bCs/>
          <w:color w:val="000000"/>
          <w:sz w:val="24"/>
          <w:szCs w:val="24"/>
        </w:rPr>
      </w:pPr>
      <w:r w:rsidRPr="0029323B">
        <w:rPr>
          <w:rFonts w:ascii="Times New Roman" w:hAnsi="Times New Roman" w:cs="Times New Roman"/>
          <w:b/>
          <w:bCs/>
          <w:color w:val="000000"/>
          <w:sz w:val="24"/>
          <w:szCs w:val="24"/>
        </w:rPr>
        <w:t>Coach:</w:t>
      </w:r>
      <w:r w:rsidRPr="0066744C">
        <w:rPr>
          <w:rFonts w:ascii="Times New Roman" w:hAnsi="Times New Roman" w:cs="Times New Roman"/>
          <w:bCs/>
          <w:color w:val="000000"/>
          <w:sz w:val="24"/>
          <w:szCs w:val="24"/>
        </w:rPr>
        <w:t xml:space="preserve"> </w:t>
      </w:r>
      <w:r w:rsidR="00A4545D" w:rsidRPr="0066744C">
        <w:rPr>
          <w:rFonts w:ascii="Times New Roman" w:hAnsi="Times New Roman" w:cs="Times New Roman"/>
          <w:bCs/>
          <w:color w:val="000000"/>
          <w:sz w:val="24"/>
          <w:szCs w:val="24"/>
        </w:rPr>
        <w:t>Jason Gorham</w:t>
      </w:r>
    </w:p>
    <w:p w14:paraId="7388ACCA" w14:textId="6981D148" w:rsidR="00685369" w:rsidRPr="0066744C" w:rsidRDefault="000714F3" w:rsidP="0082054F">
      <w:pPr>
        <w:pStyle w:val="NoSpacing"/>
        <w:rPr>
          <w:rFonts w:ascii="Times New Roman" w:hAnsi="Times New Roman" w:cs="Times New Roman"/>
          <w:bCs/>
          <w:color w:val="000000"/>
          <w:sz w:val="24"/>
          <w:szCs w:val="24"/>
        </w:rPr>
      </w:pPr>
      <w:r w:rsidRPr="0029323B">
        <w:rPr>
          <w:rFonts w:ascii="Times New Roman" w:hAnsi="Times New Roman" w:cs="Times New Roman"/>
          <w:b/>
          <w:bCs/>
          <w:color w:val="000000"/>
          <w:sz w:val="24"/>
          <w:szCs w:val="24"/>
        </w:rPr>
        <w:t>Meeting Time</w:t>
      </w:r>
      <w:r w:rsidRPr="0066744C">
        <w:rPr>
          <w:rFonts w:ascii="Times New Roman" w:hAnsi="Times New Roman" w:cs="Times New Roman"/>
          <w:bCs/>
          <w:color w:val="000000"/>
          <w:sz w:val="24"/>
          <w:szCs w:val="24"/>
        </w:rPr>
        <w:t xml:space="preserve">: </w:t>
      </w:r>
      <w:r w:rsidR="0026796B">
        <w:rPr>
          <w:rFonts w:ascii="Times New Roman" w:hAnsi="Times New Roman" w:cs="Times New Roman"/>
          <w:bCs/>
          <w:color w:val="000000"/>
          <w:sz w:val="24"/>
          <w:szCs w:val="24"/>
        </w:rPr>
        <w:t>M</w:t>
      </w:r>
      <w:r w:rsidR="009A2F09" w:rsidRPr="009A2F09">
        <w:rPr>
          <w:rFonts w:ascii="Times New Roman" w:hAnsi="Times New Roman" w:cs="Times New Roman"/>
          <w:bCs/>
          <w:color w:val="000000"/>
          <w:sz w:val="24"/>
          <w:szCs w:val="24"/>
        </w:rPr>
        <w:t>/</w:t>
      </w:r>
      <w:r w:rsidR="0026796B">
        <w:rPr>
          <w:rFonts w:ascii="Times New Roman" w:hAnsi="Times New Roman" w:cs="Times New Roman"/>
          <w:bCs/>
          <w:color w:val="000000"/>
          <w:sz w:val="24"/>
          <w:szCs w:val="24"/>
        </w:rPr>
        <w:t>W</w:t>
      </w:r>
      <w:r w:rsidR="009A2F09" w:rsidRPr="009A2F09">
        <w:rPr>
          <w:rFonts w:ascii="Times New Roman" w:hAnsi="Times New Roman" w:cs="Times New Roman"/>
          <w:bCs/>
          <w:color w:val="000000"/>
          <w:sz w:val="24"/>
          <w:szCs w:val="24"/>
        </w:rPr>
        <w:t xml:space="preserve"> </w:t>
      </w:r>
      <w:r w:rsidR="006E1942">
        <w:rPr>
          <w:rFonts w:ascii="Times New Roman" w:hAnsi="Times New Roman" w:cs="Times New Roman"/>
          <w:bCs/>
          <w:color w:val="000000"/>
          <w:sz w:val="24"/>
          <w:szCs w:val="24"/>
        </w:rPr>
        <w:t>2</w:t>
      </w:r>
      <w:r w:rsidR="00510A01">
        <w:rPr>
          <w:rFonts w:ascii="Times New Roman" w:hAnsi="Times New Roman" w:cs="Times New Roman"/>
          <w:bCs/>
          <w:color w:val="000000"/>
          <w:sz w:val="24"/>
          <w:szCs w:val="24"/>
        </w:rPr>
        <w:t>:</w:t>
      </w:r>
      <w:r w:rsidR="006E1942">
        <w:rPr>
          <w:rFonts w:ascii="Times New Roman" w:hAnsi="Times New Roman" w:cs="Times New Roman"/>
          <w:bCs/>
          <w:color w:val="000000"/>
          <w:sz w:val="24"/>
          <w:szCs w:val="24"/>
        </w:rPr>
        <w:t>00-3</w:t>
      </w:r>
      <w:r w:rsidR="00510A01">
        <w:rPr>
          <w:rFonts w:ascii="Times New Roman" w:hAnsi="Times New Roman" w:cs="Times New Roman"/>
          <w:bCs/>
          <w:color w:val="000000"/>
          <w:sz w:val="24"/>
          <w:szCs w:val="24"/>
        </w:rPr>
        <w:t>:</w:t>
      </w:r>
      <w:r w:rsidR="006E1942">
        <w:rPr>
          <w:rFonts w:ascii="Times New Roman" w:hAnsi="Times New Roman" w:cs="Times New Roman"/>
          <w:bCs/>
          <w:color w:val="000000"/>
          <w:sz w:val="24"/>
          <w:szCs w:val="24"/>
        </w:rPr>
        <w:t>15</w:t>
      </w:r>
      <w:r w:rsidR="00510A01">
        <w:rPr>
          <w:rFonts w:ascii="Times New Roman" w:hAnsi="Times New Roman" w:cs="Times New Roman"/>
          <w:bCs/>
          <w:color w:val="000000"/>
          <w:sz w:val="24"/>
          <w:szCs w:val="24"/>
        </w:rPr>
        <w:t xml:space="preserve"> PM</w:t>
      </w:r>
    </w:p>
    <w:p w14:paraId="5D59B452" w14:textId="5A4E7068" w:rsidR="000714F3" w:rsidRPr="00617D64" w:rsidRDefault="000714F3" w:rsidP="0082054F">
      <w:pPr>
        <w:pStyle w:val="NoSpacing"/>
        <w:rPr>
          <w:rFonts w:ascii="Times New Roman" w:hAnsi="Times New Roman" w:cs="Times New Roman"/>
          <w:bCs/>
          <w:sz w:val="24"/>
          <w:szCs w:val="24"/>
        </w:rPr>
      </w:pPr>
      <w:r w:rsidRPr="0066744C">
        <w:rPr>
          <w:rFonts w:ascii="Times New Roman" w:hAnsi="Times New Roman" w:cs="Times New Roman"/>
          <w:b/>
          <w:bCs/>
          <w:sz w:val="24"/>
          <w:szCs w:val="24"/>
        </w:rPr>
        <w:t xml:space="preserve">Topic: </w:t>
      </w:r>
      <w:r w:rsidR="00306B97">
        <w:rPr>
          <w:rFonts w:ascii="Times New Roman" w:hAnsi="Times New Roman" w:cs="Times New Roman"/>
          <w:bCs/>
          <w:i/>
          <w:sz w:val="24"/>
          <w:szCs w:val="24"/>
        </w:rPr>
        <w:t>Marketing | Entrepreneurship |</w:t>
      </w:r>
      <w:r w:rsidR="00EE49E4" w:rsidRPr="00306B97">
        <w:rPr>
          <w:rFonts w:ascii="Times New Roman" w:hAnsi="Times New Roman" w:cs="Times New Roman"/>
          <w:bCs/>
          <w:i/>
          <w:sz w:val="24"/>
          <w:szCs w:val="24"/>
        </w:rPr>
        <w:t xml:space="preserve"> Business Plan D</w:t>
      </w:r>
      <w:r w:rsidR="00DE1CF8" w:rsidRPr="00306B97">
        <w:rPr>
          <w:rFonts w:ascii="Times New Roman" w:hAnsi="Times New Roman" w:cs="Times New Roman"/>
          <w:bCs/>
          <w:i/>
          <w:sz w:val="24"/>
          <w:szCs w:val="24"/>
        </w:rPr>
        <w:t>evelopment</w:t>
      </w:r>
      <w:r w:rsidR="00277A35" w:rsidRPr="00306B97">
        <w:rPr>
          <w:rFonts w:asciiTheme="minorHAnsi" w:hAnsiTheme="minorHAnsi"/>
          <w:b/>
          <w:bCs/>
          <w:i/>
          <w:sz w:val="24"/>
          <w:szCs w:val="24"/>
        </w:rPr>
        <w:tab/>
      </w:r>
    </w:p>
    <w:p w14:paraId="47D56F67" w14:textId="77777777" w:rsidR="00EE49E4" w:rsidRPr="00A90FF4" w:rsidRDefault="00EE49E4" w:rsidP="0082054F">
      <w:pPr>
        <w:rPr>
          <w:rFonts w:asciiTheme="minorHAnsi" w:hAnsiTheme="minorHAnsi" w:cstheme="minorHAnsi"/>
          <w:b/>
          <w:sz w:val="24"/>
          <w:szCs w:val="24"/>
        </w:rPr>
      </w:pPr>
    </w:p>
    <w:p w14:paraId="11CAFB9B" w14:textId="40EA01E9" w:rsidR="003860E6" w:rsidRPr="00A90FF4" w:rsidRDefault="002F72B7" w:rsidP="00A90FF4">
      <w:pPr>
        <w:shd w:val="clear" w:color="auto" w:fill="FFFFFF"/>
        <w:spacing w:line="276" w:lineRule="auto"/>
        <w:rPr>
          <w:rFonts w:ascii="Times New Roman" w:hAnsi="Times New Roman" w:cs="Times New Roman"/>
          <w:sz w:val="24"/>
          <w:szCs w:val="24"/>
        </w:rPr>
      </w:pPr>
      <w:r w:rsidRPr="00A90FF4">
        <w:rPr>
          <w:rFonts w:ascii="Times New Roman" w:hAnsi="Times New Roman" w:cs="Times New Roman"/>
          <w:sz w:val="24"/>
          <w:szCs w:val="24"/>
        </w:rPr>
        <w:t>The Northern Illinois Research Foundation</w:t>
      </w:r>
      <w:r w:rsidR="00EE49E4" w:rsidRPr="00A90FF4">
        <w:rPr>
          <w:rFonts w:ascii="Times New Roman" w:hAnsi="Times New Roman" w:cs="Times New Roman"/>
          <w:sz w:val="24"/>
          <w:szCs w:val="24"/>
        </w:rPr>
        <w:t xml:space="preserve"> (NIRF)</w:t>
      </w:r>
      <w:r w:rsidRPr="00A90FF4">
        <w:rPr>
          <w:rFonts w:ascii="Times New Roman" w:hAnsi="Times New Roman" w:cs="Times New Roman"/>
          <w:sz w:val="24"/>
          <w:szCs w:val="24"/>
        </w:rPr>
        <w:t xml:space="preserve"> is a not-for-profit organization (501(c</w:t>
      </w:r>
      <w:r w:rsidR="00A41978" w:rsidRPr="00A90FF4">
        <w:rPr>
          <w:rFonts w:ascii="Times New Roman" w:hAnsi="Times New Roman" w:cs="Times New Roman"/>
          <w:sz w:val="24"/>
          <w:szCs w:val="24"/>
        </w:rPr>
        <w:t>) (</w:t>
      </w:r>
      <w:r w:rsidRPr="00A90FF4">
        <w:rPr>
          <w:rFonts w:ascii="Times New Roman" w:hAnsi="Times New Roman" w:cs="Times New Roman"/>
          <w:sz w:val="24"/>
          <w:szCs w:val="24"/>
        </w:rPr>
        <w:t>3)) that seeks to contribute to and advance the educational, research, public service and economic development mission of Northern Illinois University</w:t>
      </w:r>
      <w:r w:rsidR="0082054F" w:rsidRPr="00A90FF4">
        <w:rPr>
          <w:rFonts w:ascii="Times New Roman" w:hAnsi="Times New Roman" w:cs="Times New Roman"/>
          <w:sz w:val="24"/>
          <w:szCs w:val="24"/>
        </w:rPr>
        <w:t xml:space="preserve">. </w:t>
      </w:r>
    </w:p>
    <w:p w14:paraId="32F55742" w14:textId="77777777" w:rsidR="0082054F" w:rsidRPr="00A90FF4" w:rsidRDefault="0082054F" w:rsidP="0082054F">
      <w:pPr>
        <w:pStyle w:val="NormalWeb"/>
        <w:shd w:val="clear" w:color="auto" w:fill="FFFFFF"/>
        <w:spacing w:before="0" w:beforeAutospacing="0" w:after="0" w:afterAutospacing="0" w:line="276" w:lineRule="auto"/>
        <w:ind w:firstLine="720"/>
        <w:rPr>
          <w:rFonts w:ascii="Times New Roman" w:hAnsi="Times New Roman" w:cs="Times New Roman"/>
        </w:rPr>
      </w:pPr>
    </w:p>
    <w:p w14:paraId="208BF367" w14:textId="65D60EEE" w:rsidR="003860E6" w:rsidRPr="00A90FF4" w:rsidRDefault="003860E6" w:rsidP="00A90FF4">
      <w:pPr>
        <w:pStyle w:val="NormalWeb"/>
        <w:shd w:val="clear" w:color="auto" w:fill="FFFFFF"/>
        <w:spacing w:before="0" w:beforeAutospacing="0" w:after="0" w:afterAutospacing="0" w:line="276" w:lineRule="auto"/>
        <w:rPr>
          <w:rFonts w:ascii="Times New Roman" w:hAnsi="Times New Roman" w:cs="Times New Roman"/>
        </w:rPr>
      </w:pPr>
      <w:r w:rsidRPr="00A90FF4">
        <w:rPr>
          <w:rFonts w:ascii="Times New Roman" w:hAnsi="Times New Roman" w:cs="Times New Roman"/>
        </w:rPr>
        <w:t>NIRF would like an ELC team to develop a business plan for a new NIU spin-out company’s diagnostic and therapeutic technologies. In addition, a market analysis for future paths in the IP portfolio will be needed to move selected inventions with enough growth to sustain the business</w:t>
      </w:r>
      <w:r w:rsidR="007F3358" w:rsidRPr="00A90FF4">
        <w:rPr>
          <w:rFonts w:ascii="Times New Roman" w:hAnsi="Times New Roman" w:cs="Times New Roman"/>
        </w:rPr>
        <w:t xml:space="preserve">.  </w:t>
      </w:r>
      <w:r w:rsidRPr="00A90FF4">
        <w:rPr>
          <w:rFonts w:ascii="Times New Roman" w:hAnsi="Times New Roman" w:cs="Times New Roman"/>
        </w:rPr>
        <w:t xml:space="preserve">If you're interested in entrepreneurship, </w:t>
      </w:r>
      <w:r w:rsidR="00460174" w:rsidRPr="00A90FF4">
        <w:rPr>
          <w:rFonts w:ascii="Times New Roman" w:hAnsi="Times New Roman" w:cs="Times New Roman"/>
        </w:rPr>
        <w:t xml:space="preserve">this is a great opportunity to gain an </w:t>
      </w:r>
      <w:r w:rsidRPr="00A90FF4">
        <w:rPr>
          <w:rFonts w:ascii="Times New Roman" w:hAnsi="Times New Roman" w:cs="Times New Roman"/>
        </w:rPr>
        <w:t>understanding of how to launch a newly developed product.</w:t>
      </w:r>
    </w:p>
    <w:p w14:paraId="241A49BA" w14:textId="6692A6CB" w:rsidR="001A335B" w:rsidRDefault="00F00ECB" w:rsidP="0026796B">
      <w:pPr>
        <w:rPr>
          <w:rFonts w:ascii="Times New Roman" w:hAnsi="Times New Roman" w:cs="Times New Roman"/>
          <w:b/>
          <w:sz w:val="32"/>
          <w:szCs w:val="32"/>
        </w:rPr>
      </w:pPr>
      <w:bookmarkStart w:id="5" w:name="_Hlk528852032"/>
      <w:bookmarkEnd w:id="4"/>
      <w:r>
        <w:rPr>
          <w:noProof/>
        </w:rPr>
        <w:lastRenderedPageBreak/>
        <w:t xml:space="preserve">                                                                                                                           </w:t>
      </w:r>
      <w:r w:rsidR="00D96BE8" w:rsidRPr="00D96BE8">
        <w:t xml:space="preserve"> </w:t>
      </w:r>
      <w:r w:rsidR="00D96BE8">
        <w:rPr>
          <w:noProof/>
        </w:rPr>
        <w:drawing>
          <wp:inline distT="0" distB="0" distL="0" distR="0" wp14:anchorId="63B76F9E" wp14:editId="55DFB11B">
            <wp:extent cx="1330960" cy="19037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0960" cy="1903730"/>
                    </a:xfrm>
                    <a:prstGeom prst="rect">
                      <a:avLst/>
                    </a:prstGeom>
                    <a:noFill/>
                    <a:ln>
                      <a:noFill/>
                    </a:ln>
                  </pic:spPr>
                </pic:pic>
              </a:graphicData>
            </a:graphic>
          </wp:inline>
        </w:drawing>
      </w:r>
    </w:p>
    <w:p w14:paraId="6685BF7B" w14:textId="58ED5672" w:rsidR="0026796B" w:rsidRDefault="00A42D15" w:rsidP="0026796B">
      <w:pPr>
        <w:rPr>
          <w:rFonts w:ascii="Times New Roman" w:hAnsi="Times New Roman" w:cs="Times New Roman"/>
          <w:b/>
          <w:sz w:val="32"/>
          <w:szCs w:val="32"/>
        </w:rPr>
      </w:pPr>
      <w:proofErr w:type="spellStart"/>
      <w:r>
        <w:rPr>
          <w:rFonts w:ascii="Times New Roman" w:hAnsi="Times New Roman" w:cs="Times New Roman"/>
          <w:b/>
          <w:sz w:val="32"/>
          <w:szCs w:val="32"/>
        </w:rPr>
        <w:t>Vous</w:t>
      </w:r>
      <w:proofErr w:type="spellEnd"/>
      <w:r w:rsidR="00E83756">
        <w:rPr>
          <w:rFonts w:ascii="Times New Roman" w:hAnsi="Times New Roman" w:cs="Times New Roman"/>
          <w:b/>
          <w:sz w:val="32"/>
          <w:szCs w:val="32"/>
        </w:rPr>
        <w:t xml:space="preserve"> (pronounced VO)</w:t>
      </w:r>
      <w:r>
        <w:rPr>
          <w:rFonts w:ascii="Times New Roman" w:hAnsi="Times New Roman" w:cs="Times New Roman"/>
          <w:b/>
          <w:sz w:val="32"/>
          <w:szCs w:val="32"/>
        </w:rPr>
        <w:t xml:space="preserve"> Vitamin</w:t>
      </w:r>
      <w:r w:rsidR="00E83756">
        <w:rPr>
          <w:rFonts w:ascii="Times New Roman" w:hAnsi="Times New Roman" w:cs="Times New Roman"/>
          <w:b/>
          <w:sz w:val="32"/>
          <w:szCs w:val="32"/>
        </w:rPr>
        <w:t>s</w:t>
      </w:r>
    </w:p>
    <w:p w14:paraId="6212679C" w14:textId="77777777" w:rsidR="007D09D1" w:rsidRDefault="007D09D1" w:rsidP="007C214D">
      <w:pPr>
        <w:rPr>
          <w:rFonts w:ascii="Times New Roman" w:hAnsi="Times New Roman" w:cs="Times New Roman"/>
          <w:b/>
          <w:sz w:val="24"/>
          <w:szCs w:val="24"/>
        </w:rPr>
      </w:pPr>
    </w:p>
    <w:p w14:paraId="57F67D5F" w14:textId="4AACCBC7" w:rsidR="007C214D" w:rsidRDefault="007C214D" w:rsidP="007C214D">
      <w:pPr>
        <w:rPr>
          <w:rFonts w:ascii="Times New Roman" w:hAnsi="Times New Roman" w:cs="Times New Roman"/>
          <w:b/>
          <w:sz w:val="24"/>
          <w:szCs w:val="24"/>
        </w:rPr>
      </w:pPr>
      <w:r>
        <w:rPr>
          <w:rFonts w:ascii="Times New Roman" w:hAnsi="Times New Roman" w:cs="Times New Roman"/>
          <w:b/>
          <w:sz w:val="24"/>
          <w:szCs w:val="24"/>
        </w:rPr>
        <w:t>Coach:  TBD</w:t>
      </w:r>
    </w:p>
    <w:p w14:paraId="263479E2" w14:textId="36AF1872" w:rsidR="007C214D" w:rsidRDefault="007C214D" w:rsidP="007C214D">
      <w:pPr>
        <w:rPr>
          <w:rFonts w:ascii="Times New Roman" w:hAnsi="Times New Roman" w:cs="Times New Roman"/>
          <w:b/>
          <w:sz w:val="24"/>
          <w:szCs w:val="24"/>
        </w:rPr>
      </w:pPr>
      <w:r>
        <w:rPr>
          <w:rFonts w:ascii="Times New Roman" w:hAnsi="Times New Roman" w:cs="Times New Roman"/>
          <w:b/>
          <w:sz w:val="24"/>
          <w:szCs w:val="24"/>
        </w:rPr>
        <w:t xml:space="preserve">Meeting Time: </w:t>
      </w:r>
      <w:r w:rsidR="00A634B2">
        <w:rPr>
          <w:rFonts w:ascii="Times New Roman" w:hAnsi="Times New Roman" w:cs="Times New Roman"/>
          <w:sz w:val="24"/>
          <w:szCs w:val="24"/>
        </w:rPr>
        <w:t>T</w:t>
      </w:r>
      <w:r w:rsidRPr="007C214D">
        <w:rPr>
          <w:rFonts w:ascii="Times New Roman" w:hAnsi="Times New Roman" w:cs="Times New Roman"/>
          <w:sz w:val="24"/>
          <w:szCs w:val="24"/>
        </w:rPr>
        <w:t>/</w:t>
      </w:r>
      <w:r w:rsidR="00A634B2">
        <w:rPr>
          <w:rFonts w:ascii="Times New Roman" w:hAnsi="Times New Roman" w:cs="Times New Roman"/>
          <w:sz w:val="24"/>
          <w:szCs w:val="24"/>
        </w:rPr>
        <w:t>Th</w:t>
      </w:r>
      <w:r>
        <w:rPr>
          <w:rFonts w:ascii="Times New Roman" w:hAnsi="Times New Roman" w:cs="Times New Roman"/>
          <w:b/>
          <w:sz w:val="24"/>
          <w:szCs w:val="24"/>
        </w:rPr>
        <w:t xml:space="preserve"> </w:t>
      </w:r>
      <w:r w:rsidRPr="007C214D">
        <w:rPr>
          <w:rFonts w:ascii="Times New Roman" w:hAnsi="Times New Roman" w:cs="Times New Roman"/>
          <w:sz w:val="24"/>
          <w:szCs w:val="24"/>
        </w:rPr>
        <w:t>2</w:t>
      </w:r>
      <w:r>
        <w:rPr>
          <w:rFonts w:ascii="Times New Roman" w:hAnsi="Times New Roman" w:cs="Times New Roman"/>
          <w:sz w:val="24"/>
          <w:szCs w:val="24"/>
        </w:rPr>
        <w:t>:</w:t>
      </w:r>
      <w:r w:rsidRPr="007C214D">
        <w:rPr>
          <w:rFonts w:ascii="Times New Roman" w:hAnsi="Times New Roman" w:cs="Times New Roman"/>
          <w:sz w:val="24"/>
          <w:szCs w:val="24"/>
        </w:rPr>
        <w:t>00-</w:t>
      </w:r>
      <w:r>
        <w:rPr>
          <w:rFonts w:ascii="Times New Roman" w:hAnsi="Times New Roman" w:cs="Times New Roman"/>
          <w:sz w:val="24"/>
          <w:szCs w:val="24"/>
        </w:rPr>
        <w:t>3:1</w:t>
      </w:r>
      <w:r w:rsidRPr="007C214D">
        <w:rPr>
          <w:rFonts w:ascii="Times New Roman" w:hAnsi="Times New Roman" w:cs="Times New Roman"/>
          <w:sz w:val="24"/>
          <w:szCs w:val="24"/>
        </w:rPr>
        <w:t>5</w:t>
      </w:r>
      <w:r>
        <w:rPr>
          <w:rFonts w:ascii="Times New Roman" w:hAnsi="Times New Roman" w:cs="Times New Roman"/>
          <w:sz w:val="24"/>
          <w:szCs w:val="24"/>
        </w:rPr>
        <w:t>pm</w:t>
      </w:r>
      <w:r>
        <w:rPr>
          <w:rFonts w:ascii="Times New Roman" w:hAnsi="Times New Roman" w:cs="Times New Roman"/>
          <w:b/>
          <w:sz w:val="24"/>
          <w:szCs w:val="24"/>
        </w:rPr>
        <w:t xml:space="preserve">  </w:t>
      </w:r>
    </w:p>
    <w:p w14:paraId="46349ACF" w14:textId="6B54C2D0" w:rsidR="007C214D" w:rsidRDefault="007C214D" w:rsidP="007C214D">
      <w:pPr>
        <w:rPr>
          <w:rFonts w:ascii="Times New Roman" w:hAnsi="Times New Roman" w:cs="Times New Roman"/>
          <w:b/>
          <w:sz w:val="24"/>
          <w:szCs w:val="24"/>
        </w:rPr>
      </w:pPr>
      <w:r>
        <w:rPr>
          <w:rFonts w:ascii="Times New Roman" w:hAnsi="Times New Roman" w:cs="Times New Roman"/>
          <w:b/>
          <w:sz w:val="24"/>
          <w:szCs w:val="24"/>
        </w:rPr>
        <w:t xml:space="preserve">Topic: </w:t>
      </w:r>
      <w:r w:rsidR="00AB2935" w:rsidRPr="00A634B2">
        <w:rPr>
          <w:rFonts w:ascii="Times New Roman" w:hAnsi="Times New Roman" w:cs="Times New Roman"/>
          <w:i/>
          <w:sz w:val="24"/>
          <w:szCs w:val="24"/>
        </w:rPr>
        <w:t>Market Research</w:t>
      </w:r>
      <w:r w:rsidRPr="00A634B2">
        <w:rPr>
          <w:rFonts w:ascii="Times New Roman" w:hAnsi="Times New Roman" w:cs="Times New Roman"/>
          <w:i/>
          <w:sz w:val="24"/>
          <w:szCs w:val="24"/>
        </w:rPr>
        <w:t>/</w:t>
      </w:r>
      <w:r w:rsidR="00A76851" w:rsidRPr="00A634B2">
        <w:rPr>
          <w:rFonts w:ascii="Times New Roman" w:hAnsi="Times New Roman" w:cs="Times New Roman"/>
          <w:i/>
          <w:sz w:val="24"/>
          <w:szCs w:val="24"/>
        </w:rPr>
        <w:t>Financial</w:t>
      </w:r>
      <w:r w:rsidR="00AB2935" w:rsidRPr="00A634B2">
        <w:rPr>
          <w:rFonts w:ascii="Times New Roman" w:hAnsi="Times New Roman" w:cs="Times New Roman"/>
          <w:i/>
          <w:sz w:val="24"/>
          <w:szCs w:val="24"/>
        </w:rPr>
        <w:t xml:space="preserve"> Strategies</w:t>
      </w:r>
      <w:r w:rsidRPr="00A634B2">
        <w:rPr>
          <w:rFonts w:ascii="Times New Roman" w:hAnsi="Times New Roman" w:cs="Times New Roman"/>
          <w:i/>
          <w:sz w:val="24"/>
          <w:szCs w:val="24"/>
        </w:rPr>
        <w:t>/</w:t>
      </w:r>
      <w:r w:rsidR="00A76851" w:rsidRPr="00A634B2">
        <w:rPr>
          <w:rFonts w:ascii="Times New Roman" w:hAnsi="Times New Roman" w:cs="Times New Roman"/>
          <w:i/>
          <w:sz w:val="24"/>
          <w:szCs w:val="24"/>
        </w:rPr>
        <w:t>Customer Reach to include corporate partners</w:t>
      </w:r>
    </w:p>
    <w:p w14:paraId="6B23CA84" w14:textId="77777777" w:rsidR="007C214D" w:rsidRDefault="007C214D" w:rsidP="007C214D">
      <w:pPr>
        <w:rPr>
          <w:rFonts w:ascii="Times New Roman" w:hAnsi="Times New Roman" w:cs="Times New Roman"/>
          <w:b/>
          <w:sz w:val="24"/>
          <w:szCs w:val="24"/>
        </w:rPr>
      </w:pPr>
    </w:p>
    <w:p w14:paraId="692A08C2" w14:textId="77777777" w:rsidR="00A42D15" w:rsidRPr="001A335B" w:rsidRDefault="00A42D15" w:rsidP="0026796B">
      <w:pPr>
        <w:rPr>
          <w:rFonts w:ascii="Times New Roman" w:hAnsi="Times New Roman" w:cs="Times New Roman"/>
          <w:sz w:val="24"/>
          <w:szCs w:val="24"/>
        </w:rPr>
      </w:pPr>
      <w:proofErr w:type="spellStart"/>
      <w:r w:rsidRPr="001A335B">
        <w:rPr>
          <w:rFonts w:ascii="Times New Roman" w:hAnsi="Times New Roman" w:cs="Times New Roman"/>
          <w:sz w:val="24"/>
          <w:szCs w:val="24"/>
        </w:rPr>
        <w:t>Vous</w:t>
      </w:r>
      <w:proofErr w:type="spellEnd"/>
      <w:r w:rsidRPr="001A335B">
        <w:rPr>
          <w:rFonts w:ascii="Times New Roman" w:hAnsi="Times New Roman" w:cs="Times New Roman"/>
          <w:sz w:val="24"/>
          <w:szCs w:val="24"/>
        </w:rPr>
        <w:t xml:space="preserve"> Vitamin prioritizes your health, starting with a lifestyle survey covering your wellness status and goals.  Your vitamin blend has been carefully chosen by two physicians who founded </w:t>
      </w:r>
      <w:proofErr w:type="spellStart"/>
      <w:r w:rsidRPr="001A335B">
        <w:rPr>
          <w:rFonts w:ascii="Times New Roman" w:hAnsi="Times New Roman" w:cs="Times New Roman"/>
          <w:sz w:val="24"/>
          <w:szCs w:val="24"/>
        </w:rPr>
        <w:t>Vous</w:t>
      </w:r>
      <w:proofErr w:type="spellEnd"/>
      <w:r w:rsidRPr="001A335B">
        <w:rPr>
          <w:rFonts w:ascii="Times New Roman" w:hAnsi="Times New Roman" w:cs="Times New Roman"/>
          <w:sz w:val="24"/>
          <w:szCs w:val="24"/>
        </w:rPr>
        <w:t xml:space="preserve"> Vitamin in 2014.  They created </w:t>
      </w:r>
      <w:proofErr w:type="spellStart"/>
      <w:r w:rsidRPr="001A335B">
        <w:rPr>
          <w:rFonts w:ascii="Times New Roman" w:hAnsi="Times New Roman" w:cs="Times New Roman"/>
          <w:sz w:val="24"/>
          <w:szCs w:val="24"/>
        </w:rPr>
        <w:t>Vous</w:t>
      </w:r>
      <w:proofErr w:type="spellEnd"/>
      <w:r w:rsidRPr="001A335B">
        <w:rPr>
          <w:rFonts w:ascii="Times New Roman" w:hAnsi="Times New Roman" w:cs="Times New Roman"/>
          <w:sz w:val="24"/>
          <w:szCs w:val="24"/>
        </w:rPr>
        <w:t xml:space="preserve"> to provide a solution that didn’t exist in the market:  a custom multivitamin made of the </w:t>
      </w:r>
      <w:r w:rsidRPr="001A335B">
        <w:rPr>
          <w:rFonts w:ascii="Times New Roman" w:hAnsi="Times New Roman" w:cs="Times New Roman"/>
          <w:b/>
          <w:i/>
          <w:sz w:val="24"/>
          <w:szCs w:val="24"/>
        </w:rPr>
        <w:t xml:space="preserve">optimal mix </w:t>
      </w:r>
      <w:r w:rsidRPr="001A335B">
        <w:rPr>
          <w:rFonts w:ascii="Times New Roman" w:hAnsi="Times New Roman" w:cs="Times New Roman"/>
          <w:sz w:val="24"/>
          <w:szCs w:val="24"/>
        </w:rPr>
        <w:t>of vitamins and nutrients your body needs, without unnecessary ingredients, delivered directly to you each month.</w:t>
      </w:r>
    </w:p>
    <w:p w14:paraId="5AFCE547" w14:textId="77975064" w:rsidR="0026796B" w:rsidRPr="001A335B" w:rsidRDefault="00A42D15" w:rsidP="0026796B">
      <w:pPr>
        <w:rPr>
          <w:rFonts w:ascii="Times New Roman" w:hAnsi="Times New Roman" w:cs="Times New Roman"/>
          <w:sz w:val="24"/>
          <w:szCs w:val="24"/>
        </w:rPr>
      </w:pPr>
      <w:r w:rsidRPr="001A335B">
        <w:rPr>
          <w:rFonts w:ascii="Times New Roman" w:hAnsi="Times New Roman" w:cs="Times New Roman"/>
          <w:sz w:val="24"/>
          <w:szCs w:val="24"/>
        </w:rPr>
        <w:t xml:space="preserve">With </w:t>
      </w:r>
      <w:proofErr w:type="spellStart"/>
      <w:r w:rsidRPr="001A335B">
        <w:rPr>
          <w:rFonts w:ascii="Times New Roman" w:hAnsi="Times New Roman" w:cs="Times New Roman"/>
          <w:sz w:val="24"/>
          <w:szCs w:val="24"/>
        </w:rPr>
        <w:t>Vous</w:t>
      </w:r>
      <w:proofErr w:type="spellEnd"/>
      <w:r w:rsidRPr="001A335B">
        <w:rPr>
          <w:rFonts w:ascii="Times New Roman" w:hAnsi="Times New Roman" w:cs="Times New Roman"/>
          <w:sz w:val="24"/>
          <w:szCs w:val="24"/>
        </w:rPr>
        <w:t xml:space="preserve"> you are getting quality you can trust.  </w:t>
      </w:r>
    </w:p>
    <w:p w14:paraId="3823E8AF" w14:textId="54A2611B" w:rsidR="00A42D15" w:rsidRPr="001A335B" w:rsidRDefault="00A42D15" w:rsidP="0026796B">
      <w:pPr>
        <w:rPr>
          <w:rFonts w:ascii="Times New Roman" w:hAnsi="Times New Roman" w:cs="Times New Roman"/>
          <w:b/>
          <w:sz w:val="24"/>
          <w:szCs w:val="24"/>
        </w:rPr>
      </w:pPr>
    </w:p>
    <w:p w14:paraId="3ED53F7B" w14:textId="1D8123A7" w:rsidR="001A335B" w:rsidRDefault="00A42D15" w:rsidP="001A335B">
      <w:pPr>
        <w:rPr>
          <w:rFonts w:ascii="Times New Roman" w:hAnsi="Times New Roman" w:cs="Times New Roman"/>
          <w:sz w:val="24"/>
          <w:szCs w:val="24"/>
        </w:rPr>
      </w:pPr>
      <w:proofErr w:type="spellStart"/>
      <w:r w:rsidRPr="001A335B">
        <w:rPr>
          <w:rFonts w:ascii="Times New Roman" w:hAnsi="Times New Roman" w:cs="Times New Roman"/>
          <w:sz w:val="24"/>
          <w:szCs w:val="24"/>
        </w:rPr>
        <w:t>Vous</w:t>
      </w:r>
      <w:proofErr w:type="spellEnd"/>
      <w:r w:rsidRPr="001A335B">
        <w:rPr>
          <w:rFonts w:ascii="Times New Roman" w:hAnsi="Times New Roman" w:cs="Times New Roman"/>
          <w:sz w:val="24"/>
          <w:szCs w:val="24"/>
        </w:rPr>
        <w:t xml:space="preserve"> Vitamins would like a team of consultan</w:t>
      </w:r>
      <w:r w:rsidR="001A335B" w:rsidRPr="001A335B">
        <w:rPr>
          <w:rFonts w:ascii="Times New Roman" w:hAnsi="Times New Roman" w:cs="Times New Roman"/>
          <w:sz w:val="24"/>
          <w:szCs w:val="24"/>
        </w:rPr>
        <w:t>ts to evaluate</w:t>
      </w:r>
      <w:r w:rsidR="001A335B">
        <w:rPr>
          <w:rFonts w:ascii="Times New Roman" w:hAnsi="Times New Roman" w:cs="Times New Roman"/>
          <w:sz w:val="24"/>
          <w:szCs w:val="24"/>
        </w:rPr>
        <w:t xml:space="preserve"> the ideal corporate wellness-based vitamin program and define the program benefits and features that would add value to the corporate wellness customer.  Additionally, </w:t>
      </w:r>
      <w:proofErr w:type="spellStart"/>
      <w:r w:rsidR="001A335B">
        <w:rPr>
          <w:rFonts w:ascii="Times New Roman" w:hAnsi="Times New Roman" w:cs="Times New Roman"/>
          <w:sz w:val="24"/>
          <w:szCs w:val="24"/>
        </w:rPr>
        <w:t>Vous</w:t>
      </w:r>
      <w:proofErr w:type="spellEnd"/>
      <w:r w:rsidR="001A335B">
        <w:rPr>
          <w:rFonts w:ascii="Times New Roman" w:hAnsi="Times New Roman" w:cs="Times New Roman"/>
          <w:sz w:val="24"/>
          <w:szCs w:val="24"/>
        </w:rPr>
        <w:t xml:space="preserve"> Vitamins would like the consultant team to evaluate and recommend a prioritized focus of corporate targets with whom to partner and develop key marketing and messaging points best used to approach the target corporations.  Lastly, the consultants will</w:t>
      </w:r>
      <w:r w:rsidR="00D96BE8">
        <w:rPr>
          <w:rFonts w:ascii="Times New Roman" w:hAnsi="Times New Roman" w:cs="Times New Roman"/>
          <w:sz w:val="24"/>
          <w:szCs w:val="24"/>
        </w:rPr>
        <w:t xml:space="preserve"> explore the current landscape of benefit programs, evaluate the feasibility given the unit economics and competitive landscape and make recommendations on ways for </w:t>
      </w:r>
      <w:proofErr w:type="spellStart"/>
      <w:r w:rsidR="00D96BE8">
        <w:rPr>
          <w:rFonts w:ascii="Times New Roman" w:hAnsi="Times New Roman" w:cs="Times New Roman"/>
          <w:sz w:val="24"/>
          <w:szCs w:val="24"/>
        </w:rPr>
        <w:t>Vous</w:t>
      </w:r>
      <w:proofErr w:type="spellEnd"/>
      <w:r w:rsidR="00D96BE8">
        <w:rPr>
          <w:rFonts w:ascii="Times New Roman" w:hAnsi="Times New Roman" w:cs="Times New Roman"/>
          <w:sz w:val="24"/>
          <w:szCs w:val="24"/>
        </w:rPr>
        <w:t xml:space="preserve"> to maximize their opportunities.</w:t>
      </w:r>
      <w:r w:rsidR="001A335B">
        <w:rPr>
          <w:rFonts w:ascii="Times New Roman" w:hAnsi="Times New Roman" w:cs="Times New Roman"/>
          <w:sz w:val="24"/>
          <w:szCs w:val="24"/>
        </w:rPr>
        <w:t xml:space="preserve"> </w:t>
      </w:r>
    </w:p>
    <w:p w14:paraId="60A69F46" w14:textId="77777777" w:rsidR="001A335B" w:rsidRDefault="001A335B" w:rsidP="001A335B">
      <w:pPr>
        <w:rPr>
          <w:rFonts w:ascii="Times New Roman" w:hAnsi="Times New Roman" w:cs="Times New Roman"/>
          <w:color w:val="323130"/>
          <w:sz w:val="24"/>
          <w:szCs w:val="24"/>
        </w:rPr>
      </w:pPr>
    </w:p>
    <w:p w14:paraId="59525E30" w14:textId="77777777" w:rsidR="00D96BE8" w:rsidRDefault="00D96BE8" w:rsidP="0026796B">
      <w:pPr>
        <w:rPr>
          <w:rFonts w:ascii="Times New Roman" w:hAnsi="Times New Roman" w:cs="Times New Roman"/>
          <w:b/>
          <w:sz w:val="24"/>
          <w:szCs w:val="24"/>
        </w:rPr>
      </w:pPr>
    </w:p>
    <w:p w14:paraId="3BFDC995" w14:textId="77777777" w:rsidR="00725417" w:rsidRDefault="00D96BE8" w:rsidP="0026796B">
      <w:pPr>
        <w:rPr>
          <w:rFonts w:ascii="Times New Roman" w:hAnsi="Times New Roman" w:cs="Times New Roman"/>
          <w:b/>
          <w:sz w:val="24"/>
          <w:szCs w:val="24"/>
        </w:rPr>
      </w:pPr>
      <w:r>
        <w:rPr>
          <w:rFonts w:ascii="Times New Roman" w:hAnsi="Times New Roman" w:cs="Times New Roman"/>
          <w:b/>
          <w:sz w:val="24"/>
          <w:szCs w:val="24"/>
        </w:rPr>
        <w:t xml:space="preserve">                     </w:t>
      </w:r>
      <w:r w:rsidR="008E6B35">
        <w:rPr>
          <w:rFonts w:ascii="Times New Roman" w:hAnsi="Times New Roman" w:cs="Times New Roman"/>
          <w:b/>
          <w:sz w:val="24"/>
          <w:szCs w:val="24"/>
        </w:rPr>
        <w:t xml:space="preserve">                                                                      </w:t>
      </w:r>
    </w:p>
    <w:p w14:paraId="1BBCE362" w14:textId="77777777" w:rsidR="00725417" w:rsidRDefault="00725417" w:rsidP="0026796B">
      <w:pPr>
        <w:rPr>
          <w:rFonts w:ascii="Times New Roman" w:hAnsi="Times New Roman" w:cs="Times New Roman"/>
          <w:b/>
          <w:sz w:val="24"/>
          <w:szCs w:val="24"/>
        </w:rPr>
      </w:pPr>
    </w:p>
    <w:p w14:paraId="1FFB3C03" w14:textId="77777777" w:rsidR="00725417" w:rsidRDefault="00725417" w:rsidP="0026796B">
      <w:pPr>
        <w:rPr>
          <w:rFonts w:ascii="Times New Roman" w:hAnsi="Times New Roman" w:cs="Times New Roman"/>
          <w:b/>
          <w:sz w:val="24"/>
          <w:szCs w:val="24"/>
        </w:rPr>
      </w:pPr>
    </w:p>
    <w:p w14:paraId="41DE6B06" w14:textId="77777777" w:rsidR="00725417" w:rsidRDefault="00725417" w:rsidP="0026796B">
      <w:pPr>
        <w:rPr>
          <w:rFonts w:ascii="Times New Roman" w:hAnsi="Times New Roman" w:cs="Times New Roman"/>
          <w:b/>
          <w:sz w:val="24"/>
          <w:szCs w:val="24"/>
        </w:rPr>
      </w:pPr>
    </w:p>
    <w:p w14:paraId="3B30345C" w14:textId="77777777" w:rsidR="00725417" w:rsidRDefault="00725417" w:rsidP="0026796B">
      <w:pPr>
        <w:rPr>
          <w:rFonts w:ascii="Times New Roman" w:hAnsi="Times New Roman" w:cs="Times New Roman"/>
          <w:b/>
          <w:sz w:val="24"/>
          <w:szCs w:val="24"/>
        </w:rPr>
      </w:pPr>
    </w:p>
    <w:p w14:paraId="42838EE7" w14:textId="77777777" w:rsidR="00725417" w:rsidRDefault="00725417" w:rsidP="0026796B">
      <w:pPr>
        <w:rPr>
          <w:rFonts w:ascii="Times New Roman" w:hAnsi="Times New Roman" w:cs="Times New Roman"/>
          <w:b/>
          <w:sz w:val="24"/>
          <w:szCs w:val="24"/>
        </w:rPr>
      </w:pPr>
    </w:p>
    <w:p w14:paraId="4F8F1B8A" w14:textId="77777777" w:rsidR="00725417" w:rsidRDefault="00725417" w:rsidP="0026796B">
      <w:pPr>
        <w:rPr>
          <w:rFonts w:ascii="Times New Roman" w:hAnsi="Times New Roman" w:cs="Times New Roman"/>
          <w:b/>
          <w:sz w:val="24"/>
          <w:szCs w:val="24"/>
        </w:rPr>
      </w:pPr>
    </w:p>
    <w:p w14:paraId="350B70BD" w14:textId="77777777" w:rsidR="00725417" w:rsidRDefault="00725417" w:rsidP="0026796B">
      <w:pPr>
        <w:rPr>
          <w:rFonts w:ascii="Times New Roman" w:hAnsi="Times New Roman" w:cs="Times New Roman"/>
          <w:b/>
          <w:sz w:val="24"/>
          <w:szCs w:val="24"/>
        </w:rPr>
      </w:pPr>
    </w:p>
    <w:p w14:paraId="3E75BE98" w14:textId="77777777" w:rsidR="00725417" w:rsidRDefault="00725417" w:rsidP="0026796B">
      <w:pPr>
        <w:rPr>
          <w:rFonts w:ascii="Times New Roman" w:hAnsi="Times New Roman" w:cs="Times New Roman"/>
          <w:b/>
          <w:sz w:val="24"/>
          <w:szCs w:val="24"/>
        </w:rPr>
      </w:pPr>
    </w:p>
    <w:p w14:paraId="78F26F63" w14:textId="77777777" w:rsidR="00725417" w:rsidRDefault="00725417" w:rsidP="0026796B">
      <w:pPr>
        <w:rPr>
          <w:rFonts w:ascii="Times New Roman" w:hAnsi="Times New Roman" w:cs="Times New Roman"/>
          <w:b/>
          <w:sz w:val="24"/>
          <w:szCs w:val="24"/>
        </w:rPr>
      </w:pPr>
    </w:p>
    <w:p w14:paraId="593788AE" w14:textId="77777777" w:rsidR="00725417" w:rsidRDefault="00725417" w:rsidP="0026796B">
      <w:pPr>
        <w:rPr>
          <w:rFonts w:ascii="Times New Roman" w:hAnsi="Times New Roman" w:cs="Times New Roman"/>
          <w:b/>
          <w:sz w:val="24"/>
          <w:szCs w:val="24"/>
        </w:rPr>
      </w:pPr>
    </w:p>
    <w:p w14:paraId="452BB0D5" w14:textId="77777777" w:rsidR="00725417" w:rsidRDefault="00725417" w:rsidP="0026796B">
      <w:pPr>
        <w:rPr>
          <w:rFonts w:ascii="Times New Roman" w:hAnsi="Times New Roman" w:cs="Times New Roman"/>
          <w:b/>
          <w:sz w:val="24"/>
          <w:szCs w:val="24"/>
        </w:rPr>
      </w:pPr>
    </w:p>
    <w:p w14:paraId="4335EC38" w14:textId="01CA7B49" w:rsidR="008E6B35" w:rsidRDefault="00725417" w:rsidP="0026796B">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E6B35">
        <w:rPr>
          <w:rFonts w:ascii="Times New Roman" w:hAnsi="Times New Roman" w:cs="Times New Roman"/>
          <w:b/>
          <w:sz w:val="24"/>
          <w:szCs w:val="24"/>
        </w:rPr>
        <w:t xml:space="preserve">                                     </w:t>
      </w:r>
      <w:r w:rsidR="008E6B35">
        <w:rPr>
          <w:noProof/>
        </w:rPr>
        <w:drawing>
          <wp:inline distT="0" distB="0" distL="0" distR="0" wp14:anchorId="1DA2E79B" wp14:editId="57059F22">
            <wp:extent cx="1805049" cy="1675734"/>
            <wp:effectExtent l="0" t="0" r="5080" b="1270"/>
            <wp:docPr id="3" name="Picture 3" descr="Image result for Images for shelb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for shelby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3473" cy="1692838"/>
                    </a:xfrm>
                    <a:prstGeom prst="rect">
                      <a:avLst/>
                    </a:prstGeom>
                    <a:noFill/>
                    <a:ln>
                      <a:noFill/>
                    </a:ln>
                  </pic:spPr>
                </pic:pic>
              </a:graphicData>
            </a:graphic>
          </wp:inline>
        </w:drawing>
      </w:r>
    </w:p>
    <w:p w14:paraId="7D8B348E" w14:textId="77777777" w:rsidR="0026796B" w:rsidRDefault="0026796B" w:rsidP="0026796B">
      <w:pPr>
        <w:rPr>
          <w:rFonts w:ascii="Times New Roman" w:hAnsi="Times New Roman" w:cs="Times New Roman"/>
          <w:b/>
          <w:sz w:val="24"/>
          <w:szCs w:val="24"/>
        </w:rPr>
      </w:pPr>
    </w:p>
    <w:p w14:paraId="2FF2C07A" w14:textId="77777777" w:rsidR="0026796B" w:rsidRDefault="0026796B" w:rsidP="0026796B">
      <w:pPr>
        <w:rPr>
          <w:rFonts w:ascii="Times New Roman" w:hAnsi="Times New Roman" w:cs="Times New Roman"/>
          <w:b/>
          <w:sz w:val="24"/>
          <w:szCs w:val="24"/>
        </w:rPr>
      </w:pPr>
    </w:p>
    <w:p w14:paraId="7002B5D9" w14:textId="39783F86" w:rsidR="0026796B" w:rsidRPr="004F5B06" w:rsidRDefault="00AD7C04" w:rsidP="0026796B">
      <w:pPr>
        <w:rPr>
          <w:rFonts w:ascii="Times New Roman" w:hAnsi="Times New Roman" w:cs="Times New Roman"/>
          <w:b/>
          <w:sz w:val="24"/>
          <w:szCs w:val="24"/>
        </w:rPr>
      </w:pPr>
      <w:r w:rsidRPr="004F5B06">
        <w:rPr>
          <w:rFonts w:ascii="Times New Roman" w:hAnsi="Times New Roman" w:cs="Times New Roman"/>
          <w:b/>
          <w:sz w:val="24"/>
          <w:szCs w:val="24"/>
        </w:rPr>
        <w:t>The Shelby Group</w:t>
      </w:r>
    </w:p>
    <w:p w14:paraId="33073241" w14:textId="06DF2982" w:rsidR="0026796B" w:rsidRPr="004F5B06" w:rsidRDefault="0026796B" w:rsidP="0026796B">
      <w:pPr>
        <w:autoSpaceDE w:val="0"/>
        <w:autoSpaceDN w:val="0"/>
        <w:ind w:right="18"/>
        <w:rPr>
          <w:rFonts w:ascii="Times New Roman" w:hAnsi="Times New Roman" w:cs="Times New Roman"/>
          <w:bCs/>
          <w:color w:val="000000"/>
          <w:sz w:val="24"/>
          <w:szCs w:val="24"/>
        </w:rPr>
      </w:pPr>
      <w:r w:rsidRPr="004F5B06">
        <w:rPr>
          <w:rFonts w:ascii="Times New Roman" w:hAnsi="Times New Roman" w:cs="Times New Roman"/>
          <w:b/>
          <w:bCs/>
          <w:color w:val="000000"/>
          <w:sz w:val="24"/>
          <w:szCs w:val="24"/>
        </w:rPr>
        <w:t>Coach:</w:t>
      </w:r>
      <w:r w:rsidRPr="004F5B06">
        <w:rPr>
          <w:rFonts w:ascii="Times New Roman" w:hAnsi="Times New Roman" w:cs="Times New Roman"/>
          <w:bCs/>
          <w:color w:val="000000"/>
          <w:sz w:val="24"/>
          <w:szCs w:val="24"/>
        </w:rPr>
        <w:t xml:space="preserve"> </w:t>
      </w:r>
      <w:r w:rsidR="008E6B35" w:rsidRPr="004F5B06">
        <w:rPr>
          <w:rFonts w:ascii="Times New Roman" w:hAnsi="Times New Roman" w:cs="Times New Roman"/>
          <w:bCs/>
          <w:color w:val="000000"/>
          <w:sz w:val="24"/>
          <w:szCs w:val="24"/>
        </w:rPr>
        <w:t>TBD</w:t>
      </w:r>
    </w:p>
    <w:p w14:paraId="361FBB29" w14:textId="14D25698" w:rsidR="0026796B" w:rsidRPr="004F5B06" w:rsidRDefault="0026796B" w:rsidP="0026796B">
      <w:pPr>
        <w:autoSpaceDE w:val="0"/>
        <w:autoSpaceDN w:val="0"/>
        <w:ind w:right="18"/>
        <w:rPr>
          <w:rFonts w:ascii="Times New Roman" w:hAnsi="Times New Roman" w:cs="Times New Roman"/>
          <w:bCs/>
          <w:color w:val="000000"/>
          <w:sz w:val="24"/>
          <w:szCs w:val="24"/>
        </w:rPr>
      </w:pPr>
      <w:r w:rsidRPr="004F5B06">
        <w:rPr>
          <w:rFonts w:ascii="Times New Roman" w:hAnsi="Times New Roman" w:cs="Times New Roman"/>
          <w:b/>
          <w:bCs/>
          <w:color w:val="000000"/>
          <w:sz w:val="24"/>
          <w:szCs w:val="24"/>
        </w:rPr>
        <w:t>Meeting Time:</w:t>
      </w:r>
      <w:r w:rsidRPr="004F5B06">
        <w:rPr>
          <w:rFonts w:ascii="Times New Roman" w:hAnsi="Times New Roman" w:cs="Times New Roman"/>
          <w:bCs/>
          <w:color w:val="000000"/>
          <w:sz w:val="24"/>
          <w:szCs w:val="24"/>
        </w:rPr>
        <w:t xml:space="preserve"> </w:t>
      </w:r>
      <w:r w:rsidR="00EC7912">
        <w:rPr>
          <w:rFonts w:ascii="Times New Roman" w:hAnsi="Times New Roman" w:cs="Times New Roman"/>
          <w:bCs/>
          <w:color w:val="000000"/>
          <w:sz w:val="24"/>
          <w:szCs w:val="24"/>
        </w:rPr>
        <w:t>M</w:t>
      </w:r>
      <w:r w:rsidRPr="004F5B06">
        <w:rPr>
          <w:rFonts w:ascii="Times New Roman" w:hAnsi="Times New Roman" w:cs="Times New Roman"/>
          <w:bCs/>
          <w:color w:val="000000"/>
          <w:sz w:val="24"/>
          <w:szCs w:val="24"/>
        </w:rPr>
        <w:t>/</w:t>
      </w:r>
      <w:r w:rsidR="00EC7912">
        <w:rPr>
          <w:rFonts w:ascii="Times New Roman" w:hAnsi="Times New Roman" w:cs="Times New Roman"/>
          <w:bCs/>
          <w:color w:val="000000"/>
          <w:sz w:val="24"/>
          <w:szCs w:val="24"/>
        </w:rPr>
        <w:t>W</w:t>
      </w:r>
      <w:r w:rsidRPr="004F5B06">
        <w:rPr>
          <w:rFonts w:ascii="Times New Roman" w:hAnsi="Times New Roman" w:cs="Times New Roman"/>
          <w:bCs/>
          <w:color w:val="000000"/>
          <w:sz w:val="24"/>
          <w:szCs w:val="24"/>
        </w:rPr>
        <w:t xml:space="preserve"> 2:00-3:15 PM </w:t>
      </w:r>
    </w:p>
    <w:p w14:paraId="7A5BDBAC" w14:textId="0C3A8037" w:rsidR="0026796B" w:rsidRPr="00A634B2" w:rsidRDefault="0026796B" w:rsidP="0026796B">
      <w:pPr>
        <w:autoSpaceDE w:val="0"/>
        <w:autoSpaceDN w:val="0"/>
        <w:ind w:right="18"/>
        <w:rPr>
          <w:rFonts w:ascii="Times New Roman" w:hAnsi="Times New Roman" w:cs="Times New Roman"/>
          <w:bCs/>
          <w:i/>
          <w:color w:val="000000"/>
          <w:sz w:val="24"/>
          <w:szCs w:val="24"/>
        </w:rPr>
      </w:pPr>
      <w:r w:rsidRPr="004F5B06">
        <w:rPr>
          <w:rFonts w:ascii="Times New Roman" w:hAnsi="Times New Roman" w:cs="Times New Roman"/>
          <w:b/>
          <w:bCs/>
          <w:color w:val="000000"/>
          <w:sz w:val="24"/>
          <w:szCs w:val="24"/>
        </w:rPr>
        <w:t xml:space="preserve">Topic: </w:t>
      </w:r>
      <w:r w:rsidR="00755404" w:rsidRPr="00A634B2">
        <w:rPr>
          <w:rFonts w:ascii="Times New Roman" w:hAnsi="Times New Roman" w:cs="Times New Roman"/>
          <w:bCs/>
          <w:i/>
          <w:color w:val="000000"/>
          <w:sz w:val="24"/>
          <w:szCs w:val="24"/>
        </w:rPr>
        <w:t>Data Analytics/Business Strategy/KPI/</w:t>
      </w:r>
      <w:r w:rsidR="00D221E4" w:rsidRPr="00A634B2">
        <w:rPr>
          <w:rFonts w:ascii="Times New Roman" w:hAnsi="Times New Roman" w:cs="Times New Roman"/>
          <w:bCs/>
          <w:i/>
          <w:color w:val="000000"/>
          <w:sz w:val="24"/>
          <w:szCs w:val="24"/>
        </w:rPr>
        <w:t>Project evaluation</w:t>
      </w:r>
    </w:p>
    <w:p w14:paraId="09FF08AA" w14:textId="77777777" w:rsidR="00D221E4" w:rsidRPr="004F5B06" w:rsidRDefault="00D221E4" w:rsidP="00D221E4">
      <w:pPr>
        <w:shd w:val="clear" w:color="auto" w:fill="FFFFFF"/>
        <w:spacing w:line="242" w:lineRule="atLeast"/>
        <w:rPr>
          <w:rFonts w:ascii="Times New Roman" w:hAnsi="Times New Roman" w:cs="Times New Roman"/>
          <w:color w:val="000000"/>
          <w:sz w:val="24"/>
          <w:szCs w:val="24"/>
          <w:bdr w:val="none" w:sz="0" w:space="0" w:color="auto" w:frame="1"/>
        </w:rPr>
      </w:pPr>
    </w:p>
    <w:p w14:paraId="21BE8EAE" w14:textId="4FE862F4" w:rsidR="00D221E4" w:rsidRPr="004F5B06" w:rsidRDefault="00D221E4" w:rsidP="00D221E4">
      <w:pPr>
        <w:shd w:val="clear" w:color="auto" w:fill="FFFFFF"/>
        <w:spacing w:line="242" w:lineRule="atLeast"/>
        <w:rPr>
          <w:rFonts w:ascii="Times New Roman" w:hAnsi="Times New Roman" w:cs="Times New Roman"/>
          <w:color w:val="272727"/>
          <w:sz w:val="24"/>
          <w:szCs w:val="24"/>
          <w:bdr w:val="none" w:sz="0" w:space="0" w:color="auto" w:frame="1"/>
          <w:shd w:val="clear" w:color="auto" w:fill="FFFFFF"/>
        </w:rPr>
      </w:pPr>
      <w:r w:rsidRPr="004F5B06">
        <w:rPr>
          <w:rFonts w:ascii="Times New Roman" w:hAnsi="Times New Roman" w:cs="Times New Roman"/>
          <w:color w:val="000000"/>
          <w:sz w:val="24"/>
          <w:szCs w:val="24"/>
          <w:bdr w:val="none" w:sz="0" w:space="0" w:color="auto" w:frame="1"/>
        </w:rPr>
        <w:t>The Shelby Group is a global leader in e-procurement platform implementation and optimization. </w:t>
      </w:r>
      <w:r w:rsidRPr="004F5B06">
        <w:rPr>
          <w:rFonts w:ascii="Times New Roman" w:hAnsi="Times New Roman" w:cs="Times New Roman"/>
          <w:color w:val="272727"/>
          <w:sz w:val="24"/>
          <w:szCs w:val="24"/>
          <w:bdr w:val="none" w:sz="0" w:space="0" w:color="auto" w:frame="1"/>
          <w:shd w:val="clear" w:color="auto" w:fill="FFFFFF"/>
        </w:rPr>
        <w:t>With hundreds of platform implementation</w:t>
      </w:r>
      <w:r w:rsidR="00725417" w:rsidRPr="004F5B06">
        <w:rPr>
          <w:rFonts w:ascii="Times New Roman" w:hAnsi="Times New Roman" w:cs="Times New Roman"/>
          <w:color w:val="272727"/>
          <w:sz w:val="24"/>
          <w:szCs w:val="24"/>
          <w:bdr w:val="none" w:sz="0" w:space="0" w:color="auto" w:frame="1"/>
          <w:shd w:val="clear" w:color="auto" w:fill="FFFFFF"/>
        </w:rPr>
        <w:t>s</w:t>
      </w:r>
      <w:r w:rsidRPr="004F5B06">
        <w:rPr>
          <w:rFonts w:ascii="Times New Roman" w:hAnsi="Times New Roman" w:cs="Times New Roman"/>
          <w:color w:val="272727"/>
          <w:sz w:val="24"/>
          <w:szCs w:val="24"/>
          <w:bdr w:val="none" w:sz="0" w:space="0" w:color="auto" w:frame="1"/>
          <w:shd w:val="clear" w:color="auto" w:fill="FFFFFF"/>
        </w:rPr>
        <w:t xml:space="preserve"> and support engagements to our credit, The Shelby Group’s expertise has consistently led to savings and performance improvement for our clients.  </w:t>
      </w:r>
      <w:r w:rsidRPr="004F5B06">
        <w:rPr>
          <w:rFonts w:ascii="Times New Roman" w:hAnsi="Times New Roman" w:cs="Times New Roman"/>
          <w:color w:val="000000"/>
          <w:sz w:val="24"/>
          <w:szCs w:val="24"/>
          <w:bdr w:val="none" w:sz="0" w:space="0" w:color="auto" w:frame="1"/>
        </w:rPr>
        <w:t>Each client </w:t>
      </w:r>
      <w:r w:rsidRPr="004F5B06">
        <w:rPr>
          <w:rFonts w:ascii="Times New Roman" w:hAnsi="Times New Roman" w:cs="Times New Roman"/>
          <w:color w:val="272727"/>
          <w:sz w:val="24"/>
          <w:szCs w:val="24"/>
          <w:bdr w:val="none" w:sz="0" w:space="0" w:color="auto" w:frame="1"/>
          <w:shd w:val="clear" w:color="auto" w:fill="FFFFFF"/>
        </w:rPr>
        <w:t xml:space="preserve">organization’s culture, processes, and infrastructure are unique, which requires The Shelby Group to customize project plans to reflect that uniqueness. This can be extremely time-consuming and ultimately it makes macro-level analysis of project and team effectiveness impossible. If we cannot compare like entities, it becomes impossible to improve processes. Therefore, we have begun a process of consolidating project management processes and tools to provide increased project-to-project consistency. </w:t>
      </w:r>
    </w:p>
    <w:p w14:paraId="5B9B6082" w14:textId="77777777" w:rsidR="00D221E4" w:rsidRPr="004F5B06" w:rsidRDefault="00D221E4" w:rsidP="00D221E4">
      <w:pPr>
        <w:shd w:val="clear" w:color="auto" w:fill="FFFFFF"/>
        <w:spacing w:line="242" w:lineRule="atLeast"/>
        <w:rPr>
          <w:rFonts w:ascii="Times New Roman" w:hAnsi="Times New Roman" w:cs="Times New Roman"/>
          <w:color w:val="272727"/>
          <w:sz w:val="24"/>
          <w:szCs w:val="24"/>
          <w:bdr w:val="none" w:sz="0" w:space="0" w:color="auto" w:frame="1"/>
          <w:shd w:val="clear" w:color="auto" w:fill="FFFFFF"/>
        </w:rPr>
      </w:pPr>
    </w:p>
    <w:p w14:paraId="330560B7" w14:textId="26746D8C" w:rsidR="00D221E4" w:rsidRPr="004F5B06" w:rsidRDefault="00D221E4" w:rsidP="00D221E4">
      <w:pPr>
        <w:shd w:val="clear" w:color="auto" w:fill="FFFFFF"/>
        <w:spacing w:line="242" w:lineRule="atLeast"/>
        <w:rPr>
          <w:rFonts w:ascii="Times New Roman" w:hAnsi="Times New Roman" w:cs="Times New Roman"/>
          <w:color w:val="201F1E"/>
          <w:sz w:val="24"/>
          <w:szCs w:val="24"/>
        </w:rPr>
      </w:pPr>
      <w:r w:rsidRPr="004F5B06">
        <w:rPr>
          <w:rFonts w:ascii="Times New Roman" w:hAnsi="Times New Roman" w:cs="Times New Roman"/>
          <w:color w:val="272727"/>
          <w:sz w:val="24"/>
          <w:szCs w:val="24"/>
          <w:bdr w:val="none" w:sz="0" w:space="0" w:color="auto" w:frame="1"/>
          <w:shd w:val="clear" w:color="auto" w:fill="FFFFFF"/>
        </w:rPr>
        <w:t>The Shelby Group would like a team of consultants to evaluate the results of this consolidation, come up with new KPIs, and brainstorm new process standardization ideas to help increase effectiveness and efficiency in project execution.</w:t>
      </w:r>
    </w:p>
    <w:p w14:paraId="0DE6A204" w14:textId="77777777" w:rsidR="0026796B" w:rsidRPr="004F5B06" w:rsidRDefault="0026796B" w:rsidP="0082054F">
      <w:pPr>
        <w:rPr>
          <w:rFonts w:ascii="Times New Roman" w:hAnsi="Times New Roman" w:cs="Times New Roman"/>
          <w:bCs/>
          <w:color w:val="000000"/>
          <w:sz w:val="24"/>
          <w:szCs w:val="24"/>
        </w:rPr>
      </w:pPr>
    </w:p>
    <w:p w14:paraId="4DDC4AEE" w14:textId="77777777" w:rsidR="00E557A6" w:rsidRDefault="00E557A6" w:rsidP="00E557A6">
      <w:pPr>
        <w:rPr>
          <w:rFonts w:ascii="Times New Roman" w:hAnsi="Times New Roman" w:cs="Times New Roman"/>
          <w:b/>
          <w:sz w:val="24"/>
          <w:szCs w:val="24"/>
        </w:rPr>
      </w:pPr>
    </w:p>
    <w:p w14:paraId="282ADDB1" w14:textId="00C0B5AC" w:rsidR="00E557A6" w:rsidRDefault="005872C2" w:rsidP="00E557A6">
      <w:pPr>
        <w:rPr>
          <w:rFonts w:ascii="Times New Roman" w:hAnsi="Times New Roman" w:cs="Times New Roman"/>
          <w:b/>
          <w:sz w:val="24"/>
          <w:szCs w:val="24"/>
        </w:rPr>
      </w:pPr>
      <w:r>
        <w:rPr>
          <w:rFonts w:ascii="Times New Roman" w:hAnsi="Times New Roman" w:cs="Times New Roman"/>
          <w:b/>
          <w:sz w:val="24"/>
          <w:szCs w:val="24"/>
        </w:rPr>
        <w:t xml:space="preserve">                                                                                         </w:t>
      </w:r>
    </w:p>
    <w:p w14:paraId="57A52C10" w14:textId="77777777" w:rsidR="00F46827" w:rsidRDefault="00F46827" w:rsidP="00AE3ED6">
      <w:pPr>
        <w:rPr>
          <w:rFonts w:ascii="Times New Roman" w:hAnsi="Times New Roman" w:cs="Times New Roman"/>
          <w:b/>
          <w:sz w:val="24"/>
          <w:szCs w:val="24"/>
        </w:rPr>
      </w:pPr>
    </w:p>
    <w:p w14:paraId="4B1551BE" w14:textId="77777777" w:rsidR="00F46827" w:rsidRDefault="00F46827" w:rsidP="00AE3ED6">
      <w:pPr>
        <w:rPr>
          <w:rFonts w:ascii="Times New Roman" w:hAnsi="Times New Roman" w:cs="Times New Roman"/>
          <w:b/>
          <w:sz w:val="24"/>
          <w:szCs w:val="24"/>
        </w:rPr>
      </w:pPr>
    </w:p>
    <w:p w14:paraId="3B310F98" w14:textId="77777777" w:rsidR="00F46827" w:rsidRDefault="00F46827" w:rsidP="00AE3ED6">
      <w:pPr>
        <w:rPr>
          <w:rFonts w:ascii="Times New Roman" w:hAnsi="Times New Roman" w:cs="Times New Roman"/>
          <w:b/>
          <w:sz w:val="24"/>
          <w:szCs w:val="24"/>
        </w:rPr>
      </w:pPr>
    </w:p>
    <w:p w14:paraId="249DC831" w14:textId="77777777" w:rsidR="00F46827" w:rsidRDefault="00F46827" w:rsidP="00AE3ED6">
      <w:pPr>
        <w:rPr>
          <w:rFonts w:ascii="Times New Roman" w:hAnsi="Times New Roman" w:cs="Times New Roman"/>
          <w:b/>
          <w:sz w:val="24"/>
          <w:szCs w:val="24"/>
        </w:rPr>
      </w:pPr>
    </w:p>
    <w:p w14:paraId="60F5AC2B" w14:textId="77777777" w:rsidR="00F46827" w:rsidRDefault="00F46827" w:rsidP="00AE3ED6">
      <w:pPr>
        <w:rPr>
          <w:rFonts w:ascii="Times New Roman" w:hAnsi="Times New Roman" w:cs="Times New Roman"/>
          <w:b/>
          <w:sz w:val="24"/>
          <w:szCs w:val="24"/>
        </w:rPr>
      </w:pPr>
    </w:p>
    <w:p w14:paraId="25BDAD8A" w14:textId="77777777" w:rsidR="00F46827" w:rsidRDefault="00F46827" w:rsidP="00AE3ED6">
      <w:pPr>
        <w:rPr>
          <w:rFonts w:ascii="Times New Roman" w:hAnsi="Times New Roman" w:cs="Times New Roman"/>
          <w:b/>
          <w:sz w:val="24"/>
          <w:szCs w:val="24"/>
        </w:rPr>
      </w:pPr>
    </w:p>
    <w:p w14:paraId="28B1FFF3" w14:textId="77777777" w:rsidR="00F46827" w:rsidRDefault="00F46827" w:rsidP="00AE3ED6">
      <w:pPr>
        <w:rPr>
          <w:rFonts w:ascii="Times New Roman" w:hAnsi="Times New Roman" w:cs="Times New Roman"/>
          <w:b/>
          <w:sz w:val="24"/>
          <w:szCs w:val="24"/>
        </w:rPr>
      </w:pPr>
    </w:p>
    <w:p w14:paraId="6641E78A" w14:textId="77777777" w:rsidR="00F46827" w:rsidRDefault="00F46827" w:rsidP="00AE3ED6">
      <w:pPr>
        <w:rPr>
          <w:rFonts w:ascii="Times New Roman" w:hAnsi="Times New Roman" w:cs="Times New Roman"/>
          <w:b/>
          <w:sz w:val="24"/>
          <w:szCs w:val="24"/>
        </w:rPr>
      </w:pPr>
    </w:p>
    <w:p w14:paraId="3DA4AA3F" w14:textId="77777777" w:rsidR="00F46827" w:rsidRDefault="00F46827" w:rsidP="00AE3ED6">
      <w:pPr>
        <w:rPr>
          <w:rFonts w:ascii="Times New Roman" w:hAnsi="Times New Roman" w:cs="Times New Roman"/>
          <w:b/>
          <w:sz w:val="24"/>
          <w:szCs w:val="24"/>
        </w:rPr>
      </w:pPr>
    </w:p>
    <w:p w14:paraId="05185697" w14:textId="77777777" w:rsidR="007E25CD" w:rsidRDefault="007E25CD" w:rsidP="00AE3ED6">
      <w:pPr>
        <w:rPr>
          <w:rFonts w:ascii="Times New Roman" w:hAnsi="Times New Roman" w:cs="Times New Roman"/>
          <w:b/>
          <w:sz w:val="24"/>
          <w:szCs w:val="24"/>
        </w:rPr>
      </w:pPr>
    </w:p>
    <w:p w14:paraId="587C077B" w14:textId="77777777" w:rsidR="007E25CD" w:rsidRDefault="007E25CD" w:rsidP="00AE3ED6">
      <w:pPr>
        <w:rPr>
          <w:rFonts w:ascii="Times New Roman" w:hAnsi="Times New Roman" w:cs="Times New Roman"/>
          <w:b/>
          <w:sz w:val="24"/>
          <w:szCs w:val="24"/>
        </w:rPr>
      </w:pPr>
    </w:p>
    <w:p w14:paraId="5CA0DA06" w14:textId="77777777" w:rsidR="007E25CD" w:rsidRDefault="007E25CD" w:rsidP="00AE3ED6">
      <w:pPr>
        <w:rPr>
          <w:rFonts w:ascii="Times New Roman" w:hAnsi="Times New Roman" w:cs="Times New Roman"/>
          <w:b/>
          <w:sz w:val="24"/>
          <w:szCs w:val="24"/>
        </w:rPr>
      </w:pPr>
    </w:p>
    <w:p w14:paraId="65ABE386" w14:textId="2937CC2E" w:rsidR="00E557A6" w:rsidRPr="00AE3ED6" w:rsidRDefault="009B049B" w:rsidP="00AE3ED6">
      <w:pPr>
        <w:rPr>
          <w:rFonts w:ascii="Times New Roman" w:hAnsi="Times New Roman" w:cs="Times New Roman"/>
          <w:sz w:val="24"/>
          <w:szCs w:val="24"/>
        </w:rPr>
      </w:pPr>
      <w:r>
        <w:rPr>
          <w:rFonts w:ascii="Times New Roman" w:hAnsi="Times New Roman" w:cs="Times New Roman"/>
          <w:b/>
          <w:sz w:val="24"/>
          <w:szCs w:val="24"/>
        </w:rPr>
        <w:lastRenderedPageBreak/>
        <w:t xml:space="preserve">Echo </w:t>
      </w:r>
      <w:r w:rsidR="00E557A6" w:rsidRPr="00F46827">
        <w:rPr>
          <w:rFonts w:ascii="Times New Roman" w:hAnsi="Times New Roman" w:cs="Times New Roman"/>
          <w:b/>
          <w:sz w:val="24"/>
          <w:szCs w:val="24"/>
        </w:rPr>
        <w:t xml:space="preserve">Global </w:t>
      </w:r>
      <w:r w:rsidR="00AE3ED6" w:rsidRPr="00F46827">
        <w:rPr>
          <w:rFonts w:ascii="Times New Roman" w:hAnsi="Times New Roman" w:cs="Times New Roman"/>
          <w:b/>
          <w:sz w:val="24"/>
          <w:szCs w:val="24"/>
        </w:rPr>
        <w:t>Logistics</w:t>
      </w:r>
      <w:r w:rsidR="00AE3ED6" w:rsidRPr="00AE3ED6">
        <w:rPr>
          <w:rFonts w:ascii="Times New Roman" w:hAnsi="Times New Roman" w:cs="Times New Roman"/>
          <w:sz w:val="24"/>
          <w:szCs w:val="24"/>
        </w:rPr>
        <w:t xml:space="preserve"> </w:t>
      </w:r>
      <w:r w:rsidR="00AE3ED6" w:rsidRPr="00AE3ED6">
        <w:rPr>
          <w:rFonts w:ascii="Times New Roman" w:hAnsi="Times New Roman" w:cs="Times New Roman"/>
          <w:sz w:val="24"/>
          <w:szCs w:val="24"/>
        </w:rPr>
        <w:tab/>
      </w:r>
      <w:r w:rsidR="00AE3ED6" w:rsidRPr="00AE3ED6">
        <w:rPr>
          <w:rFonts w:ascii="Times New Roman" w:hAnsi="Times New Roman" w:cs="Times New Roman"/>
          <w:sz w:val="24"/>
          <w:szCs w:val="24"/>
        </w:rPr>
        <w:tab/>
      </w:r>
      <w:r w:rsidR="00AE3ED6" w:rsidRPr="00AE3ED6">
        <w:rPr>
          <w:rFonts w:ascii="Times New Roman" w:hAnsi="Times New Roman" w:cs="Times New Roman"/>
          <w:sz w:val="24"/>
          <w:szCs w:val="24"/>
        </w:rPr>
        <w:tab/>
      </w:r>
      <w:r w:rsidR="00AE3ED6" w:rsidRPr="00AE3ED6">
        <w:rPr>
          <w:rFonts w:ascii="Times New Roman" w:hAnsi="Times New Roman" w:cs="Times New Roman"/>
          <w:sz w:val="24"/>
          <w:szCs w:val="24"/>
        </w:rPr>
        <w:tab/>
      </w:r>
      <w:r w:rsidR="00AE3ED6" w:rsidRPr="00AE3ED6">
        <w:rPr>
          <w:rFonts w:ascii="Times New Roman" w:hAnsi="Times New Roman" w:cs="Times New Roman"/>
          <w:sz w:val="24"/>
          <w:szCs w:val="24"/>
        </w:rPr>
        <w:tab/>
      </w:r>
      <w:r w:rsidR="005872C2" w:rsidRPr="00AE3ED6">
        <w:rPr>
          <w:rFonts w:ascii="Times New Roman" w:hAnsi="Times New Roman" w:cs="Times New Roman"/>
          <w:b/>
          <w:color w:val="0070C0"/>
          <w:sz w:val="36"/>
          <w:szCs w:val="36"/>
        </w:rPr>
        <w:t xml:space="preserve"> </w:t>
      </w:r>
      <w:r w:rsidR="00F46827">
        <w:rPr>
          <w:noProof/>
        </w:rPr>
        <w:drawing>
          <wp:inline distT="0" distB="0" distL="0" distR="0" wp14:anchorId="5D3C6F6B" wp14:editId="56736C68">
            <wp:extent cx="1908175" cy="1908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264E3E5A" w14:textId="77777777" w:rsidR="009B049B" w:rsidRPr="009B049B" w:rsidRDefault="009B049B" w:rsidP="009B049B">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b/>
          <w:bCs/>
          <w:color w:val="000000"/>
          <w:sz w:val="24"/>
          <w:szCs w:val="24"/>
          <w:bdr w:val="none" w:sz="0" w:space="0" w:color="auto" w:frame="1"/>
        </w:rPr>
        <w:t>Coach:</w:t>
      </w:r>
      <w:r w:rsidRPr="009B049B">
        <w:rPr>
          <w:rFonts w:ascii="Times New Roman" w:hAnsi="Times New Roman" w:cs="Times New Roman"/>
          <w:color w:val="000000"/>
          <w:sz w:val="24"/>
          <w:szCs w:val="24"/>
          <w:bdr w:val="none" w:sz="0" w:space="0" w:color="auto" w:frame="1"/>
        </w:rPr>
        <w:t> TBD</w:t>
      </w:r>
    </w:p>
    <w:p w14:paraId="22BACDA0" w14:textId="77777777" w:rsidR="009B049B" w:rsidRPr="009B049B" w:rsidRDefault="009B049B" w:rsidP="009B049B">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b/>
          <w:bCs/>
          <w:color w:val="000000"/>
          <w:sz w:val="24"/>
          <w:szCs w:val="24"/>
          <w:bdr w:val="none" w:sz="0" w:space="0" w:color="auto" w:frame="1"/>
        </w:rPr>
        <w:t>Meeting Time:</w:t>
      </w:r>
      <w:r w:rsidRPr="009B049B">
        <w:rPr>
          <w:rFonts w:ascii="Times New Roman" w:hAnsi="Times New Roman" w:cs="Times New Roman"/>
          <w:color w:val="000000"/>
          <w:sz w:val="24"/>
          <w:szCs w:val="24"/>
          <w:bdr w:val="none" w:sz="0" w:space="0" w:color="auto" w:frame="1"/>
        </w:rPr>
        <w:t> T/Th 2:00-3:15 PM</w:t>
      </w:r>
    </w:p>
    <w:p w14:paraId="736F3F2D" w14:textId="0FFB753B" w:rsidR="009B049B" w:rsidRPr="009B049B" w:rsidRDefault="009B049B" w:rsidP="009B049B">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b/>
          <w:bCs/>
          <w:color w:val="000000"/>
          <w:sz w:val="24"/>
          <w:szCs w:val="24"/>
          <w:bdr w:val="none" w:sz="0" w:space="0" w:color="auto" w:frame="1"/>
        </w:rPr>
        <w:t>Topic: </w:t>
      </w:r>
      <w:r w:rsidRPr="009B049B">
        <w:rPr>
          <w:rFonts w:ascii="Times New Roman" w:hAnsi="Times New Roman" w:cs="Times New Roman"/>
          <w:i/>
          <w:iCs/>
          <w:color w:val="000000"/>
          <w:sz w:val="24"/>
          <w:szCs w:val="24"/>
          <w:bdr w:val="none" w:sz="0" w:space="0" w:color="auto" w:frame="1"/>
        </w:rPr>
        <w:t>HR strategies</w:t>
      </w:r>
      <w:r w:rsidRPr="009B049B">
        <w:rPr>
          <w:rFonts w:ascii="Times New Roman" w:hAnsi="Times New Roman" w:cs="Times New Roman"/>
          <w:b/>
          <w:bCs/>
          <w:color w:val="000000"/>
          <w:sz w:val="24"/>
          <w:szCs w:val="24"/>
          <w:bdr w:val="none" w:sz="0" w:space="0" w:color="auto" w:frame="1"/>
        </w:rPr>
        <w:t>/</w:t>
      </w:r>
      <w:r w:rsidRPr="009B049B">
        <w:rPr>
          <w:rFonts w:ascii="Times New Roman" w:hAnsi="Times New Roman" w:cs="Times New Roman"/>
          <w:i/>
          <w:iCs/>
          <w:color w:val="000000"/>
          <w:sz w:val="24"/>
          <w:szCs w:val="24"/>
          <w:bdr w:val="none" w:sz="0" w:space="0" w:color="auto" w:frame="1"/>
        </w:rPr>
        <w:t>Data Analytics/Database Development/Data Collection</w:t>
      </w:r>
    </w:p>
    <w:p w14:paraId="0DD78934" w14:textId="77777777" w:rsidR="009B049B" w:rsidRPr="009B049B" w:rsidRDefault="009B049B" w:rsidP="009B049B">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i/>
          <w:iCs/>
          <w:color w:val="000000"/>
          <w:sz w:val="24"/>
          <w:szCs w:val="24"/>
          <w:bdr w:val="none" w:sz="0" w:space="0" w:color="auto" w:frame="1"/>
        </w:rPr>
        <w:t> </w:t>
      </w:r>
    </w:p>
    <w:p w14:paraId="20B73A14" w14:textId="77777777" w:rsidR="009B049B" w:rsidRPr="009B049B" w:rsidRDefault="009B049B" w:rsidP="009B049B">
      <w:pPr>
        <w:shd w:val="clear" w:color="auto" w:fill="FFFFFF"/>
        <w:spacing w:line="276" w:lineRule="atLeast"/>
        <w:rPr>
          <w:rFonts w:ascii="Times New Roman" w:hAnsi="Times New Roman" w:cs="Times New Roman"/>
          <w:color w:val="201F1E"/>
          <w:sz w:val="24"/>
          <w:szCs w:val="24"/>
        </w:rPr>
      </w:pPr>
      <w:r w:rsidRPr="009B049B">
        <w:rPr>
          <w:rFonts w:ascii="Times New Roman" w:hAnsi="Times New Roman" w:cs="Times New Roman"/>
          <w:color w:val="201F1E"/>
          <w:sz w:val="24"/>
          <w:szCs w:val="24"/>
        </w:rPr>
        <w:t>Echo Global Logistics is a leading provider of technology-enabled transportation and supply chain management services. Echo offers freight brokerage and Managed Transportation solutions for all major shipping modes, including truckload, partial truckload, LTL, intermodal, and expedited. Echo maintains a proprietary, web-based technology platform that compiles and analyzes data from its network of over 50,000 transportation providers to serve 35,000 clients across a wide range of industries and simplify the critical tasks involved in transportation management. Every day they coordinate more than 16,000 shipments while servicing clients from SMBs to the Fortune 500.</w:t>
      </w:r>
    </w:p>
    <w:p w14:paraId="303BCEDC" w14:textId="77777777" w:rsidR="009B049B" w:rsidRPr="009B049B" w:rsidRDefault="009B049B" w:rsidP="009B049B">
      <w:pPr>
        <w:shd w:val="clear" w:color="auto" w:fill="FFFFFF"/>
        <w:spacing w:line="276" w:lineRule="atLeast"/>
        <w:rPr>
          <w:rFonts w:ascii="Times New Roman" w:hAnsi="Times New Roman" w:cs="Times New Roman"/>
          <w:color w:val="201F1E"/>
          <w:sz w:val="24"/>
          <w:szCs w:val="24"/>
        </w:rPr>
      </w:pPr>
      <w:r w:rsidRPr="009B049B">
        <w:rPr>
          <w:rFonts w:ascii="Times New Roman" w:hAnsi="Times New Roman" w:cs="Times New Roman"/>
          <w:color w:val="201F1E"/>
          <w:sz w:val="24"/>
          <w:szCs w:val="24"/>
        </w:rPr>
        <w:t> </w:t>
      </w:r>
    </w:p>
    <w:p w14:paraId="017B8D3E" w14:textId="77777777" w:rsidR="009B049B" w:rsidRPr="009B049B" w:rsidRDefault="009B049B" w:rsidP="009B049B">
      <w:pPr>
        <w:shd w:val="clear" w:color="auto" w:fill="FFFFFF"/>
        <w:spacing w:line="276" w:lineRule="atLeast"/>
        <w:rPr>
          <w:rFonts w:ascii="Times New Roman" w:hAnsi="Times New Roman" w:cs="Times New Roman"/>
          <w:color w:val="201F1E"/>
          <w:sz w:val="24"/>
          <w:szCs w:val="24"/>
        </w:rPr>
      </w:pPr>
      <w:r w:rsidRPr="009B049B">
        <w:rPr>
          <w:rFonts w:ascii="Times New Roman" w:hAnsi="Times New Roman" w:cs="Times New Roman"/>
          <w:color w:val="201F1E"/>
          <w:sz w:val="24"/>
          <w:szCs w:val="24"/>
        </w:rPr>
        <w:t>Echo </w:t>
      </w:r>
      <w:r w:rsidRPr="009B049B">
        <w:rPr>
          <w:rFonts w:ascii="Times New Roman" w:hAnsi="Times New Roman" w:cs="Times New Roman"/>
          <w:color w:val="000000"/>
          <w:sz w:val="24"/>
          <w:szCs w:val="24"/>
          <w:bdr w:val="none" w:sz="0" w:space="0" w:color="auto" w:frame="1"/>
        </w:rPr>
        <w:t>connects businesses that need to ship their products with carriers who transport goods quickly, securely and cost-effectively.  Established in 2005, Echo Global Logistics has one objective: to simplify transportation management from coast to coast, dock to dock, so that shippers and carriers can focus on what they do best. </w:t>
      </w:r>
      <w:r w:rsidRPr="009B049B">
        <w:rPr>
          <w:rFonts w:ascii="Times New Roman" w:hAnsi="Times New Roman" w:cs="Times New Roman"/>
          <w:color w:val="201F1E"/>
          <w:sz w:val="24"/>
          <w:szCs w:val="24"/>
        </w:rPr>
        <w:t>Headquartered in Chicago with more than 30 offices around the country, Echo employs more than 2,300 team members.</w:t>
      </w:r>
    </w:p>
    <w:p w14:paraId="7BE6234A" w14:textId="77777777" w:rsidR="009B049B" w:rsidRPr="009B049B" w:rsidRDefault="009B049B" w:rsidP="009B049B">
      <w:pPr>
        <w:shd w:val="clear" w:color="auto" w:fill="FFFFFF"/>
        <w:spacing w:line="276" w:lineRule="atLeast"/>
        <w:rPr>
          <w:rFonts w:ascii="Times New Roman" w:hAnsi="Times New Roman" w:cs="Times New Roman"/>
          <w:color w:val="201F1E"/>
          <w:sz w:val="24"/>
          <w:szCs w:val="24"/>
        </w:rPr>
      </w:pPr>
      <w:r w:rsidRPr="009B049B">
        <w:rPr>
          <w:rFonts w:ascii="Calibri" w:hAnsi="Calibri" w:cs="Calibri"/>
          <w:color w:val="201F1E"/>
          <w:bdr w:val="none" w:sz="0" w:space="0" w:color="auto" w:frame="1"/>
        </w:rPr>
        <w:t> </w:t>
      </w:r>
    </w:p>
    <w:p w14:paraId="46E4CEB0" w14:textId="77777777" w:rsidR="009B049B" w:rsidRPr="009B049B" w:rsidRDefault="009B049B" w:rsidP="009B049B">
      <w:pPr>
        <w:shd w:val="clear" w:color="auto" w:fill="FFFFFF"/>
        <w:spacing w:line="276" w:lineRule="atLeast"/>
        <w:rPr>
          <w:rFonts w:ascii="Times New Roman" w:hAnsi="Times New Roman" w:cs="Times New Roman"/>
          <w:color w:val="201F1E"/>
          <w:sz w:val="24"/>
          <w:szCs w:val="24"/>
        </w:rPr>
      </w:pPr>
      <w:r w:rsidRPr="009B049B">
        <w:rPr>
          <w:rFonts w:ascii="Times New Roman" w:hAnsi="Times New Roman" w:cs="Times New Roman"/>
          <w:color w:val="201F1E"/>
          <w:sz w:val="24"/>
          <w:szCs w:val="24"/>
        </w:rPr>
        <w:t xml:space="preserve">Echo Global Logistics would like a team of consultants to help develop a better system for collecting, storing, and evaluating data as it pertains to the many employment </w:t>
      </w:r>
      <w:proofErr w:type="gramStart"/>
      <w:r w:rsidRPr="009B049B">
        <w:rPr>
          <w:rFonts w:ascii="Times New Roman" w:hAnsi="Times New Roman" w:cs="Times New Roman"/>
          <w:color w:val="201F1E"/>
          <w:sz w:val="24"/>
          <w:szCs w:val="24"/>
        </w:rPr>
        <w:t>applications</w:t>
      </w:r>
      <w:proofErr w:type="gramEnd"/>
      <w:r w:rsidRPr="009B049B">
        <w:rPr>
          <w:rFonts w:ascii="Times New Roman" w:hAnsi="Times New Roman" w:cs="Times New Roman"/>
          <w:color w:val="201F1E"/>
          <w:sz w:val="24"/>
          <w:szCs w:val="24"/>
        </w:rPr>
        <w:t xml:space="preserve"> they receive each month.  Echo would also like the team to build a better database system that will capture criteria for applicants to help expedite the interview and hiring processes.    </w:t>
      </w:r>
    </w:p>
    <w:p w14:paraId="2FA968D7" w14:textId="3CEAC474" w:rsidR="0026796B" w:rsidRDefault="0026796B" w:rsidP="0082054F">
      <w:pPr>
        <w:rPr>
          <w:rFonts w:ascii="Times New Roman" w:hAnsi="Times New Roman" w:cs="Times New Roman"/>
          <w:b/>
          <w:bCs/>
          <w:color w:val="000000"/>
          <w:sz w:val="24"/>
          <w:szCs w:val="24"/>
        </w:rPr>
      </w:pPr>
    </w:p>
    <w:p w14:paraId="157F77ED" w14:textId="3EA0B8FF" w:rsidR="00CB3EE6" w:rsidRDefault="00CB3EE6" w:rsidP="0082054F">
      <w:pPr>
        <w:rPr>
          <w:rFonts w:ascii="Times New Roman" w:hAnsi="Times New Roman" w:cs="Times New Roman"/>
          <w:b/>
          <w:bCs/>
          <w:color w:val="000000"/>
          <w:sz w:val="24"/>
          <w:szCs w:val="24"/>
        </w:rPr>
      </w:pPr>
    </w:p>
    <w:p w14:paraId="36E5E4BB" w14:textId="35F06BD8" w:rsidR="00CB3EE6" w:rsidRDefault="00CB3EE6" w:rsidP="0082054F">
      <w:pPr>
        <w:rPr>
          <w:rFonts w:ascii="Times New Roman" w:hAnsi="Times New Roman" w:cs="Times New Roman"/>
          <w:b/>
          <w:bCs/>
          <w:color w:val="000000"/>
          <w:sz w:val="24"/>
          <w:szCs w:val="24"/>
        </w:rPr>
      </w:pPr>
    </w:p>
    <w:p w14:paraId="63661FFF" w14:textId="7212BFA9" w:rsidR="00CB3EE6" w:rsidRDefault="00CB3EE6" w:rsidP="0082054F">
      <w:pPr>
        <w:rPr>
          <w:rFonts w:ascii="Times New Roman" w:hAnsi="Times New Roman" w:cs="Times New Roman"/>
          <w:b/>
          <w:bCs/>
          <w:color w:val="000000"/>
          <w:sz w:val="24"/>
          <w:szCs w:val="24"/>
        </w:rPr>
      </w:pPr>
    </w:p>
    <w:p w14:paraId="544FB5FF" w14:textId="42623CDB" w:rsidR="00CB3EE6" w:rsidRDefault="00CB3EE6" w:rsidP="0082054F">
      <w:pPr>
        <w:rPr>
          <w:rFonts w:ascii="Times New Roman" w:hAnsi="Times New Roman" w:cs="Times New Roman"/>
          <w:b/>
          <w:bCs/>
          <w:color w:val="000000"/>
          <w:sz w:val="24"/>
          <w:szCs w:val="24"/>
        </w:rPr>
      </w:pPr>
    </w:p>
    <w:p w14:paraId="4DC585DC" w14:textId="4DEAB7BA" w:rsidR="00CB3EE6" w:rsidRDefault="00CB3EE6" w:rsidP="0082054F">
      <w:pPr>
        <w:rPr>
          <w:rFonts w:ascii="Times New Roman" w:hAnsi="Times New Roman" w:cs="Times New Roman"/>
          <w:b/>
          <w:bCs/>
          <w:color w:val="000000"/>
          <w:sz w:val="24"/>
          <w:szCs w:val="24"/>
        </w:rPr>
      </w:pPr>
    </w:p>
    <w:p w14:paraId="40973130" w14:textId="4ACCD0EF" w:rsidR="00CB3EE6" w:rsidRDefault="00CB3EE6" w:rsidP="0082054F">
      <w:pPr>
        <w:rPr>
          <w:rFonts w:ascii="Times New Roman" w:hAnsi="Times New Roman" w:cs="Times New Roman"/>
          <w:b/>
          <w:bCs/>
          <w:color w:val="000000"/>
          <w:sz w:val="24"/>
          <w:szCs w:val="24"/>
        </w:rPr>
      </w:pPr>
    </w:p>
    <w:p w14:paraId="2E78418F" w14:textId="2DE60394" w:rsidR="00CB3EE6" w:rsidRDefault="00CB3EE6" w:rsidP="0082054F">
      <w:pPr>
        <w:rPr>
          <w:rFonts w:ascii="Times New Roman" w:hAnsi="Times New Roman" w:cs="Times New Roman"/>
          <w:b/>
          <w:bCs/>
          <w:color w:val="000000"/>
          <w:sz w:val="24"/>
          <w:szCs w:val="24"/>
        </w:rPr>
      </w:pPr>
    </w:p>
    <w:p w14:paraId="6C23FF6F" w14:textId="4C8F5804" w:rsidR="00CB3EE6" w:rsidRDefault="00CB3EE6" w:rsidP="0082054F">
      <w:pPr>
        <w:rPr>
          <w:rFonts w:ascii="Times New Roman" w:hAnsi="Times New Roman" w:cs="Times New Roman"/>
          <w:b/>
          <w:bCs/>
          <w:color w:val="000000"/>
          <w:sz w:val="24"/>
          <w:szCs w:val="24"/>
        </w:rPr>
      </w:pPr>
    </w:p>
    <w:p w14:paraId="32308285" w14:textId="77777777" w:rsidR="00CB3EE6" w:rsidRPr="004F5B06" w:rsidRDefault="00CB3EE6" w:rsidP="0082054F">
      <w:pPr>
        <w:rPr>
          <w:rFonts w:ascii="Times New Roman" w:hAnsi="Times New Roman" w:cs="Times New Roman"/>
          <w:b/>
          <w:bCs/>
          <w:color w:val="000000"/>
          <w:sz w:val="24"/>
          <w:szCs w:val="24"/>
        </w:rPr>
      </w:pPr>
    </w:p>
    <w:bookmarkEnd w:id="2"/>
    <w:bookmarkEnd w:id="5"/>
    <w:p w14:paraId="28EF602B" w14:textId="45ED0CA8" w:rsidR="007532CD" w:rsidRDefault="007532CD" w:rsidP="007532CD">
      <w:pPr>
        <w:rPr>
          <w:rFonts w:ascii="Times New Roman" w:hAnsi="Times New Roman" w:cs="Times New Roman"/>
          <w:b/>
          <w:sz w:val="24"/>
          <w:szCs w:val="24"/>
        </w:rPr>
      </w:pPr>
    </w:p>
    <w:p w14:paraId="320B6844" w14:textId="7AABCD5E" w:rsidR="00375B0F" w:rsidRDefault="00375B0F" w:rsidP="007532CD">
      <w:pPr>
        <w:rPr>
          <w:rFonts w:ascii="Times New Roman" w:hAnsi="Times New Roman" w:cs="Times New Roman"/>
          <w:b/>
          <w:sz w:val="24"/>
          <w:szCs w:val="24"/>
        </w:rPr>
      </w:pPr>
    </w:p>
    <w:p w14:paraId="2B0FE024" w14:textId="7CF77906" w:rsidR="00375B0F" w:rsidRPr="00AE3ED6" w:rsidRDefault="00375B0F" w:rsidP="00375B0F">
      <w:pPr>
        <w:rPr>
          <w:rFonts w:ascii="Times New Roman" w:hAnsi="Times New Roman" w:cs="Times New Roman"/>
          <w:sz w:val="24"/>
          <w:szCs w:val="24"/>
        </w:rPr>
      </w:pPr>
      <w:r w:rsidRPr="00375B0F">
        <w:rPr>
          <w:rFonts w:ascii="Times New Roman" w:hAnsi="Times New Roman" w:cs="Times New Roman"/>
          <w:b/>
          <w:i/>
          <w:sz w:val="24"/>
          <w:szCs w:val="24"/>
        </w:rPr>
        <w:lastRenderedPageBreak/>
        <w:t>WE</w:t>
      </w:r>
      <w:r>
        <w:rPr>
          <w:rFonts w:ascii="Times New Roman" w:hAnsi="Times New Roman" w:cs="Times New Roman"/>
          <w:b/>
          <w:sz w:val="24"/>
          <w:szCs w:val="24"/>
        </w:rPr>
        <w:t>WARRIORS</w:t>
      </w:r>
      <w:r w:rsidR="00CB3EE6">
        <w:rPr>
          <w:rFonts w:ascii="Times New Roman" w:hAnsi="Times New Roman" w:cs="Times New Roman"/>
          <w:sz w:val="24"/>
          <w:szCs w:val="24"/>
        </w:rPr>
        <w:t xml:space="preserve"> (PART II)                                      </w:t>
      </w:r>
      <w:r w:rsidRPr="00AE3ED6">
        <w:rPr>
          <w:rFonts w:ascii="Times New Roman" w:hAnsi="Times New Roman" w:cs="Times New Roman"/>
          <w:sz w:val="24"/>
          <w:szCs w:val="24"/>
        </w:rPr>
        <w:tab/>
      </w:r>
      <w:r w:rsidRPr="00AE3ED6">
        <w:rPr>
          <w:rFonts w:ascii="Times New Roman" w:hAnsi="Times New Roman" w:cs="Times New Roman"/>
          <w:sz w:val="24"/>
          <w:szCs w:val="24"/>
        </w:rPr>
        <w:tab/>
      </w:r>
      <w:r w:rsidR="00CB3EE6">
        <w:rPr>
          <w:rFonts w:ascii="Times New Roman" w:hAnsi="Times New Roman" w:cs="Times New Roman"/>
          <w:sz w:val="24"/>
          <w:szCs w:val="24"/>
        </w:rPr>
        <w:t xml:space="preserve">     </w:t>
      </w:r>
      <w:r w:rsidRPr="00AE3ED6">
        <w:rPr>
          <w:rFonts w:ascii="Times New Roman" w:hAnsi="Times New Roman" w:cs="Times New Roman"/>
          <w:sz w:val="24"/>
          <w:szCs w:val="24"/>
        </w:rPr>
        <w:tab/>
      </w:r>
      <w:r w:rsidRPr="00AE3ED6">
        <w:rPr>
          <w:rFonts w:ascii="Times New Roman" w:hAnsi="Times New Roman" w:cs="Times New Roman"/>
          <w:b/>
          <w:color w:val="0070C0"/>
          <w:sz w:val="36"/>
          <w:szCs w:val="36"/>
        </w:rPr>
        <w:t xml:space="preserve"> </w:t>
      </w:r>
      <w:r w:rsidR="00CB3EE6">
        <w:rPr>
          <w:noProof/>
        </w:rPr>
        <w:drawing>
          <wp:inline distT="0" distB="0" distL="0" distR="0" wp14:anchorId="1E7F46E2" wp14:editId="044891CF">
            <wp:extent cx="2190750" cy="1895475"/>
            <wp:effectExtent l="0" t="0" r="0" b="9525"/>
            <wp:docPr id="5" name="Picture 5" descr="Image result for Images for WeWarrio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for WeWarriors&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895475"/>
                    </a:xfrm>
                    <a:prstGeom prst="rect">
                      <a:avLst/>
                    </a:prstGeom>
                    <a:noFill/>
                    <a:ln>
                      <a:noFill/>
                    </a:ln>
                  </pic:spPr>
                </pic:pic>
              </a:graphicData>
            </a:graphic>
          </wp:inline>
        </w:drawing>
      </w:r>
    </w:p>
    <w:p w14:paraId="1B169D32" w14:textId="77777777" w:rsidR="00375B0F" w:rsidRPr="009B049B" w:rsidRDefault="00375B0F" w:rsidP="00375B0F">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b/>
          <w:bCs/>
          <w:color w:val="000000"/>
          <w:sz w:val="24"/>
          <w:szCs w:val="24"/>
          <w:bdr w:val="none" w:sz="0" w:space="0" w:color="auto" w:frame="1"/>
        </w:rPr>
        <w:t>Coach:</w:t>
      </w:r>
      <w:r w:rsidRPr="009B049B">
        <w:rPr>
          <w:rFonts w:ascii="Times New Roman" w:hAnsi="Times New Roman" w:cs="Times New Roman"/>
          <w:color w:val="000000"/>
          <w:sz w:val="24"/>
          <w:szCs w:val="24"/>
          <w:bdr w:val="none" w:sz="0" w:space="0" w:color="auto" w:frame="1"/>
        </w:rPr>
        <w:t> TBD</w:t>
      </w:r>
    </w:p>
    <w:p w14:paraId="4D995204" w14:textId="566298F1" w:rsidR="00375B0F" w:rsidRPr="009B049B" w:rsidRDefault="00375B0F" w:rsidP="00375B0F">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b/>
          <w:bCs/>
          <w:color w:val="000000"/>
          <w:sz w:val="24"/>
          <w:szCs w:val="24"/>
          <w:bdr w:val="none" w:sz="0" w:space="0" w:color="auto" w:frame="1"/>
        </w:rPr>
        <w:t>Meeting Time:</w:t>
      </w:r>
      <w:r w:rsidRPr="009B049B">
        <w:rPr>
          <w:rFonts w:ascii="Times New Roman" w:hAnsi="Times New Roman" w:cs="Times New Roman"/>
          <w:color w:val="000000"/>
          <w:sz w:val="24"/>
          <w:szCs w:val="24"/>
          <w:bdr w:val="none" w:sz="0" w:space="0" w:color="auto" w:frame="1"/>
        </w:rPr>
        <w:t> </w:t>
      </w:r>
      <w:r w:rsidR="00CB3EE6">
        <w:rPr>
          <w:rFonts w:ascii="Times New Roman" w:hAnsi="Times New Roman" w:cs="Times New Roman"/>
          <w:color w:val="000000"/>
          <w:sz w:val="24"/>
          <w:szCs w:val="24"/>
          <w:bdr w:val="none" w:sz="0" w:space="0" w:color="auto" w:frame="1"/>
        </w:rPr>
        <w:t>M/W</w:t>
      </w:r>
      <w:r w:rsidRPr="009B049B">
        <w:rPr>
          <w:rFonts w:ascii="Times New Roman" w:hAnsi="Times New Roman" w:cs="Times New Roman"/>
          <w:color w:val="000000"/>
          <w:sz w:val="24"/>
          <w:szCs w:val="24"/>
          <w:bdr w:val="none" w:sz="0" w:space="0" w:color="auto" w:frame="1"/>
        </w:rPr>
        <w:t xml:space="preserve"> </w:t>
      </w:r>
      <w:r w:rsidR="00CB3EE6">
        <w:rPr>
          <w:rFonts w:ascii="Times New Roman" w:hAnsi="Times New Roman" w:cs="Times New Roman"/>
          <w:color w:val="000000"/>
          <w:sz w:val="24"/>
          <w:szCs w:val="24"/>
          <w:bdr w:val="none" w:sz="0" w:space="0" w:color="auto" w:frame="1"/>
        </w:rPr>
        <w:t>9:30</w:t>
      </w:r>
      <w:r w:rsidRPr="009B049B">
        <w:rPr>
          <w:rFonts w:ascii="Times New Roman" w:hAnsi="Times New Roman" w:cs="Times New Roman"/>
          <w:color w:val="000000"/>
          <w:sz w:val="24"/>
          <w:szCs w:val="24"/>
          <w:bdr w:val="none" w:sz="0" w:space="0" w:color="auto" w:frame="1"/>
        </w:rPr>
        <w:t>-</w:t>
      </w:r>
      <w:r w:rsidR="00CB3EE6">
        <w:rPr>
          <w:rFonts w:ascii="Times New Roman" w:hAnsi="Times New Roman" w:cs="Times New Roman"/>
          <w:color w:val="000000"/>
          <w:sz w:val="24"/>
          <w:szCs w:val="24"/>
          <w:bdr w:val="none" w:sz="0" w:space="0" w:color="auto" w:frame="1"/>
        </w:rPr>
        <w:t>10:45A</w:t>
      </w:r>
      <w:r w:rsidRPr="009B049B">
        <w:rPr>
          <w:rFonts w:ascii="Times New Roman" w:hAnsi="Times New Roman" w:cs="Times New Roman"/>
          <w:color w:val="000000"/>
          <w:sz w:val="24"/>
          <w:szCs w:val="24"/>
          <w:bdr w:val="none" w:sz="0" w:space="0" w:color="auto" w:frame="1"/>
        </w:rPr>
        <w:t>M</w:t>
      </w:r>
    </w:p>
    <w:p w14:paraId="0DEC4EE7" w14:textId="7C139456" w:rsidR="00375B0F" w:rsidRPr="00E53EDC" w:rsidRDefault="00375B0F" w:rsidP="00375B0F">
      <w:pPr>
        <w:shd w:val="clear" w:color="auto" w:fill="FFFFFF"/>
        <w:ind w:right="18"/>
        <w:rPr>
          <w:rFonts w:ascii="Times New Roman" w:hAnsi="Times New Roman" w:cs="Times New Roman"/>
          <w:i/>
          <w:color w:val="201F1E"/>
          <w:sz w:val="24"/>
          <w:szCs w:val="24"/>
        </w:rPr>
      </w:pPr>
      <w:r w:rsidRPr="009B049B">
        <w:rPr>
          <w:rFonts w:ascii="Times New Roman" w:hAnsi="Times New Roman" w:cs="Times New Roman"/>
          <w:b/>
          <w:bCs/>
          <w:color w:val="000000"/>
          <w:sz w:val="24"/>
          <w:szCs w:val="24"/>
          <w:bdr w:val="none" w:sz="0" w:space="0" w:color="auto" w:frame="1"/>
        </w:rPr>
        <w:t>Topic: </w:t>
      </w:r>
      <w:r w:rsidRPr="00E53EDC">
        <w:rPr>
          <w:rFonts w:ascii="Times New Roman" w:hAnsi="Times New Roman" w:cs="Times New Roman"/>
          <w:bCs/>
          <w:i/>
          <w:color w:val="000000"/>
          <w:sz w:val="24"/>
          <w:szCs w:val="24"/>
          <w:bdr w:val="none" w:sz="0" w:space="0" w:color="auto" w:frame="1"/>
        </w:rPr>
        <w:t>Marketing strategies/New product launch/Competitive landscape/marketing opportunities</w:t>
      </w:r>
      <w:r w:rsidRPr="00E53EDC">
        <w:rPr>
          <w:rFonts w:ascii="Times New Roman" w:hAnsi="Times New Roman" w:cs="Times New Roman"/>
          <w:i/>
          <w:iCs/>
          <w:color w:val="000000"/>
          <w:sz w:val="24"/>
          <w:szCs w:val="24"/>
          <w:bdr w:val="none" w:sz="0" w:space="0" w:color="auto" w:frame="1"/>
        </w:rPr>
        <w:t xml:space="preserve"> /Data Collection</w:t>
      </w:r>
      <w:r w:rsidR="002F0E16">
        <w:rPr>
          <w:rFonts w:ascii="Times New Roman" w:hAnsi="Times New Roman" w:cs="Times New Roman"/>
          <w:i/>
          <w:iCs/>
          <w:color w:val="000000"/>
          <w:sz w:val="24"/>
          <w:szCs w:val="24"/>
          <w:bdr w:val="none" w:sz="0" w:space="0" w:color="auto" w:frame="1"/>
        </w:rPr>
        <w:t xml:space="preserve">/Web Design/Social media </w:t>
      </w:r>
    </w:p>
    <w:p w14:paraId="2BF29918" w14:textId="14E7F0A2" w:rsidR="00375B0F" w:rsidRDefault="00375B0F" w:rsidP="007532CD">
      <w:pPr>
        <w:rPr>
          <w:rFonts w:ascii="Times New Roman" w:hAnsi="Times New Roman" w:cs="Times New Roman"/>
          <w:b/>
          <w:sz w:val="24"/>
          <w:szCs w:val="24"/>
        </w:rPr>
      </w:pPr>
    </w:p>
    <w:p w14:paraId="21073232" w14:textId="2C1D7C9C" w:rsidR="00375B0F" w:rsidRDefault="00375B0F" w:rsidP="007532CD">
      <w:pPr>
        <w:rPr>
          <w:rFonts w:ascii="Times New Roman" w:hAnsi="Times New Roman" w:cs="Times New Roman"/>
          <w:b/>
          <w:sz w:val="24"/>
          <w:szCs w:val="24"/>
        </w:rPr>
      </w:pPr>
    </w:p>
    <w:p w14:paraId="02423B5A" w14:textId="6BE60EA6" w:rsidR="00375B0F" w:rsidRPr="00CB3EE6" w:rsidRDefault="00CB3EE6" w:rsidP="007532CD">
      <w:pPr>
        <w:rPr>
          <w:rFonts w:ascii="Times New Roman" w:hAnsi="Times New Roman" w:cs="Times New Roman"/>
          <w:sz w:val="24"/>
          <w:szCs w:val="24"/>
        </w:rPr>
      </w:pPr>
      <w:proofErr w:type="spellStart"/>
      <w:r w:rsidRPr="00CB3EE6">
        <w:rPr>
          <w:rFonts w:ascii="Times New Roman" w:hAnsi="Times New Roman" w:cs="Times New Roman"/>
          <w:i/>
          <w:sz w:val="24"/>
          <w:szCs w:val="24"/>
        </w:rPr>
        <w:t>We</w:t>
      </w:r>
      <w:r w:rsidRPr="00CB3EE6">
        <w:rPr>
          <w:rFonts w:ascii="Times New Roman" w:hAnsi="Times New Roman" w:cs="Times New Roman"/>
          <w:sz w:val="24"/>
          <w:szCs w:val="24"/>
        </w:rPr>
        <w:t>Warriors</w:t>
      </w:r>
      <w:proofErr w:type="spellEnd"/>
      <w:r w:rsidRPr="00CB3EE6">
        <w:rPr>
          <w:rFonts w:ascii="Times New Roman" w:hAnsi="Times New Roman" w:cs="Times New Roman"/>
          <w:sz w:val="24"/>
          <w:szCs w:val="24"/>
        </w:rPr>
        <w:t xml:space="preserve"> is a women-owned and operated company committed to offering solutions that make it possible for women to live life fully.  Our mission is to enable and empower women to be their own, unique kind of warrior through the development of innovative, socially-responsible, and eco-friendly products.  Creating the best solutions takes time, and we hope you will be as excited as we are about our startup.  </w:t>
      </w:r>
      <w:proofErr w:type="spellStart"/>
      <w:r w:rsidRPr="00CB3EE6">
        <w:rPr>
          <w:rFonts w:ascii="Times New Roman" w:hAnsi="Times New Roman" w:cs="Times New Roman"/>
          <w:i/>
          <w:sz w:val="24"/>
          <w:szCs w:val="24"/>
        </w:rPr>
        <w:t>We</w:t>
      </w:r>
      <w:r w:rsidRPr="00CB3EE6">
        <w:rPr>
          <w:rFonts w:ascii="Times New Roman" w:hAnsi="Times New Roman" w:cs="Times New Roman"/>
          <w:sz w:val="24"/>
          <w:szCs w:val="24"/>
        </w:rPr>
        <w:t>Warriors</w:t>
      </w:r>
      <w:proofErr w:type="spellEnd"/>
      <w:r w:rsidRPr="00CB3EE6">
        <w:rPr>
          <w:rFonts w:ascii="Times New Roman" w:hAnsi="Times New Roman" w:cs="Times New Roman"/>
          <w:sz w:val="24"/>
          <w:szCs w:val="24"/>
        </w:rPr>
        <w:t xml:space="preserve"> is committed to the customer experience and makes customer service a priority.</w:t>
      </w:r>
    </w:p>
    <w:p w14:paraId="42CA09BA" w14:textId="5BE40201" w:rsidR="00CB3EE6" w:rsidRPr="00CB3EE6" w:rsidRDefault="00CB3EE6" w:rsidP="007532CD">
      <w:pPr>
        <w:rPr>
          <w:rFonts w:ascii="Times New Roman" w:hAnsi="Times New Roman" w:cs="Times New Roman"/>
          <w:sz w:val="24"/>
          <w:szCs w:val="24"/>
        </w:rPr>
      </w:pPr>
    </w:p>
    <w:p w14:paraId="05ADFF07" w14:textId="7F1D5CF2" w:rsidR="00375B0F" w:rsidRPr="00CB3EE6" w:rsidRDefault="00375B0F" w:rsidP="007532CD">
      <w:pPr>
        <w:rPr>
          <w:rFonts w:ascii="Times New Roman" w:hAnsi="Times New Roman" w:cs="Times New Roman"/>
          <w:sz w:val="24"/>
          <w:szCs w:val="24"/>
        </w:rPr>
      </w:pPr>
    </w:p>
    <w:p w14:paraId="2483B2F7" w14:textId="6B757BBA" w:rsidR="00375B0F" w:rsidRDefault="00375B0F" w:rsidP="007532CD">
      <w:pPr>
        <w:rPr>
          <w:rFonts w:ascii="Times New Roman" w:hAnsi="Times New Roman" w:cs="Times New Roman"/>
          <w:b/>
          <w:sz w:val="24"/>
          <w:szCs w:val="24"/>
        </w:rPr>
      </w:pPr>
    </w:p>
    <w:p w14:paraId="15189226" w14:textId="6AAB6DC8" w:rsidR="00375B0F" w:rsidRDefault="00375B0F" w:rsidP="007532CD">
      <w:pPr>
        <w:rPr>
          <w:rFonts w:ascii="Times New Roman" w:hAnsi="Times New Roman" w:cs="Times New Roman"/>
          <w:b/>
          <w:sz w:val="24"/>
          <w:szCs w:val="24"/>
        </w:rPr>
      </w:pPr>
    </w:p>
    <w:p w14:paraId="4D9F716A" w14:textId="78CECE97" w:rsidR="00375B0F" w:rsidRDefault="00375B0F" w:rsidP="007532CD">
      <w:pPr>
        <w:rPr>
          <w:rFonts w:ascii="Times New Roman" w:hAnsi="Times New Roman" w:cs="Times New Roman"/>
          <w:b/>
          <w:sz w:val="24"/>
          <w:szCs w:val="24"/>
        </w:rPr>
      </w:pPr>
    </w:p>
    <w:p w14:paraId="30D863F4" w14:textId="77777777" w:rsidR="00375B0F" w:rsidRDefault="00375B0F" w:rsidP="007532CD">
      <w:pPr>
        <w:rPr>
          <w:rFonts w:ascii="Times New Roman" w:hAnsi="Times New Roman" w:cs="Times New Roman"/>
          <w:b/>
          <w:sz w:val="24"/>
          <w:szCs w:val="24"/>
        </w:rPr>
      </w:pPr>
    </w:p>
    <w:p w14:paraId="76E4560B" w14:textId="30C5E732" w:rsidR="00487B2A" w:rsidRDefault="00487B2A" w:rsidP="007532CD">
      <w:pPr>
        <w:rPr>
          <w:rFonts w:ascii="Times New Roman" w:hAnsi="Times New Roman" w:cs="Times New Roman"/>
          <w:b/>
          <w:sz w:val="24"/>
          <w:szCs w:val="24"/>
        </w:rPr>
      </w:pPr>
    </w:p>
    <w:p w14:paraId="6DE31FF7" w14:textId="77777777" w:rsidR="00487B2A" w:rsidRDefault="00487B2A" w:rsidP="00487B2A">
      <w:pPr>
        <w:rPr>
          <w:rFonts w:ascii="Times New Roman" w:hAnsi="Times New Roman" w:cs="Times New Roman"/>
          <w:b/>
          <w:sz w:val="24"/>
          <w:szCs w:val="24"/>
        </w:rPr>
      </w:pPr>
    </w:p>
    <w:p w14:paraId="7D8B816F" w14:textId="77777777" w:rsidR="00487B2A" w:rsidRDefault="00487B2A" w:rsidP="00487B2A">
      <w:pPr>
        <w:rPr>
          <w:rFonts w:ascii="Times New Roman" w:hAnsi="Times New Roman" w:cs="Times New Roman"/>
          <w:b/>
          <w:sz w:val="24"/>
          <w:szCs w:val="24"/>
        </w:rPr>
      </w:pPr>
    </w:p>
    <w:p w14:paraId="2B0F4BDB" w14:textId="77777777" w:rsidR="00487B2A" w:rsidRDefault="00487B2A" w:rsidP="00487B2A">
      <w:pPr>
        <w:rPr>
          <w:rFonts w:ascii="Times New Roman" w:hAnsi="Times New Roman" w:cs="Times New Roman"/>
          <w:b/>
          <w:sz w:val="24"/>
          <w:szCs w:val="24"/>
        </w:rPr>
      </w:pPr>
    </w:p>
    <w:p w14:paraId="50989B2D" w14:textId="77777777" w:rsidR="00487B2A" w:rsidRDefault="00487B2A" w:rsidP="00487B2A">
      <w:pPr>
        <w:rPr>
          <w:rFonts w:ascii="Times New Roman" w:hAnsi="Times New Roman" w:cs="Times New Roman"/>
          <w:b/>
          <w:sz w:val="24"/>
          <w:szCs w:val="24"/>
        </w:rPr>
      </w:pPr>
    </w:p>
    <w:p w14:paraId="6F484206" w14:textId="77777777" w:rsidR="00487B2A" w:rsidRDefault="00487B2A" w:rsidP="00487B2A">
      <w:pPr>
        <w:rPr>
          <w:rFonts w:ascii="Times New Roman" w:hAnsi="Times New Roman" w:cs="Times New Roman"/>
          <w:b/>
          <w:sz w:val="24"/>
          <w:szCs w:val="24"/>
        </w:rPr>
      </w:pPr>
    </w:p>
    <w:p w14:paraId="73100062" w14:textId="77777777" w:rsidR="00487B2A" w:rsidRDefault="00487B2A" w:rsidP="00487B2A">
      <w:pPr>
        <w:rPr>
          <w:rFonts w:ascii="Times New Roman" w:hAnsi="Times New Roman" w:cs="Times New Roman"/>
          <w:b/>
          <w:sz w:val="24"/>
          <w:szCs w:val="24"/>
        </w:rPr>
      </w:pPr>
    </w:p>
    <w:p w14:paraId="377C66E4" w14:textId="77777777" w:rsidR="00487B2A" w:rsidRDefault="00487B2A" w:rsidP="00487B2A">
      <w:pPr>
        <w:rPr>
          <w:rFonts w:ascii="Times New Roman" w:hAnsi="Times New Roman" w:cs="Times New Roman"/>
          <w:b/>
          <w:sz w:val="24"/>
          <w:szCs w:val="24"/>
        </w:rPr>
      </w:pPr>
    </w:p>
    <w:p w14:paraId="78039955" w14:textId="77777777" w:rsidR="00487B2A" w:rsidRDefault="00487B2A" w:rsidP="00487B2A">
      <w:pPr>
        <w:rPr>
          <w:rFonts w:ascii="Times New Roman" w:hAnsi="Times New Roman" w:cs="Times New Roman"/>
          <w:b/>
          <w:sz w:val="24"/>
          <w:szCs w:val="24"/>
        </w:rPr>
      </w:pPr>
    </w:p>
    <w:p w14:paraId="4EF224CB" w14:textId="77777777" w:rsidR="00487B2A" w:rsidRDefault="00487B2A" w:rsidP="00487B2A">
      <w:pPr>
        <w:rPr>
          <w:rFonts w:ascii="Times New Roman" w:hAnsi="Times New Roman" w:cs="Times New Roman"/>
          <w:b/>
          <w:sz w:val="24"/>
          <w:szCs w:val="24"/>
        </w:rPr>
      </w:pPr>
    </w:p>
    <w:p w14:paraId="6EB30A4F" w14:textId="1F655B94" w:rsidR="00487B2A" w:rsidRPr="009B049B" w:rsidRDefault="00487B2A" w:rsidP="00487B2A">
      <w:pPr>
        <w:shd w:val="clear" w:color="auto" w:fill="FFFFFF"/>
        <w:ind w:right="18"/>
        <w:rPr>
          <w:rFonts w:ascii="Times New Roman" w:hAnsi="Times New Roman" w:cs="Times New Roman"/>
          <w:color w:val="201F1E"/>
          <w:sz w:val="24"/>
          <w:szCs w:val="24"/>
        </w:rPr>
      </w:pPr>
      <w:r w:rsidRPr="009B049B">
        <w:rPr>
          <w:rFonts w:ascii="Times New Roman" w:hAnsi="Times New Roman" w:cs="Times New Roman"/>
          <w:i/>
          <w:iCs/>
          <w:color w:val="000000"/>
          <w:sz w:val="24"/>
          <w:szCs w:val="24"/>
          <w:bdr w:val="none" w:sz="0" w:space="0" w:color="auto" w:frame="1"/>
        </w:rPr>
        <w:t> </w:t>
      </w:r>
    </w:p>
    <w:sectPr w:rsidR="00487B2A" w:rsidRPr="009B049B" w:rsidSect="004A12F1">
      <w:pgSz w:w="12240" w:h="15840" w:code="1"/>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0D099" w14:textId="77777777" w:rsidR="003F2320" w:rsidRDefault="003F2320" w:rsidP="0074450C">
      <w:r>
        <w:separator/>
      </w:r>
    </w:p>
  </w:endnote>
  <w:endnote w:type="continuationSeparator" w:id="0">
    <w:p w14:paraId="68A79595" w14:textId="77777777" w:rsidR="003F2320" w:rsidRDefault="003F2320" w:rsidP="0074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8E4AC" w14:textId="77777777" w:rsidR="003F2320" w:rsidRDefault="003F2320" w:rsidP="0074450C">
      <w:r>
        <w:separator/>
      </w:r>
    </w:p>
  </w:footnote>
  <w:footnote w:type="continuationSeparator" w:id="0">
    <w:p w14:paraId="47CAC10A" w14:textId="77777777" w:rsidR="003F2320" w:rsidRDefault="003F2320" w:rsidP="00744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91B"/>
    <w:multiLevelType w:val="hybridMultilevel"/>
    <w:tmpl w:val="E550C07A"/>
    <w:lvl w:ilvl="0" w:tplc="807A6148">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7C67560"/>
    <w:multiLevelType w:val="hybridMultilevel"/>
    <w:tmpl w:val="0AD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267D5"/>
    <w:multiLevelType w:val="multilevel"/>
    <w:tmpl w:val="430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10D6"/>
    <w:multiLevelType w:val="hybridMultilevel"/>
    <w:tmpl w:val="6E6A7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F03A1"/>
    <w:multiLevelType w:val="hybridMultilevel"/>
    <w:tmpl w:val="C9901D90"/>
    <w:lvl w:ilvl="0" w:tplc="807A6148">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9DC5579"/>
    <w:multiLevelType w:val="hybridMultilevel"/>
    <w:tmpl w:val="ACE4543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19E5183B"/>
    <w:multiLevelType w:val="hybridMultilevel"/>
    <w:tmpl w:val="8C1698D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202730C6"/>
    <w:multiLevelType w:val="hybridMultilevel"/>
    <w:tmpl w:val="6B5C42CE"/>
    <w:lvl w:ilvl="0" w:tplc="807A6148">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20481029"/>
    <w:multiLevelType w:val="multilevel"/>
    <w:tmpl w:val="E550C07A"/>
    <w:lvl w:ilvl="0">
      <w:numFmt w:val="bullet"/>
      <w:lvlText w:val=""/>
      <w:lvlJc w:val="left"/>
      <w:pPr>
        <w:ind w:left="720" w:hanging="360"/>
      </w:pPr>
      <w:rPr>
        <w:rFonts w:ascii="Symbol" w:eastAsia="Times New Roman"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2FB33B4"/>
    <w:multiLevelType w:val="hybridMultilevel"/>
    <w:tmpl w:val="145C5B1A"/>
    <w:lvl w:ilvl="0" w:tplc="AE86C34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B2E4B"/>
    <w:multiLevelType w:val="hybridMultilevel"/>
    <w:tmpl w:val="37C4D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1C650C"/>
    <w:multiLevelType w:val="hybridMultilevel"/>
    <w:tmpl w:val="88A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A44979"/>
    <w:multiLevelType w:val="multilevel"/>
    <w:tmpl w:val="C80A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E57E3"/>
    <w:multiLevelType w:val="hybridMultilevel"/>
    <w:tmpl w:val="FBBCE1B8"/>
    <w:lvl w:ilvl="0" w:tplc="807A6148">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3B4A3E72"/>
    <w:multiLevelType w:val="hybridMultilevel"/>
    <w:tmpl w:val="D1AAF2EC"/>
    <w:lvl w:ilvl="0" w:tplc="DEEE0B62">
      <w:start w:val="1"/>
      <w:numFmt w:val="bullet"/>
      <w:lvlText w:val=""/>
      <w:lvlJc w:val="left"/>
      <w:pPr>
        <w:tabs>
          <w:tab w:val="num" w:pos="360"/>
        </w:tabs>
        <w:ind w:left="360" w:hanging="360"/>
      </w:pPr>
      <w:rPr>
        <w:rFonts w:ascii="Wingdings" w:hAnsi="Wingdings" w:cs="Wingdings" w:hint="default"/>
      </w:rPr>
    </w:lvl>
    <w:lvl w:ilvl="1" w:tplc="807A6148">
      <w:numFmt w:val="bullet"/>
      <w:lvlText w:val=""/>
      <w:lvlJc w:val="left"/>
      <w:pPr>
        <w:tabs>
          <w:tab w:val="num" w:pos="1080"/>
        </w:tabs>
        <w:ind w:left="1080" w:hanging="360"/>
      </w:pPr>
      <w:rPr>
        <w:rFonts w:ascii="Symbol" w:eastAsia="Times New Roman" w:hAnsi="Symbo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3EFE586E"/>
    <w:multiLevelType w:val="hybridMultilevel"/>
    <w:tmpl w:val="64EE575C"/>
    <w:lvl w:ilvl="0" w:tplc="89A62E5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495363"/>
    <w:multiLevelType w:val="hybridMultilevel"/>
    <w:tmpl w:val="9D60D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452E4"/>
    <w:multiLevelType w:val="hybridMultilevel"/>
    <w:tmpl w:val="C750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13191"/>
    <w:multiLevelType w:val="hybridMultilevel"/>
    <w:tmpl w:val="9A82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0665D1"/>
    <w:multiLevelType w:val="multilevel"/>
    <w:tmpl w:val="69E86A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DB14607"/>
    <w:multiLevelType w:val="hybridMultilevel"/>
    <w:tmpl w:val="69E86A0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F8E441E"/>
    <w:multiLevelType w:val="hybridMultilevel"/>
    <w:tmpl w:val="E34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60AF8"/>
    <w:multiLevelType w:val="multilevel"/>
    <w:tmpl w:val="032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47788"/>
    <w:multiLevelType w:val="hybridMultilevel"/>
    <w:tmpl w:val="FF8C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509C2"/>
    <w:multiLevelType w:val="hybridMultilevel"/>
    <w:tmpl w:val="FB26696C"/>
    <w:lvl w:ilvl="0" w:tplc="807A6148">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0A9105B"/>
    <w:multiLevelType w:val="hybridMultilevel"/>
    <w:tmpl w:val="507E6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1402DC8"/>
    <w:multiLevelType w:val="hybridMultilevel"/>
    <w:tmpl w:val="093A352A"/>
    <w:lvl w:ilvl="0" w:tplc="DAD81862">
      <w:start w:val="1"/>
      <w:numFmt w:val="bullet"/>
      <w:lvlText w:val=""/>
      <w:lvlJc w:val="left"/>
      <w:pPr>
        <w:tabs>
          <w:tab w:val="num" w:pos="720"/>
        </w:tabs>
        <w:ind w:left="720" w:hanging="360"/>
      </w:pPr>
      <w:rPr>
        <w:rFonts w:ascii="Wingdings" w:hAnsi="Wingdings" w:cs="Wingdings" w:hint="default"/>
      </w:rPr>
    </w:lvl>
    <w:lvl w:ilvl="1" w:tplc="B11E4934">
      <w:start w:val="186"/>
      <w:numFmt w:val="bullet"/>
      <w:lvlText w:val="–"/>
      <w:lvlJc w:val="left"/>
      <w:pPr>
        <w:tabs>
          <w:tab w:val="num" w:pos="1440"/>
        </w:tabs>
        <w:ind w:left="1440" w:hanging="360"/>
      </w:pPr>
      <w:rPr>
        <w:rFonts w:ascii="Times New Roman" w:hAnsi="Times New Roman" w:cs="Times New Roman" w:hint="default"/>
      </w:rPr>
    </w:lvl>
    <w:lvl w:ilvl="2" w:tplc="A5A66B78">
      <w:start w:val="1"/>
      <w:numFmt w:val="bullet"/>
      <w:lvlText w:val=""/>
      <w:lvlJc w:val="left"/>
      <w:pPr>
        <w:tabs>
          <w:tab w:val="num" w:pos="2160"/>
        </w:tabs>
        <w:ind w:left="2160" w:hanging="360"/>
      </w:pPr>
      <w:rPr>
        <w:rFonts w:ascii="Wingdings" w:hAnsi="Wingdings" w:cs="Wingdings" w:hint="default"/>
      </w:rPr>
    </w:lvl>
    <w:lvl w:ilvl="3" w:tplc="541E5976">
      <w:start w:val="1"/>
      <w:numFmt w:val="bullet"/>
      <w:lvlText w:val=""/>
      <w:lvlJc w:val="left"/>
      <w:pPr>
        <w:tabs>
          <w:tab w:val="num" w:pos="2880"/>
        </w:tabs>
        <w:ind w:left="2880" w:hanging="360"/>
      </w:pPr>
      <w:rPr>
        <w:rFonts w:ascii="Wingdings" w:hAnsi="Wingdings" w:cs="Wingdings" w:hint="default"/>
      </w:rPr>
    </w:lvl>
    <w:lvl w:ilvl="4" w:tplc="63A063D8">
      <w:start w:val="1"/>
      <w:numFmt w:val="bullet"/>
      <w:lvlText w:val=""/>
      <w:lvlJc w:val="left"/>
      <w:pPr>
        <w:tabs>
          <w:tab w:val="num" w:pos="3600"/>
        </w:tabs>
        <w:ind w:left="3600" w:hanging="360"/>
      </w:pPr>
      <w:rPr>
        <w:rFonts w:ascii="Wingdings" w:hAnsi="Wingdings" w:cs="Wingdings" w:hint="default"/>
      </w:rPr>
    </w:lvl>
    <w:lvl w:ilvl="5" w:tplc="D7AEC65A">
      <w:start w:val="1"/>
      <w:numFmt w:val="bullet"/>
      <w:lvlText w:val=""/>
      <w:lvlJc w:val="left"/>
      <w:pPr>
        <w:tabs>
          <w:tab w:val="num" w:pos="4320"/>
        </w:tabs>
        <w:ind w:left="4320" w:hanging="360"/>
      </w:pPr>
      <w:rPr>
        <w:rFonts w:ascii="Wingdings" w:hAnsi="Wingdings" w:cs="Wingdings" w:hint="default"/>
      </w:rPr>
    </w:lvl>
    <w:lvl w:ilvl="6" w:tplc="018A44D6">
      <w:start w:val="1"/>
      <w:numFmt w:val="bullet"/>
      <w:lvlText w:val=""/>
      <w:lvlJc w:val="left"/>
      <w:pPr>
        <w:tabs>
          <w:tab w:val="num" w:pos="5040"/>
        </w:tabs>
        <w:ind w:left="5040" w:hanging="360"/>
      </w:pPr>
      <w:rPr>
        <w:rFonts w:ascii="Wingdings" w:hAnsi="Wingdings" w:cs="Wingdings" w:hint="default"/>
      </w:rPr>
    </w:lvl>
    <w:lvl w:ilvl="7" w:tplc="24A40E7E">
      <w:start w:val="1"/>
      <w:numFmt w:val="bullet"/>
      <w:lvlText w:val=""/>
      <w:lvlJc w:val="left"/>
      <w:pPr>
        <w:tabs>
          <w:tab w:val="num" w:pos="5760"/>
        </w:tabs>
        <w:ind w:left="5760" w:hanging="360"/>
      </w:pPr>
      <w:rPr>
        <w:rFonts w:ascii="Wingdings" w:hAnsi="Wingdings" w:cs="Wingdings" w:hint="default"/>
      </w:rPr>
    </w:lvl>
    <w:lvl w:ilvl="8" w:tplc="3A509204">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63073DCD"/>
    <w:multiLevelType w:val="hybridMultilevel"/>
    <w:tmpl w:val="4856771A"/>
    <w:lvl w:ilvl="0" w:tplc="89A62E5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23DAA"/>
    <w:multiLevelType w:val="multilevel"/>
    <w:tmpl w:val="AD9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D77F0"/>
    <w:multiLevelType w:val="multilevel"/>
    <w:tmpl w:val="086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C444F"/>
    <w:multiLevelType w:val="multilevel"/>
    <w:tmpl w:val="864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216D8"/>
    <w:multiLevelType w:val="hybridMultilevel"/>
    <w:tmpl w:val="B14EA552"/>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2" w15:restartNumberingAfterBreak="0">
    <w:nsid w:val="66035036"/>
    <w:multiLevelType w:val="hybridMultilevel"/>
    <w:tmpl w:val="BED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92243"/>
    <w:multiLevelType w:val="multilevel"/>
    <w:tmpl w:val="E550C07A"/>
    <w:lvl w:ilvl="0">
      <w:numFmt w:val="bullet"/>
      <w:lvlText w:val=""/>
      <w:lvlJc w:val="left"/>
      <w:pPr>
        <w:ind w:left="720" w:hanging="360"/>
      </w:pPr>
      <w:rPr>
        <w:rFonts w:ascii="Symbol" w:eastAsia="Times New Roman"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A836AD6"/>
    <w:multiLevelType w:val="multilevel"/>
    <w:tmpl w:val="F522B9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E144F95"/>
    <w:multiLevelType w:val="multilevel"/>
    <w:tmpl w:val="A960373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6" w15:restartNumberingAfterBreak="0">
    <w:nsid w:val="6F1017B1"/>
    <w:multiLevelType w:val="multilevel"/>
    <w:tmpl w:val="097A0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FD923F1"/>
    <w:multiLevelType w:val="hybridMultilevel"/>
    <w:tmpl w:val="09CC3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162EC3"/>
    <w:multiLevelType w:val="hybridMultilevel"/>
    <w:tmpl w:val="121C337C"/>
    <w:lvl w:ilvl="0" w:tplc="89F03FBA">
      <w:numFmt w:val="bullet"/>
      <w:lvlText w:val=""/>
      <w:lvlJc w:val="left"/>
      <w:pPr>
        <w:ind w:left="30" w:hanging="390"/>
      </w:pPr>
      <w:rPr>
        <w:rFonts w:ascii="Symbol" w:eastAsia="Times New Roman" w:hAnsi="Symbol" w:cs="Segoe U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3106B33"/>
    <w:multiLevelType w:val="hybridMultilevel"/>
    <w:tmpl w:val="B2F852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7A363D9E"/>
    <w:multiLevelType w:val="hybridMultilevel"/>
    <w:tmpl w:val="09E86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BC1C47"/>
    <w:multiLevelType w:val="hybridMultilevel"/>
    <w:tmpl w:val="1122AA5A"/>
    <w:lvl w:ilvl="0" w:tplc="AB380EE2">
      <w:start w:val="1"/>
      <w:numFmt w:val="bullet"/>
      <w:lvlText w:val="•"/>
      <w:lvlJc w:val="left"/>
      <w:pPr>
        <w:tabs>
          <w:tab w:val="num" w:pos="720"/>
        </w:tabs>
        <w:ind w:left="720" w:hanging="360"/>
      </w:pPr>
      <w:rPr>
        <w:rFonts w:ascii="Arial" w:hAnsi="Arial" w:hint="default"/>
      </w:rPr>
    </w:lvl>
    <w:lvl w:ilvl="1" w:tplc="4976BA82">
      <w:start w:val="95"/>
      <w:numFmt w:val="bullet"/>
      <w:lvlText w:val="•"/>
      <w:lvlJc w:val="left"/>
      <w:pPr>
        <w:tabs>
          <w:tab w:val="num" w:pos="1440"/>
        </w:tabs>
        <w:ind w:left="1440" w:hanging="360"/>
      </w:pPr>
      <w:rPr>
        <w:rFonts w:ascii="Arial" w:hAnsi="Arial" w:hint="default"/>
      </w:rPr>
    </w:lvl>
    <w:lvl w:ilvl="2" w:tplc="840EA2C6" w:tentative="1">
      <w:start w:val="1"/>
      <w:numFmt w:val="bullet"/>
      <w:lvlText w:val="•"/>
      <w:lvlJc w:val="left"/>
      <w:pPr>
        <w:tabs>
          <w:tab w:val="num" w:pos="2160"/>
        </w:tabs>
        <w:ind w:left="2160" w:hanging="360"/>
      </w:pPr>
      <w:rPr>
        <w:rFonts w:ascii="Arial" w:hAnsi="Arial" w:hint="default"/>
      </w:rPr>
    </w:lvl>
    <w:lvl w:ilvl="3" w:tplc="0FC2D2B8" w:tentative="1">
      <w:start w:val="1"/>
      <w:numFmt w:val="bullet"/>
      <w:lvlText w:val="•"/>
      <w:lvlJc w:val="left"/>
      <w:pPr>
        <w:tabs>
          <w:tab w:val="num" w:pos="2880"/>
        </w:tabs>
        <w:ind w:left="2880" w:hanging="360"/>
      </w:pPr>
      <w:rPr>
        <w:rFonts w:ascii="Arial" w:hAnsi="Arial" w:hint="default"/>
      </w:rPr>
    </w:lvl>
    <w:lvl w:ilvl="4" w:tplc="54301B42" w:tentative="1">
      <w:start w:val="1"/>
      <w:numFmt w:val="bullet"/>
      <w:lvlText w:val="•"/>
      <w:lvlJc w:val="left"/>
      <w:pPr>
        <w:tabs>
          <w:tab w:val="num" w:pos="3600"/>
        </w:tabs>
        <w:ind w:left="3600" w:hanging="360"/>
      </w:pPr>
      <w:rPr>
        <w:rFonts w:ascii="Arial" w:hAnsi="Arial" w:hint="default"/>
      </w:rPr>
    </w:lvl>
    <w:lvl w:ilvl="5" w:tplc="22CE99E2" w:tentative="1">
      <w:start w:val="1"/>
      <w:numFmt w:val="bullet"/>
      <w:lvlText w:val="•"/>
      <w:lvlJc w:val="left"/>
      <w:pPr>
        <w:tabs>
          <w:tab w:val="num" w:pos="4320"/>
        </w:tabs>
        <w:ind w:left="4320" w:hanging="360"/>
      </w:pPr>
      <w:rPr>
        <w:rFonts w:ascii="Arial" w:hAnsi="Arial" w:hint="default"/>
      </w:rPr>
    </w:lvl>
    <w:lvl w:ilvl="6" w:tplc="F73EA9CA" w:tentative="1">
      <w:start w:val="1"/>
      <w:numFmt w:val="bullet"/>
      <w:lvlText w:val="•"/>
      <w:lvlJc w:val="left"/>
      <w:pPr>
        <w:tabs>
          <w:tab w:val="num" w:pos="5040"/>
        </w:tabs>
        <w:ind w:left="5040" w:hanging="360"/>
      </w:pPr>
      <w:rPr>
        <w:rFonts w:ascii="Arial" w:hAnsi="Arial" w:hint="default"/>
      </w:rPr>
    </w:lvl>
    <w:lvl w:ilvl="7" w:tplc="13B09618" w:tentative="1">
      <w:start w:val="1"/>
      <w:numFmt w:val="bullet"/>
      <w:lvlText w:val="•"/>
      <w:lvlJc w:val="left"/>
      <w:pPr>
        <w:tabs>
          <w:tab w:val="num" w:pos="5760"/>
        </w:tabs>
        <w:ind w:left="5760" w:hanging="360"/>
      </w:pPr>
      <w:rPr>
        <w:rFonts w:ascii="Arial" w:hAnsi="Arial" w:hint="default"/>
      </w:rPr>
    </w:lvl>
    <w:lvl w:ilvl="8" w:tplc="900242C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4"/>
  </w:num>
  <w:num w:numId="3">
    <w:abstractNumId w:val="39"/>
  </w:num>
  <w:num w:numId="4">
    <w:abstractNumId w:val="7"/>
  </w:num>
  <w:num w:numId="5">
    <w:abstractNumId w:val="4"/>
  </w:num>
  <w:num w:numId="6">
    <w:abstractNumId w:val="13"/>
  </w:num>
  <w:num w:numId="7">
    <w:abstractNumId w:val="0"/>
  </w:num>
  <w:num w:numId="8">
    <w:abstractNumId w:val="35"/>
  </w:num>
  <w:num w:numId="9">
    <w:abstractNumId w:val="20"/>
  </w:num>
  <w:num w:numId="10">
    <w:abstractNumId w:val="19"/>
  </w:num>
  <w:num w:numId="11">
    <w:abstractNumId w:val="25"/>
  </w:num>
  <w:num w:numId="12">
    <w:abstractNumId w:val="33"/>
  </w:num>
  <w:num w:numId="13">
    <w:abstractNumId w:val="5"/>
  </w:num>
  <w:num w:numId="14">
    <w:abstractNumId w:val="8"/>
  </w:num>
  <w:num w:numId="15">
    <w:abstractNumId w:val="6"/>
  </w:num>
  <w:num w:numId="16">
    <w:abstractNumId w:val="26"/>
  </w:num>
  <w:num w:numId="17">
    <w:abstractNumId w:val="40"/>
  </w:num>
  <w:num w:numId="18">
    <w:abstractNumId w:val="23"/>
  </w:num>
  <w:num w:numId="19">
    <w:abstractNumId w:val="18"/>
  </w:num>
  <w:num w:numId="20">
    <w:abstractNumId w:val="38"/>
  </w:num>
  <w:num w:numId="21">
    <w:abstractNumId w:val="31"/>
  </w:num>
  <w:num w:numId="22">
    <w:abstractNumId w:val="34"/>
  </w:num>
  <w:num w:numId="23">
    <w:abstractNumId w:val="28"/>
  </w:num>
  <w:num w:numId="24">
    <w:abstractNumId w:val="22"/>
  </w:num>
  <w:num w:numId="25">
    <w:abstractNumId w:val="12"/>
  </w:num>
  <w:num w:numId="26">
    <w:abstractNumId w:val="2"/>
  </w:num>
  <w:num w:numId="27">
    <w:abstractNumId w:val="30"/>
  </w:num>
  <w:num w:numId="28">
    <w:abstractNumId w:val="37"/>
  </w:num>
  <w:num w:numId="29">
    <w:abstractNumId w:val="27"/>
  </w:num>
  <w:num w:numId="30">
    <w:abstractNumId w:val="15"/>
  </w:num>
  <w:num w:numId="31">
    <w:abstractNumId w:val="21"/>
  </w:num>
  <w:num w:numId="32">
    <w:abstractNumId w:val="3"/>
  </w:num>
  <w:num w:numId="33">
    <w:abstractNumId w:val="1"/>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7"/>
  </w:num>
  <w:num w:numId="37">
    <w:abstractNumId w:val="32"/>
  </w:num>
  <w:num w:numId="38">
    <w:abstractNumId w:val="41"/>
  </w:num>
  <w:num w:numId="39">
    <w:abstractNumId w:val="9"/>
  </w:num>
  <w:num w:numId="40">
    <w:abstractNumId w:val="11"/>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0NbEwMLQ0NjM3NDJS0lEKTi0uzszPAykwNKkFAAMxmpItAAAA"/>
  </w:docVars>
  <w:rsids>
    <w:rsidRoot w:val="00694E57"/>
    <w:rsid w:val="00002089"/>
    <w:rsid w:val="00005A55"/>
    <w:rsid w:val="000126A8"/>
    <w:rsid w:val="00013699"/>
    <w:rsid w:val="00013A19"/>
    <w:rsid w:val="00015387"/>
    <w:rsid w:val="000161A1"/>
    <w:rsid w:val="0002165C"/>
    <w:rsid w:val="00024183"/>
    <w:rsid w:val="00030773"/>
    <w:rsid w:val="00031B57"/>
    <w:rsid w:val="0003551B"/>
    <w:rsid w:val="00036539"/>
    <w:rsid w:val="00036622"/>
    <w:rsid w:val="00040976"/>
    <w:rsid w:val="00041856"/>
    <w:rsid w:val="00043726"/>
    <w:rsid w:val="0004429B"/>
    <w:rsid w:val="00045AE0"/>
    <w:rsid w:val="000462F3"/>
    <w:rsid w:val="000465CD"/>
    <w:rsid w:val="0004750D"/>
    <w:rsid w:val="00050A48"/>
    <w:rsid w:val="00050ADE"/>
    <w:rsid w:val="0005693D"/>
    <w:rsid w:val="0006186B"/>
    <w:rsid w:val="0006615B"/>
    <w:rsid w:val="00066180"/>
    <w:rsid w:val="00066EA7"/>
    <w:rsid w:val="000714F3"/>
    <w:rsid w:val="000745CC"/>
    <w:rsid w:val="00082AF8"/>
    <w:rsid w:val="0008400F"/>
    <w:rsid w:val="00087691"/>
    <w:rsid w:val="000A155F"/>
    <w:rsid w:val="000A23D8"/>
    <w:rsid w:val="000A24E1"/>
    <w:rsid w:val="000A358A"/>
    <w:rsid w:val="000A3F6B"/>
    <w:rsid w:val="000A7C53"/>
    <w:rsid w:val="000B0E90"/>
    <w:rsid w:val="000B3F08"/>
    <w:rsid w:val="000B4347"/>
    <w:rsid w:val="000B4B6C"/>
    <w:rsid w:val="000C3BA0"/>
    <w:rsid w:val="000D3A6D"/>
    <w:rsid w:val="000D4B42"/>
    <w:rsid w:val="000E094B"/>
    <w:rsid w:val="000E0973"/>
    <w:rsid w:val="000E4E19"/>
    <w:rsid w:val="000F12DD"/>
    <w:rsid w:val="000F540D"/>
    <w:rsid w:val="001056EB"/>
    <w:rsid w:val="00105C73"/>
    <w:rsid w:val="00106E74"/>
    <w:rsid w:val="001117BE"/>
    <w:rsid w:val="0011218F"/>
    <w:rsid w:val="00112371"/>
    <w:rsid w:val="00112EF7"/>
    <w:rsid w:val="0011469C"/>
    <w:rsid w:val="00115A3B"/>
    <w:rsid w:val="00121EF9"/>
    <w:rsid w:val="00125103"/>
    <w:rsid w:val="0012542D"/>
    <w:rsid w:val="001313AD"/>
    <w:rsid w:val="00132580"/>
    <w:rsid w:val="001331FD"/>
    <w:rsid w:val="001379B2"/>
    <w:rsid w:val="00140230"/>
    <w:rsid w:val="00141F91"/>
    <w:rsid w:val="00145A63"/>
    <w:rsid w:val="00146187"/>
    <w:rsid w:val="0015297F"/>
    <w:rsid w:val="0015350F"/>
    <w:rsid w:val="0015428A"/>
    <w:rsid w:val="00160F06"/>
    <w:rsid w:val="00162637"/>
    <w:rsid w:val="001649F2"/>
    <w:rsid w:val="00166BE9"/>
    <w:rsid w:val="0016749E"/>
    <w:rsid w:val="00174658"/>
    <w:rsid w:val="00183F18"/>
    <w:rsid w:val="00184707"/>
    <w:rsid w:val="0018569B"/>
    <w:rsid w:val="00187013"/>
    <w:rsid w:val="00190363"/>
    <w:rsid w:val="00192486"/>
    <w:rsid w:val="00192B0C"/>
    <w:rsid w:val="00194D42"/>
    <w:rsid w:val="001954BB"/>
    <w:rsid w:val="001A1425"/>
    <w:rsid w:val="001A335B"/>
    <w:rsid w:val="001A676B"/>
    <w:rsid w:val="001B03B1"/>
    <w:rsid w:val="001B61AA"/>
    <w:rsid w:val="001C2AF8"/>
    <w:rsid w:val="001D2C5F"/>
    <w:rsid w:val="001D3D46"/>
    <w:rsid w:val="001E3C01"/>
    <w:rsid w:val="001E5C69"/>
    <w:rsid w:val="001E6442"/>
    <w:rsid w:val="001E6DDD"/>
    <w:rsid w:val="001E6E44"/>
    <w:rsid w:val="001F095D"/>
    <w:rsid w:val="001F1A62"/>
    <w:rsid w:val="001F705F"/>
    <w:rsid w:val="001F7794"/>
    <w:rsid w:val="00200463"/>
    <w:rsid w:val="00201323"/>
    <w:rsid w:val="00213B37"/>
    <w:rsid w:val="002235D0"/>
    <w:rsid w:val="00223C49"/>
    <w:rsid w:val="00226F70"/>
    <w:rsid w:val="00227918"/>
    <w:rsid w:val="00227CFA"/>
    <w:rsid w:val="00233B67"/>
    <w:rsid w:val="0023429B"/>
    <w:rsid w:val="0023612A"/>
    <w:rsid w:val="002376E5"/>
    <w:rsid w:val="00237BCC"/>
    <w:rsid w:val="00240D43"/>
    <w:rsid w:val="00245F1D"/>
    <w:rsid w:val="00245FB6"/>
    <w:rsid w:val="00246C3D"/>
    <w:rsid w:val="00251AF1"/>
    <w:rsid w:val="002527FB"/>
    <w:rsid w:val="00252C44"/>
    <w:rsid w:val="002531F6"/>
    <w:rsid w:val="00253A90"/>
    <w:rsid w:val="0025767C"/>
    <w:rsid w:val="0026127D"/>
    <w:rsid w:val="002629DC"/>
    <w:rsid w:val="00262ED7"/>
    <w:rsid w:val="00265D37"/>
    <w:rsid w:val="0026796B"/>
    <w:rsid w:val="002703A5"/>
    <w:rsid w:val="00270F51"/>
    <w:rsid w:val="00273AFF"/>
    <w:rsid w:val="00273BCC"/>
    <w:rsid w:val="00274F7D"/>
    <w:rsid w:val="00275710"/>
    <w:rsid w:val="00277A35"/>
    <w:rsid w:val="00280328"/>
    <w:rsid w:val="00283901"/>
    <w:rsid w:val="00283E09"/>
    <w:rsid w:val="00284D80"/>
    <w:rsid w:val="00291BE1"/>
    <w:rsid w:val="002926C2"/>
    <w:rsid w:val="00292CB7"/>
    <w:rsid w:val="0029323B"/>
    <w:rsid w:val="00296D5C"/>
    <w:rsid w:val="002A090B"/>
    <w:rsid w:val="002B535E"/>
    <w:rsid w:val="002B5376"/>
    <w:rsid w:val="002B6EFD"/>
    <w:rsid w:val="002C76D9"/>
    <w:rsid w:val="002D20EB"/>
    <w:rsid w:val="002D216C"/>
    <w:rsid w:val="002D3B84"/>
    <w:rsid w:val="002D4108"/>
    <w:rsid w:val="002D4747"/>
    <w:rsid w:val="002D6B26"/>
    <w:rsid w:val="002E00E8"/>
    <w:rsid w:val="002E3836"/>
    <w:rsid w:val="002F0E16"/>
    <w:rsid w:val="002F435B"/>
    <w:rsid w:val="002F48DB"/>
    <w:rsid w:val="002F5D10"/>
    <w:rsid w:val="002F6502"/>
    <w:rsid w:val="002F72B7"/>
    <w:rsid w:val="00300E4A"/>
    <w:rsid w:val="00304115"/>
    <w:rsid w:val="00305ECA"/>
    <w:rsid w:val="00305FA5"/>
    <w:rsid w:val="003065BA"/>
    <w:rsid w:val="00306B97"/>
    <w:rsid w:val="00307F1A"/>
    <w:rsid w:val="00310CEE"/>
    <w:rsid w:val="00311716"/>
    <w:rsid w:val="00313CB8"/>
    <w:rsid w:val="003155F2"/>
    <w:rsid w:val="00322017"/>
    <w:rsid w:val="003228DA"/>
    <w:rsid w:val="00322B76"/>
    <w:rsid w:val="003235F2"/>
    <w:rsid w:val="0033181C"/>
    <w:rsid w:val="00344A90"/>
    <w:rsid w:val="0034522F"/>
    <w:rsid w:val="00350DF1"/>
    <w:rsid w:val="0035363D"/>
    <w:rsid w:val="00353960"/>
    <w:rsid w:val="00353EF2"/>
    <w:rsid w:val="00355552"/>
    <w:rsid w:val="00356376"/>
    <w:rsid w:val="003563E6"/>
    <w:rsid w:val="003569CF"/>
    <w:rsid w:val="003578FB"/>
    <w:rsid w:val="00361496"/>
    <w:rsid w:val="00362B3E"/>
    <w:rsid w:val="003704C1"/>
    <w:rsid w:val="003704C8"/>
    <w:rsid w:val="0037339D"/>
    <w:rsid w:val="003750A8"/>
    <w:rsid w:val="003751A7"/>
    <w:rsid w:val="00375B0F"/>
    <w:rsid w:val="003773E7"/>
    <w:rsid w:val="0038056D"/>
    <w:rsid w:val="003853EE"/>
    <w:rsid w:val="003860E6"/>
    <w:rsid w:val="00387002"/>
    <w:rsid w:val="00391FE7"/>
    <w:rsid w:val="00394CFB"/>
    <w:rsid w:val="003A2E03"/>
    <w:rsid w:val="003A5596"/>
    <w:rsid w:val="003A5731"/>
    <w:rsid w:val="003B6EE2"/>
    <w:rsid w:val="003C0879"/>
    <w:rsid w:val="003C1B05"/>
    <w:rsid w:val="003C246F"/>
    <w:rsid w:val="003C5DB1"/>
    <w:rsid w:val="003C5E58"/>
    <w:rsid w:val="003C69F2"/>
    <w:rsid w:val="003D0934"/>
    <w:rsid w:val="003D0F29"/>
    <w:rsid w:val="003D4791"/>
    <w:rsid w:val="003D690C"/>
    <w:rsid w:val="003D6FCB"/>
    <w:rsid w:val="003E2421"/>
    <w:rsid w:val="003E24B6"/>
    <w:rsid w:val="003E3270"/>
    <w:rsid w:val="003E70E8"/>
    <w:rsid w:val="003F1132"/>
    <w:rsid w:val="003F138A"/>
    <w:rsid w:val="003F2320"/>
    <w:rsid w:val="00404C15"/>
    <w:rsid w:val="00406C60"/>
    <w:rsid w:val="004079E8"/>
    <w:rsid w:val="00411C70"/>
    <w:rsid w:val="00413479"/>
    <w:rsid w:val="00413AD8"/>
    <w:rsid w:val="0041677C"/>
    <w:rsid w:val="00417AD2"/>
    <w:rsid w:val="004204CA"/>
    <w:rsid w:val="0042524D"/>
    <w:rsid w:val="00425B48"/>
    <w:rsid w:val="00431050"/>
    <w:rsid w:val="00431836"/>
    <w:rsid w:val="00432B6E"/>
    <w:rsid w:val="0043622C"/>
    <w:rsid w:val="00443F23"/>
    <w:rsid w:val="00444BD9"/>
    <w:rsid w:val="00445E39"/>
    <w:rsid w:val="00447BBA"/>
    <w:rsid w:val="00447BCB"/>
    <w:rsid w:val="00455BCC"/>
    <w:rsid w:val="0045648B"/>
    <w:rsid w:val="00460174"/>
    <w:rsid w:val="00462161"/>
    <w:rsid w:val="00464BDC"/>
    <w:rsid w:val="004660F1"/>
    <w:rsid w:val="00467EBA"/>
    <w:rsid w:val="00467F91"/>
    <w:rsid w:val="00472A47"/>
    <w:rsid w:val="00473542"/>
    <w:rsid w:val="0047775D"/>
    <w:rsid w:val="004842D0"/>
    <w:rsid w:val="00485359"/>
    <w:rsid w:val="0048545C"/>
    <w:rsid w:val="0048556C"/>
    <w:rsid w:val="00487B2A"/>
    <w:rsid w:val="00490226"/>
    <w:rsid w:val="004908C8"/>
    <w:rsid w:val="0049162B"/>
    <w:rsid w:val="00494BDD"/>
    <w:rsid w:val="004A12F1"/>
    <w:rsid w:val="004A2534"/>
    <w:rsid w:val="004A4A46"/>
    <w:rsid w:val="004B0F02"/>
    <w:rsid w:val="004B1BEB"/>
    <w:rsid w:val="004B4AB3"/>
    <w:rsid w:val="004C0FD0"/>
    <w:rsid w:val="004C682E"/>
    <w:rsid w:val="004D02CD"/>
    <w:rsid w:val="004D187D"/>
    <w:rsid w:val="004D416A"/>
    <w:rsid w:val="004D4E33"/>
    <w:rsid w:val="004D64F4"/>
    <w:rsid w:val="004D7183"/>
    <w:rsid w:val="004E096F"/>
    <w:rsid w:val="004E316D"/>
    <w:rsid w:val="004E40D7"/>
    <w:rsid w:val="004E63F0"/>
    <w:rsid w:val="004F5A16"/>
    <w:rsid w:val="004F5AA3"/>
    <w:rsid w:val="004F5B06"/>
    <w:rsid w:val="004F74EC"/>
    <w:rsid w:val="0050176D"/>
    <w:rsid w:val="00505AAA"/>
    <w:rsid w:val="00506228"/>
    <w:rsid w:val="005069B7"/>
    <w:rsid w:val="00506BA2"/>
    <w:rsid w:val="00510A01"/>
    <w:rsid w:val="00510E30"/>
    <w:rsid w:val="00511B97"/>
    <w:rsid w:val="0051248B"/>
    <w:rsid w:val="00513F40"/>
    <w:rsid w:val="00517837"/>
    <w:rsid w:val="0052076E"/>
    <w:rsid w:val="00521776"/>
    <w:rsid w:val="00522700"/>
    <w:rsid w:val="00523499"/>
    <w:rsid w:val="00524C94"/>
    <w:rsid w:val="00526C72"/>
    <w:rsid w:val="00531EE9"/>
    <w:rsid w:val="00532730"/>
    <w:rsid w:val="005475D4"/>
    <w:rsid w:val="00547ACE"/>
    <w:rsid w:val="005507D4"/>
    <w:rsid w:val="00551D1B"/>
    <w:rsid w:val="0055213A"/>
    <w:rsid w:val="00553934"/>
    <w:rsid w:val="005552FE"/>
    <w:rsid w:val="00555B7D"/>
    <w:rsid w:val="00555E04"/>
    <w:rsid w:val="005577A2"/>
    <w:rsid w:val="00557C64"/>
    <w:rsid w:val="00560836"/>
    <w:rsid w:val="0056479E"/>
    <w:rsid w:val="00566B43"/>
    <w:rsid w:val="00572D4A"/>
    <w:rsid w:val="005806B0"/>
    <w:rsid w:val="00581761"/>
    <w:rsid w:val="00583307"/>
    <w:rsid w:val="005872C2"/>
    <w:rsid w:val="0058769D"/>
    <w:rsid w:val="00591FE4"/>
    <w:rsid w:val="00596472"/>
    <w:rsid w:val="005A194C"/>
    <w:rsid w:val="005A72AC"/>
    <w:rsid w:val="005B1579"/>
    <w:rsid w:val="005B1B22"/>
    <w:rsid w:val="005B1E66"/>
    <w:rsid w:val="005B41FD"/>
    <w:rsid w:val="005B4CAE"/>
    <w:rsid w:val="005B5AF3"/>
    <w:rsid w:val="005B6E0A"/>
    <w:rsid w:val="005B7B63"/>
    <w:rsid w:val="005C3B1D"/>
    <w:rsid w:val="005C4FD0"/>
    <w:rsid w:val="005D0ADA"/>
    <w:rsid w:val="005D6D72"/>
    <w:rsid w:val="005E2E8A"/>
    <w:rsid w:val="005E3BAF"/>
    <w:rsid w:val="005E64FB"/>
    <w:rsid w:val="005F2107"/>
    <w:rsid w:val="005F428A"/>
    <w:rsid w:val="005F4603"/>
    <w:rsid w:val="0060358A"/>
    <w:rsid w:val="00605EF9"/>
    <w:rsid w:val="00606D83"/>
    <w:rsid w:val="00611D67"/>
    <w:rsid w:val="00612FF8"/>
    <w:rsid w:val="00616548"/>
    <w:rsid w:val="00617D64"/>
    <w:rsid w:val="00623E47"/>
    <w:rsid w:val="00626D6F"/>
    <w:rsid w:val="006313F5"/>
    <w:rsid w:val="006337E3"/>
    <w:rsid w:val="00633BDA"/>
    <w:rsid w:val="00635C48"/>
    <w:rsid w:val="00635E7B"/>
    <w:rsid w:val="0063665A"/>
    <w:rsid w:val="00641106"/>
    <w:rsid w:val="0064125B"/>
    <w:rsid w:val="00642B4B"/>
    <w:rsid w:val="006461B2"/>
    <w:rsid w:val="00655BFF"/>
    <w:rsid w:val="00656445"/>
    <w:rsid w:val="00656501"/>
    <w:rsid w:val="00665BF0"/>
    <w:rsid w:val="00666FD6"/>
    <w:rsid w:val="0066744C"/>
    <w:rsid w:val="006676ED"/>
    <w:rsid w:val="00674207"/>
    <w:rsid w:val="00675933"/>
    <w:rsid w:val="00681214"/>
    <w:rsid w:val="00684B1E"/>
    <w:rsid w:val="00685369"/>
    <w:rsid w:val="00685E6B"/>
    <w:rsid w:val="00690DDA"/>
    <w:rsid w:val="0069304B"/>
    <w:rsid w:val="00694D59"/>
    <w:rsid w:val="00694E57"/>
    <w:rsid w:val="006A7FB1"/>
    <w:rsid w:val="006B0AA3"/>
    <w:rsid w:val="006B0CDE"/>
    <w:rsid w:val="006B2579"/>
    <w:rsid w:val="006B2DCA"/>
    <w:rsid w:val="006B4A3D"/>
    <w:rsid w:val="006B4BF4"/>
    <w:rsid w:val="006B4EB4"/>
    <w:rsid w:val="006C061F"/>
    <w:rsid w:val="006C1486"/>
    <w:rsid w:val="006C16E9"/>
    <w:rsid w:val="006C2597"/>
    <w:rsid w:val="006C36CE"/>
    <w:rsid w:val="006C5160"/>
    <w:rsid w:val="006C794F"/>
    <w:rsid w:val="006D19B6"/>
    <w:rsid w:val="006D1B63"/>
    <w:rsid w:val="006D246F"/>
    <w:rsid w:val="006D33D1"/>
    <w:rsid w:val="006D3CCF"/>
    <w:rsid w:val="006D3EE6"/>
    <w:rsid w:val="006D739A"/>
    <w:rsid w:val="006E1942"/>
    <w:rsid w:val="006E2D21"/>
    <w:rsid w:val="006E46A0"/>
    <w:rsid w:val="006E60B8"/>
    <w:rsid w:val="006F06D7"/>
    <w:rsid w:val="006F4556"/>
    <w:rsid w:val="007016C0"/>
    <w:rsid w:val="00702A47"/>
    <w:rsid w:val="0070571B"/>
    <w:rsid w:val="00705A66"/>
    <w:rsid w:val="007064BD"/>
    <w:rsid w:val="007100E7"/>
    <w:rsid w:val="0072074A"/>
    <w:rsid w:val="00725417"/>
    <w:rsid w:val="0073231C"/>
    <w:rsid w:val="007343D7"/>
    <w:rsid w:val="00734F29"/>
    <w:rsid w:val="0074450C"/>
    <w:rsid w:val="007501A4"/>
    <w:rsid w:val="00753030"/>
    <w:rsid w:val="007532CD"/>
    <w:rsid w:val="00753A65"/>
    <w:rsid w:val="00755404"/>
    <w:rsid w:val="0075748A"/>
    <w:rsid w:val="007611D6"/>
    <w:rsid w:val="0076599F"/>
    <w:rsid w:val="007677B8"/>
    <w:rsid w:val="0077426F"/>
    <w:rsid w:val="00775AD1"/>
    <w:rsid w:val="007772DB"/>
    <w:rsid w:val="00781833"/>
    <w:rsid w:val="007831CE"/>
    <w:rsid w:val="00784CB9"/>
    <w:rsid w:val="00787036"/>
    <w:rsid w:val="007905ED"/>
    <w:rsid w:val="0079072D"/>
    <w:rsid w:val="0079321B"/>
    <w:rsid w:val="00794302"/>
    <w:rsid w:val="00796088"/>
    <w:rsid w:val="00796BC7"/>
    <w:rsid w:val="00797ED9"/>
    <w:rsid w:val="007A2DB0"/>
    <w:rsid w:val="007B2058"/>
    <w:rsid w:val="007B27C1"/>
    <w:rsid w:val="007B5572"/>
    <w:rsid w:val="007C1B94"/>
    <w:rsid w:val="007C214D"/>
    <w:rsid w:val="007C2F11"/>
    <w:rsid w:val="007C5F65"/>
    <w:rsid w:val="007D09D1"/>
    <w:rsid w:val="007E0A06"/>
    <w:rsid w:val="007E17D4"/>
    <w:rsid w:val="007E25CD"/>
    <w:rsid w:val="007E45ED"/>
    <w:rsid w:val="007E524B"/>
    <w:rsid w:val="007F038D"/>
    <w:rsid w:val="007F3358"/>
    <w:rsid w:val="007F3B96"/>
    <w:rsid w:val="007F58CF"/>
    <w:rsid w:val="008000DB"/>
    <w:rsid w:val="00804826"/>
    <w:rsid w:val="00814B46"/>
    <w:rsid w:val="0082054F"/>
    <w:rsid w:val="00822978"/>
    <w:rsid w:val="00825868"/>
    <w:rsid w:val="008274F3"/>
    <w:rsid w:val="00830520"/>
    <w:rsid w:val="00831520"/>
    <w:rsid w:val="0083452E"/>
    <w:rsid w:val="0083567D"/>
    <w:rsid w:val="00836F48"/>
    <w:rsid w:val="00842747"/>
    <w:rsid w:val="0084437D"/>
    <w:rsid w:val="0085331D"/>
    <w:rsid w:val="008547C3"/>
    <w:rsid w:val="008558C9"/>
    <w:rsid w:val="008571A4"/>
    <w:rsid w:val="00857552"/>
    <w:rsid w:val="0085758C"/>
    <w:rsid w:val="00865898"/>
    <w:rsid w:val="00866218"/>
    <w:rsid w:val="00867FB0"/>
    <w:rsid w:val="00870C39"/>
    <w:rsid w:val="008758D5"/>
    <w:rsid w:val="008764B8"/>
    <w:rsid w:val="00876711"/>
    <w:rsid w:val="00877A60"/>
    <w:rsid w:val="00880521"/>
    <w:rsid w:val="008817B5"/>
    <w:rsid w:val="00881DF7"/>
    <w:rsid w:val="00884EBD"/>
    <w:rsid w:val="00891B26"/>
    <w:rsid w:val="00894477"/>
    <w:rsid w:val="00894F60"/>
    <w:rsid w:val="008A0385"/>
    <w:rsid w:val="008A36AA"/>
    <w:rsid w:val="008A536B"/>
    <w:rsid w:val="008B3772"/>
    <w:rsid w:val="008B3EBC"/>
    <w:rsid w:val="008B43A8"/>
    <w:rsid w:val="008B4D14"/>
    <w:rsid w:val="008C3006"/>
    <w:rsid w:val="008C33CD"/>
    <w:rsid w:val="008C4CC9"/>
    <w:rsid w:val="008C55E5"/>
    <w:rsid w:val="008D0932"/>
    <w:rsid w:val="008D35D1"/>
    <w:rsid w:val="008D6C3C"/>
    <w:rsid w:val="008E397A"/>
    <w:rsid w:val="008E44B2"/>
    <w:rsid w:val="008E4CB1"/>
    <w:rsid w:val="008E4CC6"/>
    <w:rsid w:val="008E5F12"/>
    <w:rsid w:val="008E6823"/>
    <w:rsid w:val="008E6B35"/>
    <w:rsid w:val="008F6DD6"/>
    <w:rsid w:val="008F7ACE"/>
    <w:rsid w:val="00901E1A"/>
    <w:rsid w:val="00907934"/>
    <w:rsid w:val="009108A5"/>
    <w:rsid w:val="0091169E"/>
    <w:rsid w:val="00912CCC"/>
    <w:rsid w:val="0091362E"/>
    <w:rsid w:val="00923C0F"/>
    <w:rsid w:val="009246D9"/>
    <w:rsid w:val="00925BA4"/>
    <w:rsid w:val="00926059"/>
    <w:rsid w:val="00927183"/>
    <w:rsid w:val="009321E1"/>
    <w:rsid w:val="00934C1A"/>
    <w:rsid w:val="009356F7"/>
    <w:rsid w:val="00943FF9"/>
    <w:rsid w:val="00944AC2"/>
    <w:rsid w:val="00952BD9"/>
    <w:rsid w:val="00952D5A"/>
    <w:rsid w:val="009538D1"/>
    <w:rsid w:val="00955290"/>
    <w:rsid w:val="009572A2"/>
    <w:rsid w:val="00957D99"/>
    <w:rsid w:val="009600AE"/>
    <w:rsid w:val="00960EA2"/>
    <w:rsid w:val="00965CFC"/>
    <w:rsid w:val="00965EB6"/>
    <w:rsid w:val="00970B0D"/>
    <w:rsid w:val="0097270A"/>
    <w:rsid w:val="009745DC"/>
    <w:rsid w:val="00977AB9"/>
    <w:rsid w:val="00977B6D"/>
    <w:rsid w:val="009815BF"/>
    <w:rsid w:val="00981E13"/>
    <w:rsid w:val="009842C3"/>
    <w:rsid w:val="00986D81"/>
    <w:rsid w:val="009872B6"/>
    <w:rsid w:val="009A1797"/>
    <w:rsid w:val="009A2AD1"/>
    <w:rsid w:val="009A2F09"/>
    <w:rsid w:val="009A5FAB"/>
    <w:rsid w:val="009B049B"/>
    <w:rsid w:val="009B4F53"/>
    <w:rsid w:val="009B6290"/>
    <w:rsid w:val="009B6EFF"/>
    <w:rsid w:val="009C1726"/>
    <w:rsid w:val="009C1821"/>
    <w:rsid w:val="009C391F"/>
    <w:rsid w:val="009C4584"/>
    <w:rsid w:val="009C4C37"/>
    <w:rsid w:val="009C522C"/>
    <w:rsid w:val="009C5355"/>
    <w:rsid w:val="009C7FF0"/>
    <w:rsid w:val="009D1436"/>
    <w:rsid w:val="009D1A6D"/>
    <w:rsid w:val="009D33A3"/>
    <w:rsid w:val="009D4022"/>
    <w:rsid w:val="009D50FD"/>
    <w:rsid w:val="009D51DE"/>
    <w:rsid w:val="009E2150"/>
    <w:rsid w:val="009E4876"/>
    <w:rsid w:val="009F2939"/>
    <w:rsid w:val="009F3B63"/>
    <w:rsid w:val="009F4E81"/>
    <w:rsid w:val="00A01416"/>
    <w:rsid w:val="00A03F4B"/>
    <w:rsid w:val="00A04CF5"/>
    <w:rsid w:val="00A05767"/>
    <w:rsid w:val="00A160F1"/>
    <w:rsid w:val="00A1657A"/>
    <w:rsid w:val="00A30AC8"/>
    <w:rsid w:val="00A30F77"/>
    <w:rsid w:val="00A32672"/>
    <w:rsid w:val="00A360E4"/>
    <w:rsid w:val="00A36207"/>
    <w:rsid w:val="00A36D73"/>
    <w:rsid w:val="00A37D39"/>
    <w:rsid w:val="00A407D5"/>
    <w:rsid w:val="00A41978"/>
    <w:rsid w:val="00A42D15"/>
    <w:rsid w:val="00A43AC3"/>
    <w:rsid w:val="00A44E78"/>
    <w:rsid w:val="00A4545D"/>
    <w:rsid w:val="00A4621D"/>
    <w:rsid w:val="00A469CB"/>
    <w:rsid w:val="00A51DD7"/>
    <w:rsid w:val="00A5239B"/>
    <w:rsid w:val="00A53640"/>
    <w:rsid w:val="00A56634"/>
    <w:rsid w:val="00A571EF"/>
    <w:rsid w:val="00A612D0"/>
    <w:rsid w:val="00A61465"/>
    <w:rsid w:val="00A61B9A"/>
    <w:rsid w:val="00A634B2"/>
    <w:rsid w:val="00A64C47"/>
    <w:rsid w:val="00A65084"/>
    <w:rsid w:val="00A6696F"/>
    <w:rsid w:val="00A71355"/>
    <w:rsid w:val="00A75139"/>
    <w:rsid w:val="00A76851"/>
    <w:rsid w:val="00A8254B"/>
    <w:rsid w:val="00A83B3F"/>
    <w:rsid w:val="00A83FB0"/>
    <w:rsid w:val="00A8714D"/>
    <w:rsid w:val="00A90FF4"/>
    <w:rsid w:val="00AA054B"/>
    <w:rsid w:val="00AA5524"/>
    <w:rsid w:val="00AA5EA1"/>
    <w:rsid w:val="00AA7558"/>
    <w:rsid w:val="00AB054C"/>
    <w:rsid w:val="00AB1953"/>
    <w:rsid w:val="00AB1AB0"/>
    <w:rsid w:val="00AB2032"/>
    <w:rsid w:val="00AB2935"/>
    <w:rsid w:val="00AC0FD5"/>
    <w:rsid w:val="00AC5882"/>
    <w:rsid w:val="00AC6CD3"/>
    <w:rsid w:val="00AD012D"/>
    <w:rsid w:val="00AD0D3B"/>
    <w:rsid w:val="00AD1AA8"/>
    <w:rsid w:val="00AD401A"/>
    <w:rsid w:val="00AD6442"/>
    <w:rsid w:val="00AD7C04"/>
    <w:rsid w:val="00AE1486"/>
    <w:rsid w:val="00AE3ED6"/>
    <w:rsid w:val="00AE45BC"/>
    <w:rsid w:val="00AE5C35"/>
    <w:rsid w:val="00AE6804"/>
    <w:rsid w:val="00AE69F7"/>
    <w:rsid w:val="00AF3A6C"/>
    <w:rsid w:val="00AF4912"/>
    <w:rsid w:val="00B0295E"/>
    <w:rsid w:val="00B03ACC"/>
    <w:rsid w:val="00B0586F"/>
    <w:rsid w:val="00B07B67"/>
    <w:rsid w:val="00B12329"/>
    <w:rsid w:val="00B15B26"/>
    <w:rsid w:val="00B20630"/>
    <w:rsid w:val="00B226FC"/>
    <w:rsid w:val="00B2435B"/>
    <w:rsid w:val="00B24493"/>
    <w:rsid w:val="00B24537"/>
    <w:rsid w:val="00B26561"/>
    <w:rsid w:val="00B30ACE"/>
    <w:rsid w:val="00B31A67"/>
    <w:rsid w:val="00B33984"/>
    <w:rsid w:val="00B340C2"/>
    <w:rsid w:val="00B3431F"/>
    <w:rsid w:val="00B359C3"/>
    <w:rsid w:val="00B359F0"/>
    <w:rsid w:val="00B41C3F"/>
    <w:rsid w:val="00B46583"/>
    <w:rsid w:val="00B5339A"/>
    <w:rsid w:val="00B53A7A"/>
    <w:rsid w:val="00B545AF"/>
    <w:rsid w:val="00B56185"/>
    <w:rsid w:val="00B577DB"/>
    <w:rsid w:val="00B57C69"/>
    <w:rsid w:val="00B6014A"/>
    <w:rsid w:val="00B60AD8"/>
    <w:rsid w:val="00B60B1D"/>
    <w:rsid w:val="00B61774"/>
    <w:rsid w:val="00B61C1B"/>
    <w:rsid w:val="00B661A6"/>
    <w:rsid w:val="00B70358"/>
    <w:rsid w:val="00B70698"/>
    <w:rsid w:val="00B73FB1"/>
    <w:rsid w:val="00B7490E"/>
    <w:rsid w:val="00B8718A"/>
    <w:rsid w:val="00B91B8B"/>
    <w:rsid w:val="00B947C4"/>
    <w:rsid w:val="00B94E3A"/>
    <w:rsid w:val="00BA02A4"/>
    <w:rsid w:val="00BA0984"/>
    <w:rsid w:val="00BA24AA"/>
    <w:rsid w:val="00BA365B"/>
    <w:rsid w:val="00BA3C2B"/>
    <w:rsid w:val="00BA448B"/>
    <w:rsid w:val="00BA6A96"/>
    <w:rsid w:val="00BB2245"/>
    <w:rsid w:val="00BB2451"/>
    <w:rsid w:val="00BB2BCA"/>
    <w:rsid w:val="00BD4895"/>
    <w:rsid w:val="00BD4FE5"/>
    <w:rsid w:val="00BD5D75"/>
    <w:rsid w:val="00BE0E40"/>
    <w:rsid w:val="00BE15D6"/>
    <w:rsid w:val="00BE1FEF"/>
    <w:rsid w:val="00BE2856"/>
    <w:rsid w:val="00BE3298"/>
    <w:rsid w:val="00BE3E4E"/>
    <w:rsid w:val="00BE5BF1"/>
    <w:rsid w:val="00BF3DF2"/>
    <w:rsid w:val="00C008B9"/>
    <w:rsid w:val="00C0507B"/>
    <w:rsid w:val="00C11186"/>
    <w:rsid w:val="00C141F3"/>
    <w:rsid w:val="00C1523B"/>
    <w:rsid w:val="00C152AD"/>
    <w:rsid w:val="00C175B0"/>
    <w:rsid w:val="00C20F2C"/>
    <w:rsid w:val="00C22F44"/>
    <w:rsid w:val="00C22F65"/>
    <w:rsid w:val="00C241BA"/>
    <w:rsid w:val="00C243DB"/>
    <w:rsid w:val="00C320E7"/>
    <w:rsid w:val="00C33413"/>
    <w:rsid w:val="00C337E7"/>
    <w:rsid w:val="00C35733"/>
    <w:rsid w:val="00C36416"/>
    <w:rsid w:val="00C37C7F"/>
    <w:rsid w:val="00C42BDE"/>
    <w:rsid w:val="00C4551D"/>
    <w:rsid w:val="00C6037A"/>
    <w:rsid w:val="00C62B09"/>
    <w:rsid w:val="00C67216"/>
    <w:rsid w:val="00C761B1"/>
    <w:rsid w:val="00C7711D"/>
    <w:rsid w:val="00C77F1D"/>
    <w:rsid w:val="00C8776B"/>
    <w:rsid w:val="00C9221E"/>
    <w:rsid w:val="00C94851"/>
    <w:rsid w:val="00C95BF6"/>
    <w:rsid w:val="00C95CBD"/>
    <w:rsid w:val="00CA0662"/>
    <w:rsid w:val="00CB3EE6"/>
    <w:rsid w:val="00CB5209"/>
    <w:rsid w:val="00CB5A4E"/>
    <w:rsid w:val="00CB7B5B"/>
    <w:rsid w:val="00CC03C9"/>
    <w:rsid w:val="00CC12E7"/>
    <w:rsid w:val="00CC3256"/>
    <w:rsid w:val="00CC7DF1"/>
    <w:rsid w:val="00CD0DF2"/>
    <w:rsid w:val="00CD12C6"/>
    <w:rsid w:val="00CD480E"/>
    <w:rsid w:val="00CD4BD5"/>
    <w:rsid w:val="00CD59E5"/>
    <w:rsid w:val="00CD6668"/>
    <w:rsid w:val="00CD6B48"/>
    <w:rsid w:val="00CD7A77"/>
    <w:rsid w:val="00CE22D5"/>
    <w:rsid w:val="00CE2D6B"/>
    <w:rsid w:val="00CE4B9E"/>
    <w:rsid w:val="00CE541A"/>
    <w:rsid w:val="00CE5687"/>
    <w:rsid w:val="00CE5AA4"/>
    <w:rsid w:val="00CF639E"/>
    <w:rsid w:val="00CF72C9"/>
    <w:rsid w:val="00D00933"/>
    <w:rsid w:val="00D03B77"/>
    <w:rsid w:val="00D06CFC"/>
    <w:rsid w:val="00D077DF"/>
    <w:rsid w:val="00D10573"/>
    <w:rsid w:val="00D131A5"/>
    <w:rsid w:val="00D14772"/>
    <w:rsid w:val="00D16E0F"/>
    <w:rsid w:val="00D175BB"/>
    <w:rsid w:val="00D17644"/>
    <w:rsid w:val="00D221E4"/>
    <w:rsid w:val="00D255A6"/>
    <w:rsid w:val="00D25B7F"/>
    <w:rsid w:val="00D322A4"/>
    <w:rsid w:val="00D355A3"/>
    <w:rsid w:val="00D35FAD"/>
    <w:rsid w:val="00D4178F"/>
    <w:rsid w:val="00D42CCE"/>
    <w:rsid w:val="00D43620"/>
    <w:rsid w:val="00D46D5D"/>
    <w:rsid w:val="00D5034C"/>
    <w:rsid w:val="00D5314B"/>
    <w:rsid w:val="00D5422A"/>
    <w:rsid w:val="00D54487"/>
    <w:rsid w:val="00D5534E"/>
    <w:rsid w:val="00D5695D"/>
    <w:rsid w:val="00D61096"/>
    <w:rsid w:val="00D64EDD"/>
    <w:rsid w:val="00D66292"/>
    <w:rsid w:val="00D665AE"/>
    <w:rsid w:val="00D66DDB"/>
    <w:rsid w:val="00D759E2"/>
    <w:rsid w:val="00D764EE"/>
    <w:rsid w:val="00D77A3B"/>
    <w:rsid w:val="00D84464"/>
    <w:rsid w:val="00D9329D"/>
    <w:rsid w:val="00D95885"/>
    <w:rsid w:val="00D96BE8"/>
    <w:rsid w:val="00D97D77"/>
    <w:rsid w:val="00DA0088"/>
    <w:rsid w:val="00DA2259"/>
    <w:rsid w:val="00DA48A0"/>
    <w:rsid w:val="00DA641B"/>
    <w:rsid w:val="00DB2B29"/>
    <w:rsid w:val="00DB423C"/>
    <w:rsid w:val="00DD2549"/>
    <w:rsid w:val="00DD4355"/>
    <w:rsid w:val="00DE0ECA"/>
    <w:rsid w:val="00DE1CF8"/>
    <w:rsid w:val="00DE5604"/>
    <w:rsid w:val="00DE5B54"/>
    <w:rsid w:val="00DF1D10"/>
    <w:rsid w:val="00DF4C9E"/>
    <w:rsid w:val="00DF60CB"/>
    <w:rsid w:val="00E009ED"/>
    <w:rsid w:val="00E10401"/>
    <w:rsid w:val="00E12A2B"/>
    <w:rsid w:val="00E12F81"/>
    <w:rsid w:val="00E1334F"/>
    <w:rsid w:val="00E13F49"/>
    <w:rsid w:val="00E15735"/>
    <w:rsid w:val="00E176F1"/>
    <w:rsid w:val="00E207C3"/>
    <w:rsid w:val="00E214B9"/>
    <w:rsid w:val="00E2178C"/>
    <w:rsid w:val="00E21BAB"/>
    <w:rsid w:val="00E32602"/>
    <w:rsid w:val="00E33B6E"/>
    <w:rsid w:val="00E341DA"/>
    <w:rsid w:val="00E51503"/>
    <w:rsid w:val="00E5227F"/>
    <w:rsid w:val="00E52FB4"/>
    <w:rsid w:val="00E538D2"/>
    <w:rsid w:val="00E53EDC"/>
    <w:rsid w:val="00E5449D"/>
    <w:rsid w:val="00E55092"/>
    <w:rsid w:val="00E557A6"/>
    <w:rsid w:val="00E56237"/>
    <w:rsid w:val="00E6359A"/>
    <w:rsid w:val="00E6718B"/>
    <w:rsid w:val="00E70825"/>
    <w:rsid w:val="00E73309"/>
    <w:rsid w:val="00E80027"/>
    <w:rsid w:val="00E8265F"/>
    <w:rsid w:val="00E83106"/>
    <w:rsid w:val="00E83756"/>
    <w:rsid w:val="00E84990"/>
    <w:rsid w:val="00E92FD1"/>
    <w:rsid w:val="00EA3AEC"/>
    <w:rsid w:val="00EA5228"/>
    <w:rsid w:val="00EC416F"/>
    <w:rsid w:val="00EC62A2"/>
    <w:rsid w:val="00EC7912"/>
    <w:rsid w:val="00ED32B4"/>
    <w:rsid w:val="00ED354F"/>
    <w:rsid w:val="00EE1674"/>
    <w:rsid w:val="00EE17FF"/>
    <w:rsid w:val="00EE3B45"/>
    <w:rsid w:val="00EE453B"/>
    <w:rsid w:val="00EE49E4"/>
    <w:rsid w:val="00EE7306"/>
    <w:rsid w:val="00EF1437"/>
    <w:rsid w:val="00EF164E"/>
    <w:rsid w:val="00EF323F"/>
    <w:rsid w:val="00EF3ECF"/>
    <w:rsid w:val="00EF4FC7"/>
    <w:rsid w:val="00F00ECB"/>
    <w:rsid w:val="00F01389"/>
    <w:rsid w:val="00F115DD"/>
    <w:rsid w:val="00F1199B"/>
    <w:rsid w:val="00F11F95"/>
    <w:rsid w:val="00F14AB0"/>
    <w:rsid w:val="00F157CF"/>
    <w:rsid w:val="00F1585F"/>
    <w:rsid w:val="00F211ED"/>
    <w:rsid w:val="00F21B0E"/>
    <w:rsid w:val="00F23835"/>
    <w:rsid w:val="00F23E2E"/>
    <w:rsid w:val="00F24E99"/>
    <w:rsid w:val="00F334EA"/>
    <w:rsid w:val="00F34131"/>
    <w:rsid w:val="00F3523C"/>
    <w:rsid w:val="00F35762"/>
    <w:rsid w:val="00F374F6"/>
    <w:rsid w:val="00F46827"/>
    <w:rsid w:val="00F46C7C"/>
    <w:rsid w:val="00F47034"/>
    <w:rsid w:val="00F51FE1"/>
    <w:rsid w:val="00F54C66"/>
    <w:rsid w:val="00F5546C"/>
    <w:rsid w:val="00F569F0"/>
    <w:rsid w:val="00F56D73"/>
    <w:rsid w:val="00F56E23"/>
    <w:rsid w:val="00F61AE4"/>
    <w:rsid w:val="00F646B6"/>
    <w:rsid w:val="00F702D3"/>
    <w:rsid w:val="00F70B2F"/>
    <w:rsid w:val="00F70F6D"/>
    <w:rsid w:val="00F74B54"/>
    <w:rsid w:val="00F84405"/>
    <w:rsid w:val="00F910E6"/>
    <w:rsid w:val="00F91719"/>
    <w:rsid w:val="00F91D50"/>
    <w:rsid w:val="00F92B9D"/>
    <w:rsid w:val="00F9541F"/>
    <w:rsid w:val="00F97277"/>
    <w:rsid w:val="00FA2C13"/>
    <w:rsid w:val="00FA7353"/>
    <w:rsid w:val="00FA7EFA"/>
    <w:rsid w:val="00FB2844"/>
    <w:rsid w:val="00FB4DA9"/>
    <w:rsid w:val="00FB54BE"/>
    <w:rsid w:val="00FB568A"/>
    <w:rsid w:val="00FC4B0A"/>
    <w:rsid w:val="00FC5B7F"/>
    <w:rsid w:val="00FC6DAC"/>
    <w:rsid w:val="00FD0645"/>
    <w:rsid w:val="00FD176E"/>
    <w:rsid w:val="00FD7C6E"/>
    <w:rsid w:val="00FE2326"/>
    <w:rsid w:val="00FE3604"/>
    <w:rsid w:val="00FE72D0"/>
    <w:rsid w:val="00FF5BF8"/>
    <w:rsid w:val="00FF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E123C"/>
  <w15:docId w15:val="{2319852A-140E-4002-8550-7ABDD94A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62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D20EB"/>
    <w:pPr>
      <w:spacing w:before="100" w:beforeAutospacing="1" w:after="100" w:afterAutospacing="1"/>
    </w:pPr>
    <w:rPr>
      <w:sz w:val="24"/>
      <w:szCs w:val="24"/>
    </w:rPr>
  </w:style>
  <w:style w:type="character" w:customStyle="1" w:styleId="EmailStyle16">
    <w:name w:val="EmailStyle16"/>
    <w:uiPriority w:val="99"/>
    <w:semiHidden/>
    <w:rsid w:val="002D20EB"/>
    <w:rPr>
      <w:rFonts w:ascii="Arial" w:hAnsi="Arial" w:cs="Arial"/>
      <w:color w:val="000080"/>
      <w:sz w:val="20"/>
      <w:szCs w:val="20"/>
    </w:rPr>
  </w:style>
  <w:style w:type="paragraph" w:styleId="BalloonText">
    <w:name w:val="Balloon Text"/>
    <w:basedOn w:val="Normal"/>
    <w:link w:val="BalloonTextChar"/>
    <w:uiPriority w:val="99"/>
    <w:semiHidden/>
    <w:rsid w:val="003E2421"/>
    <w:rPr>
      <w:rFonts w:ascii="Times New Roman" w:hAnsi="Times New Roman" w:cs="Times New Roman"/>
      <w:sz w:val="2"/>
      <w:szCs w:val="2"/>
      <w:lang w:val="x-none" w:eastAsia="x-none"/>
    </w:rPr>
  </w:style>
  <w:style w:type="character" w:customStyle="1" w:styleId="BalloonTextChar">
    <w:name w:val="Balloon Text Char"/>
    <w:link w:val="BalloonText"/>
    <w:uiPriority w:val="99"/>
    <w:semiHidden/>
    <w:rsid w:val="00D00933"/>
    <w:rPr>
      <w:rFonts w:cs="Times New Roman"/>
      <w:sz w:val="2"/>
      <w:szCs w:val="2"/>
    </w:rPr>
  </w:style>
  <w:style w:type="character" w:styleId="Hyperlink">
    <w:name w:val="Hyperlink"/>
    <w:uiPriority w:val="99"/>
    <w:rsid w:val="00B545AF"/>
    <w:rPr>
      <w:rFonts w:cs="Times New Roman"/>
      <w:color w:val="0000FF"/>
      <w:u w:val="single"/>
    </w:rPr>
  </w:style>
  <w:style w:type="character" w:styleId="Emphasis">
    <w:name w:val="Emphasis"/>
    <w:uiPriority w:val="20"/>
    <w:qFormat/>
    <w:rsid w:val="00BE1FEF"/>
    <w:rPr>
      <w:rFonts w:cs="Times New Roman"/>
      <w:i/>
      <w:iCs/>
    </w:rPr>
  </w:style>
  <w:style w:type="paragraph" w:styleId="ListParagraph">
    <w:name w:val="List Paragraph"/>
    <w:basedOn w:val="Normal"/>
    <w:uiPriority w:val="34"/>
    <w:qFormat/>
    <w:rsid w:val="00611D67"/>
    <w:pPr>
      <w:ind w:left="720"/>
    </w:pPr>
  </w:style>
  <w:style w:type="paragraph" w:customStyle="1" w:styleId="style31">
    <w:name w:val="style31"/>
    <w:basedOn w:val="Normal"/>
    <w:rsid w:val="0079072D"/>
    <w:pPr>
      <w:spacing w:before="100" w:beforeAutospacing="1" w:after="100" w:afterAutospacing="1"/>
    </w:pPr>
    <w:rPr>
      <w:rFonts w:ascii="Times New Roman" w:hAnsi="Times New Roman" w:cs="Times New Roman"/>
      <w:sz w:val="24"/>
      <w:szCs w:val="24"/>
    </w:rPr>
  </w:style>
  <w:style w:type="character" w:styleId="Strong">
    <w:name w:val="Strong"/>
    <w:uiPriority w:val="22"/>
    <w:qFormat/>
    <w:rsid w:val="0069304B"/>
    <w:rPr>
      <w:b/>
      <w:bCs/>
    </w:rPr>
  </w:style>
  <w:style w:type="paragraph" w:styleId="NoSpacing">
    <w:name w:val="No Spacing"/>
    <w:uiPriority w:val="1"/>
    <w:qFormat/>
    <w:rsid w:val="00087691"/>
    <w:rPr>
      <w:rFonts w:ascii="Arial" w:hAnsi="Arial" w:cs="Arial"/>
      <w:sz w:val="22"/>
      <w:szCs w:val="22"/>
    </w:rPr>
  </w:style>
  <w:style w:type="paragraph" w:customStyle="1" w:styleId="Style268435460">
    <w:name w:val="Style268435460"/>
    <w:rsid w:val="0011218F"/>
    <w:pPr>
      <w:autoSpaceDE w:val="0"/>
      <w:autoSpaceDN w:val="0"/>
      <w:adjustRightInd w:val="0"/>
    </w:pPr>
    <w:rPr>
      <w:rFonts w:ascii="Arial" w:hAnsi="Arial" w:cs="Arial"/>
      <w:sz w:val="24"/>
      <w:szCs w:val="24"/>
    </w:rPr>
  </w:style>
  <w:style w:type="paragraph" w:customStyle="1" w:styleId="TUText">
    <w:name w:val="TU_Text"/>
    <w:basedOn w:val="Normal"/>
    <w:rsid w:val="009600AE"/>
    <w:pPr>
      <w:spacing w:line="260" w:lineRule="exact"/>
    </w:pPr>
    <w:rPr>
      <w:rFonts w:ascii="Times New Roman" w:hAnsi="Times New Roman" w:cs="Times New Roman"/>
      <w:szCs w:val="20"/>
    </w:rPr>
  </w:style>
  <w:style w:type="paragraph" w:styleId="Header">
    <w:name w:val="header"/>
    <w:basedOn w:val="Normal"/>
    <w:link w:val="HeaderChar"/>
    <w:uiPriority w:val="99"/>
    <w:unhideWhenUsed/>
    <w:rsid w:val="0074450C"/>
    <w:pPr>
      <w:tabs>
        <w:tab w:val="center" w:pos="4680"/>
        <w:tab w:val="right" w:pos="9360"/>
      </w:tabs>
    </w:pPr>
  </w:style>
  <w:style w:type="character" w:customStyle="1" w:styleId="HeaderChar">
    <w:name w:val="Header Char"/>
    <w:basedOn w:val="DefaultParagraphFont"/>
    <w:link w:val="Header"/>
    <w:uiPriority w:val="99"/>
    <w:rsid w:val="0074450C"/>
    <w:rPr>
      <w:rFonts w:ascii="Arial" w:hAnsi="Arial" w:cs="Arial"/>
      <w:sz w:val="22"/>
      <w:szCs w:val="22"/>
    </w:rPr>
  </w:style>
  <w:style w:type="paragraph" w:styleId="Footer">
    <w:name w:val="footer"/>
    <w:basedOn w:val="Normal"/>
    <w:link w:val="FooterChar"/>
    <w:uiPriority w:val="99"/>
    <w:unhideWhenUsed/>
    <w:rsid w:val="0074450C"/>
    <w:pPr>
      <w:tabs>
        <w:tab w:val="center" w:pos="4680"/>
        <w:tab w:val="right" w:pos="9360"/>
      </w:tabs>
    </w:pPr>
  </w:style>
  <w:style w:type="character" w:customStyle="1" w:styleId="FooterChar">
    <w:name w:val="Footer Char"/>
    <w:basedOn w:val="DefaultParagraphFont"/>
    <w:link w:val="Footer"/>
    <w:uiPriority w:val="99"/>
    <w:rsid w:val="0074450C"/>
    <w:rPr>
      <w:rFonts w:ascii="Arial" w:hAnsi="Arial" w:cs="Arial"/>
      <w:sz w:val="22"/>
      <w:szCs w:val="22"/>
    </w:rPr>
  </w:style>
  <w:style w:type="character" w:customStyle="1" w:styleId="st1">
    <w:name w:val="st1"/>
    <w:rsid w:val="00836F48"/>
  </w:style>
  <w:style w:type="paragraph" w:customStyle="1" w:styleId="Default">
    <w:name w:val="Default"/>
    <w:basedOn w:val="Normal"/>
    <w:rsid w:val="00115A3B"/>
    <w:pPr>
      <w:autoSpaceDE w:val="0"/>
      <w:autoSpaceDN w:val="0"/>
    </w:pPr>
    <w:rPr>
      <w:rFonts w:ascii="Times New Roman" w:eastAsiaTheme="minorHAnsi" w:hAnsi="Times New Roman" w:cs="Times New Roman"/>
      <w:color w:val="000000"/>
      <w:sz w:val="24"/>
      <w:szCs w:val="24"/>
    </w:rPr>
  </w:style>
  <w:style w:type="paragraph" w:styleId="PlainText">
    <w:name w:val="Plain Text"/>
    <w:basedOn w:val="Normal"/>
    <w:link w:val="PlainTextChar"/>
    <w:uiPriority w:val="99"/>
    <w:semiHidden/>
    <w:unhideWhenUsed/>
    <w:rsid w:val="004E096F"/>
    <w:rPr>
      <w:rFonts w:ascii="Verdana" w:eastAsiaTheme="minorHAnsi" w:hAnsi="Verdana" w:cs="Times New Roman"/>
      <w:sz w:val="16"/>
      <w:szCs w:val="16"/>
    </w:rPr>
  </w:style>
  <w:style w:type="character" w:customStyle="1" w:styleId="PlainTextChar">
    <w:name w:val="Plain Text Char"/>
    <w:basedOn w:val="DefaultParagraphFont"/>
    <w:link w:val="PlainText"/>
    <w:uiPriority w:val="99"/>
    <w:semiHidden/>
    <w:rsid w:val="004E096F"/>
    <w:rPr>
      <w:rFonts w:ascii="Verdana" w:eastAsiaTheme="minorHAnsi" w:hAnsi="Verdana"/>
      <w:sz w:val="16"/>
      <w:szCs w:val="16"/>
    </w:rPr>
  </w:style>
  <w:style w:type="character" w:customStyle="1" w:styleId="UnresolvedMention1">
    <w:name w:val="Unresolved Mention1"/>
    <w:basedOn w:val="DefaultParagraphFont"/>
    <w:uiPriority w:val="99"/>
    <w:semiHidden/>
    <w:unhideWhenUsed/>
    <w:rsid w:val="00CB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22">
      <w:bodyDiv w:val="1"/>
      <w:marLeft w:val="60"/>
      <w:marRight w:val="60"/>
      <w:marTop w:val="60"/>
      <w:marBottom w:val="15"/>
      <w:divBdr>
        <w:top w:val="none" w:sz="0" w:space="0" w:color="auto"/>
        <w:left w:val="none" w:sz="0" w:space="0" w:color="auto"/>
        <w:bottom w:val="none" w:sz="0" w:space="0" w:color="auto"/>
        <w:right w:val="none" w:sz="0" w:space="0" w:color="auto"/>
      </w:divBdr>
    </w:div>
    <w:div w:id="78253857">
      <w:bodyDiv w:val="1"/>
      <w:marLeft w:val="0"/>
      <w:marRight w:val="0"/>
      <w:marTop w:val="0"/>
      <w:marBottom w:val="0"/>
      <w:divBdr>
        <w:top w:val="none" w:sz="0" w:space="0" w:color="auto"/>
        <w:left w:val="none" w:sz="0" w:space="0" w:color="auto"/>
        <w:bottom w:val="none" w:sz="0" w:space="0" w:color="auto"/>
        <w:right w:val="none" w:sz="0" w:space="0" w:color="auto"/>
      </w:divBdr>
    </w:div>
    <w:div w:id="80105377">
      <w:bodyDiv w:val="1"/>
      <w:marLeft w:val="0"/>
      <w:marRight w:val="0"/>
      <w:marTop w:val="0"/>
      <w:marBottom w:val="0"/>
      <w:divBdr>
        <w:top w:val="none" w:sz="0" w:space="0" w:color="auto"/>
        <w:left w:val="none" w:sz="0" w:space="0" w:color="auto"/>
        <w:bottom w:val="none" w:sz="0" w:space="0" w:color="auto"/>
        <w:right w:val="none" w:sz="0" w:space="0" w:color="auto"/>
      </w:divBdr>
    </w:div>
    <w:div w:id="117453850">
      <w:bodyDiv w:val="1"/>
      <w:marLeft w:val="0"/>
      <w:marRight w:val="0"/>
      <w:marTop w:val="0"/>
      <w:marBottom w:val="0"/>
      <w:divBdr>
        <w:top w:val="none" w:sz="0" w:space="0" w:color="auto"/>
        <w:left w:val="none" w:sz="0" w:space="0" w:color="auto"/>
        <w:bottom w:val="none" w:sz="0" w:space="0" w:color="auto"/>
        <w:right w:val="none" w:sz="0" w:space="0" w:color="auto"/>
      </w:divBdr>
    </w:div>
    <w:div w:id="126514516">
      <w:bodyDiv w:val="1"/>
      <w:marLeft w:val="0"/>
      <w:marRight w:val="0"/>
      <w:marTop w:val="0"/>
      <w:marBottom w:val="0"/>
      <w:divBdr>
        <w:top w:val="none" w:sz="0" w:space="0" w:color="auto"/>
        <w:left w:val="none" w:sz="0" w:space="0" w:color="auto"/>
        <w:bottom w:val="none" w:sz="0" w:space="0" w:color="auto"/>
        <w:right w:val="none" w:sz="0" w:space="0" w:color="auto"/>
      </w:divBdr>
    </w:div>
    <w:div w:id="141579337">
      <w:bodyDiv w:val="1"/>
      <w:marLeft w:val="0"/>
      <w:marRight w:val="0"/>
      <w:marTop w:val="0"/>
      <w:marBottom w:val="0"/>
      <w:divBdr>
        <w:top w:val="none" w:sz="0" w:space="0" w:color="auto"/>
        <w:left w:val="none" w:sz="0" w:space="0" w:color="auto"/>
        <w:bottom w:val="none" w:sz="0" w:space="0" w:color="auto"/>
        <w:right w:val="none" w:sz="0" w:space="0" w:color="auto"/>
      </w:divBdr>
    </w:div>
    <w:div w:id="163937157">
      <w:bodyDiv w:val="1"/>
      <w:marLeft w:val="0"/>
      <w:marRight w:val="0"/>
      <w:marTop w:val="0"/>
      <w:marBottom w:val="0"/>
      <w:divBdr>
        <w:top w:val="none" w:sz="0" w:space="0" w:color="auto"/>
        <w:left w:val="none" w:sz="0" w:space="0" w:color="auto"/>
        <w:bottom w:val="none" w:sz="0" w:space="0" w:color="auto"/>
        <w:right w:val="none" w:sz="0" w:space="0" w:color="auto"/>
      </w:divBdr>
    </w:div>
    <w:div w:id="190413205">
      <w:bodyDiv w:val="1"/>
      <w:marLeft w:val="0"/>
      <w:marRight w:val="0"/>
      <w:marTop w:val="0"/>
      <w:marBottom w:val="0"/>
      <w:divBdr>
        <w:top w:val="none" w:sz="0" w:space="0" w:color="auto"/>
        <w:left w:val="none" w:sz="0" w:space="0" w:color="auto"/>
        <w:bottom w:val="none" w:sz="0" w:space="0" w:color="auto"/>
        <w:right w:val="none" w:sz="0" w:space="0" w:color="auto"/>
      </w:divBdr>
    </w:div>
    <w:div w:id="206258209">
      <w:bodyDiv w:val="1"/>
      <w:marLeft w:val="54"/>
      <w:marRight w:val="54"/>
      <w:marTop w:val="54"/>
      <w:marBottom w:val="14"/>
      <w:divBdr>
        <w:top w:val="none" w:sz="0" w:space="0" w:color="auto"/>
        <w:left w:val="none" w:sz="0" w:space="0" w:color="auto"/>
        <w:bottom w:val="none" w:sz="0" w:space="0" w:color="auto"/>
        <w:right w:val="none" w:sz="0" w:space="0" w:color="auto"/>
      </w:divBdr>
      <w:divsChild>
        <w:div w:id="2023045945">
          <w:marLeft w:val="0"/>
          <w:marRight w:val="0"/>
          <w:marTop w:val="0"/>
          <w:marBottom w:val="0"/>
          <w:divBdr>
            <w:top w:val="none" w:sz="0" w:space="0" w:color="auto"/>
            <w:left w:val="single" w:sz="6" w:space="5" w:color="050505"/>
            <w:bottom w:val="none" w:sz="0" w:space="0" w:color="auto"/>
            <w:right w:val="none" w:sz="0" w:space="0" w:color="auto"/>
          </w:divBdr>
        </w:div>
      </w:divsChild>
    </w:div>
    <w:div w:id="211701389">
      <w:bodyDiv w:val="1"/>
      <w:marLeft w:val="0"/>
      <w:marRight w:val="0"/>
      <w:marTop w:val="0"/>
      <w:marBottom w:val="0"/>
      <w:divBdr>
        <w:top w:val="none" w:sz="0" w:space="0" w:color="auto"/>
        <w:left w:val="none" w:sz="0" w:space="0" w:color="auto"/>
        <w:bottom w:val="none" w:sz="0" w:space="0" w:color="auto"/>
        <w:right w:val="none" w:sz="0" w:space="0" w:color="auto"/>
      </w:divBdr>
    </w:div>
    <w:div w:id="214701011">
      <w:bodyDiv w:val="1"/>
      <w:marLeft w:val="60"/>
      <w:marRight w:val="60"/>
      <w:marTop w:val="60"/>
      <w:marBottom w:val="15"/>
      <w:divBdr>
        <w:top w:val="none" w:sz="0" w:space="0" w:color="auto"/>
        <w:left w:val="none" w:sz="0" w:space="0" w:color="auto"/>
        <w:bottom w:val="none" w:sz="0" w:space="0" w:color="auto"/>
        <w:right w:val="none" w:sz="0" w:space="0" w:color="auto"/>
      </w:divBdr>
      <w:divsChild>
        <w:div w:id="1170170290">
          <w:marLeft w:val="0"/>
          <w:marRight w:val="0"/>
          <w:marTop w:val="0"/>
          <w:marBottom w:val="0"/>
          <w:divBdr>
            <w:top w:val="none" w:sz="0" w:space="0" w:color="auto"/>
            <w:left w:val="none" w:sz="0" w:space="0" w:color="auto"/>
            <w:bottom w:val="none" w:sz="0" w:space="0" w:color="auto"/>
            <w:right w:val="none" w:sz="0" w:space="0" w:color="auto"/>
          </w:divBdr>
          <w:divsChild>
            <w:div w:id="1011638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680928">
                  <w:marLeft w:val="0"/>
                  <w:marRight w:val="0"/>
                  <w:marTop w:val="0"/>
                  <w:marBottom w:val="0"/>
                  <w:divBdr>
                    <w:top w:val="none" w:sz="0" w:space="0" w:color="auto"/>
                    <w:left w:val="none" w:sz="0" w:space="0" w:color="auto"/>
                    <w:bottom w:val="none" w:sz="0" w:space="0" w:color="auto"/>
                    <w:right w:val="none" w:sz="0" w:space="0" w:color="auto"/>
                  </w:divBdr>
                  <w:divsChild>
                    <w:div w:id="1535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3563">
      <w:bodyDiv w:val="1"/>
      <w:marLeft w:val="0"/>
      <w:marRight w:val="0"/>
      <w:marTop w:val="0"/>
      <w:marBottom w:val="0"/>
      <w:divBdr>
        <w:top w:val="none" w:sz="0" w:space="0" w:color="auto"/>
        <w:left w:val="none" w:sz="0" w:space="0" w:color="auto"/>
        <w:bottom w:val="none" w:sz="0" w:space="0" w:color="auto"/>
        <w:right w:val="none" w:sz="0" w:space="0" w:color="auto"/>
      </w:divBdr>
    </w:div>
    <w:div w:id="223224129">
      <w:bodyDiv w:val="1"/>
      <w:marLeft w:val="0"/>
      <w:marRight w:val="0"/>
      <w:marTop w:val="0"/>
      <w:marBottom w:val="0"/>
      <w:divBdr>
        <w:top w:val="none" w:sz="0" w:space="0" w:color="auto"/>
        <w:left w:val="none" w:sz="0" w:space="0" w:color="auto"/>
        <w:bottom w:val="none" w:sz="0" w:space="0" w:color="auto"/>
        <w:right w:val="none" w:sz="0" w:space="0" w:color="auto"/>
      </w:divBdr>
    </w:div>
    <w:div w:id="275916890">
      <w:bodyDiv w:val="1"/>
      <w:marLeft w:val="0"/>
      <w:marRight w:val="0"/>
      <w:marTop w:val="0"/>
      <w:marBottom w:val="0"/>
      <w:divBdr>
        <w:top w:val="none" w:sz="0" w:space="0" w:color="auto"/>
        <w:left w:val="none" w:sz="0" w:space="0" w:color="auto"/>
        <w:bottom w:val="none" w:sz="0" w:space="0" w:color="auto"/>
        <w:right w:val="none" w:sz="0" w:space="0" w:color="auto"/>
      </w:divBdr>
      <w:divsChild>
        <w:div w:id="630597305">
          <w:marLeft w:val="0"/>
          <w:marRight w:val="0"/>
          <w:marTop w:val="0"/>
          <w:marBottom w:val="0"/>
          <w:divBdr>
            <w:top w:val="none" w:sz="0" w:space="0" w:color="auto"/>
            <w:left w:val="none" w:sz="0" w:space="0" w:color="auto"/>
            <w:bottom w:val="none" w:sz="0" w:space="0" w:color="auto"/>
            <w:right w:val="none" w:sz="0" w:space="0" w:color="auto"/>
          </w:divBdr>
        </w:div>
      </w:divsChild>
    </w:div>
    <w:div w:id="392697842">
      <w:bodyDiv w:val="1"/>
      <w:marLeft w:val="0"/>
      <w:marRight w:val="0"/>
      <w:marTop w:val="0"/>
      <w:marBottom w:val="0"/>
      <w:divBdr>
        <w:top w:val="none" w:sz="0" w:space="0" w:color="auto"/>
        <w:left w:val="none" w:sz="0" w:space="0" w:color="auto"/>
        <w:bottom w:val="none" w:sz="0" w:space="0" w:color="auto"/>
        <w:right w:val="none" w:sz="0" w:space="0" w:color="auto"/>
      </w:divBdr>
    </w:div>
    <w:div w:id="422605893">
      <w:bodyDiv w:val="1"/>
      <w:marLeft w:val="54"/>
      <w:marRight w:val="54"/>
      <w:marTop w:val="54"/>
      <w:marBottom w:val="14"/>
      <w:divBdr>
        <w:top w:val="none" w:sz="0" w:space="0" w:color="auto"/>
        <w:left w:val="none" w:sz="0" w:space="0" w:color="auto"/>
        <w:bottom w:val="none" w:sz="0" w:space="0" w:color="auto"/>
        <w:right w:val="none" w:sz="0" w:space="0" w:color="auto"/>
      </w:divBdr>
      <w:divsChild>
        <w:div w:id="38012755">
          <w:marLeft w:val="0"/>
          <w:marRight w:val="0"/>
          <w:marTop w:val="0"/>
          <w:marBottom w:val="0"/>
          <w:divBdr>
            <w:top w:val="none" w:sz="0" w:space="0" w:color="auto"/>
            <w:left w:val="none" w:sz="0" w:space="0" w:color="auto"/>
            <w:bottom w:val="none" w:sz="0" w:space="0" w:color="auto"/>
            <w:right w:val="none" w:sz="0" w:space="0" w:color="auto"/>
          </w:divBdr>
        </w:div>
        <w:div w:id="445390113">
          <w:marLeft w:val="0"/>
          <w:marRight w:val="0"/>
          <w:marTop w:val="0"/>
          <w:marBottom w:val="0"/>
          <w:divBdr>
            <w:top w:val="none" w:sz="0" w:space="0" w:color="auto"/>
            <w:left w:val="none" w:sz="0" w:space="0" w:color="auto"/>
            <w:bottom w:val="none" w:sz="0" w:space="0" w:color="auto"/>
            <w:right w:val="none" w:sz="0" w:space="0" w:color="auto"/>
          </w:divBdr>
          <w:divsChild>
            <w:div w:id="37049888">
              <w:marLeft w:val="0"/>
              <w:marRight w:val="0"/>
              <w:marTop w:val="0"/>
              <w:marBottom w:val="0"/>
              <w:divBdr>
                <w:top w:val="none" w:sz="0" w:space="0" w:color="auto"/>
                <w:left w:val="none" w:sz="0" w:space="0" w:color="auto"/>
                <w:bottom w:val="none" w:sz="0" w:space="0" w:color="auto"/>
                <w:right w:val="none" w:sz="0" w:space="0" w:color="auto"/>
              </w:divBdr>
            </w:div>
          </w:divsChild>
        </w:div>
        <w:div w:id="1527593223">
          <w:marLeft w:val="0"/>
          <w:marRight w:val="0"/>
          <w:marTop w:val="0"/>
          <w:marBottom w:val="0"/>
          <w:divBdr>
            <w:top w:val="none" w:sz="0" w:space="0" w:color="auto"/>
            <w:left w:val="none" w:sz="0" w:space="0" w:color="auto"/>
            <w:bottom w:val="none" w:sz="0" w:space="0" w:color="auto"/>
            <w:right w:val="none" w:sz="0" w:space="0" w:color="auto"/>
          </w:divBdr>
        </w:div>
        <w:div w:id="1579317216">
          <w:marLeft w:val="0"/>
          <w:marRight w:val="0"/>
          <w:marTop w:val="0"/>
          <w:marBottom w:val="0"/>
          <w:divBdr>
            <w:top w:val="none" w:sz="0" w:space="0" w:color="auto"/>
            <w:left w:val="none" w:sz="0" w:space="0" w:color="auto"/>
            <w:bottom w:val="none" w:sz="0" w:space="0" w:color="auto"/>
            <w:right w:val="none" w:sz="0" w:space="0" w:color="auto"/>
          </w:divBdr>
        </w:div>
      </w:divsChild>
    </w:div>
    <w:div w:id="452865823">
      <w:bodyDiv w:val="1"/>
      <w:marLeft w:val="0"/>
      <w:marRight w:val="0"/>
      <w:marTop w:val="0"/>
      <w:marBottom w:val="0"/>
      <w:divBdr>
        <w:top w:val="none" w:sz="0" w:space="0" w:color="auto"/>
        <w:left w:val="none" w:sz="0" w:space="0" w:color="auto"/>
        <w:bottom w:val="none" w:sz="0" w:space="0" w:color="auto"/>
        <w:right w:val="none" w:sz="0" w:space="0" w:color="auto"/>
      </w:divBdr>
    </w:div>
    <w:div w:id="465703058">
      <w:bodyDiv w:val="1"/>
      <w:marLeft w:val="0"/>
      <w:marRight w:val="0"/>
      <w:marTop w:val="0"/>
      <w:marBottom w:val="0"/>
      <w:divBdr>
        <w:top w:val="none" w:sz="0" w:space="0" w:color="auto"/>
        <w:left w:val="none" w:sz="0" w:space="0" w:color="auto"/>
        <w:bottom w:val="none" w:sz="0" w:space="0" w:color="auto"/>
        <w:right w:val="none" w:sz="0" w:space="0" w:color="auto"/>
      </w:divBdr>
    </w:div>
    <w:div w:id="519666916">
      <w:bodyDiv w:val="1"/>
      <w:marLeft w:val="0"/>
      <w:marRight w:val="0"/>
      <w:marTop w:val="0"/>
      <w:marBottom w:val="0"/>
      <w:divBdr>
        <w:top w:val="none" w:sz="0" w:space="0" w:color="auto"/>
        <w:left w:val="none" w:sz="0" w:space="0" w:color="auto"/>
        <w:bottom w:val="none" w:sz="0" w:space="0" w:color="auto"/>
        <w:right w:val="none" w:sz="0" w:space="0" w:color="auto"/>
      </w:divBdr>
    </w:div>
    <w:div w:id="520315999">
      <w:bodyDiv w:val="1"/>
      <w:marLeft w:val="0"/>
      <w:marRight w:val="0"/>
      <w:marTop w:val="0"/>
      <w:marBottom w:val="0"/>
      <w:divBdr>
        <w:top w:val="none" w:sz="0" w:space="0" w:color="auto"/>
        <w:left w:val="none" w:sz="0" w:space="0" w:color="auto"/>
        <w:bottom w:val="none" w:sz="0" w:space="0" w:color="auto"/>
        <w:right w:val="none" w:sz="0" w:space="0" w:color="auto"/>
      </w:divBdr>
    </w:div>
    <w:div w:id="544222584">
      <w:bodyDiv w:val="1"/>
      <w:marLeft w:val="60"/>
      <w:marRight w:val="60"/>
      <w:marTop w:val="60"/>
      <w:marBottom w:val="15"/>
      <w:divBdr>
        <w:top w:val="none" w:sz="0" w:space="0" w:color="auto"/>
        <w:left w:val="none" w:sz="0" w:space="0" w:color="auto"/>
        <w:bottom w:val="none" w:sz="0" w:space="0" w:color="auto"/>
        <w:right w:val="none" w:sz="0" w:space="0" w:color="auto"/>
      </w:divBdr>
      <w:divsChild>
        <w:div w:id="195048325">
          <w:marLeft w:val="0"/>
          <w:marRight w:val="0"/>
          <w:marTop w:val="0"/>
          <w:marBottom w:val="0"/>
          <w:divBdr>
            <w:top w:val="none" w:sz="0" w:space="0" w:color="auto"/>
            <w:left w:val="none" w:sz="0" w:space="0" w:color="auto"/>
            <w:bottom w:val="none" w:sz="0" w:space="0" w:color="auto"/>
            <w:right w:val="none" w:sz="0" w:space="0" w:color="auto"/>
          </w:divBdr>
        </w:div>
        <w:div w:id="60293127">
          <w:marLeft w:val="0"/>
          <w:marRight w:val="0"/>
          <w:marTop w:val="0"/>
          <w:marBottom w:val="0"/>
          <w:divBdr>
            <w:top w:val="none" w:sz="0" w:space="0" w:color="auto"/>
            <w:left w:val="none" w:sz="0" w:space="0" w:color="auto"/>
            <w:bottom w:val="none" w:sz="0" w:space="0" w:color="auto"/>
            <w:right w:val="none" w:sz="0" w:space="0" w:color="auto"/>
          </w:divBdr>
        </w:div>
      </w:divsChild>
    </w:div>
    <w:div w:id="585187678">
      <w:bodyDiv w:val="1"/>
      <w:marLeft w:val="0"/>
      <w:marRight w:val="0"/>
      <w:marTop w:val="0"/>
      <w:marBottom w:val="0"/>
      <w:divBdr>
        <w:top w:val="none" w:sz="0" w:space="0" w:color="auto"/>
        <w:left w:val="none" w:sz="0" w:space="0" w:color="auto"/>
        <w:bottom w:val="none" w:sz="0" w:space="0" w:color="auto"/>
        <w:right w:val="none" w:sz="0" w:space="0" w:color="auto"/>
      </w:divBdr>
      <w:divsChild>
        <w:div w:id="509829399">
          <w:marLeft w:val="360"/>
          <w:marRight w:val="0"/>
          <w:marTop w:val="200"/>
          <w:marBottom w:val="0"/>
          <w:divBdr>
            <w:top w:val="none" w:sz="0" w:space="0" w:color="auto"/>
            <w:left w:val="none" w:sz="0" w:space="0" w:color="auto"/>
            <w:bottom w:val="none" w:sz="0" w:space="0" w:color="auto"/>
            <w:right w:val="none" w:sz="0" w:space="0" w:color="auto"/>
          </w:divBdr>
        </w:div>
        <w:div w:id="1745684811">
          <w:marLeft w:val="1080"/>
          <w:marRight w:val="0"/>
          <w:marTop w:val="100"/>
          <w:marBottom w:val="0"/>
          <w:divBdr>
            <w:top w:val="none" w:sz="0" w:space="0" w:color="auto"/>
            <w:left w:val="none" w:sz="0" w:space="0" w:color="auto"/>
            <w:bottom w:val="none" w:sz="0" w:space="0" w:color="auto"/>
            <w:right w:val="none" w:sz="0" w:space="0" w:color="auto"/>
          </w:divBdr>
        </w:div>
        <w:div w:id="93064175">
          <w:marLeft w:val="1080"/>
          <w:marRight w:val="0"/>
          <w:marTop w:val="100"/>
          <w:marBottom w:val="0"/>
          <w:divBdr>
            <w:top w:val="none" w:sz="0" w:space="0" w:color="auto"/>
            <w:left w:val="none" w:sz="0" w:space="0" w:color="auto"/>
            <w:bottom w:val="none" w:sz="0" w:space="0" w:color="auto"/>
            <w:right w:val="none" w:sz="0" w:space="0" w:color="auto"/>
          </w:divBdr>
        </w:div>
        <w:div w:id="1081220987">
          <w:marLeft w:val="1080"/>
          <w:marRight w:val="0"/>
          <w:marTop w:val="100"/>
          <w:marBottom w:val="0"/>
          <w:divBdr>
            <w:top w:val="none" w:sz="0" w:space="0" w:color="auto"/>
            <w:left w:val="none" w:sz="0" w:space="0" w:color="auto"/>
            <w:bottom w:val="none" w:sz="0" w:space="0" w:color="auto"/>
            <w:right w:val="none" w:sz="0" w:space="0" w:color="auto"/>
          </w:divBdr>
        </w:div>
        <w:div w:id="219558716">
          <w:marLeft w:val="1080"/>
          <w:marRight w:val="0"/>
          <w:marTop w:val="100"/>
          <w:marBottom w:val="0"/>
          <w:divBdr>
            <w:top w:val="none" w:sz="0" w:space="0" w:color="auto"/>
            <w:left w:val="none" w:sz="0" w:space="0" w:color="auto"/>
            <w:bottom w:val="none" w:sz="0" w:space="0" w:color="auto"/>
            <w:right w:val="none" w:sz="0" w:space="0" w:color="auto"/>
          </w:divBdr>
        </w:div>
      </w:divsChild>
    </w:div>
    <w:div w:id="614602179">
      <w:bodyDiv w:val="1"/>
      <w:marLeft w:val="60"/>
      <w:marRight w:val="60"/>
      <w:marTop w:val="60"/>
      <w:marBottom w:val="15"/>
      <w:divBdr>
        <w:top w:val="none" w:sz="0" w:space="0" w:color="auto"/>
        <w:left w:val="none" w:sz="0" w:space="0" w:color="auto"/>
        <w:bottom w:val="none" w:sz="0" w:space="0" w:color="auto"/>
        <w:right w:val="none" w:sz="0" w:space="0" w:color="auto"/>
      </w:divBdr>
    </w:div>
    <w:div w:id="646587636">
      <w:bodyDiv w:val="1"/>
      <w:marLeft w:val="0"/>
      <w:marRight w:val="0"/>
      <w:marTop w:val="0"/>
      <w:marBottom w:val="0"/>
      <w:divBdr>
        <w:top w:val="none" w:sz="0" w:space="0" w:color="auto"/>
        <w:left w:val="none" w:sz="0" w:space="0" w:color="auto"/>
        <w:bottom w:val="none" w:sz="0" w:space="0" w:color="auto"/>
        <w:right w:val="none" w:sz="0" w:space="0" w:color="auto"/>
      </w:divBdr>
      <w:divsChild>
        <w:div w:id="238179458">
          <w:marLeft w:val="0"/>
          <w:marRight w:val="0"/>
          <w:marTop w:val="0"/>
          <w:marBottom w:val="0"/>
          <w:divBdr>
            <w:top w:val="none" w:sz="0" w:space="0" w:color="auto"/>
            <w:left w:val="single" w:sz="6" w:space="0" w:color="CCCCCC"/>
            <w:bottom w:val="none" w:sz="0" w:space="0" w:color="auto"/>
            <w:right w:val="single" w:sz="6" w:space="0" w:color="CCCCCC"/>
          </w:divBdr>
          <w:divsChild>
            <w:div w:id="607273492">
              <w:marLeft w:val="0"/>
              <w:marRight w:val="0"/>
              <w:marTop w:val="0"/>
              <w:marBottom w:val="0"/>
              <w:divBdr>
                <w:top w:val="none" w:sz="0" w:space="0" w:color="auto"/>
                <w:left w:val="none" w:sz="0" w:space="0" w:color="auto"/>
                <w:bottom w:val="none" w:sz="0" w:space="0" w:color="auto"/>
                <w:right w:val="none" w:sz="0" w:space="0" w:color="auto"/>
              </w:divBdr>
              <w:divsChild>
                <w:div w:id="279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12346">
      <w:bodyDiv w:val="1"/>
      <w:marLeft w:val="0"/>
      <w:marRight w:val="0"/>
      <w:marTop w:val="0"/>
      <w:marBottom w:val="0"/>
      <w:divBdr>
        <w:top w:val="none" w:sz="0" w:space="0" w:color="auto"/>
        <w:left w:val="none" w:sz="0" w:space="0" w:color="auto"/>
        <w:bottom w:val="none" w:sz="0" w:space="0" w:color="auto"/>
        <w:right w:val="none" w:sz="0" w:space="0" w:color="auto"/>
      </w:divBdr>
    </w:div>
    <w:div w:id="693768310">
      <w:bodyDiv w:val="1"/>
      <w:marLeft w:val="0"/>
      <w:marRight w:val="0"/>
      <w:marTop w:val="0"/>
      <w:marBottom w:val="0"/>
      <w:divBdr>
        <w:top w:val="none" w:sz="0" w:space="0" w:color="auto"/>
        <w:left w:val="none" w:sz="0" w:space="0" w:color="auto"/>
        <w:bottom w:val="none" w:sz="0" w:space="0" w:color="auto"/>
        <w:right w:val="none" w:sz="0" w:space="0" w:color="auto"/>
      </w:divBdr>
    </w:div>
    <w:div w:id="708142832">
      <w:bodyDiv w:val="1"/>
      <w:marLeft w:val="0"/>
      <w:marRight w:val="0"/>
      <w:marTop w:val="0"/>
      <w:marBottom w:val="0"/>
      <w:divBdr>
        <w:top w:val="none" w:sz="0" w:space="0" w:color="auto"/>
        <w:left w:val="none" w:sz="0" w:space="0" w:color="auto"/>
        <w:bottom w:val="none" w:sz="0" w:space="0" w:color="auto"/>
        <w:right w:val="none" w:sz="0" w:space="0" w:color="auto"/>
      </w:divBdr>
    </w:div>
    <w:div w:id="714156190">
      <w:bodyDiv w:val="1"/>
      <w:marLeft w:val="0"/>
      <w:marRight w:val="0"/>
      <w:marTop w:val="0"/>
      <w:marBottom w:val="0"/>
      <w:divBdr>
        <w:top w:val="none" w:sz="0" w:space="0" w:color="auto"/>
        <w:left w:val="none" w:sz="0" w:space="0" w:color="auto"/>
        <w:bottom w:val="none" w:sz="0" w:space="0" w:color="auto"/>
        <w:right w:val="none" w:sz="0" w:space="0" w:color="auto"/>
      </w:divBdr>
    </w:div>
    <w:div w:id="727075077">
      <w:bodyDiv w:val="1"/>
      <w:marLeft w:val="0"/>
      <w:marRight w:val="0"/>
      <w:marTop w:val="0"/>
      <w:marBottom w:val="0"/>
      <w:divBdr>
        <w:top w:val="none" w:sz="0" w:space="0" w:color="auto"/>
        <w:left w:val="none" w:sz="0" w:space="0" w:color="auto"/>
        <w:bottom w:val="none" w:sz="0" w:space="0" w:color="auto"/>
        <w:right w:val="none" w:sz="0" w:space="0" w:color="auto"/>
      </w:divBdr>
    </w:div>
    <w:div w:id="734819210">
      <w:bodyDiv w:val="1"/>
      <w:marLeft w:val="60"/>
      <w:marRight w:val="60"/>
      <w:marTop w:val="60"/>
      <w:marBottom w:val="15"/>
      <w:divBdr>
        <w:top w:val="none" w:sz="0" w:space="0" w:color="auto"/>
        <w:left w:val="none" w:sz="0" w:space="0" w:color="auto"/>
        <w:bottom w:val="none" w:sz="0" w:space="0" w:color="auto"/>
        <w:right w:val="none" w:sz="0" w:space="0" w:color="auto"/>
      </w:divBdr>
    </w:div>
    <w:div w:id="755133847">
      <w:bodyDiv w:val="1"/>
      <w:marLeft w:val="0"/>
      <w:marRight w:val="0"/>
      <w:marTop w:val="0"/>
      <w:marBottom w:val="0"/>
      <w:divBdr>
        <w:top w:val="none" w:sz="0" w:space="0" w:color="auto"/>
        <w:left w:val="none" w:sz="0" w:space="0" w:color="auto"/>
        <w:bottom w:val="none" w:sz="0" w:space="0" w:color="auto"/>
        <w:right w:val="none" w:sz="0" w:space="0" w:color="auto"/>
      </w:divBdr>
    </w:div>
    <w:div w:id="772552548">
      <w:bodyDiv w:val="1"/>
      <w:marLeft w:val="0"/>
      <w:marRight w:val="0"/>
      <w:marTop w:val="0"/>
      <w:marBottom w:val="0"/>
      <w:divBdr>
        <w:top w:val="none" w:sz="0" w:space="0" w:color="auto"/>
        <w:left w:val="none" w:sz="0" w:space="0" w:color="auto"/>
        <w:bottom w:val="none" w:sz="0" w:space="0" w:color="auto"/>
        <w:right w:val="none" w:sz="0" w:space="0" w:color="auto"/>
      </w:divBdr>
    </w:div>
    <w:div w:id="802187915">
      <w:bodyDiv w:val="1"/>
      <w:marLeft w:val="0"/>
      <w:marRight w:val="0"/>
      <w:marTop w:val="0"/>
      <w:marBottom w:val="0"/>
      <w:divBdr>
        <w:top w:val="none" w:sz="0" w:space="0" w:color="auto"/>
        <w:left w:val="none" w:sz="0" w:space="0" w:color="auto"/>
        <w:bottom w:val="none" w:sz="0" w:space="0" w:color="auto"/>
        <w:right w:val="none" w:sz="0" w:space="0" w:color="auto"/>
      </w:divBdr>
    </w:div>
    <w:div w:id="805466855">
      <w:bodyDiv w:val="1"/>
      <w:marLeft w:val="0"/>
      <w:marRight w:val="0"/>
      <w:marTop w:val="0"/>
      <w:marBottom w:val="0"/>
      <w:divBdr>
        <w:top w:val="none" w:sz="0" w:space="0" w:color="auto"/>
        <w:left w:val="none" w:sz="0" w:space="0" w:color="auto"/>
        <w:bottom w:val="none" w:sz="0" w:space="0" w:color="auto"/>
        <w:right w:val="none" w:sz="0" w:space="0" w:color="auto"/>
      </w:divBdr>
    </w:div>
    <w:div w:id="866139151">
      <w:bodyDiv w:val="1"/>
      <w:marLeft w:val="0"/>
      <w:marRight w:val="0"/>
      <w:marTop w:val="0"/>
      <w:marBottom w:val="0"/>
      <w:divBdr>
        <w:top w:val="none" w:sz="0" w:space="0" w:color="auto"/>
        <w:left w:val="none" w:sz="0" w:space="0" w:color="auto"/>
        <w:bottom w:val="none" w:sz="0" w:space="0" w:color="auto"/>
        <w:right w:val="none" w:sz="0" w:space="0" w:color="auto"/>
      </w:divBdr>
    </w:div>
    <w:div w:id="886796676">
      <w:bodyDiv w:val="1"/>
      <w:marLeft w:val="0"/>
      <w:marRight w:val="0"/>
      <w:marTop w:val="0"/>
      <w:marBottom w:val="0"/>
      <w:divBdr>
        <w:top w:val="none" w:sz="0" w:space="0" w:color="auto"/>
        <w:left w:val="none" w:sz="0" w:space="0" w:color="auto"/>
        <w:bottom w:val="none" w:sz="0" w:space="0" w:color="auto"/>
        <w:right w:val="none" w:sz="0" w:space="0" w:color="auto"/>
      </w:divBdr>
    </w:div>
    <w:div w:id="896160520">
      <w:bodyDiv w:val="1"/>
      <w:marLeft w:val="0"/>
      <w:marRight w:val="0"/>
      <w:marTop w:val="0"/>
      <w:marBottom w:val="0"/>
      <w:divBdr>
        <w:top w:val="none" w:sz="0" w:space="0" w:color="auto"/>
        <w:left w:val="none" w:sz="0" w:space="0" w:color="auto"/>
        <w:bottom w:val="none" w:sz="0" w:space="0" w:color="auto"/>
        <w:right w:val="none" w:sz="0" w:space="0" w:color="auto"/>
      </w:divBdr>
    </w:div>
    <w:div w:id="913318030">
      <w:bodyDiv w:val="1"/>
      <w:marLeft w:val="0"/>
      <w:marRight w:val="0"/>
      <w:marTop w:val="0"/>
      <w:marBottom w:val="0"/>
      <w:divBdr>
        <w:top w:val="none" w:sz="0" w:space="0" w:color="auto"/>
        <w:left w:val="none" w:sz="0" w:space="0" w:color="auto"/>
        <w:bottom w:val="none" w:sz="0" w:space="0" w:color="auto"/>
        <w:right w:val="none" w:sz="0" w:space="0" w:color="auto"/>
      </w:divBdr>
    </w:div>
    <w:div w:id="913472963">
      <w:bodyDiv w:val="1"/>
      <w:marLeft w:val="0"/>
      <w:marRight w:val="0"/>
      <w:marTop w:val="0"/>
      <w:marBottom w:val="0"/>
      <w:divBdr>
        <w:top w:val="none" w:sz="0" w:space="0" w:color="auto"/>
        <w:left w:val="none" w:sz="0" w:space="0" w:color="auto"/>
        <w:bottom w:val="none" w:sz="0" w:space="0" w:color="auto"/>
        <w:right w:val="none" w:sz="0" w:space="0" w:color="auto"/>
      </w:divBdr>
      <w:divsChild>
        <w:div w:id="714623376">
          <w:marLeft w:val="0"/>
          <w:marRight w:val="0"/>
          <w:marTop w:val="0"/>
          <w:marBottom w:val="0"/>
          <w:divBdr>
            <w:top w:val="none" w:sz="0" w:space="0" w:color="auto"/>
            <w:left w:val="none" w:sz="0" w:space="0" w:color="auto"/>
            <w:bottom w:val="none" w:sz="0" w:space="0" w:color="auto"/>
            <w:right w:val="none" w:sz="0" w:space="0" w:color="auto"/>
          </w:divBdr>
        </w:div>
        <w:div w:id="884492131">
          <w:marLeft w:val="0"/>
          <w:marRight w:val="0"/>
          <w:marTop w:val="0"/>
          <w:marBottom w:val="0"/>
          <w:divBdr>
            <w:top w:val="none" w:sz="0" w:space="0" w:color="auto"/>
            <w:left w:val="none" w:sz="0" w:space="0" w:color="auto"/>
            <w:bottom w:val="none" w:sz="0" w:space="0" w:color="auto"/>
            <w:right w:val="none" w:sz="0" w:space="0" w:color="auto"/>
          </w:divBdr>
        </w:div>
        <w:div w:id="1097366644">
          <w:marLeft w:val="0"/>
          <w:marRight w:val="0"/>
          <w:marTop w:val="0"/>
          <w:marBottom w:val="0"/>
          <w:divBdr>
            <w:top w:val="none" w:sz="0" w:space="0" w:color="auto"/>
            <w:left w:val="none" w:sz="0" w:space="0" w:color="auto"/>
            <w:bottom w:val="none" w:sz="0" w:space="0" w:color="auto"/>
            <w:right w:val="none" w:sz="0" w:space="0" w:color="auto"/>
          </w:divBdr>
        </w:div>
        <w:div w:id="406342857">
          <w:marLeft w:val="0"/>
          <w:marRight w:val="0"/>
          <w:marTop w:val="0"/>
          <w:marBottom w:val="0"/>
          <w:divBdr>
            <w:top w:val="none" w:sz="0" w:space="0" w:color="auto"/>
            <w:left w:val="none" w:sz="0" w:space="0" w:color="auto"/>
            <w:bottom w:val="none" w:sz="0" w:space="0" w:color="auto"/>
            <w:right w:val="none" w:sz="0" w:space="0" w:color="auto"/>
          </w:divBdr>
        </w:div>
        <w:div w:id="7816545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02764350">
              <w:marLeft w:val="0"/>
              <w:marRight w:val="0"/>
              <w:marTop w:val="0"/>
              <w:marBottom w:val="0"/>
              <w:divBdr>
                <w:top w:val="none" w:sz="0" w:space="0" w:color="auto"/>
                <w:left w:val="none" w:sz="0" w:space="0" w:color="auto"/>
                <w:bottom w:val="none" w:sz="0" w:space="0" w:color="auto"/>
                <w:right w:val="none" w:sz="0" w:space="0" w:color="auto"/>
              </w:divBdr>
            </w:div>
            <w:div w:id="1838496757">
              <w:marLeft w:val="0"/>
              <w:marRight w:val="0"/>
              <w:marTop w:val="0"/>
              <w:marBottom w:val="0"/>
              <w:divBdr>
                <w:top w:val="none" w:sz="0" w:space="0" w:color="auto"/>
                <w:left w:val="none" w:sz="0" w:space="0" w:color="auto"/>
                <w:bottom w:val="none" w:sz="0" w:space="0" w:color="auto"/>
                <w:right w:val="none" w:sz="0" w:space="0" w:color="auto"/>
              </w:divBdr>
            </w:div>
            <w:div w:id="7675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7104">
      <w:bodyDiv w:val="1"/>
      <w:marLeft w:val="0"/>
      <w:marRight w:val="0"/>
      <w:marTop w:val="0"/>
      <w:marBottom w:val="0"/>
      <w:divBdr>
        <w:top w:val="none" w:sz="0" w:space="0" w:color="auto"/>
        <w:left w:val="none" w:sz="0" w:space="0" w:color="auto"/>
        <w:bottom w:val="none" w:sz="0" w:space="0" w:color="auto"/>
        <w:right w:val="none" w:sz="0" w:space="0" w:color="auto"/>
      </w:divBdr>
    </w:div>
    <w:div w:id="975719813">
      <w:bodyDiv w:val="1"/>
      <w:marLeft w:val="0"/>
      <w:marRight w:val="0"/>
      <w:marTop w:val="0"/>
      <w:marBottom w:val="0"/>
      <w:divBdr>
        <w:top w:val="none" w:sz="0" w:space="0" w:color="auto"/>
        <w:left w:val="none" w:sz="0" w:space="0" w:color="auto"/>
        <w:bottom w:val="none" w:sz="0" w:space="0" w:color="auto"/>
        <w:right w:val="none" w:sz="0" w:space="0" w:color="auto"/>
      </w:divBdr>
    </w:div>
    <w:div w:id="983700085">
      <w:bodyDiv w:val="1"/>
      <w:marLeft w:val="0"/>
      <w:marRight w:val="0"/>
      <w:marTop w:val="0"/>
      <w:marBottom w:val="0"/>
      <w:divBdr>
        <w:top w:val="none" w:sz="0" w:space="0" w:color="auto"/>
        <w:left w:val="none" w:sz="0" w:space="0" w:color="auto"/>
        <w:bottom w:val="none" w:sz="0" w:space="0" w:color="auto"/>
        <w:right w:val="none" w:sz="0" w:space="0" w:color="auto"/>
      </w:divBdr>
    </w:div>
    <w:div w:id="989674243">
      <w:bodyDiv w:val="1"/>
      <w:marLeft w:val="0"/>
      <w:marRight w:val="0"/>
      <w:marTop w:val="0"/>
      <w:marBottom w:val="0"/>
      <w:divBdr>
        <w:top w:val="none" w:sz="0" w:space="0" w:color="auto"/>
        <w:left w:val="none" w:sz="0" w:space="0" w:color="auto"/>
        <w:bottom w:val="none" w:sz="0" w:space="0" w:color="auto"/>
        <w:right w:val="none" w:sz="0" w:space="0" w:color="auto"/>
      </w:divBdr>
    </w:div>
    <w:div w:id="994845159">
      <w:bodyDiv w:val="1"/>
      <w:marLeft w:val="0"/>
      <w:marRight w:val="0"/>
      <w:marTop w:val="0"/>
      <w:marBottom w:val="0"/>
      <w:divBdr>
        <w:top w:val="none" w:sz="0" w:space="0" w:color="auto"/>
        <w:left w:val="none" w:sz="0" w:space="0" w:color="auto"/>
        <w:bottom w:val="none" w:sz="0" w:space="0" w:color="auto"/>
        <w:right w:val="none" w:sz="0" w:space="0" w:color="auto"/>
      </w:divBdr>
    </w:div>
    <w:div w:id="1030840066">
      <w:marLeft w:val="60"/>
      <w:marRight w:val="60"/>
      <w:marTop w:val="60"/>
      <w:marBottom w:val="15"/>
      <w:divBdr>
        <w:top w:val="none" w:sz="0" w:space="0" w:color="auto"/>
        <w:left w:val="none" w:sz="0" w:space="0" w:color="auto"/>
        <w:bottom w:val="none" w:sz="0" w:space="0" w:color="auto"/>
        <w:right w:val="none" w:sz="0" w:space="0" w:color="auto"/>
      </w:divBdr>
      <w:divsChild>
        <w:div w:id="1030840065">
          <w:marLeft w:val="0"/>
          <w:marRight w:val="0"/>
          <w:marTop w:val="0"/>
          <w:marBottom w:val="0"/>
          <w:divBdr>
            <w:top w:val="none" w:sz="0" w:space="0" w:color="auto"/>
            <w:left w:val="none" w:sz="0" w:space="0" w:color="auto"/>
            <w:bottom w:val="none" w:sz="0" w:space="0" w:color="auto"/>
            <w:right w:val="none" w:sz="0" w:space="0" w:color="auto"/>
          </w:divBdr>
        </w:div>
      </w:divsChild>
    </w:div>
    <w:div w:id="1030840073">
      <w:marLeft w:val="0"/>
      <w:marRight w:val="0"/>
      <w:marTop w:val="0"/>
      <w:marBottom w:val="0"/>
      <w:divBdr>
        <w:top w:val="none" w:sz="0" w:space="0" w:color="auto"/>
        <w:left w:val="none" w:sz="0" w:space="0" w:color="auto"/>
        <w:bottom w:val="none" w:sz="0" w:space="0" w:color="auto"/>
        <w:right w:val="none" w:sz="0" w:space="0" w:color="auto"/>
      </w:divBdr>
      <w:divsChild>
        <w:div w:id="1030840067">
          <w:marLeft w:val="1166"/>
          <w:marRight w:val="0"/>
          <w:marTop w:val="96"/>
          <w:marBottom w:val="0"/>
          <w:divBdr>
            <w:top w:val="none" w:sz="0" w:space="0" w:color="auto"/>
            <w:left w:val="none" w:sz="0" w:space="0" w:color="auto"/>
            <w:bottom w:val="none" w:sz="0" w:space="0" w:color="auto"/>
            <w:right w:val="none" w:sz="0" w:space="0" w:color="auto"/>
          </w:divBdr>
        </w:div>
        <w:div w:id="1030840068">
          <w:marLeft w:val="547"/>
          <w:marRight w:val="0"/>
          <w:marTop w:val="96"/>
          <w:marBottom w:val="0"/>
          <w:divBdr>
            <w:top w:val="none" w:sz="0" w:space="0" w:color="auto"/>
            <w:left w:val="none" w:sz="0" w:space="0" w:color="auto"/>
            <w:bottom w:val="none" w:sz="0" w:space="0" w:color="auto"/>
            <w:right w:val="none" w:sz="0" w:space="0" w:color="auto"/>
          </w:divBdr>
        </w:div>
        <w:div w:id="1030840069">
          <w:marLeft w:val="547"/>
          <w:marRight w:val="0"/>
          <w:marTop w:val="96"/>
          <w:marBottom w:val="0"/>
          <w:divBdr>
            <w:top w:val="none" w:sz="0" w:space="0" w:color="auto"/>
            <w:left w:val="none" w:sz="0" w:space="0" w:color="auto"/>
            <w:bottom w:val="none" w:sz="0" w:space="0" w:color="auto"/>
            <w:right w:val="none" w:sz="0" w:space="0" w:color="auto"/>
          </w:divBdr>
        </w:div>
        <w:div w:id="1030840070">
          <w:marLeft w:val="1166"/>
          <w:marRight w:val="0"/>
          <w:marTop w:val="96"/>
          <w:marBottom w:val="0"/>
          <w:divBdr>
            <w:top w:val="none" w:sz="0" w:space="0" w:color="auto"/>
            <w:left w:val="none" w:sz="0" w:space="0" w:color="auto"/>
            <w:bottom w:val="none" w:sz="0" w:space="0" w:color="auto"/>
            <w:right w:val="none" w:sz="0" w:space="0" w:color="auto"/>
          </w:divBdr>
        </w:div>
        <w:div w:id="1030840071">
          <w:marLeft w:val="1166"/>
          <w:marRight w:val="0"/>
          <w:marTop w:val="96"/>
          <w:marBottom w:val="0"/>
          <w:divBdr>
            <w:top w:val="none" w:sz="0" w:space="0" w:color="auto"/>
            <w:left w:val="none" w:sz="0" w:space="0" w:color="auto"/>
            <w:bottom w:val="none" w:sz="0" w:space="0" w:color="auto"/>
            <w:right w:val="none" w:sz="0" w:space="0" w:color="auto"/>
          </w:divBdr>
        </w:div>
        <w:div w:id="1030840072">
          <w:marLeft w:val="547"/>
          <w:marRight w:val="0"/>
          <w:marTop w:val="96"/>
          <w:marBottom w:val="0"/>
          <w:divBdr>
            <w:top w:val="none" w:sz="0" w:space="0" w:color="auto"/>
            <w:left w:val="none" w:sz="0" w:space="0" w:color="auto"/>
            <w:bottom w:val="none" w:sz="0" w:space="0" w:color="auto"/>
            <w:right w:val="none" w:sz="0" w:space="0" w:color="auto"/>
          </w:divBdr>
        </w:div>
        <w:div w:id="1030840074">
          <w:marLeft w:val="1166"/>
          <w:marRight w:val="0"/>
          <w:marTop w:val="96"/>
          <w:marBottom w:val="0"/>
          <w:divBdr>
            <w:top w:val="none" w:sz="0" w:space="0" w:color="auto"/>
            <w:left w:val="none" w:sz="0" w:space="0" w:color="auto"/>
            <w:bottom w:val="none" w:sz="0" w:space="0" w:color="auto"/>
            <w:right w:val="none" w:sz="0" w:space="0" w:color="auto"/>
          </w:divBdr>
        </w:div>
      </w:divsChild>
    </w:div>
    <w:div w:id="1070888924">
      <w:bodyDiv w:val="1"/>
      <w:marLeft w:val="60"/>
      <w:marRight w:val="60"/>
      <w:marTop w:val="60"/>
      <w:marBottom w:val="15"/>
      <w:divBdr>
        <w:top w:val="none" w:sz="0" w:space="0" w:color="auto"/>
        <w:left w:val="none" w:sz="0" w:space="0" w:color="auto"/>
        <w:bottom w:val="none" w:sz="0" w:space="0" w:color="auto"/>
        <w:right w:val="none" w:sz="0" w:space="0" w:color="auto"/>
      </w:divBdr>
      <w:divsChild>
        <w:div w:id="716391657">
          <w:marLeft w:val="0"/>
          <w:marRight w:val="0"/>
          <w:marTop w:val="0"/>
          <w:marBottom w:val="0"/>
          <w:divBdr>
            <w:top w:val="none" w:sz="0" w:space="0" w:color="auto"/>
            <w:left w:val="single" w:sz="6" w:space="5" w:color="050505"/>
            <w:bottom w:val="none" w:sz="0" w:space="0" w:color="auto"/>
            <w:right w:val="none" w:sz="0" w:space="0" w:color="auto"/>
          </w:divBdr>
          <w:divsChild>
            <w:div w:id="210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3841">
      <w:bodyDiv w:val="1"/>
      <w:marLeft w:val="0"/>
      <w:marRight w:val="0"/>
      <w:marTop w:val="0"/>
      <w:marBottom w:val="0"/>
      <w:divBdr>
        <w:top w:val="none" w:sz="0" w:space="0" w:color="auto"/>
        <w:left w:val="none" w:sz="0" w:space="0" w:color="auto"/>
        <w:bottom w:val="none" w:sz="0" w:space="0" w:color="auto"/>
        <w:right w:val="none" w:sz="0" w:space="0" w:color="auto"/>
      </w:divBdr>
    </w:div>
    <w:div w:id="1112437517">
      <w:bodyDiv w:val="1"/>
      <w:marLeft w:val="0"/>
      <w:marRight w:val="0"/>
      <w:marTop w:val="0"/>
      <w:marBottom w:val="0"/>
      <w:divBdr>
        <w:top w:val="none" w:sz="0" w:space="0" w:color="auto"/>
        <w:left w:val="none" w:sz="0" w:space="0" w:color="auto"/>
        <w:bottom w:val="none" w:sz="0" w:space="0" w:color="auto"/>
        <w:right w:val="none" w:sz="0" w:space="0" w:color="auto"/>
      </w:divBdr>
    </w:div>
    <w:div w:id="1148132056">
      <w:bodyDiv w:val="1"/>
      <w:marLeft w:val="0"/>
      <w:marRight w:val="0"/>
      <w:marTop w:val="0"/>
      <w:marBottom w:val="0"/>
      <w:divBdr>
        <w:top w:val="none" w:sz="0" w:space="0" w:color="auto"/>
        <w:left w:val="none" w:sz="0" w:space="0" w:color="auto"/>
        <w:bottom w:val="none" w:sz="0" w:space="0" w:color="auto"/>
        <w:right w:val="none" w:sz="0" w:space="0" w:color="auto"/>
      </w:divBdr>
    </w:div>
    <w:div w:id="1156722103">
      <w:bodyDiv w:val="1"/>
      <w:marLeft w:val="0"/>
      <w:marRight w:val="0"/>
      <w:marTop w:val="0"/>
      <w:marBottom w:val="0"/>
      <w:divBdr>
        <w:top w:val="none" w:sz="0" w:space="0" w:color="auto"/>
        <w:left w:val="none" w:sz="0" w:space="0" w:color="auto"/>
        <w:bottom w:val="none" w:sz="0" w:space="0" w:color="auto"/>
        <w:right w:val="none" w:sz="0" w:space="0" w:color="auto"/>
      </w:divBdr>
    </w:div>
    <w:div w:id="1194926789">
      <w:bodyDiv w:val="1"/>
      <w:marLeft w:val="0"/>
      <w:marRight w:val="0"/>
      <w:marTop w:val="0"/>
      <w:marBottom w:val="0"/>
      <w:divBdr>
        <w:top w:val="none" w:sz="0" w:space="0" w:color="auto"/>
        <w:left w:val="none" w:sz="0" w:space="0" w:color="auto"/>
        <w:bottom w:val="none" w:sz="0" w:space="0" w:color="auto"/>
        <w:right w:val="none" w:sz="0" w:space="0" w:color="auto"/>
      </w:divBdr>
      <w:divsChild>
        <w:div w:id="759715828">
          <w:marLeft w:val="0"/>
          <w:marRight w:val="0"/>
          <w:marTop w:val="0"/>
          <w:marBottom w:val="0"/>
          <w:divBdr>
            <w:top w:val="none" w:sz="0" w:space="0" w:color="auto"/>
            <w:left w:val="none" w:sz="0" w:space="0" w:color="auto"/>
            <w:bottom w:val="none" w:sz="0" w:space="0" w:color="auto"/>
            <w:right w:val="none" w:sz="0" w:space="0" w:color="auto"/>
          </w:divBdr>
          <w:divsChild>
            <w:div w:id="549072246">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1204832756">
      <w:bodyDiv w:val="1"/>
      <w:marLeft w:val="0"/>
      <w:marRight w:val="0"/>
      <w:marTop w:val="0"/>
      <w:marBottom w:val="0"/>
      <w:divBdr>
        <w:top w:val="none" w:sz="0" w:space="0" w:color="auto"/>
        <w:left w:val="none" w:sz="0" w:space="0" w:color="auto"/>
        <w:bottom w:val="none" w:sz="0" w:space="0" w:color="auto"/>
        <w:right w:val="none" w:sz="0" w:space="0" w:color="auto"/>
      </w:divBdr>
    </w:div>
    <w:div w:id="1244072738">
      <w:bodyDiv w:val="1"/>
      <w:marLeft w:val="0"/>
      <w:marRight w:val="0"/>
      <w:marTop w:val="0"/>
      <w:marBottom w:val="0"/>
      <w:divBdr>
        <w:top w:val="none" w:sz="0" w:space="0" w:color="auto"/>
        <w:left w:val="none" w:sz="0" w:space="0" w:color="auto"/>
        <w:bottom w:val="none" w:sz="0" w:space="0" w:color="auto"/>
        <w:right w:val="none" w:sz="0" w:space="0" w:color="auto"/>
      </w:divBdr>
    </w:div>
    <w:div w:id="1269895555">
      <w:bodyDiv w:val="1"/>
      <w:marLeft w:val="0"/>
      <w:marRight w:val="0"/>
      <w:marTop w:val="0"/>
      <w:marBottom w:val="0"/>
      <w:divBdr>
        <w:top w:val="none" w:sz="0" w:space="0" w:color="auto"/>
        <w:left w:val="none" w:sz="0" w:space="0" w:color="auto"/>
        <w:bottom w:val="none" w:sz="0" w:space="0" w:color="auto"/>
        <w:right w:val="none" w:sz="0" w:space="0" w:color="auto"/>
      </w:divBdr>
    </w:div>
    <w:div w:id="1456562846">
      <w:bodyDiv w:val="1"/>
      <w:marLeft w:val="0"/>
      <w:marRight w:val="0"/>
      <w:marTop w:val="0"/>
      <w:marBottom w:val="0"/>
      <w:divBdr>
        <w:top w:val="none" w:sz="0" w:space="0" w:color="auto"/>
        <w:left w:val="none" w:sz="0" w:space="0" w:color="auto"/>
        <w:bottom w:val="none" w:sz="0" w:space="0" w:color="auto"/>
        <w:right w:val="none" w:sz="0" w:space="0" w:color="auto"/>
      </w:divBdr>
    </w:div>
    <w:div w:id="1497379334">
      <w:bodyDiv w:val="1"/>
      <w:marLeft w:val="0"/>
      <w:marRight w:val="0"/>
      <w:marTop w:val="0"/>
      <w:marBottom w:val="0"/>
      <w:divBdr>
        <w:top w:val="none" w:sz="0" w:space="0" w:color="auto"/>
        <w:left w:val="none" w:sz="0" w:space="0" w:color="auto"/>
        <w:bottom w:val="none" w:sz="0" w:space="0" w:color="auto"/>
        <w:right w:val="none" w:sz="0" w:space="0" w:color="auto"/>
      </w:divBdr>
    </w:div>
    <w:div w:id="1549102755">
      <w:bodyDiv w:val="1"/>
      <w:marLeft w:val="0"/>
      <w:marRight w:val="0"/>
      <w:marTop w:val="0"/>
      <w:marBottom w:val="0"/>
      <w:divBdr>
        <w:top w:val="none" w:sz="0" w:space="0" w:color="auto"/>
        <w:left w:val="none" w:sz="0" w:space="0" w:color="auto"/>
        <w:bottom w:val="none" w:sz="0" w:space="0" w:color="auto"/>
        <w:right w:val="none" w:sz="0" w:space="0" w:color="auto"/>
      </w:divBdr>
    </w:div>
    <w:div w:id="1563327967">
      <w:bodyDiv w:val="1"/>
      <w:marLeft w:val="60"/>
      <w:marRight w:val="60"/>
      <w:marTop w:val="60"/>
      <w:marBottom w:val="15"/>
      <w:divBdr>
        <w:top w:val="none" w:sz="0" w:space="0" w:color="auto"/>
        <w:left w:val="none" w:sz="0" w:space="0" w:color="auto"/>
        <w:bottom w:val="none" w:sz="0" w:space="0" w:color="auto"/>
        <w:right w:val="none" w:sz="0" w:space="0" w:color="auto"/>
      </w:divBdr>
      <w:divsChild>
        <w:div w:id="1085422819">
          <w:marLeft w:val="0"/>
          <w:marRight w:val="0"/>
          <w:marTop w:val="0"/>
          <w:marBottom w:val="0"/>
          <w:divBdr>
            <w:top w:val="none" w:sz="0" w:space="0" w:color="auto"/>
            <w:left w:val="single" w:sz="6" w:space="5" w:color="050505"/>
            <w:bottom w:val="none" w:sz="0" w:space="0" w:color="auto"/>
            <w:right w:val="none" w:sz="0" w:space="0" w:color="auto"/>
          </w:divBdr>
        </w:div>
      </w:divsChild>
    </w:div>
    <w:div w:id="1640571599">
      <w:bodyDiv w:val="1"/>
      <w:marLeft w:val="0"/>
      <w:marRight w:val="0"/>
      <w:marTop w:val="0"/>
      <w:marBottom w:val="0"/>
      <w:divBdr>
        <w:top w:val="none" w:sz="0" w:space="0" w:color="auto"/>
        <w:left w:val="none" w:sz="0" w:space="0" w:color="auto"/>
        <w:bottom w:val="none" w:sz="0" w:space="0" w:color="auto"/>
        <w:right w:val="none" w:sz="0" w:space="0" w:color="auto"/>
      </w:divBdr>
    </w:div>
    <w:div w:id="1643268726">
      <w:bodyDiv w:val="1"/>
      <w:marLeft w:val="60"/>
      <w:marRight w:val="60"/>
      <w:marTop w:val="60"/>
      <w:marBottom w:val="15"/>
      <w:divBdr>
        <w:top w:val="none" w:sz="0" w:space="0" w:color="auto"/>
        <w:left w:val="none" w:sz="0" w:space="0" w:color="auto"/>
        <w:bottom w:val="none" w:sz="0" w:space="0" w:color="auto"/>
        <w:right w:val="none" w:sz="0" w:space="0" w:color="auto"/>
      </w:divBdr>
      <w:divsChild>
        <w:div w:id="580070342">
          <w:marLeft w:val="0"/>
          <w:marRight w:val="0"/>
          <w:marTop w:val="0"/>
          <w:marBottom w:val="0"/>
          <w:divBdr>
            <w:top w:val="none" w:sz="0" w:space="0" w:color="auto"/>
            <w:left w:val="none" w:sz="0" w:space="0" w:color="auto"/>
            <w:bottom w:val="none" w:sz="0" w:space="0" w:color="auto"/>
            <w:right w:val="none" w:sz="0" w:space="0" w:color="auto"/>
          </w:divBdr>
        </w:div>
      </w:divsChild>
    </w:div>
    <w:div w:id="1749032200">
      <w:bodyDiv w:val="1"/>
      <w:marLeft w:val="0"/>
      <w:marRight w:val="0"/>
      <w:marTop w:val="0"/>
      <w:marBottom w:val="0"/>
      <w:divBdr>
        <w:top w:val="none" w:sz="0" w:space="0" w:color="auto"/>
        <w:left w:val="none" w:sz="0" w:space="0" w:color="auto"/>
        <w:bottom w:val="none" w:sz="0" w:space="0" w:color="auto"/>
        <w:right w:val="none" w:sz="0" w:space="0" w:color="auto"/>
      </w:divBdr>
    </w:div>
    <w:div w:id="1757440906">
      <w:bodyDiv w:val="1"/>
      <w:marLeft w:val="0"/>
      <w:marRight w:val="0"/>
      <w:marTop w:val="0"/>
      <w:marBottom w:val="0"/>
      <w:divBdr>
        <w:top w:val="none" w:sz="0" w:space="0" w:color="auto"/>
        <w:left w:val="none" w:sz="0" w:space="0" w:color="auto"/>
        <w:bottom w:val="none" w:sz="0" w:space="0" w:color="auto"/>
        <w:right w:val="none" w:sz="0" w:space="0" w:color="auto"/>
      </w:divBdr>
    </w:div>
    <w:div w:id="1771850843">
      <w:bodyDiv w:val="1"/>
      <w:marLeft w:val="0"/>
      <w:marRight w:val="0"/>
      <w:marTop w:val="0"/>
      <w:marBottom w:val="0"/>
      <w:divBdr>
        <w:top w:val="none" w:sz="0" w:space="0" w:color="auto"/>
        <w:left w:val="none" w:sz="0" w:space="0" w:color="auto"/>
        <w:bottom w:val="none" w:sz="0" w:space="0" w:color="auto"/>
        <w:right w:val="none" w:sz="0" w:space="0" w:color="auto"/>
      </w:divBdr>
    </w:div>
    <w:div w:id="1774746301">
      <w:bodyDiv w:val="1"/>
      <w:marLeft w:val="0"/>
      <w:marRight w:val="0"/>
      <w:marTop w:val="0"/>
      <w:marBottom w:val="0"/>
      <w:divBdr>
        <w:top w:val="none" w:sz="0" w:space="0" w:color="auto"/>
        <w:left w:val="none" w:sz="0" w:space="0" w:color="auto"/>
        <w:bottom w:val="none" w:sz="0" w:space="0" w:color="auto"/>
        <w:right w:val="none" w:sz="0" w:space="0" w:color="auto"/>
      </w:divBdr>
      <w:divsChild>
        <w:div w:id="2074696890">
          <w:marLeft w:val="0"/>
          <w:marRight w:val="0"/>
          <w:marTop w:val="0"/>
          <w:marBottom w:val="0"/>
          <w:divBdr>
            <w:top w:val="none" w:sz="0" w:space="0" w:color="auto"/>
            <w:left w:val="none" w:sz="0" w:space="0" w:color="auto"/>
            <w:bottom w:val="none" w:sz="0" w:space="0" w:color="auto"/>
            <w:right w:val="none" w:sz="0" w:space="0" w:color="auto"/>
          </w:divBdr>
        </w:div>
      </w:divsChild>
    </w:div>
    <w:div w:id="1847554876">
      <w:bodyDiv w:val="1"/>
      <w:marLeft w:val="0"/>
      <w:marRight w:val="0"/>
      <w:marTop w:val="0"/>
      <w:marBottom w:val="0"/>
      <w:divBdr>
        <w:top w:val="none" w:sz="0" w:space="0" w:color="auto"/>
        <w:left w:val="none" w:sz="0" w:space="0" w:color="auto"/>
        <w:bottom w:val="none" w:sz="0" w:space="0" w:color="auto"/>
        <w:right w:val="none" w:sz="0" w:space="0" w:color="auto"/>
      </w:divBdr>
      <w:divsChild>
        <w:div w:id="1314749224">
          <w:marLeft w:val="0"/>
          <w:marRight w:val="0"/>
          <w:marTop w:val="100"/>
          <w:marBottom w:val="100"/>
          <w:divBdr>
            <w:top w:val="none" w:sz="0" w:space="0" w:color="auto"/>
            <w:left w:val="none" w:sz="0" w:space="0" w:color="auto"/>
            <w:bottom w:val="none" w:sz="0" w:space="0" w:color="auto"/>
            <w:right w:val="none" w:sz="0" w:space="0" w:color="auto"/>
          </w:divBdr>
        </w:div>
        <w:div w:id="1680425865">
          <w:marLeft w:val="0"/>
          <w:marRight w:val="0"/>
          <w:marTop w:val="225"/>
          <w:marBottom w:val="0"/>
          <w:divBdr>
            <w:top w:val="none" w:sz="0" w:space="0" w:color="auto"/>
            <w:left w:val="none" w:sz="0" w:space="0" w:color="auto"/>
            <w:bottom w:val="none" w:sz="0" w:space="0" w:color="auto"/>
            <w:right w:val="none" w:sz="0" w:space="0" w:color="auto"/>
          </w:divBdr>
        </w:div>
      </w:divsChild>
    </w:div>
    <w:div w:id="1858076796">
      <w:bodyDiv w:val="1"/>
      <w:marLeft w:val="0"/>
      <w:marRight w:val="0"/>
      <w:marTop w:val="0"/>
      <w:marBottom w:val="0"/>
      <w:divBdr>
        <w:top w:val="none" w:sz="0" w:space="0" w:color="auto"/>
        <w:left w:val="none" w:sz="0" w:space="0" w:color="auto"/>
        <w:bottom w:val="none" w:sz="0" w:space="0" w:color="auto"/>
        <w:right w:val="none" w:sz="0" w:space="0" w:color="auto"/>
      </w:divBdr>
      <w:divsChild>
        <w:div w:id="1420370495">
          <w:marLeft w:val="0"/>
          <w:marRight w:val="0"/>
          <w:marTop w:val="0"/>
          <w:marBottom w:val="0"/>
          <w:divBdr>
            <w:top w:val="none" w:sz="0" w:space="0" w:color="auto"/>
            <w:left w:val="single" w:sz="6" w:space="0" w:color="CCCCCC"/>
            <w:bottom w:val="none" w:sz="0" w:space="0" w:color="auto"/>
            <w:right w:val="single" w:sz="6" w:space="0" w:color="CCCCCC"/>
          </w:divBdr>
          <w:divsChild>
            <w:div w:id="1678270363">
              <w:marLeft w:val="0"/>
              <w:marRight w:val="0"/>
              <w:marTop w:val="0"/>
              <w:marBottom w:val="0"/>
              <w:divBdr>
                <w:top w:val="none" w:sz="0" w:space="0" w:color="auto"/>
                <w:left w:val="none" w:sz="0" w:space="0" w:color="auto"/>
                <w:bottom w:val="none" w:sz="0" w:space="0" w:color="auto"/>
                <w:right w:val="none" w:sz="0" w:space="0" w:color="auto"/>
              </w:divBdr>
              <w:divsChild>
                <w:div w:id="1632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2439">
      <w:bodyDiv w:val="1"/>
      <w:marLeft w:val="0"/>
      <w:marRight w:val="0"/>
      <w:marTop w:val="0"/>
      <w:marBottom w:val="0"/>
      <w:divBdr>
        <w:top w:val="none" w:sz="0" w:space="0" w:color="auto"/>
        <w:left w:val="none" w:sz="0" w:space="0" w:color="auto"/>
        <w:bottom w:val="none" w:sz="0" w:space="0" w:color="auto"/>
        <w:right w:val="none" w:sz="0" w:space="0" w:color="auto"/>
      </w:divBdr>
    </w:div>
    <w:div w:id="1878278857">
      <w:bodyDiv w:val="1"/>
      <w:marLeft w:val="60"/>
      <w:marRight w:val="60"/>
      <w:marTop w:val="60"/>
      <w:marBottom w:val="15"/>
      <w:divBdr>
        <w:top w:val="none" w:sz="0" w:space="0" w:color="auto"/>
        <w:left w:val="none" w:sz="0" w:space="0" w:color="auto"/>
        <w:bottom w:val="none" w:sz="0" w:space="0" w:color="auto"/>
        <w:right w:val="none" w:sz="0" w:space="0" w:color="auto"/>
      </w:divBdr>
      <w:divsChild>
        <w:div w:id="1442991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06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4993">
      <w:bodyDiv w:val="1"/>
      <w:marLeft w:val="0"/>
      <w:marRight w:val="0"/>
      <w:marTop w:val="0"/>
      <w:marBottom w:val="0"/>
      <w:divBdr>
        <w:top w:val="none" w:sz="0" w:space="0" w:color="auto"/>
        <w:left w:val="none" w:sz="0" w:space="0" w:color="auto"/>
        <w:bottom w:val="none" w:sz="0" w:space="0" w:color="auto"/>
        <w:right w:val="none" w:sz="0" w:space="0" w:color="auto"/>
      </w:divBdr>
      <w:divsChild>
        <w:div w:id="962885133">
          <w:marLeft w:val="0"/>
          <w:marRight w:val="0"/>
          <w:marTop w:val="0"/>
          <w:marBottom w:val="0"/>
          <w:divBdr>
            <w:top w:val="none" w:sz="0" w:space="0" w:color="auto"/>
            <w:left w:val="none" w:sz="0" w:space="0" w:color="auto"/>
            <w:bottom w:val="none" w:sz="0" w:space="0" w:color="auto"/>
            <w:right w:val="none" w:sz="0" w:space="0" w:color="auto"/>
          </w:divBdr>
          <w:divsChild>
            <w:div w:id="153953794">
              <w:marLeft w:val="0"/>
              <w:marRight w:val="0"/>
              <w:marTop w:val="0"/>
              <w:marBottom w:val="0"/>
              <w:divBdr>
                <w:top w:val="none" w:sz="0" w:space="0" w:color="auto"/>
                <w:left w:val="none" w:sz="0" w:space="0" w:color="auto"/>
                <w:bottom w:val="none" w:sz="0" w:space="0" w:color="auto"/>
                <w:right w:val="none" w:sz="0" w:space="0" w:color="auto"/>
              </w:divBdr>
              <w:divsChild>
                <w:div w:id="455952606">
                  <w:marLeft w:val="0"/>
                  <w:marRight w:val="0"/>
                  <w:marTop w:val="0"/>
                  <w:marBottom w:val="0"/>
                  <w:divBdr>
                    <w:top w:val="none" w:sz="0" w:space="0" w:color="auto"/>
                    <w:left w:val="none" w:sz="0" w:space="0" w:color="auto"/>
                    <w:bottom w:val="none" w:sz="0" w:space="0" w:color="auto"/>
                    <w:right w:val="none" w:sz="0" w:space="0" w:color="auto"/>
                  </w:divBdr>
                  <w:divsChild>
                    <w:div w:id="1090853380">
                      <w:marLeft w:val="0"/>
                      <w:marRight w:val="0"/>
                      <w:marTop w:val="0"/>
                      <w:marBottom w:val="0"/>
                      <w:divBdr>
                        <w:top w:val="none" w:sz="0" w:space="0" w:color="auto"/>
                        <w:left w:val="none" w:sz="0" w:space="0" w:color="auto"/>
                        <w:bottom w:val="none" w:sz="0" w:space="0" w:color="auto"/>
                        <w:right w:val="none" w:sz="0" w:space="0" w:color="auto"/>
                      </w:divBdr>
                      <w:divsChild>
                        <w:div w:id="187833771">
                          <w:marLeft w:val="0"/>
                          <w:marRight w:val="0"/>
                          <w:marTop w:val="0"/>
                          <w:marBottom w:val="0"/>
                          <w:divBdr>
                            <w:top w:val="none" w:sz="0" w:space="0" w:color="auto"/>
                            <w:left w:val="none" w:sz="0" w:space="0" w:color="auto"/>
                            <w:bottom w:val="none" w:sz="0" w:space="0" w:color="auto"/>
                            <w:right w:val="none" w:sz="0" w:space="0" w:color="auto"/>
                          </w:divBdr>
                          <w:divsChild>
                            <w:div w:id="1356807586">
                              <w:marLeft w:val="0"/>
                              <w:marRight w:val="0"/>
                              <w:marTop w:val="0"/>
                              <w:marBottom w:val="0"/>
                              <w:divBdr>
                                <w:top w:val="none" w:sz="0" w:space="0" w:color="auto"/>
                                <w:left w:val="none" w:sz="0" w:space="0" w:color="auto"/>
                                <w:bottom w:val="none" w:sz="0" w:space="0" w:color="auto"/>
                                <w:right w:val="none" w:sz="0" w:space="0" w:color="auto"/>
                              </w:divBdr>
                              <w:divsChild>
                                <w:div w:id="1770540687">
                                  <w:marLeft w:val="0"/>
                                  <w:marRight w:val="0"/>
                                  <w:marTop w:val="0"/>
                                  <w:marBottom w:val="0"/>
                                  <w:divBdr>
                                    <w:top w:val="none" w:sz="0" w:space="0" w:color="auto"/>
                                    <w:left w:val="none" w:sz="0" w:space="0" w:color="auto"/>
                                    <w:bottom w:val="none" w:sz="0" w:space="0" w:color="auto"/>
                                    <w:right w:val="none" w:sz="0" w:space="0" w:color="auto"/>
                                  </w:divBdr>
                                  <w:divsChild>
                                    <w:div w:id="11048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118441">
      <w:bodyDiv w:val="1"/>
      <w:marLeft w:val="0"/>
      <w:marRight w:val="0"/>
      <w:marTop w:val="0"/>
      <w:marBottom w:val="0"/>
      <w:divBdr>
        <w:top w:val="none" w:sz="0" w:space="0" w:color="auto"/>
        <w:left w:val="none" w:sz="0" w:space="0" w:color="auto"/>
        <w:bottom w:val="none" w:sz="0" w:space="0" w:color="auto"/>
        <w:right w:val="none" w:sz="0" w:space="0" w:color="auto"/>
      </w:divBdr>
    </w:div>
    <w:div w:id="1981569388">
      <w:bodyDiv w:val="1"/>
      <w:marLeft w:val="60"/>
      <w:marRight w:val="60"/>
      <w:marTop w:val="60"/>
      <w:marBottom w:val="15"/>
      <w:divBdr>
        <w:top w:val="none" w:sz="0" w:space="0" w:color="auto"/>
        <w:left w:val="none" w:sz="0" w:space="0" w:color="auto"/>
        <w:bottom w:val="none" w:sz="0" w:space="0" w:color="auto"/>
        <w:right w:val="none" w:sz="0" w:space="0" w:color="auto"/>
      </w:divBdr>
      <w:divsChild>
        <w:div w:id="505831160">
          <w:marLeft w:val="0"/>
          <w:marRight w:val="0"/>
          <w:marTop w:val="0"/>
          <w:marBottom w:val="0"/>
          <w:divBdr>
            <w:top w:val="none" w:sz="0" w:space="0" w:color="auto"/>
            <w:left w:val="none" w:sz="0" w:space="0" w:color="auto"/>
            <w:bottom w:val="none" w:sz="0" w:space="0" w:color="auto"/>
            <w:right w:val="none" w:sz="0" w:space="0" w:color="auto"/>
          </w:divBdr>
        </w:div>
      </w:divsChild>
    </w:div>
    <w:div w:id="2010525120">
      <w:bodyDiv w:val="1"/>
      <w:marLeft w:val="0"/>
      <w:marRight w:val="0"/>
      <w:marTop w:val="0"/>
      <w:marBottom w:val="0"/>
      <w:divBdr>
        <w:top w:val="none" w:sz="0" w:space="0" w:color="auto"/>
        <w:left w:val="none" w:sz="0" w:space="0" w:color="auto"/>
        <w:bottom w:val="none" w:sz="0" w:space="0" w:color="auto"/>
        <w:right w:val="none" w:sz="0" w:space="0" w:color="auto"/>
      </w:divBdr>
    </w:div>
    <w:div w:id="2019235428">
      <w:bodyDiv w:val="1"/>
      <w:marLeft w:val="0"/>
      <w:marRight w:val="0"/>
      <w:marTop w:val="0"/>
      <w:marBottom w:val="0"/>
      <w:divBdr>
        <w:top w:val="none" w:sz="0" w:space="0" w:color="auto"/>
        <w:left w:val="none" w:sz="0" w:space="0" w:color="auto"/>
        <w:bottom w:val="none" w:sz="0" w:space="0" w:color="auto"/>
        <w:right w:val="none" w:sz="0" w:space="0" w:color="auto"/>
      </w:divBdr>
    </w:div>
    <w:div w:id="2033416311">
      <w:bodyDiv w:val="1"/>
      <w:marLeft w:val="0"/>
      <w:marRight w:val="0"/>
      <w:marTop w:val="0"/>
      <w:marBottom w:val="0"/>
      <w:divBdr>
        <w:top w:val="none" w:sz="0" w:space="0" w:color="auto"/>
        <w:left w:val="none" w:sz="0" w:space="0" w:color="auto"/>
        <w:bottom w:val="none" w:sz="0" w:space="0" w:color="auto"/>
        <w:right w:val="none" w:sz="0" w:space="0" w:color="auto"/>
      </w:divBdr>
    </w:div>
    <w:div w:id="2089615718">
      <w:bodyDiv w:val="1"/>
      <w:marLeft w:val="0"/>
      <w:marRight w:val="0"/>
      <w:marTop w:val="0"/>
      <w:marBottom w:val="0"/>
      <w:divBdr>
        <w:top w:val="none" w:sz="0" w:space="0" w:color="auto"/>
        <w:left w:val="none" w:sz="0" w:space="0" w:color="auto"/>
        <w:bottom w:val="none" w:sz="0" w:space="0" w:color="auto"/>
        <w:right w:val="none" w:sz="0" w:space="0" w:color="auto"/>
      </w:divBdr>
    </w:div>
    <w:div w:id="2095932589">
      <w:bodyDiv w:val="1"/>
      <w:marLeft w:val="60"/>
      <w:marRight w:val="60"/>
      <w:marTop w:val="60"/>
      <w:marBottom w:val="15"/>
      <w:divBdr>
        <w:top w:val="none" w:sz="0" w:space="0" w:color="auto"/>
        <w:left w:val="none" w:sz="0" w:space="0" w:color="auto"/>
        <w:bottom w:val="none" w:sz="0" w:space="0" w:color="auto"/>
        <w:right w:val="none" w:sz="0" w:space="0" w:color="auto"/>
      </w:divBdr>
    </w:div>
    <w:div w:id="2098477451">
      <w:bodyDiv w:val="1"/>
      <w:marLeft w:val="0"/>
      <w:marRight w:val="0"/>
      <w:marTop w:val="0"/>
      <w:marBottom w:val="0"/>
      <w:divBdr>
        <w:top w:val="none" w:sz="0" w:space="0" w:color="auto"/>
        <w:left w:val="none" w:sz="0" w:space="0" w:color="auto"/>
        <w:bottom w:val="none" w:sz="0" w:space="0" w:color="auto"/>
        <w:right w:val="none" w:sz="0" w:space="0" w:color="auto"/>
      </w:divBdr>
    </w:div>
    <w:div w:id="2128549894">
      <w:bodyDiv w:val="1"/>
      <w:marLeft w:val="0"/>
      <w:marRight w:val="0"/>
      <w:marTop w:val="0"/>
      <w:marBottom w:val="0"/>
      <w:divBdr>
        <w:top w:val="none" w:sz="0" w:space="0" w:color="auto"/>
        <w:left w:val="none" w:sz="0" w:space="0" w:color="auto"/>
        <w:bottom w:val="none" w:sz="0" w:space="0" w:color="auto"/>
        <w:right w:val="none" w:sz="0" w:space="0" w:color="auto"/>
      </w:divBdr>
      <w:divsChild>
        <w:div w:id="207647128">
          <w:marLeft w:val="0"/>
          <w:marRight w:val="0"/>
          <w:marTop w:val="0"/>
          <w:marBottom w:val="0"/>
          <w:divBdr>
            <w:top w:val="none" w:sz="0" w:space="0" w:color="auto"/>
            <w:left w:val="single" w:sz="6" w:space="0" w:color="CCCCCC"/>
            <w:bottom w:val="none" w:sz="0" w:space="0" w:color="auto"/>
            <w:right w:val="single" w:sz="6" w:space="0" w:color="CCCCCC"/>
          </w:divBdr>
          <w:divsChild>
            <w:div w:id="1851606291">
              <w:marLeft w:val="0"/>
              <w:marRight w:val="0"/>
              <w:marTop w:val="0"/>
              <w:marBottom w:val="0"/>
              <w:divBdr>
                <w:top w:val="none" w:sz="0" w:space="0" w:color="auto"/>
                <w:left w:val="none" w:sz="0" w:space="0" w:color="auto"/>
                <w:bottom w:val="none" w:sz="0" w:space="0" w:color="auto"/>
                <w:right w:val="none" w:sz="0" w:space="0" w:color="auto"/>
              </w:divBdr>
              <w:divsChild>
                <w:div w:id="7604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C8D9F825BE14D8E02F73AB4681950" ma:contentTypeVersion="10" ma:contentTypeDescription="Create a new document." ma:contentTypeScope="" ma:versionID="06b850766ace052e9998b7c17213be54">
  <xsd:schema xmlns:xsd="http://www.w3.org/2001/XMLSchema" xmlns:xs="http://www.w3.org/2001/XMLSchema" xmlns:p="http://schemas.microsoft.com/office/2006/metadata/properties" xmlns:ns1="http://schemas.microsoft.com/sharepoint/v3" xmlns:ns2="92801ecc-417c-46d5-b8aa-bcdf0575d033" xmlns:ns3="52899467-552a-4086-8be9-7425fdba4e76" targetNamespace="http://schemas.microsoft.com/office/2006/metadata/properties" ma:root="true" ma:fieldsID="fa44c0bb72772e016a8ed8809e2227a8" ns1:_="" ns2:_="" ns3:_="">
    <xsd:import namespace="http://schemas.microsoft.com/sharepoint/v3"/>
    <xsd:import namespace="92801ecc-417c-46d5-b8aa-bcdf0575d033"/>
    <xsd:import namespace="52899467-552a-4086-8be9-7425fdba4e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01ecc-417c-46d5-b8aa-bcdf0575d0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99467-552a-4086-8be9-7425fdba4e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B5552-F400-494D-BD89-27311A683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801ecc-417c-46d5-b8aa-bcdf0575d033"/>
    <ds:schemaRef ds:uri="52899467-552a-4086-8be9-7425fdba4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97EDE1-185C-447A-B110-AE18C36F794E}">
  <ds:schemaRefs>
    <ds:schemaRef ds:uri="http://schemas.microsoft.com/sharepoint/v3/contenttype/forms"/>
  </ds:schemaRefs>
</ds:datastoreItem>
</file>

<file path=customXml/itemProps3.xml><?xml version="1.0" encoding="utf-8"?>
<ds:datastoreItem xmlns:ds="http://schemas.openxmlformats.org/officeDocument/2006/customXml" ds:itemID="{EB462AE9-E1B1-4A3C-A654-9379ACF9D3D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0F0A226-44DC-415E-BE67-24BD3E92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Follett</vt:lpstr>
    </vt:vector>
  </TitlesOfParts>
  <Company>Northern Illinois Univeristy</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Follett</dc:title>
  <dc:creator>m50aeb1</dc:creator>
  <cp:lastModifiedBy>Casey Walters</cp:lastModifiedBy>
  <cp:revision>2</cp:revision>
  <cp:lastPrinted>2018-11-07T15:06:00Z</cp:lastPrinted>
  <dcterms:created xsi:type="dcterms:W3CDTF">2019-10-30T20:09:00Z</dcterms:created>
  <dcterms:modified xsi:type="dcterms:W3CDTF">2019-10-30T20:09:00Z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0x0101001FCC8D9F825BE14D8E02F73AB4681950</vt:lpwstr>
  </property>
</Properties>
</file>