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84" w:line="229" w:lineRule="auto"/>
        <w:ind w:left="2195"/>
        <w:rPr>
          <w:rFonts w:hint="eastAsia" w:ascii="微软雅黑" w:hAnsi="微软雅黑" w:eastAsia="微软雅黑" w:cs="微软雅黑"/>
          <w:sz w:val="43"/>
          <w:szCs w:val="43"/>
        </w:rPr>
      </w:pPr>
      <w:r>
        <w:rPr>
          <w:rFonts w:hint="eastAsia"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hint="eastAsia"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189" w:lineRule="auto"/>
        <w:ind w:left="322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hint="eastAsia"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4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"https://cn.vuejs.org/"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hint="eastAsia"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rPr>
          <w:rFonts w:hint="eastAsia" w:ascii="微软雅黑" w:hAnsi="微软雅黑" w:eastAsia="微软雅黑" w:cs="微软雅黑"/>
        </w:r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hint="eastAsia"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hint="eastAsia" w:ascii="微软雅黑" w:hAnsi="微软雅黑" w:eastAsia="微软雅黑" w:cs="微软雅黑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hint="eastAsia"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    借鉴 React 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4" w:lineRule="exact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hint="eastAsia" w:ascii="微软雅黑" w:hAnsi="微软雅黑" w:eastAsia="微软雅黑" w:cs="微软雅黑"/>
          <w:sz w:val="22"/>
          <w:szCs w:val="22"/>
        </w:rPr>
        <w:t>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hint="eastAsia" w:ascii="微软雅黑" w:hAnsi="微软雅黑" w:eastAsia="微软雅黑" w:cs="微软雅黑"/>
          <w:sz w:val="22"/>
          <w:szCs w:val="22"/>
        </w:rPr>
        <w:t>PC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26" w:lineRule="exact"/>
        <w:ind w:left="87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hint="eastAsia"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47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rPr>
          <w:rFonts w:hint="eastAsia" w:ascii="微软雅黑" w:hAnsi="微软雅黑" w:eastAsia="微软雅黑" w:cs="微软雅黑"/>
        </w:r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hint="eastAsia"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43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  <w:spacing w:val="-1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0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hint="eastAsia" w:ascii="微软雅黑" w:hAnsi="微软雅黑" w:eastAsia="微软雅黑" w:cs="微软雅黑"/>
          <w:sz w:val="22"/>
          <w:szCs w:val="22"/>
        </w:rPr>
        <w:t>fun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hint="eastAsia" w:ascii="微软雅黑" w:hAnsi="微软雅黑" w:eastAsia="微软雅黑" w:cs="微软雅黑"/>
          <w:sz w:val="22"/>
          <w:szCs w:val="22"/>
        </w:rPr>
        <w:t>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hint="eastAsia" w:ascii="微软雅黑" w:hAnsi="微软雅黑" w:eastAsia="微软雅黑" w:cs="微软雅黑"/>
          <w:sz w:val="22"/>
          <w:szCs w:val="22"/>
        </w:rPr>
        <w:t>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hint="eastAsia" w:ascii="微软雅黑" w:hAnsi="微软雅黑" w:eastAsia="微软雅黑" w:cs="微软雅黑"/>
          <w:sz w:val="22"/>
          <w:szCs w:val="22"/>
        </w:rPr>
        <w:t>event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preventDefault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stop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keyName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hint="eastAsia"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计算属性不能开启异步任务来进行计算属性的 获得</w:t>
      </w:r>
    </w:p>
    <w:p>
      <w:pPr>
        <w:spacing w:before="95" w:line="184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hint="eastAsia" w:ascii="微软雅黑" w:hAnsi="微软雅黑" w:eastAsia="微软雅黑" w:cs="微软雅黑"/>
          <w:sz w:val="22"/>
          <w:szCs w:val="22"/>
        </w:rPr>
        <w:t>computed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计算属性插值调用不加（）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简写：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1880" cy="321564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hint="eastAsia" w:ascii="微软雅黑" w:hAnsi="微软雅黑" w:eastAsia="微软雅黑" w:cs="微软雅黑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hint="eastAsia"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77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watch和computed区别</w:t>
      </w:r>
    </w:p>
    <w:p>
      <w:pPr>
        <w:spacing w:line="377" w:lineRule="auto"/>
        <w:rPr>
          <w:rFonts w:hint="default" w:ascii="微软雅黑" w:hAnsi="微软雅黑" w:eastAsia="微软雅黑" w:cs="微软雅黑"/>
          <w:sz w:val="21"/>
          <w:lang w:val="en-US" w:eastAsia="zh-CN"/>
        </w:rPr>
      </w:pPr>
      <w:r>
        <w:drawing>
          <wp:inline distT="0" distB="0" distL="114300" distR="114300">
            <wp:extent cx="5337175" cy="1162685"/>
            <wp:effectExtent l="0" t="0" r="12065" b="1079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5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hint="eastAsia"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hint="eastAsia"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isA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isB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5342890" cy="2403475"/>
            <wp:effectExtent l="0" t="0" r="10160" b="15875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219700" cy="1581150"/>
            <wp:effectExtent l="0" t="0" r="0" b="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6" w:line="222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1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hint="eastAsia" w:ascii="微软雅黑" w:hAnsi="微软雅黑" w:eastAsia="微软雅黑" w:cs="微软雅黑"/>
          <w:sz w:val="22"/>
          <w:szCs w:val="22"/>
        </w:rPr>
        <w:t>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hint="eastAsia" w:ascii="微软雅黑" w:hAnsi="微软雅黑" w:eastAsia="微软雅黑" w:cs="微软雅黑"/>
          <w:sz w:val="22"/>
          <w:szCs w:val="22"/>
        </w:rPr>
        <w:t>px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before="95" w:line="222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hint="eastAsia" w:ascii="微软雅黑" w:hAnsi="微软雅黑" w:eastAsia="微软雅黑" w:cs="微软雅黑"/>
          <w:sz w:val="22"/>
          <w:szCs w:val="22"/>
        </w:rPr>
        <w:t>会解析(项目中使用)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4953000" cy="2600325"/>
            <wp:effectExtent l="0" t="0" r="0" b="9525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29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26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hint="eastAsia"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hint="eastAsia" w:ascii="微软雅黑" w:hAnsi="微软雅黑" w:eastAsia="微软雅黑" w:cs="微软雅黑"/>
          <w:sz w:val="22"/>
          <w:szCs w:val="22"/>
        </w:rPr>
        <w:t>象: v-for / key</w:t>
      </w:r>
    </w:p>
    <w:p>
      <w:pPr>
        <w:rPr>
          <w:rFonts w:hint="eastAsia" w:ascii="微软雅黑" w:hAnsi="微软雅黑" w:eastAsia="微软雅黑" w:cs="微软雅黑"/>
        </w:rPr>
      </w:pPr>
    </w:p>
    <w:p>
      <w:r>
        <w:drawing>
          <wp:inline distT="0" distB="0" distL="114300" distR="114300">
            <wp:extent cx="4791075" cy="1152525"/>
            <wp:effectExtent l="0" t="0" r="9525" b="9525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8440" cy="1751965"/>
            <wp:effectExtent l="0" t="0" r="16510" b="635"/>
            <wp:docPr id="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01615" cy="1618615"/>
            <wp:effectExtent l="0" t="0" r="13335" b="635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过滤及排序</w:t>
      </w:r>
    </w:p>
    <w:p>
      <w:r>
        <w:drawing>
          <wp:inline distT="0" distB="0" distL="114300" distR="114300">
            <wp:extent cx="5300345" cy="2606040"/>
            <wp:effectExtent l="0" t="0" r="14605" b="3810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数据监视原理</w:t>
      </w:r>
    </w:p>
    <w:p>
      <w:pPr>
        <w:rPr>
          <w:rFonts w:hint="default"/>
          <w:lang w:val="en-US" w:eastAsia="zh-CN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5299710" cy="3177540"/>
            <wp:effectExtent l="0" t="0" r="15240" b="3810"/>
            <wp:docPr id="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720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338445" cy="1844040"/>
            <wp:effectExtent l="0" t="0" r="14605" b="381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4581525" cy="1381125"/>
            <wp:effectExtent l="0" t="0" r="9525" b="9525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</w:r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4705350" cy="1990725"/>
            <wp:effectExtent l="0" t="0" r="0" b="9525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5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2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4162425" cy="1752600"/>
            <wp:effectExtent l="0" t="0" r="9525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hint="eastAsia"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298440" cy="1526540"/>
            <wp:effectExtent l="0" t="0" r="16510" b="16510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5" w:line="226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hint="eastAsia" w:ascii="微软雅黑" w:hAnsi="微软雅黑" w:eastAsia="微软雅黑" w:cs="微软雅黑"/>
          <w:sz w:val="22"/>
          <w:szCs w:val="22"/>
        </w:rPr>
        <w:t>false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hint="eastAsia"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for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hint="eastAsia"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hint="eastAsia"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cloak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hint="eastAsia" w:ascii="微软雅黑" w:hAnsi="微软雅黑" w:eastAsia="微软雅黑" w:cs="微软雅黑"/>
          <w:sz w:val="22"/>
          <w:szCs w:val="22"/>
        </w:rPr>
        <w:t>display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none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</w:pPr>
    </w:p>
    <w:p>
      <w:r>
        <w:drawing>
          <wp:inline distT="0" distB="0" distL="114300" distR="114300">
            <wp:extent cx="5299710" cy="766445"/>
            <wp:effectExtent l="0" t="0" r="15240" b="1460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11.v-once 初次渲染后，视为静态内容</w:t>
      </w:r>
    </w:p>
    <w:p>
      <w:r>
        <w:drawing>
          <wp:inline distT="0" distB="0" distL="114300" distR="114300">
            <wp:extent cx="5191125" cy="8191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12.v-pre跳过所在节点的编译过程</w:t>
      </w:r>
    </w:p>
    <w:p>
      <w:pPr>
        <w:rPr>
          <w:rFonts w:hint="eastAsia"/>
        </w:r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5299075" cy="634365"/>
            <wp:effectExtent l="0" t="0" r="15875" b="1333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1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8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2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directives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hint="eastAsia" w:ascii="微软雅黑" w:hAnsi="微软雅黑" w:eastAsia="微软雅黑" w:cs="微软雅黑"/>
          <w:sz w:val="22"/>
          <w:szCs w:val="22"/>
        </w:rPr>
        <w:t>my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directive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hint="eastAsia" w:ascii="微软雅黑" w:hAnsi="微软雅黑" w:eastAsia="微软雅黑" w:cs="微软雅黑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hint="eastAsia" w:ascii="微软雅黑" w:hAnsi="微软雅黑" w:eastAsia="微软雅黑" w:cs="微软雅黑"/>
          <w:sz w:val="22"/>
          <w:szCs w:val="22"/>
        </w:rPr>
        <w:t>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before="121" w:line="183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052060" cy="960120"/>
            <wp:effectExtent l="0" t="0" r="7620" b="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" w:line="164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449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302885" cy="6830060"/>
            <wp:effectExtent l="0" t="0" r="12065" b="8890"/>
            <wp:docPr id="102" name="图片 102" descr="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生命周期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宋体"/>
          <w:lang w:eastAsia="zh-CN"/>
        </w:rPr>
      </w:pPr>
    </w:p>
    <w:p>
      <w:pPr>
        <w:spacing w:before="315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00" w:line="412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rPr>
          <w:rFonts w:hint="eastAsia" w:ascii="微软雅黑" w:hAnsi="微软雅黑" w:eastAsia="微软雅黑" w:cs="微软雅黑"/>
        </w:r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hint="eastAsia"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299710" cy="1860550"/>
            <wp:effectExtent l="0" t="0" r="15240" b="6350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300980" cy="1487805"/>
            <wp:effectExtent l="0" t="0" r="13970" b="17145"/>
            <wp:docPr id="1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hint="eastAsia" w:ascii="微软雅黑" w:hAnsi="微软雅黑" w:eastAsia="微软雅黑" w:cs="微软雅黑"/>
          <w:sz w:val="22"/>
          <w:szCs w:val="22"/>
        </w:rPr>
        <w:t>Destory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hint="eastAsia"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hint="eastAsia"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hint="eastAsia"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hint="eastAsia"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  <w:r>
        <w:drawing>
          <wp:inline distT="0" distB="0" distL="114300" distR="114300">
            <wp:extent cx="5299710" cy="2306955"/>
            <wp:effectExtent l="0" t="0" r="3810" b="9525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83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3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25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619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hint="eastAsia"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z w:val="22"/>
          <w:szCs w:val="22"/>
        </w:rPr>
        <w:t>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hint="eastAsia" w:ascii="微软雅黑" w:hAnsi="微软雅黑" w:eastAsia="微软雅黑" w:cs="微软雅黑"/>
          <w:sz w:val="22"/>
          <w:szCs w:val="22"/>
        </w:rPr>
        <w:t>return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hint="eastAsia" w:ascii="微软雅黑" w:hAnsi="微软雅黑" w:eastAsia="微软雅黑" w:cs="微软雅黑"/>
          <w:sz w:val="22"/>
          <w:szCs w:val="22"/>
        </w:rPr>
        <w:t>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hint="eastAsia" w:ascii="微软雅黑" w:hAnsi="微软雅黑" w:eastAsia="微软雅黑" w:cs="微软雅黑"/>
          <w:sz w:val="22"/>
          <w:szCs w:val="22"/>
        </w:rPr>
        <w:t>ts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618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hint="eastAsia"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pacing w:val="3"/>
          <w:position w:val="7"/>
          <w:sz w:val="35"/>
          <w:szCs w:val="35"/>
        </w:rPr>
        <w:t>3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hint="eastAsia"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4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"https://cli.vuejs.org/zh/"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hint="eastAsia"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1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hint="eastAsia"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720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694" w:lineRule="exact"/>
        <w:ind w:left="56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hint="eastAsia"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246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hint="eastAsia"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hint="eastAsia"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hint="eastAsia"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"/>
          <w:position w:val="3"/>
          <w:sz w:val="31"/>
          <w:szCs w:val="31"/>
        </w:rPr>
        <w:t>r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8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hint="eastAsia"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2"/>
          <w:position w:val="9"/>
          <w:sz w:val="31"/>
          <w:szCs w:val="31"/>
        </w:rPr>
        <w:t>p</w:t>
      </w:r>
      <w:r>
        <w:rPr>
          <w:rFonts w:hint="eastAsia" w:ascii="微软雅黑" w:hAnsi="微软雅黑" w:eastAsia="微软雅黑" w:cs="微软雅黑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90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4" w:lineRule="exact"/>
        <w:ind w:left="17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hint="eastAsia" w:ascii="微软雅黑" w:hAnsi="微软雅黑" w:eastAsia="微软雅黑" w:cs="微软雅黑"/>
          <w:sz w:val="22"/>
          <w:szCs w:val="22"/>
        </w:rPr>
        <w:t>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hint="eastAsia" w:ascii="微软雅黑" w:hAnsi="微软雅黑" w:eastAsia="微软雅黑" w:cs="微软雅黑"/>
          <w:sz w:val="22"/>
          <w:szCs w:val="22"/>
        </w:rPr>
        <w:t>type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required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8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765" w:lineRule="exact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hint="eastAsia"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hint="eastAsia"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809" w:lineRule="exact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hint="eastAsia"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rPr>
          <w:rFonts w:hint="eastAsia" w:ascii="微软雅黑" w:hAnsi="微软雅黑" w:eastAsia="微软雅黑" w:cs="微软雅黑"/>
        </w:r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2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1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8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8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hint="eastAsia"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hint="eastAsia" w:ascii="微软雅黑" w:hAnsi="微软雅黑" w:eastAsia="微软雅黑" w:cs="微软雅黑"/>
          <w:sz w:val="22"/>
          <w:szCs w:val="22"/>
        </w:rPr>
        <w:t>emit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hint="eastAsia" w:ascii="微软雅黑" w:hAnsi="微软雅黑" w:eastAsia="微软雅黑" w:cs="微软雅黑"/>
          <w:sz w:val="22"/>
          <w:szCs w:val="22"/>
        </w:rPr>
        <w:t>off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hint="eastAsia" w:ascii="微软雅黑" w:hAnsi="微软雅黑" w:eastAsia="微软雅黑" w:cs="微软雅黑"/>
          <w:sz w:val="22"/>
          <w:szCs w:val="22"/>
        </w:rPr>
        <w:t>once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listener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hint="eastAsia"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hint="eastAsia"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rPr>
          <w:rFonts w:hint="eastAsia" w:ascii="微软雅黑" w:hAnsi="微软雅黑" w:eastAsia="微软雅黑" w:cs="微软雅黑"/>
        </w:r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hint="eastAsia"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1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hint="eastAsia"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position w:val="2"/>
                <w:sz w:val="20"/>
                <w:szCs w:val="20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7A7A43"/>
                <w:sz w:val="20"/>
                <w:szCs w:val="20"/>
              </w:rPr>
              <w:t>beforeCreate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8"/>
                <w:sz w:val="20"/>
                <w:szCs w:val="20"/>
              </w:rPr>
              <w:t>)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 xml:space="preserve"> {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position w:val="3"/>
                <w:sz w:val="19"/>
                <w:szCs w:val="19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hint="eastAsia" w:ascii="微软雅黑" w:hAnsi="微软雅黑" w:eastAsia="微软雅黑" w:cs="微软雅黑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0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hint="eastAsia" w:ascii="微软雅黑" w:hAnsi="微软雅黑" w:eastAsia="微软雅黑" w:cs="微软雅黑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9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hint="eastAsia"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9" w:line="404" w:lineRule="auto"/>
        <w:ind w:left="37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hint="eastAsia" w:ascii="微软雅黑" w:hAnsi="微软雅黑" w:eastAsia="微软雅黑" w:cs="微软雅黑"/>
          <w:sz w:val="22"/>
          <w:szCs w:val="22"/>
        </w:rPr>
        <w:t>npm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install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import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from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rPr>
          <w:rFonts w:hint="eastAsia" w:ascii="微软雅黑" w:hAnsi="微软雅黑" w:eastAsia="微软雅黑" w:cs="微软雅黑"/>
        </w:r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2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6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7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14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4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hint="eastAsia"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4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enter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leave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to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hint="eastAsia" w:ascii="微软雅黑" w:hAnsi="微软雅黑" w:eastAsia="微软雅黑" w:cs="微软雅黑"/>
          <w:sz w:val="22"/>
          <w:szCs w:val="22"/>
        </w:rPr>
        <w:t>样式</w:t>
      </w:r>
    </w:p>
    <w:p>
      <w:pPr>
        <w:rPr>
          <w:rFonts w:hint="eastAsia" w:ascii="微软雅黑" w:hAnsi="微软雅黑" w:eastAsia="微软雅黑" w:cs="微软雅黑"/>
        </w:r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hint="eastAsia"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hint="eastAsia"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218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hint="eastAsia" w:ascii="微软雅黑" w:hAnsi="微软雅黑" w:eastAsia="微软雅黑" w:cs="微软雅黑"/>
          <w:sz w:val="22"/>
          <w:szCs w:val="22"/>
        </w:rPr>
        <w:t>理服务器</w:t>
      </w:r>
    </w:p>
    <w:p>
      <w:pPr>
        <w:rPr>
          <w:rFonts w:hint="eastAsia" w:ascii="微软雅黑" w:hAnsi="微软雅黑" w:eastAsia="微软雅黑" w:cs="微软雅黑"/>
        </w:r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8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15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"https://api.github.com/search/users?q=xxx"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rPr>
          <w:rFonts w:hint="eastAsia" w:ascii="微软雅黑" w:hAnsi="微软雅黑" w:eastAsia="微软雅黑" w:cs="微软雅黑"/>
        </w:r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68" w:lineRule="auto"/>
        <w:ind w:left="87" w:right="319" w:firstLine="4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rPr>
          <w:rFonts w:hint="eastAsia" w:ascii="微软雅黑" w:hAnsi="微软雅黑" w:eastAsia="微软雅黑" w:cs="微软雅黑"/>
        </w:r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6" w:lineRule="auto"/>
        <w:ind w:left="4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62" w:lineRule="auto"/>
        <w:ind w:left="437" w:right="122" w:hanging="40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"https://github.com/vuejs/vuex"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hint="eastAsia"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2586" w:lineRule="exact"/>
        <w:ind w:firstLine="20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79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10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4"/>
          <w:position w:val="3"/>
          <w:sz w:val="31"/>
          <w:szCs w:val="31"/>
        </w:rPr>
        <w:t>.2.1</w:t>
      </w:r>
      <w:r>
        <w:rPr>
          <w:rFonts w:hint="eastAsia" w:ascii="微软雅黑" w:hAnsi="微软雅黑" w:eastAsia="微软雅黑" w:cs="微软雅黑"/>
          <w:spacing w:val="4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852" w:lineRule="exact"/>
        <w:ind w:firstLine="1152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3"/>
          <w:sz w:val="31"/>
          <w:szCs w:val="31"/>
        </w:rPr>
        <w:t>.2.2</w:t>
      </w:r>
      <w:r>
        <w:rPr>
          <w:rFonts w:hint="eastAsia" w:ascii="微软雅黑" w:hAnsi="微软雅黑" w:eastAsia="微软雅黑" w:cs="微软雅黑"/>
          <w:spacing w:val="6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rPr>
          <w:rFonts w:hint="eastAsia" w:ascii="微软雅黑" w:hAnsi="微软雅黑" w:eastAsia="微软雅黑" w:cs="微软雅黑"/>
        </w:r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83" w:lineRule="auto"/>
        <w:ind w:left="435" w:right="491" w:firstLine="102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hint="eastAsia" w:ascii="微软雅黑" w:hAnsi="微软雅黑" w:eastAsia="微软雅黑" w:cs="微软雅黑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触发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402" w:lineRule="exact"/>
        <w:ind w:firstLine="85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3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.2.3</w:t>
      </w:r>
      <w:r>
        <w:rPr>
          <w:rFonts w:hint="eastAsia" w:ascii="微软雅黑" w:hAnsi="微软雅黑" w:eastAsia="微软雅黑" w:cs="微软雅黑"/>
          <w:spacing w:val="9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605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347" w:lineRule="exact"/>
        <w:ind w:firstLine="885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8"/>
          <w:position w:val="6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6"/>
          <w:sz w:val="31"/>
          <w:szCs w:val="31"/>
        </w:rPr>
        <w:t>.2.4</w:t>
      </w:r>
      <w:r>
        <w:rPr>
          <w:rFonts w:hint="eastAsia" w:ascii="微软雅黑" w:hAnsi="微软雅黑" w:eastAsia="微软雅黑" w:cs="微软雅黑"/>
          <w:spacing w:val="6"/>
          <w:position w:val="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6"/>
          <w:sz w:val="23"/>
          <w:szCs w:val="23"/>
        </w:rPr>
        <w:t>$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store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getters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</w:r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3" w:line="474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.2.5</w:t>
      </w:r>
      <w:r>
        <w:rPr>
          <w:rFonts w:hint="eastAsia" w:ascii="微软雅黑" w:hAnsi="微软雅黑" w:eastAsia="微软雅黑" w:cs="微软雅黑"/>
          <w:spacing w:val="7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hint="eastAsia"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b/>
          <w:bCs/>
          <w:spacing w:val="10"/>
          <w:position w:val="7"/>
          <w:sz w:val="35"/>
          <w:szCs w:val="35"/>
        </w:rPr>
        <w:t>-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1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6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application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hint="eastAsia" w:ascii="微软雅黑" w:hAnsi="微软雅黑" w:eastAsia="微软雅黑" w:cs="微软雅黑"/>
          <w:sz w:val="22"/>
          <w:szCs w:val="22"/>
        </w:rPr>
        <w:t>SPA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hint="eastAsia"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hint="eastAsia" w:ascii="微软雅黑" w:hAnsi="微软雅黑" w:eastAsia="微软雅黑" w:cs="微软雅黑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hint="eastAsia" w:ascii="微软雅黑" w:hAnsi="微软雅黑" w:eastAsia="微软雅黑" w:cs="微软雅黑"/>
          <w:sz w:val="22"/>
          <w:szCs w:val="22"/>
        </w:rPr>
        <w:t>取。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hint="eastAsia" w:ascii="微软雅黑" w:hAnsi="微软雅黑" w:eastAsia="微软雅黑" w:cs="微软雅黑"/>
          <w:sz w:val="22"/>
          <w:szCs w:val="22"/>
        </w:rPr>
        <w:t>key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hint="eastAsia" w:ascii="微软雅黑" w:hAnsi="微软雅黑" w:eastAsia="微软雅黑" w:cs="微软雅黑"/>
          <w:sz w:val="22"/>
          <w:szCs w:val="22"/>
        </w:rPr>
        <w:t>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hint="eastAsia" w:ascii="微软雅黑" w:hAnsi="微软雅黑" w:eastAsia="微软雅黑" w:cs="微软雅黑"/>
          <w:sz w:val="22"/>
          <w:szCs w:val="22"/>
        </w:rPr>
        <w:t>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function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right="158"/>
        <w:jc w:val="righ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hint="eastAsia"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hint="eastAsia" w:ascii="微软雅黑" w:hAnsi="微软雅黑" w:eastAsia="微软雅黑" w:cs="微软雅黑"/>
          <w:sz w:val="22"/>
          <w:szCs w:val="22"/>
        </w:rPr>
        <w:t>找到匹配的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hint="eastAsia"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8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hint="eastAsia"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18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rPr>
          <w:rFonts w:hint="eastAsia" w:ascii="微软雅黑" w:hAnsi="微软雅黑" w:eastAsia="微软雅黑" w:cs="微软雅黑"/>
        </w:r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6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35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95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push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hint="eastAsia"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replace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hint="eastAsia"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back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Vant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"https://youzan.github.io/vant/"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Cube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"https://didi.github.io/cube-ui"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hint="eastAsia" w:ascii="微软雅黑" w:hAnsi="微软雅黑" w:eastAsia="微软雅黑" w:cs="微软雅黑"/>
          <w:sz w:val="22"/>
          <w:szCs w:val="22"/>
        </w:rPr>
        <w:t>Mint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"http://mint-ui.github.io/"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Element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"https://element.eleme.cn"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hint="eastAsia"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IView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"https://www.iviewui.com/"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ZmMzYTdhMjJmODMyNjU0OTFkNmU1YzNkYWI0NzBlZjIifQ=="/>
  </w:docVars>
  <w:rsids>
    <w:rsidRoot w:val="00000000"/>
    <w:rsid w:val="00EF5F39"/>
    <w:rsid w:val="028E24B8"/>
    <w:rsid w:val="061D7D49"/>
    <w:rsid w:val="0D352AAD"/>
    <w:rsid w:val="0DAA77BD"/>
    <w:rsid w:val="12D45DCF"/>
    <w:rsid w:val="1C6E3483"/>
    <w:rsid w:val="211C233A"/>
    <w:rsid w:val="213F01B2"/>
    <w:rsid w:val="227301D5"/>
    <w:rsid w:val="24AD496B"/>
    <w:rsid w:val="25302686"/>
    <w:rsid w:val="2A6603D4"/>
    <w:rsid w:val="2AB31B50"/>
    <w:rsid w:val="2FA66F1A"/>
    <w:rsid w:val="33FF76FA"/>
    <w:rsid w:val="34DA459F"/>
    <w:rsid w:val="39D92970"/>
    <w:rsid w:val="3B140C91"/>
    <w:rsid w:val="3BDE4717"/>
    <w:rsid w:val="40742445"/>
    <w:rsid w:val="415669EA"/>
    <w:rsid w:val="495B57BC"/>
    <w:rsid w:val="499A1005"/>
    <w:rsid w:val="4FCC155D"/>
    <w:rsid w:val="52DA042F"/>
    <w:rsid w:val="56B52A1C"/>
    <w:rsid w:val="5981018A"/>
    <w:rsid w:val="5A6C5756"/>
    <w:rsid w:val="633637DC"/>
    <w:rsid w:val="6462304C"/>
    <w:rsid w:val="65332685"/>
    <w:rsid w:val="68297B70"/>
    <w:rsid w:val="6B146AE8"/>
    <w:rsid w:val="71DA2DB3"/>
    <w:rsid w:val="755214BD"/>
    <w:rsid w:val="7749041C"/>
    <w:rsid w:val="786A47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6.jpeg"/><Relationship Id="rId98" Type="http://schemas.openxmlformats.org/officeDocument/2006/relationships/image" Target="media/image75.jpeg"/><Relationship Id="rId97" Type="http://schemas.openxmlformats.org/officeDocument/2006/relationships/image" Target="media/image74.jpeg"/><Relationship Id="rId96" Type="http://schemas.openxmlformats.org/officeDocument/2006/relationships/image" Target="media/image73.jpeg"/><Relationship Id="rId95" Type="http://schemas.openxmlformats.org/officeDocument/2006/relationships/image" Target="media/image72.jpeg"/><Relationship Id="rId94" Type="http://schemas.openxmlformats.org/officeDocument/2006/relationships/image" Target="media/image71.jpeg"/><Relationship Id="rId93" Type="http://schemas.openxmlformats.org/officeDocument/2006/relationships/image" Target="media/image70.jpeg"/><Relationship Id="rId92" Type="http://schemas.openxmlformats.org/officeDocument/2006/relationships/image" Target="media/image69.jpeg"/><Relationship Id="rId91" Type="http://schemas.openxmlformats.org/officeDocument/2006/relationships/image" Target="media/image68.jpeg"/><Relationship Id="rId90" Type="http://schemas.openxmlformats.org/officeDocument/2006/relationships/image" Target="media/image67.jpeg"/><Relationship Id="rId9" Type="http://schemas.openxmlformats.org/officeDocument/2006/relationships/header" Target="header5.xml"/><Relationship Id="rId89" Type="http://schemas.openxmlformats.org/officeDocument/2006/relationships/image" Target="media/image66.jpeg"/><Relationship Id="rId88" Type="http://schemas.openxmlformats.org/officeDocument/2006/relationships/image" Target="media/image65.jpeg"/><Relationship Id="rId87" Type="http://schemas.openxmlformats.org/officeDocument/2006/relationships/image" Target="media/image2.jpeg"/><Relationship Id="rId86" Type="http://schemas.openxmlformats.org/officeDocument/2006/relationships/image" Target="media/image64.png"/><Relationship Id="rId85" Type="http://schemas.openxmlformats.org/officeDocument/2006/relationships/image" Target="media/image63.png"/><Relationship Id="rId84" Type="http://schemas.openxmlformats.org/officeDocument/2006/relationships/image" Target="media/image62.jpeg"/><Relationship Id="rId83" Type="http://schemas.openxmlformats.org/officeDocument/2006/relationships/image" Target="media/image61.png"/><Relationship Id="rId82" Type="http://schemas.openxmlformats.org/officeDocument/2006/relationships/image" Target="media/image60.jpeg"/><Relationship Id="rId81" Type="http://schemas.openxmlformats.org/officeDocument/2006/relationships/image" Target="media/image59.png"/><Relationship Id="rId80" Type="http://schemas.openxmlformats.org/officeDocument/2006/relationships/image" Target="media/image58.png"/><Relationship Id="rId8" Type="http://schemas.openxmlformats.org/officeDocument/2006/relationships/header" Target="header4.xml"/><Relationship Id="rId79" Type="http://schemas.openxmlformats.org/officeDocument/2006/relationships/image" Target="media/image57.png"/><Relationship Id="rId78" Type="http://schemas.openxmlformats.org/officeDocument/2006/relationships/image" Target="media/image56.png"/><Relationship Id="rId77" Type="http://schemas.openxmlformats.org/officeDocument/2006/relationships/image" Target="media/image55.jpeg"/><Relationship Id="rId76" Type="http://schemas.openxmlformats.org/officeDocument/2006/relationships/image" Target="media/image54.jpeg"/><Relationship Id="rId75" Type="http://schemas.openxmlformats.org/officeDocument/2006/relationships/image" Target="media/image53.png"/><Relationship Id="rId74" Type="http://schemas.openxmlformats.org/officeDocument/2006/relationships/image" Target="media/image52.png"/><Relationship Id="rId73" Type="http://schemas.openxmlformats.org/officeDocument/2006/relationships/image" Target="media/image51.png"/><Relationship Id="rId72" Type="http://schemas.openxmlformats.org/officeDocument/2006/relationships/image" Target="media/image50.png"/><Relationship Id="rId71" Type="http://schemas.openxmlformats.org/officeDocument/2006/relationships/image" Target="media/image49.png"/><Relationship Id="rId70" Type="http://schemas.openxmlformats.org/officeDocument/2006/relationships/image" Target="media/image48.png"/><Relationship Id="rId7" Type="http://schemas.openxmlformats.org/officeDocument/2006/relationships/header" Target="header3.xml"/><Relationship Id="rId69" Type="http://schemas.openxmlformats.org/officeDocument/2006/relationships/image" Target="media/image47.png"/><Relationship Id="rId68" Type="http://schemas.openxmlformats.org/officeDocument/2006/relationships/image" Target="media/image46.png"/><Relationship Id="rId67" Type="http://schemas.openxmlformats.org/officeDocument/2006/relationships/image" Target="media/image45.jpeg"/><Relationship Id="rId66" Type="http://schemas.openxmlformats.org/officeDocument/2006/relationships/image" Target="media/image44.png"/><Relationship Id="rId65" Type="http://schemas.openxmlformats.org/officeDocument/2006/relationships/image" Target="media/image43.jpeg"/><Relationship Id="rId64" Type="http://schemas.openxmlformats.org/officeDocument/2006/relationships/image" Target="media/image42.png"/><Relationship Id="rId63" Type="http://schemas.openxmlformats.org/officeDocument/2006/relationships/image" Target="media/image41.png"/><Relationship Id="rId62" Type="http://schemas.openxmlformats.org/officeDocument/2006/relationships/image" Target="media/image40.png"/><Relationship Id="rId61" Type="http://schemas.openxmlformats.org/officeDocument/2006/relationships/image" Target="media/image39.png"/><Relationship Id="rId60" Type="http://schemas.openxmlformats.org/officeDocument/2006/relationships/image" Target="media/image38.pn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png"/><Relationship Id="rId57" Type="http://schemas.openxmlformats.org/officeDocument/2006/relationships/image" Target="media/image35.jpeg"/><Relationship Id="rId56" Type="http://schemas.openxmlformats.org/officeDocument/2006/relationships/image" Target="media/image34.pn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6" Type="http://schemas.openxmlformats.org/officeDocument/2006/relationships/fontTable" Target="fontTable.xml"/><Relationship Id="rId105" Type="http://schemas.openxmlformats.org/officeDocument/2006/relationships/customXml" Target="../customXml/item1.xml"/><Relationship Id="rId104" Type="http://schemas.openxmlformats.org/officeDocument/2006/relationships/image" Target="media/image81.jpeg"/><Relationship Id="rId103" Type="http://schemas.openxmlformats.org/officeDocument/2006/relationships/image" Target="media/image80.jpeg"/><Relationship Id="rId102" Type="http://schemas.openxmlformats.org/officeDocument/2006/relationships/image" Target="media/image79.jpeg"/><Relationship Id="rId101" Type="http://schemas.openxmlformats.org/officeDocument/2006/relationships/image" Target="media/image78.jpeg"/><Relationship Id="rId100" Type="http://schemas.openxmlformats.org/officeDocument/2006/relationships/image" Target="media/image77.jpeg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62</Pages>
  <Words>3992</Words>
  <Characters>7539</Characters>
  <TotalTime>10</TotalTime>
  <ScaleCrop>false</ScaleCrop>
  <LinksUpToDate>false</LinksUpToDate>
  <CharactersWithSpaces>8740</CharactersWithSpaces>
  <Application>WPS Office_11.1.0.14309_F1E327BC-269C-435d-A152-05C5408002CA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2023-06-05T13:08:31Z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2052-11.1.0.14309</vt:lpwstr>
  </property>
  <property fmtid="{D5CDD505-2E9C-101B-9397-08002B2CF9AE}" pid="5" name="ICV">
    <vt:lpwstr>993004ADC2B84184AB1474DE0863A6C9_12</vt:lpwstr>
  </property>
</Properties>
</file>