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49B" w:rsidRPr="00226CA3" w:rsidRDefault="00504170" w:rsidP="00226CA3">
      <w:pPr>
        <w:pStyle w:val="ListParagraph"/>
        <w:numPr>
          <w:ilvl w:val="0"/>
          <w:numId w:val="5"/>
        </w:numPr>
        <w:ind w:left="0" w:firstLineChars="0"/>
        <w:rPr>
          <w:rFonts w:ascii="Times New Roman" w:hAnsi="Times New Roman" w:cs="Times New Roman"/>
          <w:b/>
          <w:sz w:val="22"/>
          <w:u w:val="single"/>
        </w:rPr>
      </w:pPr>
      <w:r w:rsidRPr="00226CA3">
        <w:rPr>
          <w:rFonts w:ascii="Times New Roman" w:hAnsi="Times New Roman" w:cs="Times New Roman"/>
          <w:b/>
          <w:sz w:val="22"/>
          <w:u w:val="single"/>
        </w:rPr>
        <w:t>Introduction of the New Data</w:t>
      </w:r>
    </w:p>
    <w:p w:rsidR="00226CA3" w:rsidRDefault="00226CA3">
      <w:pPr>
        <w:rPr>
          <w:rFonts w:ascii="Times New Roman" w:hAnsi="Times New Roman" w:cs="Times New Roman"/>
        </w:rPr>
      </w:pPr>
    </w:p>
    <w:p w:rsidR="00504170" w:rsidRDefault="00504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Raw Data from Vertex includes 6 different types of data sets:</w:t>
      </w:r>
    </w:p>
    <w:p w:rsidR="00504170" w:rsidRPr="00504170" w:rsidRDefault="00504170" w:rsidP="0050417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C72A5">
        <w:rPr>
          <w:rFonts w:ascii="Times New Roman" w:hAnsi="Times New Roman" w:cs="Times New Roman"/>
          <w:b/>
        </w:rPr>
        <w:t>ALL TRADES</w:t>
      </w:r>
      <w:r w:rsidRPr="00504170">
        <w:rPr>
          <w:rFonts w:ascii="Times New Roman" w:hAnsi="Times New Roman" w:cs="Times New Roman"/>
        </w:rPr>
        <w:t xml:space="preserve"> (All trades and Volume): HELM_OREC_TRD</w:t>
      </w:r>
    </w:p>
    <w:p w:rsidR="00504170" w:rsidRPr="00504170" w:rsidRDefault="00504170" w:rsidP="0050417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C72A5">
        <w:rPr>
          <w:rFonts w:ascii="Times New Roman" w:hAnsi="Times New Roman" w:cs="Times New Roman"/>
          <w:b/>
        </w:rPr>
        <w:t>ALL EVENTS</w:t>
      </w:r>
      <w:r w:rsidRPr="00504170">
        <w:rPr>
          <w:rFonts w:ascii="Times New Roman" w:hAnsi="Times New Roman" w:cs="Times New Roman"/>
        </w:rPr>
        <w:t xml:space="preserve"> (all quotes + trades + admin messages): HELM_OREC_ALL</w:t>
      </w:r>
    </w:p>
    <w:p w:rsidR="00504170" w:rsidRPr="00504170" w:rsidRDefault="00504170" w:rsidP="0050417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C72A5">
        <w:rPr>
          <w:rFonts w:ascii="Times New Roman" w:hAnsi="Times New Roman" w:cs="Times New Roman"/>
          <w:b/>
        </w:rPr>
        <w:t>PROCESSED TRADES</w:t>
      </w:r>
      <w:r w:rsidRPr="00504170">
        <w:rPr>
          <w:rFonts w:ascii="Times New Roman" w:hAnsi="Times New Roman" w:cs="Times New Roman"/>
        </w:rPr>
        <w:t xml:space="preserve"> (includes Summary, Detail and Volume): HELM_BOOK_TRD</w:t>
      </w:r>
    </w:p>
    <w:p w:rsidR="00504170" w:rsidRPr="00504170" w:rsidRDefault="00504170" w:rsidP="0050417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C72A5">
        <w:rPr>
          <w:rFonts w:ascii="Times New Roman" w:hAnsi="Times New Roman" w:cs="Times New Roman"/>
          <w:b/>
        </w:rPr>
        <w:t>BOOKS W/DEPTHS</w:t>
      </w:r>
      <w:r w:rsidRPr="00504170">
        <w:rPr>
          <w:rFonts w:ascii="Times New Roman" w:hAnsi="Times New Roman" w:cs="Times New Roman"/>
        </w:rPr>
        <w:t xml:space="preserve"> (After each book event get a summary of the book): HELM_BOOK_QUO</w:t>
      </w:r>
    </w:p>
    <w:p w:rsidR="00504170" w:rsidRPr="00504170" w:rsidRDefault="00504170" w:rsidP="0050417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C72A5">
        <w:rPr>
          <w:rFonts w:ascii="Times New Roman" w:hAnsi="Times New Roman" w:cs="Times New Roman"/>
          <w:b/>
        </w:rPr>
        <w:t>BOOKS ALL</w:t>
      </w:r>
      <w:r w:rsidRPr="00504170">
        <w:rPr>
          <w:rFonts w:ascii="Times New Roman" w:hAnsi="Times New Roman" w:cs="Times New Roman"/>
        </w:rPr>
        <w:t xml:space="preserve"> (Define book depth and trades): HELM_BOOK_ALL</w:t>
      </w:r>
    </w:p>
    <w:p w:rsidR="00504170" w:rsidRPr="00504170" w:rsidRDefault="00504170" w:rsidP="00504170">
      <w:pPr>
        <w:ind w:left="420"/>
        <w:rPr>
          <w:rFonts w:ascii="Times New Roman" w:hAnsi="Times New Roman" w:cs="Times New Roman"/>
        </w:rPr>
      </w:pPr>
      <w:r w:rsidRPr="00504170">
        <w:rPr>
          <w:rFonts w:ascii="Times New Roman" w:hAnsi="Times New Roman" w:cs="Times New Roman"/>
        </w:rPr>
        <w:t xml:space="preserve">In both BOOKS W/DEPTHS and BOOKS ALL there is an additional field at the end of the URL that can be changed: </w:t>
      </w:r>
      <w:proofErr w:type="spellStart"/>
      <w:r w:rsidRPr="00504170">
        <w:rPr>
          <w:rFonts w:ascii="Times New Roman" w:hAnsi="Times New Roman" w:cs="Times New Roman"/>
        </w:rPr>
        <w:t>Helm_depth</w:t>
      </w:r>
      <w:proofErr w:type="spellEnd"/>
      <w:r w:rsidRPr="00504170">
        <w:rPr>
          <w:rFonts w:ascii="Times New Roman" w:hAnsi="Times New Roman" w:cs="Times New Roman"/>
        </w:rPr>
        <w:t>=</w:t>
      </w:r>
    </w:p>
    <w:p w:rsidR="00504170" w:rsidRPr="00504170" w:rsidRDefault="00504170" w:rsidP="00504170">
      <w:pPr>
        <w:ind w:left="420"/>
        <w:rPr>
          <w:rFonts w:ascii="Times New Roman" w:hAnsi="Times New Roman" w:cs="Times New Roman"/>
        </w:rPr>
      </w:pPr>
      <w:r w:rsidRPr="00504170">
        <w:rPr>
          <w:rFonts w:ascii="Times New Roman" w:hAnsi="Times New Roman" w:cs="Times New Roman"/>
        </w:rPr>
        <w:t xml:space="preserve">It can be set </w:t>
      </w:r>
      <w:proofErr w:type="gramStart"/>
      <w:r w:rsidRPr="00504170">
        <w:rPr>
          <w:rFonts w:ascii="Times New Roman" w:hAnsi="Times New Roman" w:cs="Times New Roman"/>
        </w:rPr>
        <w:t>between 1 – 10</w:t>
      </w:r>
      <w:proofErr w:type="gramEnd"/>
      <w:r w:rsidRPr="00504170">
        <w:rPr>
          <w:rFonts w:ascii="Times New Roman" w:hAnsi="Times New Roman" w:cs="Times New Roman"/>
        </w:rPr>
        <w:t xml:space="preserve"> and signifies how many levels of the book you want the</w:t>
      </w:r>
      <w:r>
        <w:rPr>
          <w:rFonts w:ascii="Times New Roman" w:hAnsi="Times New Roman" w:cs="Times New Roman"/>
        </w:rPr>
        <w:t xml:space="preserve"> </w:t>
      </w:r>
      <w:r w:rsidRPr="00504170">
        <w:rPr>
          <w:rFonts w:ascii="Times New Roman" w:hAnsi="Times New Roman" w:cs="Times New Roman"/>
        </w:rPr>
        <w:t>summary to have after each book event</w:t>
      </w:r>
    </w:p>
    <w:p w:rsidR="00504170" w:rsidRPr="00504170" w:rsidRDefault="00504170" w:rsidP="0050417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C72A5">
        <w:rPr>
          <w:rFonts w:ascii="Times New Roman" w:hAnsi="Times New Roman" w:cs="Times New Roman"/>
          <w:b/>
        </w:rPr>
        <w:t>DAILY DATA</w:t>
      </w:r>
      <w:r w:rsidRPr="00504170">
        <w:rPr>
          <w:rFonts w:ascii="Times New Roman" w:hAnsi="Times New Roman" w:cs="Times New Roman"/>
        </w:rPr>
        <w:t xml:space="preserve"> (get a range of daily data statistics like OHLC): HELM_DEOS_ALL</w:t>
      </w:r>
    </w:p>
    <w:p w:rsidR="00504170" w:rsidRDefault="00504170" w:rsidP="00504170">
      <w:pPr>
        <w:ind w:left="420"/>
        <w:rPr>
          <w:rFonts w:ascii="Times New Roman" w:hAnsi="Times New Roman" w:cs="Times New Roman"/>
        </w:rPr>
      </w:pPr>
      <w:r w:rsidRPr="00504170">
        <w:rPr>
          <w:rFonts w:ascii="Times New Roman" w:hAnsi="Times New Roman" w:cs="Times New Roman"/>
        </w:rPr>
        <w:t>“</w:t>
      </w:r>
      <w:proofErr w:type="spellStart"/>
      <w:r w:rsidRPr="00504170">
        <w:rPr>
          <w:rFonts w:ascii="Times New Roman" w:hAnsi="Times New Roman" w:cs="Times New Roman"/>
        </w:rPr>
        <w:t>Helm_date</w:t>
      </w:r>
      <w:proofErr w:type="spellEnd"/>
      <w:r w:rsidRPr="00504170">
        <w:rPr>
          <w:rFonts w:ascii="Times New Roman" w:hAnsi="Times New Roman" w:cs="Times New Roman"/>
        </w:rPr>
        <w:t>=” is changed to “</w:t>
      </w:r>
      <w:proofErr w:type="spellStart"/>
      <w:r w:rsidRPr="00504170">
        <w:rPr>
          <w:rFonts w:ascii="Times New Roman" w:hAnsi="Times New Roman" w:cs="Times New Roman"/>
        </w:rPr>
        <w:t>Helm_date_from</w:t>
      </w:r>
      <w:proofErr w:type="spellEnd"/>
      <w:r w:rsidRPr="00504170">
        <w:rPr>
          <w:rFonts w:ascii="Times New Roman" w:hAnsi="Times New Roman" w:cs="Times New Roman"/>
        </w:rPr>
        <w:t>=” and “</w:t>
      </w:r>
      <w:proofErr w:type="spellStart"/>
      <w:r w:rsidRPr="00504170">
        <w:rPr>
          <w:rFonts w:ascii="Times New Roman" w:hAnsi="Times New Roman" w:cs="Times New Roman"/>
        </w:rPr>
        <w:t>helm_date_to</w:t>
      </w:r>
      <w:proofErr w:type="spellEnd"/>
      <w:r w:rsidRPr="00504170">
        <w:rPr>
          <w:rFonts w:ascii="Times New Roman" w:hAnsi="Times New Roman" w:cs="Times New Roman"/>
        </w:rPr>
        <w:t>=” which allows a range of data to be pulled i.e. not just a single day</w:t>
      </w:r>
    </w:p>
    <w:p w:rsidR="00504170" w:rsidRDefault="00504170" w:rsidP="00504170">
      <w:pPr>
        <w:rPr>
          <w:rFonts w:ascii="Times New Roman" w:hAnsi="Times New Roman" w:cs="Times New Roman"/>
        </w:rPr>
      </w:pPr>
    </w:p>
    <w:p w:rsidR="00504170" w:rsidRPr="00226CA3" w:rsidRDefault="00BC6CD3" w:rsidP="00226CA3">
      <w:pPr>
        <w:pStyle w:val="ListParagraph"/>
        <w:numPr>
          <w:ilvl w:val="0"/>
          <w:numId w:val="5"/>
        </w:numPr>
        <w:ind w:left="0" w:firstLineChars="0"/>
        <w:rPr>
          <w:rFonts w:ascii="Times New Roman" w:hAnsi="Times New Roman" w:cs="Times New Roman"/>
          <w:b/>
          <w:sz w:val="22"/>
          <w:u w:val="single"/>
        </w:rPr>
      </w:pPr>
      <w:r w:rsidRPr="00226CA3">
        <w:rPr>
          <w:rFonts w:ascii="Times New Roman" w:hAnsi="Times New Roman" w:cs="Times New Roman"/>
          <w:b/>
          <w:sz w:val="22"/>
          <w:u w:val="single"/>
        </w:rPr>
        <w:t xml:space="preserve">Expected </w:t>
      </w:r>
      <w:r w:rsidR="00504170" w:rsidRPr="00226CA3">
        <w:rPr>
          <w:rFonts w:ascii="Times New Roman" w:hAnsi="Times New Roman" w:cs="Times New Roman"/>
          <w:b/>
          <w:sz w:val="22"/>
          <w:u w:val="single"/>
        </w:rPr>
        <w:t>Scraping Process</w:t>
      </w:r>
    </w:p>
    <w:p w:rsidR="00226CA3" w:rsidRDefault="00226CA3" w:rsidP="00504170">
      <w:pPr>
        <w:rPr>
          <w:rFonts w:ascii="Times New Roman" w:hAnsi="Times New Roman" w:cs="Times New Roman"/>
        </w:rPr>
      </w:pPr>
    </w:p>
    <w:p w:rsidR="00504170" w:rsidRDefault="00504170" w:rsidP="00504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URL it offers, we are able to scrape all the 6 forms of data by using the downloader </w:t>
      </w:r>
      <w:proofErr w:type="spellStart"/>
      <w:proofErr w:type="gramStart"/>
      <w:r>
        <w:rPr>
          <w:rFonts w:ascii="Times New Roman" w:hAnsi="Times New Roman" w:cs="Times New Roman"/>
        </w:rPr>
        <w:t>url</w:t>
      </w:r>
      <w:proofErr w:type="spellEnd"/>
      <w:proofErr w:type="gramEnd"/>
      <w:r>
        <w:rPr>
          <w:rFonts w:ascii="Times New Roman" w:hAnsi="Times New Roman" w:cs="Times New Roman"/>
        </w:rPr>
        <w:t xml:space="preserve"> with corresponding string of Date, Futures Name and the Name of Data Type above.</w:t>
      </w:r>
    </w:p>
    <w:p w:rsidR="006369D5" w:rsidRDefault="006369D5" w:rsidP="00636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all possible combinations:</w:t>
      </w:r>
    </w:p>
    <w:p w:rsidR="00504170" w:rsidRDefault="00504170" w:rsidP="006369D5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returned </w:t>
      </w:r>
      <w:proofErr w:type="spellStart"/>
      <w:r w:rsidR="006369D5">
        <w:rPr>
          <w:rFonts w:ascii="Times New Roman" w:hAnsi="Times New Roman" w:cs="Times New Roman"/>
        </w:rPr>
        <w:t>fExtnDesc</w:t>
      </w:r>
      <w:proofErr w:type="spellEnd"/>
      <w:r w:rsidR="006369D5">
        <w:rPr>
          <w:rFonts w:ascii="Times New Roman" w:hAnsi="Times New Roman" w:cs="Times New Roman"/>
        </w:rPr>
        <w:t xml:space="preserve">=READY, download the </w:t>
      </w:r>
      <w:proofErr w:type="spellStart"/>
      <w:proofErr w:type="gramStart"/>
      <w:r w:rsidR="006369D5">
        <w:rPr>
          <w:rFonts w:ascii="Times New Roman" w:hAnsi="Times New Roman" w:cs="Times New Roman"/>
        </w:rPr>
        <w:t>url</w:t>
      </w:r>
      <w:proofErr w:type="spellEnd"/>
      <w:proofErr w:type="gramEnd"/>
      <w:r w:rsidR="006369D5">
        <w:rPr>
          <w:rFonts w:ascii="Times New Roman" w:hAnsi="Times New Roman" w:cs="Times New Roman"/>
        </w:rPr>
        <w:t xml:space="preserve"> of zip file after </w:t>
      </w:r>
      <w:proofErr w:type="spellStart"/>
      <w:r w:rsidR="006369D5">
        <w:rPr>
          <w:rFonts w:ascii="Times New Roman" w:hAnsi="Times New Roman" w:cs="Times New Roman"/>
        </w:rPr>
        <w:t>fLeadpath</w:t>
      </w:r>
      <w:proofErr w:type="spellEnd"/>
      <w:r w:rsidR="006369D5">
        <w:rPr>
          <w:rFonts w:ascii="Times New Roman" w:hAnsi="Times New Roman" w:cs="Times New Roman"/>
        </w:rPr>
        <w:t xml:space="preserve"> string;</w:t>
      </w:r>
    </w:p>
    <w:p w:rsidR="006369D5" w:rsidRDefault="006369D5" w:rsidP="006369D5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</w:t>
      </w:r>
      <w:proofErr w:type="spellStart"/>
      <w:r>
        <w:rPr>
          <w:rFonts w:ascii="Times New Roman" w:hAnsi="Times New Roman" w:cs="Times New Roman"/>
        </w:rPr>
        <w:t>fExtnDesc</w:t>
      </w:r>
      <w:proofErr w:type="spellEnd"/>
      <w:r>
        <w:rPr>
          <w:rFonts w:ascii="Times New Roman" w:hAnsi="Times New Roman" w:cs="Times New Roman"/>
        </w:rPr>
        <w:t>=TRANSFERING, rerun this combination;</w:t>
      </w:r>
    </w:p>
    <w:p w:rsidR="006369D5" w:rsidRDefault="006369D5" w:rsidP="006369D5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break.</w:t>
      </w:r>
    </w:p>
    <w:p w:rsidR="006369D5" w:rsidRDefault="006369D5" w:rsidP="00504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Unzip the zip file to csv.</w:t>
      </w:r>
    </w:p>
    <w:p w:rsidR="006369D5" w:rsidRDefault="006369D5" w:rsidP="00504170">
      <w:pPr>
        <w:rPr>
          <w:rFonts w:ascii="Times New Roman" w:hAnsi="Times New Roman" w:cs="Times New Roman"/>
        </w:rPr>
      </w:pPr>
    </w:p>
    <w:p w:rsidR="006369D5" w:rsidRPr="00226CA3" w:rsidRDefault="006369D5" w:rsidP="00226CA3">
      <w:pPr>
        <w:pStyle w:val="ListParagraph"/>
        <w:numPr>
          <w:ilvl w:val="0"/>
          <w:numId w:val="5"/>
        </w:numPr>
        <w:ind w:left="0" w:firstLineChars="0"/>
        <w:rPr>
          <w:rFonts w:ascii="Times New Roman" w:hAnsi="Times New Roman" w:cs="Times New Roman"/>
          <w:b/>
          <w:sz w:val="22"/>
          <w:u w:val="single"/>
        </w:rPr>
      </w:pPr>
      <w:r w:rsidRPr="00226CA3">
        <w:rPr>
          <w:rFonts w:ascii="Times New Roman" w:hAnsi="Times New Roman" w:cs="Times New Roman"/>
          <w:b/>
          <w:sz w:val="22"/>
          <w:u w:val="single"/>
        </w:rPr>
        <w:t xml:space="preserve">The </w:t>
      </w:r>
      <w:r w:rsidR="0076306D" w:rsidRPr="00226CA3">
        <w:rPr>
          <w:rFonts w:ascii="Times New Roman" w:hAnsi="Times New Roman" w:cs="Times New Roman"/>
          <w:b/>
          <w:sz w:val="22"/>
          <w:u w:val="single"/>
        </w:rPr>
        <w:t>T</w:t>
      </w:r>
      <w:r w:rsidRPr="00226CA3">
        <w:rPr>
          <w:rFonts w:ascii="Times New Roman" w:hAnsi="Times New Roman" w:cs="Times New Roman"/>
          <w:b/>
          <w:sz w:val="22"/>
          <w:u w:val="single"/>
        </w:rPr>
        <w:t xml:space="preserve">ypes of </w:t>
      </w:r>
      <w:r w:rsidR="0076306D" w:rsidRPr="00226CA3">
        <w:rPr>
          <w:rFonts w:ascii="Times New Roman" w:hAnsi="Times New Roman" w:cs="Times New Roman"/>
          <w:b/>
          <w:sz w:val="22"/>
          <w:u w:val="single"/>
        </w:rPr>
        <w:t>D</w:t>
      </w:r>
      <w:r w:rsidRPr="00226CA3">
        <w:rPr>
          <w:rFonts w:ascii="Times New Roman" w:hAnsi="Times New Roman" w:cs="Times New Roman"/>
          <w:b/>
          <w:sz w:val="22"/>
          <w:u w:val="single"/>
        </w:rPr>
        <w:t>ata:</w:t>
      </w:r>
    </w:p>
    <w:p w:rsidR="00226CA3" w:rsidRDefault="00226CA3" w:rsidP="00504170">
      <w:pPr>
        <w:rPr>
          <w:rFonts w:ascii="Times New Roman" w:hAnsi="Times New Roman" w:cs="Times New Roman"/>
        </w:rPr>
      </w:pPr>
    </w:p>
    <w:p w:rsidR="006369D5" w:rsidRDefault="006369D5" w:rsidP="00504170">
      <w:pPr>
        <w:rPr>
          <w:rFonts w:ascii="Times New Roman" w:hAnsi="Times New Roman" w:cs="Times New Roman"/>
        </w:rPr>
      </w:pPr>
      <w:r w:rsidRPr="006369D5">
        <w:rPr>
          <w:rFonts w:ascii="Times New Roman" w:hAnsi="Times New Roman" w:cs="Times New Roman"/>
        </w:rPr>
        <w:t xml:space="preserve">Raw data can be retrieved from as far back as 1/1/2011. However, during this period of time the CME changed the message protocol they used. This switch means that the messages returned from a raw data pull on dates </w:t>
      </w:r>
      <w:r w:rsidRPr="006369D5">
        <w:rPr>
          <w:rFonts w:ascii="Times New Roman" w:hAnsi="Times New Roman" w:cs="Times New Roman"/>
          <w:b/>
        </w:rPr>
        <w:t>prior to 6/30/2015</w:t>
      </w:r>
      <w:r w:rsidRPr="006369D5">
        <w:rPr>
          <w:rFonts w:ascii="Times New Roman" w:hAnsi="Times New Roman" w:cs="Times New Roman"/>
        </w:rPr>
        <w:t xml:space="preserve"> will be in the </w:t>
      </w:r>
      <w:r w:rsidRPr="006369D5">
        <w:rPr>
          <w:rFonts w:ascii="Times New Roman" w:hAnsi="Times New Roman" w:cs="Times New Roman"/>
          <w:b/>
        </w:rPr>
        <w:t>Fix/Fast</w:t>
      </w:r>
      <w:r w:rsidRPr="006369D5">
        <w:rPr>
          <w:rFonts w:ascii="Times New Roman" w:hAnsi="Times New Roman" w:cs="Times New Roman"/>
        </w:rPr>
        <w:t xml:space="preserve"> format and messages from dates </w:t>
      </w:r>
      <w:r w:rsidRPr="006369D5">
        <w:rPr>
          <w:rFonts w:ascii="Times New Roman" w:hAnsi="Times New Roman" w:cs="Times New Roman"/>
          <w:b/>
        </w:rPr>
        <w:t>post 6/30/2015</w:t>
      </w:r>
      <w:r w:rsidRPr="006369D5">
        <w:rPr>
          <w:rFonts w:ascii="Times New Roman" w:hAnsi="Times New Roman" w:cs="Times New Roman"/>
        </w:rPr>
        <w:t xml:space="preserve"> will be in the </w:t>
      </w:r>
      <w:r w:rsidRPr="006369D5">
        <w:rPr>
          <w:rFonts w:ascii="Times New Roman" w:hAnsi="Times New Roman" w:cs="Times New Roman"/>
          <w:b/>
        </w:rPr>
        <w:t>MDP 3.0</w:t>
      </w:r>
      <w:r w:rsidRPr="006369D5">
        <w:rPr>
          <w:rFonts w:ascii="Times New Roman" w:hAnsi="Times New Roman" w:cs="Times New Roman"/>
        </w:rPr>
        <w:t xml:space="preserve"> fo</w:t>
      </w:r>
      <w:r>
        <w:rPr>
          <w:rFonts w:ascii="Times New Roman" w:hAnsi="Times New Roman" w:cs="Times New Roman"/>
        </w:rPr>
        <w:t>rmat.</w:t>
      </w:r>
    </w:p>
    <w:p w:rsidR="0076306D" w:rsidRDefault="0076306D" w:rsidP="00504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:rsidR="006369D5" w:rsidRPr="00CC72A5" w:rsidRDefault="0076306D" w:rsidP="00504170">
      <w:pPr>
        <w:rPr>
          <w:rFonts w:ascii="Times New Roman" w:hAnsi="Times New Roman" w:cs="Times New Roman"/>
          <w:b/>
        </w:rPr>
      </w:pPr>
      <w:r w:rsidRPr="00CC72A5">
        <w:rPr>
          <w:rFonts w:ascii="Times New Roman" w:hAnsi="Times New Roman" w:cs="Times New Roman"/>
          <w:b/>
        </w:rPr>
        <w:t>FIX/FAST</w:t>
      </w:r>
    </w:p>
    <w:p w:rsidR="0076306D" w:rsidRDefault="0076306D" w:rsidP="00504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AA8F68" wp14:editId="794C4DC9">
            <wp:extent cx="4412673" cy="16848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829" cy="16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06D" w:rsidRDefault="0076306D" w:rsidP="00763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Fix/FAST, there are following keys:</w:t>
      </w:r>
    </w:p>
    <w:p w:rsidR="0076306D" w:rsidRPr="00BC6CD3" w:rsidRDefault="0076306D" w:rsidP="00BC6CD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QU = QUOTE: Message that contains information on the event that occurred in the book</w:t>
      </w:r>
    </w:p>
    <w:p w:rsidR="0076306D" w:rsidRPr="00BC6CD3" w:rsidRDefault="0076306D" w:rsidP="00BC6CD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TR = TRADE: Message that contains information about a trade that occurred</w:t>
      </w:r>
    </w:p>
    <w:p w:rsidR="0076306D" w:rsidRPr="00BC6CD3" w:rsidRDefault="0076306D" w:rsidP="00BC6CD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 xml:space="preserve">AD = ADMINISTRATION: Message that contains different market statistics. The type of Administration message is found in the </w:t>
      </w:r>
      <w:proofErr w:type="spellStart"/>
      <w:r w:rsidRPr="00BC6CD3">
        <w:rPr>
          <w:rFonts w:ascii="Times New Roman" w:hAnsi="Times New Roman" w:cs="Times New Roman"/>
        </w:rPr>
        <w:t>TranType</w:t>
      </w:r>
      <w:proofErr w:type="spellEnd"/>
      <w:r w:rsidRPr="00BC6CD3">
        <w:rPr>
          <w:rFonts w:ascii="Times New Roman" w:hAnsi="Times New Roman" w:cs="Times New Roman"/>
        </w:rPr>
        <w:t xml:space="preserve"> field OP, CL, ST, HI, LO, OI, etc.</w:t>
      </w:r>
    </w:p>
    <w:p w:rsidR="0076306D" w:rsidRPr="00BC6CD3" w:rsidRDefault="005D4D44" w:rsidP="00BC6CD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SC = SUMMARY COUNTS MESSAGE: Message that provides the number of matches from a trade event</w:t>
      </w:r>
    </w:p>
    <w:p w:rsidR="00BC6CD3" w:rsidRPr="00BC6CD3" w:rsidRDefault="005D4D44" w:rsidP="00BC6CD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T = TRADE: Message that contains information about a trade that occurred</w:t>
      </w:r>
      <w:r>
        <w:rPr>
          <w:rFonts w:ascii="Times New Roman" w:hAnsi="Times New Roman" w:cs="Times New Roman"/>
        </w:rPr>
        <w:t xml:space="preserve"> (*)</w:t>
      </w:r>
    </w:p>
    <w:p w:rsidR="00BC6CD3" w:rsidRPr="00BC6CD3" w:rsidRDefault="005D4D44" w:rsidP="00BC6CD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V = VOLUME: Message that updates volume data after a trade event</w:t>
      </w:r>
      <w:r>
        <w:rPr>
          <w:rFonts w:ascii="Times New Roman" w:hAnsi="Times New Roman" w:cs="Times New Roman"/>
        </w:rPr>
        <w:t xml:space="preserve"> (*)</w:t>
      </w:r>
    </w:p>
    <w:p w:rsidR="00BC6CD3" w:rsidRPr="00BC6CD3" w:rsidRDefault="005D4D44" w:rsidP="00BC6CD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DH = DEPTH HEADER: Message that provides what changed in this depth update</w:t>
      </w:r>
    </w:p>
    <w:p w:rsidR="00BC6CD3" w:rsidRPr="00BC6CD3" w:rsidRDefault="005D4D44" w:rsidP="00BC6CD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Q = QUOTE: Message that contains information on the event that occurred in the book</w:t>
      </w:r>
      <w:r>
        <w:rPr>
          <w:rFonts w:ascii="Times New Roman" w:hAnsi="Times New Roman" w:cs="Times New Roman"/>
        </w:rPr>
        <w:t xml:space="preserve"> (*)</w:t>
      </w:r>
    </w:p>
    <w:p w:rsidR="00BC6CD3" w:rsidRPr="00BC6CD3" w:rsidRDefault="00BC6CD3" w:rsidP="00BC6CD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(And Daily Summary)</w:t>
      </w:r>
    </w:p>
    <w:p w:rsidR="0076306D" w:rsidRDefault="005D4D44" w:rsidP="00504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(*) --- Different from the</w:t>
      </w:r>
      <w:r w:rsidR="00CC72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Keys</w:t>
      </w:r>
      <w:r w:rsidR="00CC72A5">
        <w:rPr>
          <w:rFonts w:ascii="Times New Roman" w:hAnsi="Times New Roman" w:cs="Times New Roman"/>
        </w:rPr>
        <w:t xml:space="preserve"> with same names</w:t>
      </w:r>
      <w:r>
        <w:rPr>
          <w:rFonts w:ascii="Times New Roman" w:hAnsi="Times New Roman" w:cs="Times New Roman"/>
        </w:rPr>
        <w:t xml:space="preserve"> in MDP 3.0</w:t>
      </w:r>
    </w:p>
    <w:p w:rsidR="005D4D44" w:rsidRDefault="005D4D44" w:rsidP="00504170">
      <w:pPr>
        <w:rPr>
          <w:rFonts w:ascii="Times New Roman" w:hAnsi="Times New Roman" w:cs="Times New Roman"/>
        </w:rPr>
      </w:pPr>
    </w:p>
    <w:p w:rsidR="006369D5" w:rsidRPr="00CC72A5" w:rsidRDefault="0076306D" w:rsidP="00504170">
      <w:pPr>
        <w:rPr>
          <w:rFonts w:ascii="Times New Roman" w:hAnsi="Times New Roman" w:cs="Times New Roman"/>
          <w:b/>
        </w:rPr>
      </w:pPr>
      <w:r w:rsidRPr="00CC72A5">
        <w:rPr>
          <w:rFonts w:ascii="Times New Roman" w:hAnsi="Times New Roman" w:cs="Times New Roman"/>
          <w:b/>
        </w:rPr>
        <w:t>MDP 3.0</w:t>
      </w:r>
    </w:p>
    <w:p w:rsidR="0076306D" w:rsidRDefault="0076306D" w:rsidP="00504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512362" wp14:editId="66C7611B">
            <wp:extent cx="5274310" cy="143673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C5" w:rsidRDefault="00B179C5" w:rsidP="00B179C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MBO: </w:t>
      </w:r>
      <w:r w:rsidRPr="00B179C5">
        <w:rPr>
          <w:rFonts w:ascii="Times New Roman" w:hAnsi="Times New Roman" w:cs="Times New Roman"/>
        </w:rPr>
        <w:t>Market By Order (MBO) files provide all market data messages required to recreate the book.</w:t>
      </w:r>
      <w:r>
        <w:rPr>
          <w:rFonts w:ascii="Times New Roman" w:hAnsi="Times New Roman" w:cs="Times New Roman"/>
        </w:rPr>
        <w:t xml:space="preserve"> </w:t>
      </w:r>
      <w:r w:rsidRPr="00B179C5">
        <w:rPr>
          <w:rFonts w:ascii="Times New Roman" w:hAnsi="Times New Roman" w:cs="Times New Roman"/>
        </w:rPr>
        <w:t xml:space="preserve">The consumer can see every level of every order in the book, as well as trade data for all CME </w:t>
      </w:r>
      <w:proofErr w:type="spellStart"/>
      <w:r w:rsidRPr="00B179C5">
        <w:rPr>
          <w:rFonts w:ascii="Times New Roman" w:hAnsi="Times New Roman" w:cs="Times New Roman"/>
        </w:rPr>
        <w:t>Globex</w:t>
      </w:r>
      <w:proofErr w:type="spellEnd"/>
      <w:r w:rsidRPr="00B179C5">
        <w:rPr>
          <w:rFonts w:ascii="Times New Roman" w:hAnsi="Times New Roman" w:cs="Times New Roman"/>
        </w:rPr>
        <w:t>- traded products.</w:t>
      </w:r>
    </w:p>
    <w:p w:rsidR="00BC6CD3" w:rsidRPr="00BC6CD3" w:rsidRDefault="00BC6CD3" w:rsidP="00BC6CD3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Q = QUOTE: Message that contains information on the event that occurred in the book</w:t>
      </w:r>
    </w:p>
    <w:p w:rsidR="00BC6CD3" w:rsidRPr="00BC6CD3" w:rsidRDefault="00BC6CD3" w:rsidP="00BC6CD3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T = TRADE: Message that contains information about a trade that occurred</w:t>
      </w:r>
    </w:p>
    <w:p w:rsidR="00BC6CD3" w:rsidRPr="00BC6CD3" w:rsidRDefault="00BC6CD3" w:rsidP="00BC6CD3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M = TRADE MATCH ELEMENT: Message that contains information on a match of a trade event</w:t>
      </w:r>
    </w:p>
    <w:p w:rsidR="00BC6CD3" w:rsidRPr="00BC6CD3" w:rsidRDefault="00BC6CD3" w:rsidP="00BC6CD3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V = VOLUME: Message that updates volume data after a trade event</w:t>
      </w:r>
    </w:p>
    <w:p w:rsidR="00BC6CD3" w:rsidRPr="00BC6CD3" w:rsidRDefault="00BC6CD3" w:rsidP="00BC6CD3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ST = DAILY STATISTIC: Message that provides information about a complete session</w:t>
      </w:r>
    </w:p>
    <w:p w:rsidR="00BC6CD3" w:rsidRPr="00BC6CD3" w:rsidRDefault="00BC6CD3" w:rsidP="00BC6CD3">
      <w:pPr>
        <w:pStyle w:val="ListParagraph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Cleared Volume</w:t>
      </w:r>
    </w:p>
    <w:p w:rsidR="00BC6CD3" w:rsidRPr="00BC6CD3" w:rsidRDefault="00BC6CD3" w:rsidP="00BC6CD3">
      <w:pPr>
        <w:pStyle w:val="ListParagraph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Fixing Price</w:t>
      </w:r>
    </w:p>
    <w:p w:rsidR="00BC6CD3" w:rsidRPr="00BC6CD3" w:rsidRDefault="00BC6CD3" w:rsidP="00BC6CD3">
      <w:pPr>
        <w:pStyle w:val="ListParagraph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Open Interest</w:t>
      </w:r>
    </w:p>
    <w:p w:rsidR="00BC6CD3" w:rsidRPr="00BC6CD3" w:rsidRDefault="00BC6CD3" w:rsidP="00BC6CD3">
      <w:pPr>
        <w:pStyle w:val="ListParagraph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Settlement Price</w:t>
      </w:r>
    </w:p>
    <w:p w:rsidR="00BC6CD3" w:rsidRPr="00BC6CD3" w:rsidRDefault="00BC6CD3" w:rsidP="00BC6CD3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LM = LIMITS DAILY: Message that provides the daily limits for the current session</w:t>
      </w:r>
    </w:p>
    <w:p w:rsidR="00BC6CD3" w:rsidRPr="00BC6CD3" w:rsidRDefault="00BC6CD3" w:rsidP="00BC6CD3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DS = SESSION STATISTICS: Message that provides information about the session during the session</w:t>
      </w:r>
    </w:p>
    <w:p w:rsidR="00BC6CD3" w:rsidRPr="00BC6CD3" w:rsidRDefault="00BC6CD3" w:rsidP="00BC6CD3">
      <w:pPr>
        <w:pStyle w:val="ListParagraph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High bid and Low ask</w:t>
      </w:r>
    </w:p>
    <w:p w:rsidR="00BC6CD3" w:rsidRPr="00BC6CD3" w:rsidRDefault="00BC6CD3" w:rsidP="00BC6CD3">
      <w:pPr>
        <w:pStyle w:val="ListParagraph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Indicative opening</w:t>
      </w:r>
    </w:p>
    <w:p w:rsidR="00BC6CD3" w:rsidRPr="00BC6CD3" w:rsidRDefault="00BC6CD3" w:rsidP="00BC6CD3">
      <w:pPr>
        <w:pStyle w:val="ListParagraph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Opening price</w:t>
      </w:r>
    </w:p>
    <w:p w:rsidR="00BC6CD3" w:rsidRPr="00BC6CD3" w:rsidRDefault="00BC6CD3" w:rsidP="00BC6CD3">
      <w:pPr>
        <w:pStyle w:val="ListParagraph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Session High and Low</w:t>
      </w:r>
    </w:p>
    <w:p w:rsidR="00BC6CD3" w:rsidRPr="00BC6CD3" w:rsidRDefault="00BC6CD3" w:rsidP="00BC6CD3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 xml:space="preserve">SS = SECURITY STATUS MESSAGE: Message that provides the security group market </w:t>
      </w:r>
      <w:r w:rsidRPr="00BC6CD3">
        <w:rPr>
          <w:rFonts w:ascii="Times New Roman" w:hAnsi="Times New Roman" w:cs="Times New Roman"/>
        </w:rPr>
        <w:lastRenderedPageBreak/>
        <w:t>state change</w:t>
      </w:r>
    </w:p>
    <w:p w:rsidR="00BC6CD3" w:rsidRPr="00BC6CD3" w:rsidRDefault="00BC6CD3" w:rsidP="00BC6CD3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SC = SUMMARY COUNTS MESSAGE: Message that provides the number of matches from a trade event</w:t>
      </w:r>
    </w:p>
    <w:p w:rsidR="00BC6CD3" w:rsidRPr="00BC6CD3" w:rsidRDefault="00BC6CD3" w:rsidP="00BC6CD3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DH = DEPTH HEADER: Message that provides what changed in this depth update</w:t>
      </w:r>
    </w:p>
    <w:p w:rsidR="00BC6CD3" w:rsidRPr="00BC6CD3" w:rsidRDefault="00BC6CD3" w:rsidP="00BC6CD3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BC6CD3">
        <w:rPr>
          <w:rFonts w:ascii="Times New Roman" w:hAnsi="Times New Roman" w:cs="Times New Roman"/>
        </w:rPr>
        <w:t>(And Daily Summary)</w:t>
      </w:r>
    </w:p>
    <w:p w:rsidR="00BC6CD3" w:rsidRDefault="00BC6CD3" w:rsidP="00BC6CD3">
      <w:pPr>
        <w:rPr>
          <w:rFonts w:ascii="Times New Roman" w:hAnsi="Times New Roman" w:cs="Times New Roman"/>
        </w:rPr>
      </w:pPr>
    </w:p>
    <w:p w:rsidR="00BC6CD3" w:rsidRPr="00226CA3" w:rsidRDefault="005D4D44" w:rsidP="00226CA3">
      <w:pPr>
        <w:pStyle w:val="ListParagraph"/>
        <w:numPr>
          <w:ilvl w:val="0"/>
          <w:numId w:val="5"/>
        </w:numPr>
        <w:ind w:left="0" w:firstLineChars="0"/>
        <w:rPr>
          <w:rFonts w:ascii="Times New Roman" w:hAnsi="Times New Roman" w:cs="Times New Roman"/>
          <w:b/>
          <w:sz w:val="22"/>
          <w:u w:val="single"/>
        </w:rPr>
      </w:pPr>
      <w:r w:rsidRPr="00226CA3">
        <w:rPr>
          <w:rFonts w:ascii="Times New Roman" w:hAnsi="Times New Roman" w:cs="Times New Roman"/>
          <w:b/>
          <w:sz w:val="22"/>
          <w:u w:val="single"/>
        </w:rPr>
        <w:t>Variable Dictionary</w:t>
      </w:r>
      <w:r w:rsidR="00D9202C" w:rsidRPr="00226CA3">
        <w:rPr>
          <w:rFonts w:ascii="Times New Roman" w:hAnsi="Times New Roman" w:cs="Times New Roman"/>
          <w:b/>
          <w:sz w:val="22"/>
          <w:u w:val="single"/>
        </w:rPr>
        <w:t xml:space="preserve"> of the New Data Map with MDP 3.0 and Format</w:t>
      </w:r>
    </w:p>
    <w:p w:rsidR="005D4D44" w:rsidRPr="00CC72A5" w:rsidRDefault="005D4D44" w:rsidP="00BC6CD3">
      <w:pPr>
        <w:rPr>
          <w:rFonts w:ascii="Times New Roman" w:hAnsi="Times New Roman" w:cs="Times New Roman"/>
        </w:rPr>
      </w:pP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226CA3">
        <w:rPr>
          <w:rFonts w:ascii="Times New Roman" w:hAnsi="Times New Roman" w:cs="Times New Roman"/>
          <w:b/>
        </w:rPr>
        <w:t>key</w:t>
      </w:r>
      <w:r w:rsidRPr="00226CA3">
        <w:rPr>
          <w:rFonts w:ascii="Times New Roman" w:hAnsi="Times New Roman" w:cs="Times New Roman"/>
          <w:b/>
        </w:rPr>
        <w:tab/>
      </w:r>
    </w:p>
    <w:p w:rsidR="00D9202C" w:rsidRPr="00D9202C" w:rsidRDefault="00D9202C" w:rsidP="00D9202C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</w:t>
      </w:r>
      <w:r w:rsidR="00CC77A2">
        <w:rPr>
          <w:rFonts w:ascii="Times New Roman" w:hAnsi="Times New Roman" w:cs="Times New Roman"/>
        </w:rPr>
        <w:t xml:space="preserve"> (For all Keys)</w:t>
      </w:r>
      <w:r>
        <w:rPr>
          <w:rFonts w:ascii="Times New Roman" w:hAnsi="Times New Roman" w:cs="Times New Roman"/>
        </w:rPr>
        <w:t xml:space="preserve">: </w:t>
      </w:r>
      <w:r w:rsidRPr="00D9202C">
        <w:rPr>
          <w:rFonts w:ascii="Times New Roman" w:hAnsi="Times New Roman" w:cs="Times New Roman"/>
        </w:rPr>
        <w:t>Message type</w:t>
      </w:r>
      <w:r>
        <w:rPr>
          <w:rFonts w:ascii="Times New Roman" w:hAnsi="Times New Roman" w:cs="Times New Roman"/>
        </w:rPr>
        <w:t xml:space="preserve"> (</w:t>
      </w:r>
      <w:r w:rsidRPr="00D9202C"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/>
        </w:rPr>
        <w:t>)</w:t>
      </w:r>
    </w:p>
    <w:p w:rsidR="00CC72A5" w:rsidRPr="00226CA3" w:rsidRDefault="00CC72A5" w:rsidP="00226CA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226CA3">
        <w:rPr>
          <w:rFonts w:ascii="Times New Roman" w:hAnsi="Times New Roman" w:cs="Times New Roman"/>
          <w:b/>
        </w:rPr>
        <w:t>Time</w:t>
      </w:r>
      <w:r w:rsidRPr="00226CA3">
        <w:rPr>
          <w:rFonts w:ascii="Times New Roman" w:hAnsi="Times New Roman" w:cs="Times New Roman"/>
          <w:b/>
        </w:rPr>
        <w:tab/>
      </w:r>
    </w:p>
    <w:p w:rsidR="00D9202C" w:rsidRPr="00D9202C" w:rsidRDefault="00D9202C" w:rsidP="00D9202C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 w:rsidRPr="00D9202C">
        <w:rPr>
          <w:rFonts w:ascii="Times New Roman" w:hAnsi="Times New Roman" w:cs="Times New Roman"/>
        </w:rPr>
        <w:t>Time</w:t>
      </w:r>
      <w:r w:rsidR="00CC77A2">
        <w:rPr>
          <w:rFonts w:ascii="Times New Roman" w:hAnsi="Times New Roman" w:cs="Times New Roman"/>
        </w:rPr>
        <w:t xml:space="preserve"> (For all Keys)</w:t>
      </w:r>
      <w:r>
        <w:rPr>
          <w:rFonts w:ascii="Times New Roman" w:hAnsi="Times New Roman" w:cs="Times New Roman"/>
        </w:rPr>
        <w:t xml:space="preserve">: </w:t>
      </w:r>
      <w:r w:rsidRPr="00D9202C">
        <w:rPr>
          <w:rFonts w:ascii="Times New Roman" w:hAnsi="Times New Roman" w:cs="Times New Roman"/>
        </w:rPr>
        <w:t>Time, in nanoseconds, that the message occurred</w:t>
      </w:r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D9202C">
        <w:rPr>
          <w:rFonts w:ascii="Times New Roman" w:hAnsi="Times New Roman" w:cs="Times New Roman"/>
        </w:rPr>
        <w:t>Timeformat</w:t>
      </w:r>
      <w:proofErr w:type="spellEnd"/>
      <w:r w:rsidRPr="00D9202C">
        <w:rPr>
          <w:rFonts w:ascii="Times New Roman" w:hAnsi="Times New Roman" w:cs="Times New Roman"/>
        </w:rPr>
        <w:t>(</w:t>
      </w:r>
      <w:proofErr w:type="spellStart"/>
      <w:proofErr w:type="gramEnd"/>
      <w:r w:rsidRPr="00D9202C">
        <w:rPr>
          <w:rFonts w:ascii="Times New Roman" w:hAnsi="Times New Roman" w:cs="Times New Roman"/>
        </w:rPr>
        <w:t>hh:mm:ss.sss</w:t>
      </w:r>
      <w:proofErr w:type="spellEnd"/>
      <w:r w:rsidRPr="00D9202C">
        <w:rPr>
          <w:rFonts w:ascii="Times New Roman" w:hAnsi="Times New Roman" w:cs="Times New Roman"/>
        </w:rPr>
        <w:t xml:space="preserve"> </w:t>
      </w:r>
      <w:proofErr w:type="spellStart"/>
      <w:r w:rsidRPr="00D9202C">
        <w:rPr>
          <w:rFonts w:ascii="Times New Roman" w:hAnsi="Times New Roman" w:cs="Times New Roman"/>
        </w:rPr>
        <w:t>sss</w:t>
      </w:r>
      <w:proofErr w:type="spellEnd"/>
      <w:r w:rsidRPr="00D9202C">
        <w:rPr>
          <w:rFonts w:ascii="Times New Roman" w:hAnsi="Times New Roman" w:cs="Times New Roman"/>
        </w:rPr>
        <w:t xml:space="preserve"> </w:t>
      </w:r>
      <w:proofErr w:type="spellStart"/>
      <w:r w:rsidRPr="00D9202C">
        <w:rPr>
          <w:rFonts w:ascii="Times New Roman" w:hAnsi="Times New Roman" w:cs="Times New Roman"/>
        </w:rPr>
        <w:t>sss</w:t>
      </w:r>
      <w:proofErr w:type="spellEnd"/>
      <w:r w:rsidRPr="00D9202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226CA3">
        <w:rPr>
          <w:rFonts w:ascii="Times New Roman" w:hAnsi="Times New Roman" w:cs="Times New Roman"/>
          <w:b/>
        </w:rPr>
        <w:t>GSEQ</w:t>
      </w:r>
      <w:r w:rsidRPr="00226CA3">
        <w:rPr>
          <w:rFonts w:ascii="Times New Roman" w:hAnsi="Times New Roman" w:cs="Times New Roman"/>
          <w:b/>
        </w:rPr>
        <w:tab/>
      </w:r>
    </w:p>
    <w:p w:rsidR="00D9202C" w:rsidRDefault="00D9202C" w:rsidP="00D9202C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D9202C">
        <w:rPr>
          <w:rFonts w:ascii="Times New Roman" w:hAnsi="Times New Roman" w:cs="Times New Roman"/>
        </w:rPr>
        <w:t>Gseq</w:t>
      </w:r>
      <w:proofErr w:type="spellEnd"/>
      <w:r w:rsidR="00CC77A2">
        <w:rPr>
          <w:rFonts w:ascii="Times New Roman" w:hAnsi="Times New Roman" w:cs="Times New Roman"/>
        </w:rPr>
        <w:t xml:space="preserve"> (Not for M/m)</w:t>
      </w:r>
      <w:r>
        <w:rPr>
          <w:rFonts w:ascii="Times New Roman" w:hAnsi="Times New Roman" w:cs="Times New Roman"/>
        </w:rPr>
        <w:t xml:space="preserve">: </w:t>
      </w:r>
      <w:r w:rsidRPr="00B179C5">
        <w:rPr>
          <w:rFonts w:ascii="Times New Roman" w:hAnsi="Times New Roman" w:cs="Times New Roman"/>
          <w:b/>
        </w:rPr>
        <w:t>Packet</w:t>
      </w:r>
      <w:r w:rsidRPr="00D9202C">
        <w:rPr>
          <w:rFonts w:ascii="Times New Roman" w:hAnsi="Times New Roman" w:cs="Times New Roman"/>
        </w:rPr>
        <w:t xml:space="preserve"> level sequence number per channel</w:t>
      </w:r>
      <w:r>
        <w:rPr>
          <w:rFonts w:ascii="Times New Roman" w:hAnsi="Times New Roman" w:cs="Times New Roman"/>
        </w:rPr>
        <w:t xml:space="preserve"> (</w:t>
      </w:r>
      <w:r w:rsidRPr="00D9202C"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/>
        </w:rPr>
        <w:t>)</w:t>
      </w:r>
    </w:p>
    <w:p w:rsidR="00C6451A" w:rsidRDefault="00C6451A" w:rsidP="00D9202C">
      <w:pPr>
        <w:pStyle w:val="ListParagraph"/>
        <w:ind w:left="420" w:firstLineChars="0" w:firstLine="0"/>
        <w:rPr>
          <w:rFonts w:ascii="Times New Roman" w:hAnsi="Times New Roman" w:cs="Times New Roman"/>
        </w:rPr>
      </w:pPr>
    </w:p>
    <w:p w:rsidR="00B179C5" w:rsidRDefault="00B179C5" w:rsidP="00D9202C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  <w:r w:rsidRPr="00B179C5">
        <w:rPr>
          <w:rFonts w:ascii="Times New Roman" w:hAnsi="Times New Roman" w:cs="Times New Roman"/>
          <w:b/>
        </w:rPr>
        <w:t>Packet</w:t>
      </w:r>
      <w:r>
        <w:rPr>
          <w:rFonts w:ascii="Times New Roman" w:hAnsi="Times New Roman" w:cs="Times New Roman"/>
        </w:rPr>
        <w:t xml:space="preserve">: </w:t>
      </w:r>
      <w:r w:rsidRPr="00B179C5">
        <w:rPr>
          <w:rFonts w:ascii="Times New Roman" w:hAnsi="Times New Roman" w:cs="Times New Roman"/>
        </w:rPr>
        <w:t>Each packet sent on all feeds (Incremental, Market Recovery, Instrument Definition, and TCP Replay) contains a packet sequence number and a timestamp. The packet number is unique to each packet sent and each channel has its own separate set of sequence numbers that increment sequentially with each packet and are reset weekly.</w:t>
      </w:r>
    </w:p>
    <w:p w:rsidR="00B179C5" w:rsidRDefault="00B179C5" w:rsidP="00D9202C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Packet = Packet Header + </w:t>
      </w:r>
      <w:r w:rsidRPr="00B179C5">
        <w:rPr>
          <w:rFonts w:ascii="Times New Roman" w:hAnsi="Times New Roman" w:cs="Times New Roman"/>
        </w:rPr>
        <w:t>Message</w:t>
      </w:r>
      <w:r>
        <w:rPr>
          <w:rFonts w:ascii="Times New Roman" w:hAnsi="Times New Roman" w:cs="Times New Roman"/>
        </w:rPr>
        <w:t>;</w:t>
      </w:r>
    </w:p>
    <w:p w:rsidR="00B179C5" w:rsidRDefault="00B179C5" w:rsidP="00B179C5">
      <w:pPr>
        <w:pStyle w:val="ListParagraph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Header</w:t>
      </w:r>
      <w:r>
        <w:rPr>
          <w:rFonts w:ascii="Times New Roman" w:hAnsi="Times New Roman" w:cs="Times New Roman"/>
        </w:rPr>
        <w:t xml:space="preserve"> = </w:t>
      </w:r>
      <w:r w:rsidR="00C6451A">
        <w:rPr>
          <w:rFonts w:ascii="Times New Roman" w:hAnsi="Times New Roman" w:cs="Times New Roman"/>
        </w:rPr>
        <w:t xml:space="preserve">Packet </w:t>
      </w:r>
      <w:r w:rsidRPr="00B179C5">
        <w:rPr>
          <w:rFonts w:ascii="Times New Roman" w:hAnsi="Times New Roman" w:cs="Times New Roman"/>
        </w:rPr>
        <w:t>Sequence</w:t>
      </w:r>
      <w:r>
        <w:rPr>
          <w:rFonts w:ascii="Times New Roman" w:hAnsi="Times New Roman" w:cs="Times New Roman"/>
        </w:rPr>
        <w:t xml:space="preserve"> + Time</w:t>
      </w:r>
    </w:p>
    <w:p w:rsidR="00B179C5" w:rsidRDefault="00B179C5" w:rsidP="00B179C5">
      <w:pPr>
        <w:pStyle w:val="ListParagraph"/>
        <w:ind w:left="420" w:firstLineChars="0"/>
        <w:rPr>
          <w:rFonts w:ascii="Times New Roman" w:hAnsi="Times New Roman" w:cs="Times New Roman"/>
        </w:rPr>
      </w:pPr>
      <w:r w:rsidRPr="00B179C5">
        <w:rPr>
          <w:rFonts w:ascii="Times New Roman" w:hAnsi="Times New Roman" w:cs="Times New Roman"/>
        </w:rPr>
        <w:t>Message</w:t>
      </w:r>
      <w:r>
        <w:rPr>
          <w:rFonts w:ascii="Times New Roman" w:hAnsi="Times New Roman" w:cs="Times New Roman"/>
        </w:rPr>
        <w:t xml:space="preserve"> = </w:t>
      </w:r>
      <w:r w:rsidRPr="00B179C5">
        <w:rPr>
          <w:rFonts w:ascii="Times New Roman" w:hAnsi="Times New Roman" w:cs="Times New Roman"/>
        </w:rPr>
        <w:t>Message Header</w:t>
      </w:r>
      <w:r>
        <w:rPr>
          <w:rFonts w:ascii="Times New Roman" w:hAnsi="Times New Roman" w:cs="Times New Roman"/>
        </w:rPr>
        <w:t xml:space="preserve"> + </w:t>
      </w:r>
      <w:r w:rsidRPr="00B179C5">
        <w:rPr>
          <w:rFonts w:ascii="Times New Roman" w:hAnsi="Times New Roman" w:cs="Times New Roman"/>
        </w:rPr>
        <w:t>FIX Message</w:t>
      </w:r>
    </w:p>
    <w:p w:rsidR="00B179C5" w:rsidRDefault="00B179C5" w:rsidP="00B179C5">
      <w:pPr>
        <w:pStyle w:val="ListParagraph"/>
        <w:ind w:left="840"/>
        <w:rPr>
          <w:rFonts w:ascii="Times New Roman" w:hAnsi="Times New Roman" w:cs="Times New Roman"/>
        </w:rPr>
      </w:pPr>
      <w:r w:rsidRPr="00B179C5">
        <w:rPr>
          <w:rFonts w:ascii="Times New Roman" w:hAnsi="Times New Roman" w:cs="Times New Roman"/>
        </w:rPr>
        <w:t>Message Header</w:t>
      </w:r>
      <w:r>
        <w:rPr>
          <w:rFonts w:ascii="Times New Roman" w:hAnsi="Times New Roman" w:cs="Times New Roman"/>
        </w:rPr>
        <w:t xml:space="preserve"> = </w:t>
      </w:r>
      <w:r w:rsidR="00C6451A" w:rsidRPr="00B179C5">
        <w:rPr>
          <w:rFonts w:ascii="Times New Roman" w:hAnsi="Times New Roman" w:cs="Times New Roman"/>
        </w:rPr>
        <w:t xml:space="preserve">Message </w:t>
      </w:r>
      <w:r w:rsidRPr="00B179C5">
        <w:rPr>
          <w:rFonts w:ascii="Times New Roman" w:hAnsi="Times New Roman" w:cs="Times New Roman"/>
        </w:rPr>
        <w:t>Size</w:t>
      </w:r>
      <w:r>
        <w:rPr>
          <w:rFonts w:ascii="Times New Roman" w:hAnsi="Times New Roman" w:cs="Times New Roman"/>
        </w:rPr>
        <w:t xml:space="preserve"> + </w:t>
      </w:r>
      <w:r w:rsidRPr="00B179C5">
        <w:rPr>
          <w:rFonts w:ascii="Times New Roman" w:hAnsi="Times New Roman" w:cs="Times New Roman"/>
        </w:rPr>
        <w:t>Simple Binary Header</w:t>
      </w:r>
      <w:r>
        <w:rPr>
          <w:rFonts w:ascii="Times New Roman" w:hAnsi="Times New Roman" w:cs="Times New Roman"/>
        </w:rPr>
        <w:t xml:space="preserve"> (</w:t>
      </w:r>
      <w:r w:rsidRPr="00B179C5">
        <w:rPr>
          <w:rFonts w:ascii="Times New Roman" w:hAnsi="Times New Roman" w:cs="Times New Roman"/>
        </w:rPr>
        <w:t>Block Length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B179C5">
        <w:rPr>
          <w:rFonts w:ascii="Times New Roman" w:hAnsi="Times New Roman" w:cs="Times New Roman"/>
        </w:rPr>
        <w:t>TemplateID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B179C5">
        <w:rPr>
          <w:rFonts w:ascii="Times New Roman" w:hAnsi="Times New Roman" w:cs="Times New Roman"/>
        </w:rPr>
        <w:t>SchemaID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B179C5">
        <w:rPr>
          <w:rFonts w:ascii="Times New Roman" w:hAnsi="Times New Roman" w:cs="Times New Roman"/>
        </w:rPr>
        <w:t>Version</w:t>
      </w:r>
      <w:r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B179C5" w:rsidRDefault="00B179C5" w:rsidP="00D9202C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hyperlink r:id="rId8" w:history="1">
        <w:r w:rsidRPr="004B7F3B">
          <w:rPr>
            <w:rStyle w:val="Hyperlink"/>
            <w:rFonts w:ascii="Times New Roman" w:hAnsi="Times New Roman" w:cs="Times New Roman"/>
          </w:rPr>
          <w:t>https://www.cmegroup.com/confluence/display/EPICSANDBOX/MDP+3.0+-+Packet+and+Message+Headers</w:t>
        </w:r>
      </w:hyperlink>
    </w:p>
    <w:p w:rsidR="00C6451A" w:rsidRDefault="00C6451A" w:rsidP="00D9202C">
      <w:pPr>
        <w:pStyle w:val="ListParagraph"/>
        <w:ind w:left="420" w:firstLineChars="0" w:firstLine="0"/>
        <w:rPr>
          <w:rFonts w:ascii="Times New Roman" w:hAnsi="Times New Roman" w:cs="Times New Roman"/>
        </w:rPr>
      </w:pPr>
    </w:p>
    <w:p w:rsidR="00C6451A" w:rsidRDefault="00C6451A" w:rsidP="00D9202C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Q: </w:t>
      </w:r>
      <w:proofErr w:type="spellStart"/>
      <w:r>
        <w:rPr>
          <w:rFonts w:ascii="Times New Roman" w:hAnsi="Times New Roman" w:cs="Times New Roman"/>
        </w:rPr>
        <w:t>Gseq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B179C5" w:rsidRPr="00D9202C" w:rsidRDefault="00B179C5" w:rsidP="00D9202C">
      <w:pPr>
        <w:pStyle w:val="ListParagraph"/>
        <w:ind w:left="420" w:firstLineChars="0" w:firstLine="0"/>
        <w:rPr>
          <w:rFonts w:ascii="Times New Roman" w:hAnsi="Times New Roman" w:cs="Times New Roman"/>
        </w:rPr>
      </w:pP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226CA3">
        <w:rPr>
          <w:rFonts w:ascii="Times New Roman" w:hAnsi="Times New Roman" w:cs="Times New Roman"/>
          <w:b/>
        </w:rPr>
        <w:t>Template</w:t>
      </w:r>
      <w:r w:rsidRPr="00226CA3">
        <w:rPr>
          <w:rFonts w:ascii="Times New Roman" w:hAnsi="Times New Roman" w:cs="Times New Roman"/>
          <w:b/>
        </w:rPr>
        <w:tab/>
      </w:r>
    </w:p>
    <w:p w:rsidR="00D9202C" w:rsidRPr="00D9202C" w:rsidRDefault="00D9202C" w:rsidP="00D9202C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D9202C">
        <w:rPr>
          <w:rFonts w:ascii="Times New Roman" w:hAnsi="Times New Roman" w:cs="Times New Roman"/>
        </w:rPr>
        <w:t>TemplateID</w:t>
      </w:r>
      <w:proofErr w:type="spellEnd"/>
      <w:r w:rsidR="00CC77A2">
        <w:rPr>
          <w:rFonts w:ascii="Times New Roman" w:hAnsi="Times New Roman" w:cs="Times New Roman"/>
        </w:rPr>
        <w:t xml:space="preserve"> (Not for M/m and SS)</w:t>
      </w:r>
      <w:r>
        <w:rPr>
          <w:rFonts w:ascii="Times New Roman" w:hAnsi="Times New Roman" w:cs="Times New Roman"/>
        </w:rPr>
        <w:t xml:space="preserve">: </w:t>
      </w:r>
      <w:r w:rsidRPr="00D9202C">
        <w:rPr>
          <w:rFonts w:ascii="Times New Roman" w:hAnsi="Times New Roman" w:cs="Times New Roman"/>
        </w:rPr>
        <w:t>Identifies what data is in this message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D9202C"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226CA3">
        <w:rPr>
          <w:rFonts w:ascii="Times New Roman" w:hAnsi="Times New Roman" w:cs="Times New Roman"/>
          <w:b/>
        </w:rPr>
        <w:t>SecurityID</w:t>
      </w:r>
      <w:proofErr w:type="spellEnd"/>
      <w:r w:rsidRPr="00226CA3">
        <w:rPr>
          <w:rFonts w:ascii="Times New Roman" w:hAnsi="Times New Roman" w:cs="Times New Roman"/>
          <w:b/>
        </w:rPr>
        <w:tab/>
      </w:r>
    </w:p>
    <w:p w:rsidR="00D9202C" w:rsidRPr="00D9202C" w:rsidRDefault="00D9202C" w:rsidP="00D9202C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D9202C">
        <w:rPr>
          <w:rFonts w:ascii="Times New Roman" w:hAnsi="Times New Roman" w:cs="Times New Roman"/>
        </w:rPr>
        <w:t>SecurityID</w:t>
      </w:r>
      <w:proofErr w:type="spellEnd"/>
      <w:r w:rsidR="00CC77A2">
        <w:rPr>
          <w:rFonts w:ascii="Times New Roman" w:hAnsi="Times New Roman" w:cs="Times New Roman"/>
        </w:rPr>
        <w:t xml:space="preserve"> (For all Keys)</w:t>
      </w:r>
      <w:r>
        <w:rPr>
          <w:rFonts w:ascii="Times New Roman" w:hAnsi="Times New Roman" w:cs="Times New Roman"/>
        </w:rPr>
        <w:t xml:space="preserve">: </w:t>
      </w:r>
      <w:r w:rsidRPr="00D9202C">
        <w:rPr>
          <w:rFonts w:ascii="Times New Roman" w:hAnsi="Times New Roman" w:cs="Times New Roman"/>
        </w:rPr>
        <w:t>Unique instrument ID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D9202C"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226CA3">
        <w:rPr>
          <w:rFonts w:ascii="Times New Roman" w:hAnsi="Times New Roman" w:cs="Times New Roman"/>
          <w:b/>
        </w:rPr>
        <w:t>UAction</w:t>
      </w:r>
      <w:proofErr w:type="spellEnd"/>
      <w:r w:rsidRPr="00226CA3">
        <w:rPr>
          <w:rFonts w:ascii="Times New Roman" w:hAnsi="Times New Roman" w:cs="Times New Roman"/>
          <w:b/>
        </w:rPr>
        <w:tab/>
      </w:r>
    </w:p>
    <w:p w:rsidR="00D9202C" w:rsidRDefault="00D9202C" w:rsidP="00D9202C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D9202C">
        <w:rPr>
          <w:rFonts w:ascii="Times New Roman" w:hAnsi="Times New Roman" w:cs="Times New Roman"/>
        </w:rPr>
        <w:t>MDUpdateAction</w:t>
      </w:r>
      <w:proofErr w:type="spellEnd"/>
      <w:r>
        <w:rPr>
          <w:rFonts w:ascii="Times New Roman" w:hAnsi="Times New Roman" w:cs="Times New Roman"/>
        </w:rPr>
        <w:t xml:space="preserve"> (In T, Q and ST): </w:t>
      </w:r>
      <w:r w:rsidRPr="00D9202C">
        <w:rPr>
          <w:rFonts w:ascii="Times New Roman" w:hAnsi="Times New Roman" w:cs="Times New Roman"/>
        </w:rPr>
        <w:t>MD Update Action 0=New, 1=Change, 2=Delete, 3=Delete Thru and 4=Delete From</w:t>
      </w:r>
      <w:r>
        <w:rPr>
          <w:rFonts w:ascii="Times New Roman" w:hAnsi="Times New Roman" w:cs="Times New Roman"/>
        </w:rPr>
        <w:t xml:space="preserve"> (</w:t>
      </w:r>
      <w:r w:rsidRPr="00D9202C">
        <w:rPr>
          <w:rFonts w:ascii="Times New Roman" w:hAnsi="Times New Roman" w:cs="Times New Roman"/>
        </w:rPr>
        <w:t>Char</w:t>
      </w:r>
      <w:r>
        <w:rPr>
          <w:rFonts w:ascii="Times New Roman" w:hAnsi="Times New Roman" w:cs="Times New Roman"/>
        </w:rPr>
        <w:t>)</w:t>
      </w:r>
    </w:p>
    <w:p w:rsidR="00D9202C" w:rsidRPr="00D9202C" w:rsidRDefault="00D9202C" w:rsidP="00D9202C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D9202C">
        <w:rPr>
          <w:rFonts w:ascii="Times New Roman" w:hAnsi="Times New Roman" w:cs="Times New Roman"/>
        </w:rPr>
        <w:t>OrderUpdateAction</w:t>
      </w:r>
      <w:proofErr w:type="spellEnd"/>
      <w:r>
        <w:rPr>
          <w:rFonts w:ascii="Times New Roman" w:hAnsi="Times New Roman" w:cs="Times New Roman"/>
        </w:rPr>
        <w:t xml:space="preserve"> (In MBO): </w:t>
      </w:r>
      <w:r w:rsidRPr="00D9202C">
        <w:rPr>
          <w:rFonts w:ascii="Times New Roman" w:hAnsi="Times New Roman" w:cs="Times New Roman"/>
        </w:rPr>
        <w:t xml:space="preserve">Order </w:t>
      </w:r>
      <w:proofErr w:type="gramStart"/>
      <w:r w:rsidRPr="00D9202C">
        <w:rPr>
          <w:rFonts w:ascii="Times New Roman" w:hAnsi="Times New Roman" w:cs="Times New Roman"/>
        </w:rPr>
        <w:t>book update</w:t>
      </w:r>
      <w:proofErr w:type="gramEnd"/>
      <w:r w:rsidRPr="00D9202C">
        <w:rPr>
          <w:rFonts w:ascii="Times New Roman" w:hAnsi="Times New Roman" w:cs="Times New Roman"/>
        </w:rPr>
        <w:t xml:space="preserve"> action to be applied to the order referenced by </w:t>
      </w:r>
      <w:proofErr w:type="spellStart"/>
      <w:r w:rsidRPr="00D9202C">
        <w:rPr>
          <w:rFonts w:ascii="Times New Roman" w:hAnsi="Times New Roman" w:cs="Times New Roman"/>
        </w:rPr>
        <w:t>OrderID</w:t>
      </w:r>
      <w:proofErr w:type="spellEnd"/>
      <w:r w:rsidRPr="00D9202C">
        <w:rPr>
          <w:rFonts w:ascii="Times New Roman" w:hAnsi="Times New Roman" w:cs="Times New Roman"/>
        </w:rPr>
        <w:t>.</w:t>
      </w:r>
      <w:r w:rsidRPr="00D9202C">
        <w:t xml:space="preserve"> </w:t>
      </w:r>
      <w:r w:rsidRPr="00D9202C">
        <w:rPr>
          <w:rFonts w:ascii="Times New Roman" w:hAnsi="Times New Roman" w:cs="Times New Roman"/>
        </w:rPr>
        <w:t>0=New</w:t>
      </w:r>
      <w:r>
        <w:rPr>
          <w:rFonts w:ascii="Times New Roman" w:hAnsi="Times New Roman" w:cs="Times New Roman"/>
        </w:rPr>
        <w:t>,</w:t>
      </w:r>
      <w:r w:rsidRPr="00D9202C">
        <w:rPr>
          <w:rFonts w:ascii="Times New Roman" w:hAnsi="Times New Roman" w:cs="Times New Roman"/>
        </w:rPr>
        <w:t xml:space="preserve"> 1=Update</w:t>
      </w:r>
      <w:r>
        <w:rPr>
          <w:rFonts w:ascii="Times New Roman" w:hAnsi="Times New Roman" w:cs="Times New Roman"/>
        </w:rPr>
        <w:t xml:space="preserve">, </w:t>
      </w:r>
      <w:r w:rsidRPr="00D9202C">
        <w:rPr>
          <w:rFonts w:ascii="Times New Roman" w:hAnsi="Times New Roman" w:cs="Times New Roman"/>
        </w:rPr>
        <w:t>2=Delete</w:t>
      </w:r>
      <w:r>
        <w:rPr>
          <w:rFonts w:ascii="Times New Roman" w:hAnsi="Times New Roman" w:cs="Times New Roman"/>
        </w:rPr>
        <w:t xml:space="preserve"> (</w:t>
      </w:r>
      <w:r w:rsidRPr="00D9202C">
        <w:rPr>
          <w:rFonts w:ascii="Times New Roman" w:hAnsi="Times New Roman" w:cs="Times New Roman"/>
        </w:rPr>
        <w:t>uInt8</w:t>
      </w:r>
      <w:r>
        <w:rPr>
          <w:rFonts w:ascii="Times New Roman" w:hAnsi="Times New Roman" w:cs="Times New Roman"/>
        </w:rPr>
        <w:t>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226CA3">
        <w:rPr>
          <w:rFonts w:ascii="Times New Roman" w:hAnsi="Times New Roman" w:cs="Times New Roman"/>
          <w:b/>
        </w:rPr>
        <w:t>Side</w:t>
      </w:r>
      <w:r w:rsidRPr="00226CA3">
        <w:rPr>
          <w:rFonts w:ascii="Times New Roman" w:hAnsi="Times New Roman" w:cs="Times New Roman"/>
          <w:b/>
        </w:rPr>
        <w:tab/>
      </w:r>
    </w:p>
    <w:p w:rsidR="00CC77A2" w:rsidRDefault="00CC77A2" w:rsidP="00CC77A2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CC77A2">
        <w:rPr>
          <w:rFonts w:ascii="Times New Roman" w:hAnsi="Times New Roman" w:cs="Times New Roman"/>
        </w:rPr>
        <w:t>Updatetype</w:t>
      </w:r>
      <w:proofErr w:type="spellEnd"/>
      <w:r>
        <w:rPr>
          <w:rFonts w:ascii="Times New Roman" w:hAnsi="Times New Roman" w:cs="Times New Roman"/>
        </w:rPr>
        <w:t xml:space="preserve"> (For MBO): </w:t>
      </w:r>
      <w:r w:rsidRPr="00CC77A2">
        <w:rPr>
          <w:rFonts w:ascii="Times New Roman" w:hAnsi="Times New Roman" w:cs="Times New Roman"/>
        </w:rPr>
        <w:t xml:space="preserve">Side of the book. 0 = Bid </w:t>
      </w:r>
      <w:proofErr w:type="gramStart"/>
      <w:r w:rsidRPr="00CC77A2">
        <w:rPr>
          <w:rFonts w:ascii="Times New Roman" w:hAnsi="Times New Roman" w:cs="Times New Roman"/>
        </w:rPr>
        <w:t>And</w:t>
      </w:r>
      <w:proofErr w:type="gramEnd"/>
      <w:r w:rsidRPr="00CC77A2">
        <w:rPr>
          <w:rFonts w:ascii="Times New Roman" w:hAnsi="Times New Roman" w:cs="Times New Roman"/>
        </w:rPr>
        <w:t xml:space="preserve"> 1 = Offer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CC77A2"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</w:t>
      </w:r>
    </w:p>
    <w:p w:rsidR="00CC77A2" w:rsidRPr="00D9202C" w:rsidRDefault="00CC77A2" w:rsidP="00CC77A2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CC77A2">
        <w:rPr>
          <w:rFonts w:ascii="Times New Roman" w:hAnsi="Times New Roman" w:cs="Times New Roman"/>
        </w:rPr>
        <w:t>SideOfLimit</w:t>
      </w:r>
      <w:proofErr w:type="spellEnd"/>
      <w:r>
        <w:rPr>
          <w:rFonts w:ascii="Times New Roman" w:hAnsi="Times New Roman" w:cs="Times New Roman"/>
        </w:rPr>
        <w:t xml:space="preserve"> (For LM): </w:t>
      </w:r>
      <w:r w:rsidRPr="00CC77A2">
        <w:rPr>
          <w:rFonts w:ascii="Times New Roman" w:hAnsi="Times New Roman" w:cs="Times New Roman"/>
        </w:rPr>
        <w:t>Side of the limit. Can be high or low</w:t>
      </w:r>
      <w:r>
        <w:rPr>
          <w:rFonts w:ascii="Times New Roman" w:hAnsi="Times New Roman" w:cs="Times New Roman"/>
        </w:rPr>
        <w:t xml:space="preserve"> (</w:t>
      </w:r>
      <w:r w:rsidRPr="00CC77A2"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/>
        </w:rPr>
        <w:t>)</w:t>
      </w:r>
    </w:p>
    <w:p w:rsidR="00CC77A2" w:rsidRPr="00226CA3" w:rsidRDefault="00CC77A2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226CA3">
        <w:rPr>
          <w:rFonts w:ascii="Times New Roman" w:hAnsi="Times New Roman" w:cs="Times New Roman"/>
          <w:b/>
        </w:rPr>
        <w:t>Price</w:t>
      </w:r>
    </w:p>
    <w:p w:rsidR="00CC77A2" w:rsidRDefault="00CC77A2" w:rsidP="00CC77A2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CC77A2">
        <w:rPr>
          <w:rFonts w:ascii="Times New Roman" w:hAnsi="Times New Roman" w:cs="Times New Roman"/>
        </w:rPr>
        <w:t>MDEntryPx</w:t>
      </w:r>
      <w:proofErr w:type="spellEnd"/>
      <w:r>
        <w:rPr>
          <w:rFonts w:ascii="Times New Roman" w:hAnsi="Times New Roman" w:cs="Times New Roman"/>
        </w:rPr>
        <w:t xml:space="preserve"> (For T, Q, MBO, LM, ST (</w:t>
      </w:r>
      <w:r w:rsidRPr="00CC77A2">
        <w:rPr>
          <w:rFonts w:ascii="Times New Roman" w:hAnsi="Times New Roman" w:cs="Times New Roman"/>
        </w:rPr>
        <w:t>SETTLEMENT</w:t>
      </w:r>
      <w:r>
        <w:rPr>
          <w:rFonts w:ascii="Times New Roman" w:hAnsi="Times New Roman" w:cs="Times New Roman"/>
        </w:rPr>
        <w:t xml:space="preserve">, </w:t>
      </w:r>
      <w:r w:rsidRPr="00CC77A2">
        <w:rPr>
          <w:rFonts w:ascii="Times New Roman" w:hAnsi="Times New Roman" w:cs="Times New Roman"/>
        </w:rPr>
        <w:t>FIXING PRICE</w:t>
      </w:r>
      <w:r>
        <w:rPr>
          <w:rFonts w:ascii="Times New Roman" w:hAnsi="Times New Roman" w:cs="Times New Roman"/>
        </w:rPr>
        <w:t xml:space="preserve">) and </w:t>
      </w:r>
      <w:r w:rsidRPr="00CC77A2">
        <w:rPr>
          <w:rFonts w:ascii="Times New Roman" w:hAnsi="Times New Roman" w:cs="Times New Roman"/>
        </w:rPr>
        <w:t xml:space="preserve">DS </w:t>
      </w:r>
      <w:r w:rsidRPr="00CC77A2">
        <w:rPr>
          <w:rFonts w:ascii="Times New Roman" w:hAnsi="Times New Roman" w:cs="Times New Roman"/>
        </w:rPr>
        <w:lastRenderedPageBreak/>
        <w:t>(OPENING PRICE)</w:t>
      </w:r>
      <w:r>
        <w:rPr>
          <w:rFonts w:ascii="Times New Roman" w:hAnsi="Times New Roman" w:cs="Times New Roman"/>
        </w:rPr>
        <w:t xml:space="preserve">): </w:t>
      </w:r>
      <w:r w:rsidRPr="00CC77A2">
        <w:rPr>
          <w:rFonts w:ascii="Times New Roman" w:hAnsi="Times New Roman" w:cs="Times New Roman"/>
        </w:rPr>
        <w:t>Price of the MD Entry</w:t>
      </w:r>
      <w:r>
        <w:rPr>
          <w:rFonts w:ascii="Times New Roman" w:hAnsi="Times New Roman" w:cs="Times New Roman"/>
        </w:rPr>
        <w:t xml:space="preserve"> (Float, $)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226CA3">
        <w:rPr>
          <w:rFonts w:ascii="Times New Roman" w:hAnsi="Times New Roman" w:cs="Times New Roman"/>
          <w:b/>
        </w:rPr>
        <w:t>Quantity</w:t>
      </w:r>
      <w:r w:rsidRPr="00226CA3">
        <w:rPr>
          <w:rFonts w:ascii="Times New Roman" w:hAnsi="Times New Roman" w:cs="Times New Roman"/>
          <w:b/>
        </w:rPr>
        <w:tab/>
      </w:r>
    </w:p>
    <w:p w:rsidR="00CC77A2" w:rsidRDefault="00CC77A2" w:rsidP="00CC77A2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CC77A2">
        <w:rPr>
          <w:rFonts w:ascii="Times New Roman" w:hAnsi="Times New Roman" w:cs="Times New Roman"/>
        </w:rPr>
        <w:t>LastQty</w:t>
      </w:r>
      <w:proofErr w:type="spellEnd"/>
      <w:r>
        <w:rPr>
          <w:rFonts w:ascii="Times New Roman" w:hAnsi="Times New Roman" w:cs="Times New Roman"/>
        </w:rPr>
        <w:t xml:space="preserve"> (For T &amp; M/m): </w:t>
      </w:r>
      <w:r w:rsidRPr="00CC77A2">
        <w:rPr>
          <w:rFonts w:ascii="Times New Roman" w:hAnsi="Times New Roman" w:cs="Times New Roman"/>
        </w:rPr>
        <w:t>Quantity matched for this order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</w:t>
      </w:r>
    </w:p>
    <w:p w:rsidR="00CC77A2" w:rsidRDefault="00CC77A2" w:rsidP="00CC77A2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CC77A2">
        <w:rPr>
          <w:rFonts w:ascii="Times New Roman" w:hAnsi="Times New Roman" w:cs="Times New Roman"/>
        </w:rPr>
        <w:t>MDEntrySize</w:t>
      </w:r>
      <w:proofErr w:type="spellEnd"/>
      <w:r>
        <w:rPr>
          <w:rFonts w:ascii="Times New Roman" w:hAnsi="Times New Roman" w:cs="Times New Roman"/>
        </w:rPr>
        <w:t xml:space="preserve"> (For V, Q &amp; </w:t>
      </w:r>
      <w:r w:rsidRPr="00CC77A2">
        <w:rPr>
          <w:rFonts w:ascii="Times New Roman" w:hAnsi="Times New Roman" w:cs="Times New Roman"/>
        </w:rPr>
        <w:t>ST (CLEARED VOLUME)</w:t>
      </w:r>
      <w:r>
        <w:rPr>
          <w:rFonts w:ascii="Times New Roman" w:hAnsi="Times New Roman" w:cs="Times New Roman"/>
        </w:rPr>
        <w:t xml:space="preserve">): </w:t>
      </w:r>
      <w:r w:rsidRPr="00CC77A2">
        <w:rPr>
          <w:rFonts w:ascii="Times New Roman" w:hAnsi="Times New Roman" w:cs="Times New Roman"/>
        </w:rPr>
        <w:t>Quantity of the MD Entry. In a Book Entry– order quantity In a Trade Entry – traded quantity In Electronic Volume - represents cumulative traded volume of the Daily Trade session. In an Indicative Opening - the indicative opening quantity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2F3276">
        <w:rPr>
          <w:rFonts w:ascii="Times New Roman" w:hAnsi="Times New Roman" w:cs="Times New Roman"/>
        </w:rPr>
        <w:t xml:space="preserve"> </w:t>
      </w:r>
      <w:proofErr w:type="spellStart"/>
      <w:r w:rsidR="002F3276">
        <w:rPr>
          <w:rFonts w:ascii="Times New Roman" w:hAnsi="Times New Roman" w:cs="Times New Roman"/>
        </w:rPr>
        <w:t>Qty</w:t>
      </w:r>
      <w:proofErr w:type="spellEnd"/>
      <w:r>
        <w:rPr>
          <w:rFonts w:ascii="Times New Roman" w:hAnsi="Times New Roman" w:cs="Times New Roman"/>
        </w:rPr>
        <w:t>)</w:t>
      </w:r>
    </w:p>
    <w:p w:rsidR="00CC77A2" w:rsidRPr="00D9202C" w:rsidRDefault="00CC77A2" w:rsidP="00CC77A2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CC77A2">
        <w:rPr>
          <w:rFonts w:ascii="Times New Roman" w:hAnsi="Times New Roman" w:cs="Times New Roman"/>
        </w:rPr>
        <w:t>MDDisplayQty</w:t>
      </w:r>
      <w:proofErr w:type="spellEnd"/>
      <w:r>
        <w:rPr>
          <w:rFonts w:ascii="Times New Roman" w:hAnsi="Times New Roman" w:cs="Times New Roman"/>
        </w:rPr>
        <w:t xml:space="preserve"> (For MBO): </w:t>
      </w:r>
      <w:r w:rsidRPr="00CC77A2">
        <w:rPr>
          <w:rFonts w:ascii="Times New Roman" w:hAnsi="Times New Roman" w:cs="Times New Roman"/>
        </w:rPr>
        <w:t>Visible quantity of an order to the market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226CA3">
        <w:rPr>
          <w:rFonts w:ascii="Times New Roman" w:hAnsi="Times New Roman" w:cs="Times New Roman"/>
          <w:b/>
        </w:rPr>
        <w:t>OrderID</w:t>
      </w:r>
      <w:proofErr w:type="spellEnd"/>
      <w:r w:rsidRPr="00226CA3">
        <w:rPr>
          <w:rFonts w:ascii="Times New Roman" w:hAnsi="Times New Roman" w:cs="Times New Roman"/>
          <w:b/>
        </w:rPr>
        <w:tab/>
      </w:r>
    </w:p>
    <w:p w:rsidR="004A6352" w:rsidRPr="00D9202C" w:rsidRDefault="004A6352" w:rsidP="004A6352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4A6352">
        <w:rPr>
          <w:rFonts w:ascii="Times New Roman" w:hAnsi="Times New Roman" w:cs="Times New Roman"/>
        </w:rPr>
        <w:t>OrderID</w:t>
      </w:r>
      <w:proofErr w:type="spellEnd"/>
      <w:r>
        <w:rPr>
          <w:rFonts w:ascii="Times New Roman" w:hAnsi="Times New Roman" w:cs="Times New Roman"/>
        </w:rPr>
        <w:t xml:space="preserve"> (For M/m &amp; MBO): </w:t>
      </w:r>
      <w:r w:rsidRPr="004A6352">
        <w:rPr>
          <w:rFonts w:ascii="Times New Roman" w:hAnsi="Times New Roman" w:cs="Times New Roman"/>
        </w:rPr>
        <w:t xml:space="preserve">Unique ID assigned by CME </w:t>
      </w:r>
      <w:proofErr w:type="spellStart"/>
      <w:r w:rsidRPr="004A6352">
        <w:rPr>
          <w:rFonts w:ascii="Times New Roman" w:hAnsi="Times New Roman" w:cs="Times New Roman"/>
        </w:rPr>
        <w:t>Globex</w:t>
      </w:r>
      <w:proofErr w:type="spellEnd"/>
      <w:r w:rsidRPr="004A6352">
        <w:rPr>
          <w:rFonts w:ascii="Times New Roman" w:hAnsi="Times New Roman" w:cs="Times New Roman"/>
        </w:rPr>
        <w:t xml:space="preserve"> to identify orders.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226CA3">
        <w:rPr>
          <w:rFonts w:ascii="Times New Roman" w:hAnsi="Times New Roman" w:cs="Times New Roman"/>
          <w:b/>
        </w:rPr>
        <w:t>Priority</w:t>
      </w:r>
      <w:r w:rsidRPr="00226CA3">
        <w:rPr>
          <w:rFonts w:ascii="Times New Roman" w:hAnsi="Times New Roman" w:cs="Times New Roman"/>
          <w:b/>
        </w:rPr>
        <w:tab/>
      </w:r>
    </w:p>
    <w:p w:rsidR="004A6352" w:rsidRPr="00D9202C" w:rsidRDefault="004A6352" w:rsidP="004A6352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4A6352">
        <w:rPr>
          <w:rFonts w:ascii="Times New Roman" w:hAnsi="Times New Roman" w:cs="Times New Roman"/>
        </w:rPr>
        <w:t>MDOrderPriority</w:t>
      </w:r>
      <w:proofErr w:type="spellEnd"/>
      <w:r>
        <w:rPr>
          <w:rFonts w:ascii="Times New Roman" w:hAnsi="Times New Roman" w:cs="Times New Roman"/>
        </w:rPr>
        <w:t xml:space="preserve"> (For MBO): </w:t>
      </w:r>
      <w:r w:rsidRPr="004A6352">
        <w:rPr>
          <w:rFonts w:ascii="Times New Roman" w:hAnsi="Times New Roman" w:cs="Times New Roman"/>
        </w:rPr>
        <w:t>Order priority for execution on the order book. A lower value is a higher priority. Value is unique for all orders within a market segment and assigned for all orders.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226CA3">
        <w:rPr>
          <w:rFonts w:ascii="Times New Roman" w:hAnsi="Times New Roman" w:cs="Times New Roman"/>
          <w:b/>
        </w:rPr>
        <w:t>Seq</w:t>
      </w:r>
      <w:proofErr w:type="spellEnd"/>
      <w:r w:rsidRPr="00226CA3">
        <w:rPr>
          <w:rFonts w:ascii="Times New Roman" w:hAnsi="Times New Roman" w:cs="Times New Roman"/>
          <w:b/>
        </w:rPr>
        <w:tab/>
      </w:r>
    </w:p>
    <w:p w:rsidR="004A6352" w:rsidRPr="00D9202C" w:rsidRDefault="004A6352" w:rsidP="004A6352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4A6352"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 xml:space="preserve"> (Not for M/m, MBO &amp; SS): </w:t>
      </w:r>
      <w:r w:rsidRPr="004A6352">
        <w:rPr>
          <w:rFonts w:ascii="Times New Roman" w:hAnsi="Times New Roman" w:cs="Times New Roman"/>
        </w:rPr>
        <w:t>Instrument level sequence number (reset weekly to 1 on Sunday)</w:t>
      </w:r>
      <w:r>
        <w:rPr>
          <w:rFonts w:ascii="Times New Roman" w:hAnsi="Times New Roman" w:cs="Times New Roman"/>
        </w:rPr>
        <w:t xml:space="preserve"> (String)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226CA3">
        <w:rPr>
          <w:rFonts w:ascii="Times New Roman" w:hAnsi="Times New Roman" w:cs="Times New Roman"/>
          <w:b/>
        </w:rPr>
        <w:t>bitstr</w:t>
      </w:r>
      <w:proofErr w:type="spellEnd"/>
      <w:r w:rsidRPr="00226CA3">
        <w:rPr>
          <w:rFonts w:ascii="Times New Roman" w:hAnsi="Times New Roman" w:cs="Times New Roman"/>
          <w:b/>
        </w:rPr>
        <w:tab/>
      </w:r>
    </w:p>
    <w:p w:rsidR="004A6352" w:rsidRDefault="004A6352" w:rsidP="004A6352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 w:rsidRPr="004A6352">
        <w:rPr>
          <w:rFonts w:ascii="Times New Roman" w:hAnsi="Times New Roman" w:cs="Times New Roman"/>
        </w:rPr>
        <w:t>Bitmask String</w:t>
      </w:r>
      <w:r>
        <w:rPr>
          <w:rFonts w:ascii="Times New Roman" w:hAnsi="Times New Roman" w:cs="Times New Roman"/>
        </w:rPr>
        <w:t xml:space="preserve"> (Not for M/m, MBO &amp; SS): </w:t>
      </w:r>
      <w:r w:rsidRPr="004A6352">
        <w:rPr>
          <w:rFonts w:ascii="Times New Roman" w:hAnsi="Times New Roman" w:cs="Times New Roman"/>
        </w:rPr>
        <w:t>Used to determine if this is the last event for a given message.</w:t>
      </w:r>
      <w:r>
        <w:rPr>
          <w:rFonts w:ascii="Times New Roman" w:hAnsi="Times New Roman" w:cs="Times New Roman"/>
        </w:rPr>
        <w:t xml:space="preserve"> (String)</w:t>
      </w:r>
    </w:p>
    <w:p w:rsidR="004A6352" w:rsidRDefault="004A6352" w:rsidP="004A6352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4A6352">
        <w:rPr>
          <w:rFonts w:ascii="Times New Roman" w:hAnsi="Times New Roman" w:cs="Times New Roman"/>
        </w:rPr>
        <w:t>MatchEventIndicator</w:t>
      </w:r>
      <w:proofErr w:type="spellEnd"/>
      <w:r>
        <w:rPr>
          <w:rFonts w:ascii="Times New Roman" w:hAnsi="Times New Roman" w:cs="Times New Roman"/>
        </w:rPr>
        <w:t xml:space="preserve"> (For SS): </w:t>
      </w:r>
      <w:r w:rsidRPr="004A6352">
        <w:rPr>
          <w:rFonts w:ascii="Times New Roman" w:hAnsi="Times New Roman" w:cs="Times New Roman"/>
        </w:rPr>
        <w:t>Used to determine if this is the last event for a given message.</w:t>
      </w:r>
      <w:r>
        <w:rPr>
          <w:rFonts w:ascii="Times New Roman" w:hAnsi="Times New Roman" w:cs="Times New Roman"/>
        </w:rPr>
        <w:t xml:space="preserve"> (String)</w:t>
      </w:r>
    </w:p>
    <w:p w:rsidR="004A6352" w:rsidRPr="004A6352" w:rsidRDefault="004A6352" w:rsidP="004A6352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(CME Descriptive: </w:t>
      </w:r>
      <w:r w:rsidRPr="004A6352">
        <w:rPr>
          <w:rFonts w:ascii="Times New Roman" w:hAnsi="Times New Roman" w:cs="Times New Roman"/>
        </w:rPr>
        <w:t xml:space="preserve">"Bitmap field of eight Boolean type indicators reflecting the end of updates for a given CME </w:t>
      </w:r>
      <w:proofErr w:type="spellStart"/>
      <w:r w:rsidRPr="004A6352">
        <w:rPr>
          <w:rFonts w:ascii="Times New Roman" w:hAnsi="Times New Roman" w:cs="Times New Roman"/>
        </w:rPr>
        <w:t>Globex</w:t>
      </w:r>
      <w:proofErr w:type="spellEnd"/>
      <w:r w:rsidRPr="004A6352">
        <w:rPr>
          <w:rFonts w:ascii="Times New Roman" w:hAnsi="Times New Roman" w:cs="Times New Roman"/>
        </w:rPr>
        <w:t xml:space="preserve"> Event:</w:t>
      </w:r>
    </w:p>
    <w:p w:rsidR="004A6352" w:rsidRPr="004A6352" w:rsidRDefault="004A6352" w:rsidP="004A6352">
      <w:pPr>
        <w:pStyle w:val="ListParagraph"/>
        <w:ind w:left="420"/>
        <w:rPr>
          <w:rFonts w:ascii="Times New Roman" w:hAnsi="Times New Roman" w:cs="Times New Roman"/>
        </w:rPr>
      </w:pPr>
      <w:r w:rsidRPr="004A6352">
        <w:rPr>
          <w:rFonts w:ascii="Times New Roman" w:hAnsi="Times New Roman" w:cs="Times New Roman"/>
        </w:rPr>
        <w:t>Bit 0: (least significant bit) Last Trade Summary message for a given event</w:t>
      </w:r>
    </w:p>
    <w:p w:rsidR="004A6352" w:rsidRPr="004A6352" w:rsidRDefault="004A6352" w:rsidP="004A6352">
      <w:pPr>
        <w:pStyle w:val="ListParagraph"/>
        <w:ind w:left="420"/>
        <w:rPr>
          <w:rFonts w:ascii="Times New Roman" w:hAnsi="Times New Roman" w:cs="Times New Roman"/>
        </w:rPr>
      </w:pPr>
      <w:r w:rsidRPr="004A6352">
        <w:rPr>
          <w:rFonts w:ascii="Times New Roman" w:hAnsi="Times New Roman" w:cs="Times New Roman"/>
        </w:rPr>
        <w:t>Bit 1: Last electronic volume message for a given event</w:t>
      </w:r>
    </w:p>
    <w:p w:rsidR="004A6352" w:rsidRPr="004A6352" w:rsidRDefault="004A6352" w:rsidP="004A6352">
      <w:pPr>
        <w:pStyle w:val="ListParagraph"/>
        <w:ind w:left="420"/>
        <w:rPr>
          <w:rFonts w:ascii="Times New Roman" w:hAnsi="Times New Roman" w:cs="Times New Roman"/>
        </w:rPr>
      </w:pPr>
      <w:r w:rsidRPr="004A6352">
        <w:rPr>
          <w:rFonts w:ascii="Times New Roman" w:hAnsi="Times New Roman" w:cs="Times New Roman"/>
        </w:rPr>
        <w:t>Bit 2: Last real quote message for a given event</w:t>
      </w:r>
    </w:p>
    <w:p w:rsidR="004A6352" w:rsidRPr="004A6352" w:rsidRDefault="004A6352" w:rsidP="004A6352">
      <w:pPr>
        <w:pStyle w:val="ListParagraph"/>
        <w:ind w:left="420"/>
        <w:rPr>
          <w:rFonts w:ascii="Times New Roman" w:hAnsi="Times New Roman" w:cs="Times New Roman"/>
        </w:rPr>
      </w:pPr>
      <w:r w:rsidRPr="004A6352">
        <w:rPr>
          <w:rFonts w:ascii="Times New Roman" w:hAnsi="Times New Roman" w:cs="Times New Roman"/>
        </w:rPr>
        <w:t>Bit 3: Last statistic message for a given event</w:t>
      </w:r>
    </w:p>
    <w:p w:rsidR="004A6352" w:rsidRPr="004A6352" w:rsidRDefault="004A6352" w:rsidP="004A6352">
      <w:pPr>
        <w:pStyle w:val="ListParagraph"/>
        <w:ind w:left="420"/>
        <w:rPr>
          <w:rFonts w:ascii="Times New Roman" w:hAnsi="Times New Roman" w:cs="Times New Roman"/>
        </w:rPr>
      </w:pPr>
      <w:r w:rsidRPr="004A6352">
        <w:rPr>
          <w:rFonts w:ascii="Times New Roman" w:hAnsi="Times New Roman" w:cs="Times New Roman"/>
        </w:rPr>
        <w:t>Bit 4: Last implied quote message for a given event</w:t>
      </w:r>
    </w:p>
    <w:p w:rsidR="004A6352" w:rsidRPr="004A6352" w:rsidRDefault="004A6352" w:rsidP="004A6352">
      <w:pPr>
        <w:pStyle w:val="ListParagraph"/>
        <w:ind w:left="420"/>
        <w:rPr>
          <w:rFonts w:ascii="Times New Roman" w:hAnsi="Times New Roman" w:cs="Times New Roman"/>
        </w:rPr>
      </w:pPr>
      <w:r w:rsidRPr="004A6352">
        <w:rPr>
          <w:rFonts w:ascii="Times New Roman" w:hAnsi="Times New Roman" w:cs="Times New Roman"/>
        </w:rPr>
        <w:t>Bit 5: Message resent during recovery</w:t>
      </w:r>
    </w:p>
    <w:p w:rsidR="004A6352" w:rsidRPr="004A6352" w:rsidRDefault="004A6352" w:rsidP="004A6352">
      <w:pPr>
        <w:pStyle w:val="ListParagraph"/>
        <w:ind w:left="420"/>
        <w:rPr>
          <w:rFonts w:ascii="Times New Roman" w:hAnsi="Times New Roman" w:cs="Times New Roman"/>
        </w:rPr>
      </w:pPr>
      <w:r w:rsidRPr="004A6352">
        <w:rPr>
          <w:rFonts w:ascii="Times New Roman" w:hAnsi="Times New Roman" w:cs="Times New Roman"/>
        </w:rPr>
        <w:t>Bit 6: Reserved for future use</w:t>
      </w:r>
    </w:p>
    <w:p w:rsidR="004A6352" w:rsidRPr="004A6352" w:rsidRDefault="004A6352" w:rsidP="004A6352">
      <w:pPr>
        <w:pStyle w:val="ListParagraph"/>
        <w:ind w:left="420" w:firstLineChars="0"/>
        <w:rPr>
          <w:rFonts w:ascii="Times New Roman" w:hAnsi="Times New Roman" w:cs="Times New Roman"/>
        </w:rPr>
      </w:pPr>
      <w:r w:rsidRPr="004A6352">
        <w:rPr>
          <w:rFonts w:ascii="Times New Roman" w:hAnsi="Times New Roman" w:cs="Times New Roman"/>
        </w:rPr>
        <w:t>Bit 7: (most significant bit) Last message for a given event"</w:t>
      </w:r>
      <w:r>
        <w:rPr>
          <w:rFonts w:ascii="Times New Roman" w:hAnsi="Times New Roman" w:cs="Times New Roman"/>
        </w:rPr>
        <w:t>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226CA3">
        <w:rPr>
          <w:rFonts w:ascii="Times New Roman" w:hAnsi="Times New Roman" w:cs="Times New Roman"/>
          <w:b/>
        </w:rPr>
        <w:t>TxtSide</w:t>
      </w:r>
      <w:proofErr w:type="spellEnd"/>
      <w:r w:rsidRPr="00226CA3">
        <w:rPr>
          <w:rFonts w:ascii="Times New Roman" w:hAnsi="Times New Roman" w:cs="Times New Roman"/>
          <w:b/>
        </w:rPr>
        <w:tab/>
      </w:r>
    </w:p>
    <w:p w:rsidR="004A6352" w:rsidRDefault="004A6352" w:rsidP="004A6352">
      <w:pPr>
        <w:pStyle w:val="ListParagraph"/>
        <w:ind w:left="420"/>
        <w:rPr>
          <w:rFonts w:ascii="Times New Roman" w:hAnsi="Times New Roman" w:cs="Times New Roman"/>
        </w:rPr>
      </w:pPr>
      <w:proofErr w:type="spellStart"/>
      <w:r w:rsidRPr="004A6352">
        <w:rPr>
          <w:rFonts w:ascii="Times New Roman" w:hAnsi="Times New Roman" w:cs="Times New Roman"/>
        </w:rPr>
        <w:t>MDEntryType</w:t>
      </w:r>
      <w:proofErr w:type="spellEnd"/>
      <w:r>
        <w:rPr>
          <w:rFonts w:ascii="Times New Roman" w:hAnsi="Times New Roman" w:cs="Times New Roman"/>
        </w:rPr>
        <w:t xml:space="preserve"> (For T &amp; Q): </w:t>
      </w:r>
    </w:p>
    <w:p w:rsidR="00D74FAA" w:rsidRDefault="00D74FAA" w:rsidP="004A6352">
      <w:pPr>
        <w:pStyle w:val="ListParagraph"/>
        <w:ind w:left="420" w:firstLineChars="0"/>
        <w:rPr>
          <w:rFonts w:ascii="Times New Roman" w:hAnsi="Times New Roman" w:cs="Times New Roman"/>
        </w:rPr>
      </w:pPr>
      <w:r w:rsidRPr="00D74FAA">
        <w:rPr>
          <w:rFonts w:ascii="Times New Roman" w:hAnsi="Times New Roman" w:cs="Times New Roman"/>
        </w:rPr>
        <w:t xml:space="preserve">Is it a Bid or an </w:t>
      </w:r>
      <w:proofErr w:type="gramStart"/>
      <w:r w:rsidRPr="00D74FAA">
        <w:rPr>
          <w:rFonts w:ascii="Times New Roman" w:hAnsi="Times New Roman" w:cs="Times New Roman"/>
        </w:rPr>
        <w:t>Offer.</w:t>
      </w:r>
      <w:proofErr w:type="gramEnd"/>
      <w:r w:rsidRPr="00D74FAA">
        <w:rPr>
          <w:rFonts w:ascii="Times New Roman" w:hAnsi="Times New Roman" w:cs="Times New Roman"/>
        </w:rPr>
        <w:t xml:space="preserve"> EOE (end-of-Event) appears when more than one book update comes on the same message and is used to announce the end of book updates for the message. </w:t>
      </w:r>
    </w:p>
    <w:p w:rsidR="004A6352" w:rsidRPr="00D9202C" w:rsidRDefault="004A6352" w:rsidP="004A6352">
      <w:pPr>
        <w:pStyle w:val="ListParagraph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(Char)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226CA3">
        <w:rPr>
          <w:rFonts w:ascii="Times New Roman" w:hAnsi="Times New Roman" w:cs="Times New Roman"/>
          <w:b/>
        </w:rPr>
        <w:t>Plevel</w:t>
      </w:r>
      <w:proofErr w:type="spellEnd"/>
      <w:r w:rsidRPr="00226CA3">
        <w:rPr>
          <w:rFonts w:ascii="Times New Roman" w:hAnsi="Times New Roman" w:cs="Times New Roman"/>
          <w:b/>
        </w:rPr>
        <w:tab/>
      </w:r>
    </w:p>
    <w:p w:rsidR="004A6352" w:rsidRPr="00D9202C" w:rsidRDefault="004A6352" w:rsidP="004A6352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4A6352">
        <w:rPr>
          <w:rFonts w:ascii="Times New Roman" w:hAnsi="Times New Roman" w:cs="Times New Roman"/>
        </w:rPr>
        <w:t>MDPriceLevel</w:t>
      </w:r>
      <w:proofErr w:type="spellEnd"/>
      <w:r>
        <w:rPr>
          <w:rFonts w:ascii="Times New Roman" w:hAnsi="Times New Roman" w:cs="Times New Roman"/>
        </w:rPr>
        <w:t xml:space="preserve"> (For Q): </w:t>
      </w:r>
      <w:r w:rsidRPr="004A6352">
        <w:rPr>
          <w:rFonts w:ascii="Times New Roman" w:hAnsi="Times New Roman" w:cs="Times New Roman"/>
        </w:rPr>
        <w:t>Aggregate book level, any number from 1 to 10.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226CA3">
        <w:rPr>
          <w:rFonts w:ascii="Times New Roman" w:hAnsi="Times New Roman" w:cs="Times New Roman"/>
          <w:b/>
        </w:rPr>
        <w:t>orders</w:t>
      </w:r>
      <w:r w:rsidRPr="00226CA3">
        <w:rPr>
          <w:rFonts w:ascii="Times New Roman" w:hAnsi="Times New Roman" w:cs="Times New Roman"/>
          <w:b/>
        </w:rPr>
        <w:tab/>
      </w:r>
    </w:p>
    <w:p w:rsidR="004A6352" w:rsidRPr="00D9202C" w:rsidRDefault="002F3276" w:rsidP="004A6352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2F3276">
        <w:rPr>
          <w:rFonts w:ascii="Times New Roman" w:hAnsi="Times New Roman" w:cs="Times New Roman"/>
        </w:rPr>
        <w:t>NumOrds</w:t>
      </w:r>
      <w:proofErr w:type="spellEnd"/>
      <w:r>
        <w:rPr>
          <w:rFonts w:ascii="Times New Roman" w:hAnsi="Times New Roman" w:cs="Times New Roman"/>
        </w:rPr>
        <w:t xml:space="preserve"> (For T &amp; Q): </w:t>
      </w:r>
      <w:r w:rsidRPr="002F3276">
        <w:rPr>
          <w:rFonts w:ascii="Times New Roman" w:hAnsi="Times New Roman" w:cs="Times New Roman"/>
        </w:rPr>
        <w:t>Number of orders at this book level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226CA3">
        <w:rPr>
          <w:rFonts w:ascii="Times New Roman" w:hAnsi="Times New Roman" w:cs="Times New Roman"/>
          <w:b/>
        </w:rPr>
        <w:t>Aggressor</w:t>
      </w:r>
      <w:r w:rsidRPr="00226CA3">
        <w:rPr>
          <w:rFonts w:ascii="Times New Roman" w:hAnsi="Times New Roman" w:cs="Times New Roman"/>
          <w:b/>
        </w:rPr>
        <w:tab/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proofErr w:type="spellStart"/>
      <w:r w:rsidRPr="002F3276">
        <w:rPr>
          <w:rFonts w:ascii="Times New Roman" w:hAnsi="Times New Roman" w:cs="Times New Roman"/>
        </w:rPr>
        <w:t>AggressorSide</w:t>
      </w:r>
      <w:proofErr w:type="spellEnd"/>
      <w:r>
        <w:rPr>
          <w:rFonts w:ascii="Times New Roman" w:hAnsi="Times New Roman" w:cs="Times New Roman"/>
        </w:rPr>
        <w:t xml:space="preserve"> (For T): </w:t>
      </w:r>
      <w:r w:rsidRPr="002F3276">
        <w:rPr>
          <w:rFonts w:ascii="Times New Roman" w:hAnsi="Times New Roman" w:cs="Times New Roman"/>
        </w:rPr>
        <w:t xml:space="preserve">"Indicates which side is aggressor of the trade. If there is a zero </w:t>
      </w:r>
      <w:r w:rsidRPr="002F3276">
        <w:rPr>
          <w:rFonts w:ascii="Times New Roman" w:hAnsi="Times New Roman" w:cs="Times New Roman"/>
        </w:rPr>
        <w:lastRenderedPageBreak/>
        <w:t>value present, then there is no aggressor.</w:t>
      </w:r>
      <w:r>
        <w:rPr>
          <w:rFonts w:ascii="Times New Roman" w:hAnsi="Times New Roman" w:cs="Times New Roman"/>
        </w:rPr>
        <w:t xml:space="preserve"> </w:t>
      </w:r>
      <w:r w:rsidRPr="002F3276">
        <w:rPr>
          <w:rFonts w:ascii="Times New Roman" w:hAnsi="Times New Roman" w:cs="Times New Roman"/>
        </w:rPr>
        <w:t>1=Buy, 2=Sell and 0=Implied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</w:p>
    <w:p w:rsidR="002F3276" w:rsidRPr="00D9202C" w:rsidRDefault="002F3276" w:rsidP="002F3276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 xml:space="preserve">Note: Trades without aggressors occur at Market Open, after a Pre-Open or after a Pause, and also when the event includes real order participation in a trade with a CME </w:t>
      </w:r>
      <w:proofErr w:type="spellStart"/>
      <w:r w:rsidRPr="002F3276">
        <w:rPr>
          <w:rFonts w:ascii="Times New Roman" w:hAnsi="Times New Roman" w:cs="Times New Roman"/>
        </w:rPr>
        <w:t>Globex</w:t>
      </w:r>
      <w:proofErr w:type="spellEnd"/>
      <w:r w:rsidRPr="002F3276">
        <w:rPr>
          <w:rFonts w:ascii="Times New Roman" w:hAnsi="Times New Roman" w:cs="Times New Roman"/>
        </w:rPr>
        <w:t>-generated implied bid or offer."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226CA3">
        <w:rPr>
          <w:rFonts w:ascii="Times New Roman" w:hAnsi="Times New Roman" w:cs="Times New Roman"/>
          <w:b/>
        </w:rPr>
        <w:t>matchNum</w:t>
      </w:r>
      <w:proofErr w:type="spellEnd"/>
      <w:r w:rsidRPr="00226CA3">
        <w:rPr>
          <w:rFonts w:ascii="Times New Roman" w:hAnsi="Times New Roman" w:cs="Times New Roman"/>
          <w:b/>
        </w:rPr>
        <w:tab/>
      </w:r>
    </w:p>
    <w:p w:rsidR="002F3276" w:rsidRPr="00226CA3" w:rsidRDefault="002F3276" w:rsidP="002F3276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226CA3">
        <w:rPr>
          <w:rFonts w:ascii="Times New Roman" w:hAnsi="Times New Roman" w:cs="Times New Roman"/>
        </w:rPr>
        <w:t>MatchNumber</w:t>
      </w:r>
      <w:proofErr w:type="spellEnd"/>
      <w:r w:rsidRPr="00226CA3">
        <w:rPr>
          <w:rFonts w:ascii="Times New Roman" w:hAnsi="Times New Roman" w:cs="Times New Roman"/>
        </w:rPr>
        <w:t xml:space="preserve"> (For M/m): Order of this match (</w:t>
      </w:r>
      <w:proofErr w:type="spellStart"/>
      <w:r w:rsidRPr="00226CA3">
        <w:rPr>
          <w:rFonts w:ascii="Times New Roman" w:hAnsi="Times New Roman" w:cs="Times New Roman"/>
        </w:rPr>
        <w:t>Int</w:t>
      </w:r>
      <w:proofErr w:type="spellEnd"/>
      <w:r w:rsidRPr="00226CA3">
        <w:rPr>
          <w:rFonts w:ascii="Times New Roman" w:hAnsi="Times New Roman" w:cs="Times New Roman"/>
        </w:rPr>
        <w:t>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226CA3">
        <w:rPr>
          <w:rFonts w:ascii="Times New Roman" w:hAnsi="Times New Roman" w:cs="Times New Roman"/>
          <w:b/>
        </w:rPr>
        <w:t>etype</w:t>
      </w:r>
      <w:proofErr w:type="spellEnd"/>
      <w:r w:rsidRPr="00226CA3">
        <w:rPr>
          <w:rFonts w:ascii="Times New Roman" w:hAnsi="Times New Roman" w:cs="Times New Roman"/>
          <w:b/>
        </w:rPr>
        <w:tab/>
      </w:r>
    </w:p>
    <w:p w:rsidR="00661915" w:rsidRDefault="002F3276" w:rsidP="00661915">
      <w:pPr>
        <w:pStyle w:val="ListParagraph"/>
        <w:ind w:left="420"/>
        <w:rPr>
          <w:rFonts w:ascii="Times New Roman" w:hAnsi="Times New Roman" w:cs="Times New Roman"/>
        </w:rPr>
      </w:pPr>
      <w:proofErr w:type="spellStart"/>
      <w:r w:rsidRPr="002F3276">
        <w:rPr>
          <w:rFonts w:ascii="Times New Roman" w:hAnsi="Times New Roman" w:cs="Times New Roman"/>
        </w:rPr>
        <w:t>MDEntryType</w:t>
      </w:r>
      <w:proofErr w:type="spellEnd"/>
      <w:r>
        <w:rPr>
          <w:rFonts w:ascii="Times New Roman" w:hAnsi="Times New Roman" w:cs="Times New Roman"/>
        </w:rPr>
        <w:t xml:space="preserve"> (For V, LM, </w:t>
      </w:r>
      <w:proofErr w:type="gramStart"/>
      <w:r>
        <w:rPr>
          <w:rFonts w:ascii="Times New Roman" w:hAnsi="Times New Roman" w:cs="Times New Roman"/>
        </w:rPr>
        <w:t>ST &amp;</w:t>
      </w:r>
      <w:proofErr w:type="gramEnd"/>
      <w:r>
        <w:rPr>
          <w:rFonts w:ascii="Times New Roman" w:hAnsi="Times New Roman" w:cs="Times New Roman"/>
        </w:rPr>
        <w:t xml:space="preserve"> DS):</w:t>
      </w:r>
      <w:r w:rsidR="00661915">
        <w:rPr>
          <w:rFonts w:ascii="Times New Roman" w:hAnsi="Times New Roman" w:cs="Times New Roman"/>
        </w:rPr>
        <w:t xml:space="preserve"> </w:t>
      </w:r>
      <w:r w:rsidR="00661915" w:rsidRPr="00D74FAA">
        <w:rPr>
          <w:rFonts w:ascii="Times New Roman" w:hAnsi="Times New Roman" w:cs="Times New Roman"/>
        </w:rPr>
        <w:t xml:space="preserve">Is it a Bid or an Offer. EOE (end-of-Event) appears when more than one book update comes on the same message and is used to announce the end of book updates for the message. </w:t>
      </w:r>
    </w:p>
    <w:p w:rsidR="002F3276" w:rsidRPr="00D9202C" w:rsidRDefault="002F3276" w:rsidP="00661915">
      <w:pPr>
        <w:pStyle w:val="ListParagrap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(Char)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226CA3">
        <w:rPr>
          <w:rFonts w:ascii="Times New Roman" w:hAnsi="Times New Roman" w:cs="Times New Roman"/>
          <w:b/>
        </w:rPr>
        <w:t>settype</w:t>
      </w:r>
      <w:proofErr w:type="spellEnd"/>
      <w:r w:rsidRPr="00226CA3">
        <w:rPr>
          <w:rFonts w:ascii="Times New Roman" w:hAnsi="Times New Roman" w:cs="Times New Roman"/>
          <w:b/>
        </w:rPr>
        <w:tab/>
      </w:r>
    </w:p>
    <w:p w:rsidR="002F3276" w:rsidRDefault="002F3276" w:rsidP="002F3276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2F3276">
        <w:rPr>
          <w:rFonts w:ascii="Times New Roman" w:hAnsi="Times New Roman" w:cs="Times New Roman"/>
        </w:rPr>
        <w:t>SettlPriceType</w:t>
      </w:r>
      <w:proofErr w:type="spellEnd"/>
      <w:r>
        <w:rPr>
          <w:rFonts w:ascii="Times New Roman" w:hAnsi="Times New Roman" w:cs="Times New Roman"/>
        </w:rPr>
        <w:t xml:space="preserve"> (For </w:t>
      </w:r>
      <w:r w:rsidRPr="002F3276">
        <w:rPr>
          <w:rFonts w:ascii="Times New Roman" w:hAnsi="Times New Roman" w:cs="Times New Roman"/>
        </w:rPr>
        <w:t>ST (SETTLEMENT)</w:t>
      </w:r>
      <w:r>
        <w:rPr>
          <w:rFonts w:ascii="Times New Roman" w:hAnsi="Times New Roman" w:cs="Times New Roman"/>
        </w:rPr>
        <w:t xml:space="preserve">): 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 xml:space="preserve">"Which type of settle </w:t>
      </w:r>
      <w:proofErr w:type="gramStart"/>
      <w:r w:rsidRPr="002F3276">
        <w:rPr>
          <w:rFonts w:ascii="Times New Roman" w:hAnsi="Times New Roman" w:cs="Times New Roman"/>
        </w:rPr>
        <w:t>price.</w:t>
      </w:r>
      <w:proofErr w:type="gramEnd"/>
      <w:r w:rsidRPr="002F3276">
        <w:rPr>
          <w:rFonts w:ascii="Times New Roman" w:hAnsi="Times New Roman" w:cs="Times New Roman"/>
        </w:rPr>
        <w:t xml:space="preserve"> Bitmap field of eight Boolean type indicators representing settlement price type: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Bit 0: (least significant bit):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1=Final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0=Preliminary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Bit 1: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1=Actual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0=Theoretical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Bit 2: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1=Settlement at Trading Tick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0=Settlement at Clearing Tick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Bit 3: (under development)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1=Intraday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0=Undefined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Bit 4-6: Reserved for future use, set to 0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Bit 7: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0=not NULL</w:t>
      </w:r>
    </w:p>
    <w:p w:rsidR="002F3276" w:rsidRDefault="002F3276" w:rsidP="002F3276">
      <w:pPr>
        <w:pStyle w:val="ListParagraph"/>
        <w:ind w:left="420" w:firstLineChars="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1=entire set is a NULL"</w:t>
      </w:r>
    </w:p>
    <w:p w:rsidR="002F3276" w:rsidRPr="00D9202C" w:rsidRDefault="002F3276" w:rsidP="002F3276">
      <w:pPr>
        <w:pStyle w:val="ListParagraph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(String)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226CA3">
        <w:rPr>
          <w:rFonts w:ascii="Times New Roman" w:hAnsi="Times New Roman" w:cs="Times New Roman"/>
          <w:b/>
        </w:rPr>
        <w:t>OIYN</w:t>
      </w:r>
      <w:r w:rsidRPr="00226CA3">
        <w:rPr>
          <w:rFonts w:ascii="Times New Roman" w:hAnsi="Times New Roman" w:cs="Times New Roman"/>
          <w:b/>
        </w:rPr>
        <w:tab/>
      </w:r>
    </w:p>
    <w:p w:rsidR="002F3276" w:rsidRPr="002F3276" w:rsidRDefault="002F3276" w:rsidP="002F3276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2F3276">
        <w:rPr>
          <w:rFonts w:ascii="Times New Roman" w:hAnsi="Times New Roman" w:cs="Times New Roman"/>
        </w:rPr>
        <w:t>IsOpenInt</w:t>
      </w:r>
      <w:proofErr w:type="spellEnd"/>
      <w:r>
        <w:rPr>
          <w:rFonts w:ascii="Times New Roman" w:hAnsi="Times New Roman" w:cs="Times New Roman"/>
        </w:rPr>
        <w:t xml:space="preserve"> (For </w:t>
      </w:r>
      <w:r w:rsidRPr="002F3276">
        <w:rPr>
          <w:rFonts w:ascii="Times New Roman" w:hAnsi="Times New Roman" w:cs="Times New Roman"/>
        </w:rPr>
        <w:t>ST (SETTLEMENT)</w:t>
      </w:r>
      <w:r>
        <w:rPr>
          <w:rFonts w:ascii="Times New Roman" w:hAnsi="Times New Roman" w:cs="Times New Roman"/>
        </w:rPr>
        <w:t xml:space="preserve">): </w:t>
      </w:r>
      <w:r w:rsidRPr="002F3276">
        <w:rPr>
          <w:rFonts w:ascii="Times New Roman" w:hAnsi="Times New Roman" w:cs="Times New Roman"/>
        </w:rPr>
        <w:t>0 for a settle message and filled for an OI message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</w:t>
      </w:r>
    </w:p>
    <w:p w:rsidR="00CC72A5" w:rsidRPr="00226CA3" w:rsidRDefault="00CC72A5" w:rsidP="002F327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226CA3">
        <w:rPr>
          <w:rFonts w:ascii="Times New Roman" w:hAnsi="Times New Roman" w:cs="Times New Roman"/>
          <w:b/>
        </w:rPr>
        <w:t>date</w:t>
      </w:r>
      <w:r w:rsidRPr="00226CA3">
        <w:rPr>
          <w:rFonts w:ascii="Times New Roman" w:hAnsi="Times New Roman" w:cs="Times New Roman"/>
          <w:b/>
        </w:rPr>
        <w:tab/>
      </w:r>
    </w:p>
    <w:p w:rsidR="002F3276" w:rsidRDefault="002F3276" w:rsidP="002F3276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 xml:space="preserve"> (For ST): </w:t>
      </w:r>
      <w:r w:rsidRPr="002F3276">
        <w:rPr>
          <w:rFonts w:ascii="Times New Roman" w:hAnsi="Times New Roman" w:cs="Times New Roman"/>
        </w:rPr>
        <w:t>Date of trade session corresponding to the statistic entry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2F3276">
        <w:rPr>
          <w:rFonts w:ascii="Times New Roman" w:hAnsi="Times New Roman" w:cs="Times New Roman"/>
        </w:rPr>
        <w:t>Timeformat</w:t>
      </w:r>
      <w:proofErr w:type="spellEnd"/>
      <w:r w:rsidRPr="002F3276">
        <w:rPr>
          <w:rFonts w:ascii="Times New Roman" w:hAnsi="Times New Roman" w:cs="Times New Roman"/>
        </w:rPr>
        <w:t xml:space="preserve"> (mm/</w:t>
      </w:r>
      <w:proofErr w:type="spellStart"/>
      <w:r w:rsidRPr="002F3276">
        <w:rPr>
          <w:rFonts w:ascii="Times New Roman" w:hAnsi="Times New Roman" w:cs="Times New Roman"/>
        </w:rPr>
        <w:t>dd</w:t>
      </w:r>
      <w:proofErr w:type="spellEnd"/>
      <w:r w:rsidRPr="002F3276">
        <w:rPr>
          <w:rFonts w:ascii="Times New Roman" w:hAnsi="Times New Roman" w:cs="Times New Roman"/>
        </w:rPr>
        <w:t>/</w:t>
      </w:r>
      <w:proofErr w:type="spellStart"/>
      <w:r w:rsidRPr="002F3276">
        <w:rPr>
          <w:rFonts w:ascii="Times New Roman" w:hAnsi="Times New Roman" w:cs="Times New Roman"/>
        </w:rPr>
        <w:t>yyyy</w:t>
      </w:r>
      <w:proofErr w:type="spellEnd"/>
      <w:r w:rsidRPr="002F327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</w:t>
      </w:r>
    </w:p>
    <w:p w:rsidR="002F3276" w:rsidRPr="00D9202C" w:rsidRDefault="002F3276" w:rsidP="002F3276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2F3276">
        <w:rPr>
          <w:rFonts w:ascii="Times New Roman" w:hAnsi="Times New Roman" w:cs="Times New Roman"/>
        </w:rPr>
        <w:t>TradeDate</w:t>
      </w:r>
      <w:proofErr w:type="spellEnd"/>
      <w:r>
        <w:rPr>
          <w:rFonts w:ascii="Times New Roman" w:hAnsi="Times New Roman" w:cs="Times New Roman"/>
        </w:rPr>
        <w:t xml:space="preserve"> (For SS): </w:t>
      </w:r>
      <w:r w:rsidRPr="002F3276">
        <w:rPr>
          <w:rFonts w:ascii="Times New Roman" w:hAnsi="Times New Roman" w:cs="Times New Roman"/>
        </w:rPr>
        <w:t>Indicates the date of the trade session.</w:t>
      </w:r>
      <w:r>
        <w:rPr>
          <w:rFonts w:ascii="Times New Roman" w:hAnsi="Times New Roman" w:cs="Times New Roman"/>
        </w:rPr>
        <w:t xml:space="preserve"> (</w:t>
      </w:r>
      <w:proofErr w:type="spellStart"/>
      <w:r w:rsidR="00226CA3" w:rsidRPr="002F3276">
        <w:rPr>
          <w:rFonts w:ascii="Times New Roman" w:hAnsi="Times New Roman" w:cs="Times New Roman"/>
        </w:rPr>
        <w:t>Timeformat</w:t>
      </w:r>
      <w:proofErr w:type="spellEnd"/>
      <w:r w:rsidR="00226CA3" w:rsidRPr="002F3276">
        <w:rPr>
          <w:rFonts w:ascii="Times New Roman" w:hAnsi="Times New Roman" w:cs="Times New Roman"/>
        </w:rPr>
        <w:t xml:space="preserve"> (mm/</w:t>
      </w:r>
      <w:proofErr w:type="spellStart"/>
      <w:r w:rsidR="00226CA3" w:rsidRPr="002F3276">
        <w:rPr>
          <w:rFonts w:ascii="Times New Roman" w:hAnsi="Times New Roman" w:cs="Times New Roman"/>
        </w:rPr>
        <w:t>dd</w:t>
      </w:r>
      <w:proofErr w:type="spellEnd"/>
      <w:r w:rsidR="00226CA3" w:rsidRPr="002F3276">
        <w:rPr>
          <w:rFonts w:ascii="Times New Roman" w:hAnsi="Times New Roman" w:cs="Times New Roman"/>
        </w:rPr>
        <w:t>/</w:t>
      </w:r>
      <w:proofErr w:type="spellStart"/>
      <w:r w:rsidR="00226CA3" w:rsidRPr="002F3276">
        <w:rPr>
          <w:rFonts w:ascii="Times New Roman" w:hAnsi="Times New Roman" w:cs="Times New Roman"/>
        </w:rPr>
        <w:t>yyyy</w:t>
      </w:r>
      <w:proofErr w:type="spellEnd"/>
      <w:r w:rsidR="00226CA3" w:rsidRPr="002F327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226CA3">
        <w:rPr>
          <w:rFonts w:ascii="Times New Roman" w:hAnsi="Times New Roman" w:cs="Times New Roman"/>
          <w:b/>
        </w:rPr>
        <w:t>OpenInt</w:t>
      </w:r>
      <w:proofErr w:type="spellEnd"/>
      <w:r w:rsidRPr="00226CA3">
        <w:rPr>
          <w:rFonts w:ascii="Times New Roman" w:hAnsi="Times New Roman" w:cs="Times New Roman"/>
          <w:b/>
        </w:rPr>
        <w:tab/>
      </w:r>
    </w:p>
    <w:p w:rsidR="002F3276" w:rsidRPr="00D9202C" w:rsidRDefault="002F3276" w:rsidP="002F3276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2F3276">
        <w:rPr>
          <w:rFonts w:ascii="Times New Roman" w:hAnsi="Times New Roman" w:cs="Times New Roman"/>
        </w:rPr>
        <w:t>MDEntrySize</w:t>
      </w:r>
      <w:proofErr w:type="spellEnd"/>
      <w:r>
        <w:rPr>
          <w:rFonts w:ascii="Times New Roman" w:hAnsi="Times New Roman" w:cs="Times New Roman"/>
        </w:rPr>
        <w:t xml:space="preserve"> (For </w:t>
      </w:r>
      <w:r w:rsidRPr="002F3276">
        <w:rPr>
          <w:rFonts w:ascii="Times New Roman" w:hAnsi="Times New Roman" w:cs="Times New Roman"/>
        </w:rPr>
        <w:t>ST (OPEN INTEREST)</w:t>
      </w:r>
      <w:r>
        <w:rPr>
          <w:rFonts w:ascii="Times New Roman" w:hAnsi="Times New Roman" w:cs="Times New Roman"/>
        </w:rPr>
        <w:t xml:space="preserve">): </w:t>
      </w:r>
      <w:r w:rsidRPr="002F3276">
        <w:rPr>
          <w:rFonts w:ascii="Times New Roman" w:hAnsi="Times New Roman" w:cs="Times New Roman"/>
        </w:rPr>
        <w:t xml:space="preserve">Quantity of the MD Entry. In a Book Entry– order quantity In a Trade Entry – traded quantity In Electronic Volume - represents cumulative traded volume of the Daily Trade session. In an Indicative Opening - the </w:t>
      </w:r>
      <w:r w:rsidRPr="002F3276">
        <w:rPr>
          <w:rFonts w:ascii="Times New Roman" w:hAnsi="Times New Roman" w:cs="Times New Roman"/>
        </w:rPr>
        <w:lastRenderedPageBreak/>
        <w:t>indicative opening quantity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Qty</w:t>
      </w:r>
      <w:proofErr w:type="spellEnd"/>
      <w:r>
        <w:rPr>
          <w:rFonts w:ascii="Times New Roman" w:hAnsi="Times New Roman" w:cs="Times New Roman"/>
        </w:rPr>
        <w:t>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226CA3">
        <w:rPr>
          <w:rFonts w:ascii="Times New Roman" w:hAnsi="Times New Roman" w:cs="Times New Roman"/>
          <w:b/>
        </w:rPr>
        <w:t>ERROR</w:t>
      </w:r>
      <w:r w:rsidRPr="00226CA3">
        <w:rPr>
          <w:rFonts w:ascii="Times New Roman" w:hAnsi="Times New Roman" w:cs="Times New Roman"/>
          <w:b/>
        </w:rPr>
        <w:tab/>
      </w:r>
    </w:p>
    <w:p w:rsidR="002F3276" w:rsidRPr="00D9202C" w:rsidRDefault="002F3276" w:rsidP="002F3276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 = 1 If ST </w:t>
      </w:r>
      <w:proofErr w:type="spellStart"/>
      <w:r>
        <w:rPr>
          <w:rFonts w:ascii="Times New Roman" w:hAnsi="Times New Roman" w:cs="Times New Roman"/>
        </w:rPr>
        <w:t>etype</w:t>
      </w:r>
      <w:proofErr w:type="spellEnd"/>
      <w:r>
        <w:rPr>
          <w:rFonts w:ascii="Times New Roman" w:hAnsi="Times New Roman" w:cs="Times New Roman"/>
        </w:rPr>
        <w:t xml:space="preserve"> = NA; ERROR = 2 If Key = NA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226CA3">
        <w:rPr>
          <w:rFonts w:ascii="Times New Roman" w:hAnsi="Times New Roman" w:cs="Times New Roman"/>
          <w:b/>
        </w:rPr>
        <w:t>opnflg</w:t>
      </w:r>
      <w:proofErr w:type="spellEnd"/>
      <w:r w:rsidRPr="00226CA3">
        <w:rPr>
          <w:rFonts w:ascii="Times New Roman" w:hAnsi="Times New Roman" w:cs="Times New Roman"/>
          <w:b/>
        </w:rPr>
        <w:tab/>
      </w:r>
    </w:p>
    <w:p w:rsidR="002F3276" w:rsidRPr="00D9202C" w:rsidRDefault="002F3276" w:rsidP="002F3276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2F3276">
        <w:rPr>
          <w:rFonts w:ascii="Times New Roman" w:hAnsi="Times New Roman" w:cs="Times New Roman"/>
        </w:rPr>
        <w:t>OpenPriceSettFlag</w:t>
      </w:r>
      <w:proofErr w:type="spellEnd"/>
      <w:r>
        <w:rPr>
          <w:rFonts w:ascii="Times New Roman" w:hAnsi="Times New Roman" w:cs="Times New Roman"/>
        </w:rPr>
        <w:t xml:space="preserve"> (For </w:t>
      </w:r>
      <w:r w:rsidRPr="002F3276">
        <w:rPr>
          <w:rFonts w:ascii="Times New Roman" w:hAnsi="Times New Roman" w:cs="Times New Roman"/>
        </w:rPr>
        <w:t>DS (OPENING PRICE)</w:t>
      </w:r>
      <w:r>
        <w:rPr>
          <w:rFonts w:ascii="Times New Roman" w:hAnsi="Times New Roman" w:cs="Times New Roman"/>
        </w:rPr>
        <w:t xml:space="preserve">): </w:t>
      </w:r>
      <w:r w:rsidRPr="002F3276">
        <w:rPr>
          <w:rFonts w:ascii="Times New Roman" w:hAnsi="Times New Roman" w:cs="Times New Roman"/>
        </w:rPr>
        <w:t>Is this the opening price. 0=Daily Open Price, 5=Indicative Opening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226CA3">
        <w:rPr>
          <w:rFonts w:ascii="Times New Roman" w:hAnsi="Times New Roman" w:cs="Times New Roman"/>
          <w:b/>
        </w:rPr>
        <w:t>status</w:t>
      </w:r>
      <w:r w:rsidRPr="00226CA3">
        <w:rPr>
          <w:rFonts w:ascii="Times New Roman" w:hAnsi="Times New Roman" w:cs="Times New Roman"/>
          <w:b/>
        </w:rPr>
        <w:tab/>
      </w:r>
    </w:p>
    <w:p w:rsidR="002F3276" w:rsidRDefault="002F3276" w:rsidP="002F3276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2F3276">
        <w:rPr>
          <w:rFonts w:ascii="Times New Roman" w:hAnsi="Times New Roman" w:cs="Times New Roman"/>
        </w:rPr>
        <w:t>SecurityTradingStatus</w:t>
      </w:r>
      <w:proofErr w:type="spellEnd"/>
      <w:r>
        <w:rPr>
          <w:rFonts w:ascii="Times New Roman" w:hAnsi="Times New Roman" w:cs="Times New Roman"/>
        </w:rPr>
        <w:t xml:space="preserve"> (For SS): 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proofErr w:type="gramStart"/>
      <w:r w:rsidRPr="002F3276">
        <w:rPr>
          <w:rFonts w:ascii="Times New Roman" w:hAnsi="Times New Roman" w:cs="Times New Roman"/>
        </w:rPr>
        <w:t>"Identifies the trading status applicable to the instrument or instrument group.</w:t>
      </w:r>
      <w:proofErr w:type="gramEnd"/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- 2 = Trading Halt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- 4 = Close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- 15 = New Price Indication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- 17 = Ready to trade (Start of Session)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- 18 = Not available for trading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- 20 = Unknown or Invalid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- 21 = Pre-Open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- 24 = Pre-Cross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- 25 = Cross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- 26 = Post Cross</w:t>
      </w:r>
    </w:p>
    <w:p w:rsidR="002F3276" w:rsidRDefault="002F3276" w:rsidP="002F3276">
      <w:pPr>
        <w:pStyle w:val="ListParagraph"/>
        <w:ind w:left="420" w:firstLineChars="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- 103 = No Change"</w:t>
      </w:r>
    </w:p>
    <w:p w:rsidR="002F3276" w:rsidRPr="00D9202C" w:rsidRDefault="002F3276" w:rsidP="002F3276">
      <w:pPr>
        <w:pStyle w:val="ListParagraph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r w:rsidRPr="00226CA3">
        <w:rPr>
          <w:rFonts w:ascii="Times New Roman" w:hAnsi="Times New Roman" w:cs="Times New Roman"/>
          <w:b/>
        </w:rPr>
        <w:t>Halt</w:t>
      </w:r>
      <w:r w:rsidRPr="00226CA3">
        <w:rPr>
          <w:rFonts w:ascii="Times New Roman" w:hAnsi="Times New Roman" w:cs="Times New Roman"/>
          <w:b/>
        </w:rPr>
        <w:tab/>
      </w:r>
    </w:p>
    <w:p w:rsidR="002F3276" w:rsidRDefault="002F3276" w:rsidP="002F3276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2F3276">
        <w:rPr>
          <w:rFonts w:ascii="Times New Roman" w:hAnsi="Times New Roman" w:cs="Times New Roman"/>
        </w:rPr>
        <w:t>HaltReason</w:t>
      </w:r>
      <w:proofErr w:type="spellEnd"/>
      <w:r>
        <w:rPr>
          <w:rFonts w:ascii="Times New Roman" w:hAnsi="Times New Roman" w:cs="Times New Roman"/>
        </w:rPr>
        <w:t xml:space="preserve"> (For SS): 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"Identifies the reason for the status change- 0 = Group schedule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- 1 = Surveillance intervention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- 2 = Market event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- 3 = Instrument activation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- 4 = Instrument expiration</w:t>
      </w:r>
    </w:p>
    <w:p w:rsidR="002F3276" w:rsidRPr="002F3276" w:rsidRDefault="002F3276" w:rsidP="002F3276">
      <w:pPr>
        <w:pStyle w:val="ListParagraph"/>
        <w:ind w:left="42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- 5 = Unknown</w:t>
      </w:r>
    </w:p>
    <w:p w:rsidR="002F3276" w:rsidRDefault="002F3276" w:rsidP="00226CA3">
      <w:pPr>
        <w:pStyle w:val="ListParagraph"/>
        <w:ind w:left="420" w:firstLineChars="0"/>
        <w:rPr>
          <w:rFonts w:ascii="Times New Roman" w:hAnsi="Times New Roman" w:cs="Times New Roman"/>
        </w:rPr>
      </w:pPr>
      <w:r w:rsidRPr="002F3276">
        <w:rPr>
          <w:rFonts w:ascii="Times New Roman" w:hAnsi="Times New Roman" w:cs="Times New Roman"/>
        </w:rPr>
        <w:t>- 6 = Recovery in Process"</w:t>
      </w:r>
    </w:p>
    <w:p w:rsidR="00226CA3" w:rsidRPr="00D9202C" w:rsidRDefault="00226CA3" w:rsidP="00226CA3">
      <w:pPr>
        <w:pStyle w:val="ListParagraph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226CA3">
        <w:rPr>
          <w:rFonts w:ascii="Times New Roman" w:hAnsi="Times New Roman" w:cs="Times New Roman"/>
          <w:b/>
        </w:rPr>
        <w:t>Tradeevent</w:t>
      </w:r>
      <w:proofErr w:type="spellEnd"/>
      <w:r w:rsidRPr="00226CA3">
        <w:rPr>
          <w:rFonts w:ascii="Times New Roman" w:hAnsi="Times New Roman" w:cs="Times New Roman"/>
          <w:b/>
        </w:rPr>
        <w:tab/>
      </w:r>
    </w:p>
    <w:p w:rsidR="00226CA3" w:rsidRDefault="00226CA3" w:rsidP="00226CA3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226CA3">
        <w:rPr>
          <w:rFonts w:ascii="Times New Roman" w:hAnsi="Times New Roman" w:cs="Times New Roman"/>
        </w:rPr>
        <w:t>SecurityTradingEvent</w:t>
      </w:r>
      <w:proofErr w:type="spellEnd"/>
      <w:r>
        <w:rPr>
          <w:rFonts w:ascii="Times New Roman" w:hAnsi="Times New Roman" w:cs="Times New Roman"/>
        </w:rPr>
        <w:t xml:space="preserve"> (For SS):</w:t>
      </w:r>
    </w:p>
    <w:p w:rsidR="00226CA3" w:rsidRPr="00226CA3" w:rsidRDefault="00226CA3" w:rsidP="00226CA3">
      <w:pPr>
        <w:pStyle w:val="ListParagraph"/>
        <w:ind w:left="420"/>
        <w:rPr>
          <w:rFonts w:ascii="Times New Roman" w:hAnsi="Times New Roman" w:cs="Times New Roman"/>
        </w:rPr>
      </w:pPr>
      <w:r w:rsidRPr="00226CA3">
        <w:rPr>
          <w:rFonts w:ascii="Times New Roman" w:hAnsi="Times New Roman" w:cs="Times New Roman"/>
        </w:rPr>
        <w:t xml:space="preserve">"Identifies an additional event or a rule related to the </w:t>
      </w:r>
      <w:proofErr w:type="spellStart"/>
      <w:r w:rsidRPr="00226CA3">
        <w:rPr>
          <w:rFonts w:ascii="Times New Roman" w:hAnsi="Times New Roman" w:cs="Times New Roman"/>
        </w:rPr>
        <w:t>SecurityTradingStatus</w:t>
      </w:r>
      <w:proofErr w:type="spellEnd"/>
    </w:p>
    <w:p w:rsidR="00226CA3" w:rsidRPr="00226CA3" w:rsidRDefault="00226CA3" w:rsidP="00226CA3">
      <w:pPr>
        <w:pStyle w:val="ListParagraph"/>
        <w:ind w:left="420"/>
        <w:rPr>
          <w:rFonts w:ascii="Times New Roman" w:hAnsi="Times New Roman" w:cs="Times New Roman"/>
        </w:rPr>
      </w:pPr>
      <w:r w:rsidRPr="00226CA3">
        <w:rPr>
          <w:rFonts w:ascii="Times New Roman" w:hAnsi="Times New Roman" w:cs="Times New Roman"/>
        </w:rPr>
        <w:t>- 0 = No Event (default)</w:t>
      </w:r>
    </w:p>
    <w:p w:rsidR="00226CA3" w:rsidRPr="00226CA3" w:rsidRDefault="00226CA3" w:rsidP="00226CA3">
      <w:pPr>
        <w:pStyle w:val="ListParagraph"/>
        <w:ind w:left="420"/>
        <w:rPr>
          <w:rFonts w:ascii="Times New Roman" w:hAnsi="Times New Roman" w:cs="Times New Roman"/>
        </w:rPr>
      </w:pPr>
      <w:r w:rsidRPr="00226CA3">
        <w:rPr>
          <w:rFonts w:ascii="Times New Roman" w:hAnsi="Times New Roman" w:cs="Times New Roman"/>
        </w:rPr>
        <w:t>- 1 = No Cancel</w:t>
      </w:r>
    </w:p>
    <w:p w:rsidR="00226CA3" w:rsidRPr="00226CA3" w:rsidRDefault="00226CA3" w:rsidP="00226CA3">
      <w:pPr>
        <w:pStyle w:val="ListParagraph"/>
        <w:ind w:left="420"/>
        <w:rPr>
          <w:rFonts w:ascii="Times New Roman" w:hAnsi="Times New Roman" w:cs="Times New Roman"/>
        </w:rPr>
      </w:pPr>
      <w:r w:rsidRPr="00226CA3">
        <w:rPr>
          <w:rFonts w:ascii="Times New Roman" w:hAnsi="Times New Roman" w:cs="Times New Roman"/>
        </w:rPr>
        <w:t>- 4 = Change of trading session (reset statistics)</w:t>
      </w:r>
    </w:p>
    <w:p w:rsidR="00226CA3" w:rsidRPr="00226CA3" w:rsidRDefault="00226CA3" w:rsidP="00226CA3">
      <w:pPr>
        <w:pStyle w:val="ListParagraph"/>
        <w:ind w:left="420"/>
        <w:rPr>
          <w:rFonts w:ascii="Times New Roman" w:hAnsi="Times New Roman" w:cs="Times New Roman"/>
        </w:rPr>
      </w:pPr>
      <w:r w:rsidRPr="00226CA3">
        <w:rPr>
          <w:rFonts w:ascii="Times New Roman" w:hAnsi="Times New Roman" w:cs="Times New Roman"/>
        </w:rPr>
        <w:t>- 5 = Implied matching ON</w:t>
      </w:r>
    </w:p>
    <w:p w:rsidR="00226CA3" w:rsidRDefault="00226CA3" w:rsidP="00226CA3">
      <w:pPr>
        <w:pStyle w:val="ListParagraph"/>
        <w:ind w:left="420" w:firstLineChars="0"/>
        <w:rPr>
          <w:rFonts w:ascii="Times New Roman" w:hAnsi="Times New Roman" w:cs="Times New Roman"/>
        </w:rPr>
      </w:pPr>
      <w:r w:rsidRPr="00226CA3">
        <w:rPr>
          <w:rFonts w:ascii="Times New Roman" w:hAnsi="Times New Roman" w:cs="Times New Roman"/>
        </w:rPr>
        <w:t>- 6 = Implied matching OFF"</w:t>
      </w:r>
    </w:p>
    <w:p w:rsidR="00226CA3" w:rsidRPr="00D9202C" w:rsidRDefault="00226CA3" w:rsidP="00226CA3">
      <w:pPr>
        <w:pStyle w:val="ListParagraph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)</w:t>
      </w:r>
    </w:p>
    <w:p w:rsidR="00CC72A5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226CA3">
        <w:rPr>
          <w:rFonts w:ascii="Times New Roman" w:hAnsi="Times New Roman" w:cs="Times New Roman"/>
          <w:b/>
        </w:rPr>
        <w:t>Rootsym</w:t>
      </w:r>
      <w:proofErr w:type="spellEnd"/>
      <w:r w:rsidRPr="00226CA3">
        <w:rPr>
          <w:rFonts w:ascii="Times New Roman" w:hAnsi="Times New Roman" w:cs="Times New Roman"/>
          <w:b/>
        </w:rPr>
        <w:tab/>
      </w:r>
    </w:p>
    <w:p w:rsidR="00226CA3" w:rsidRPr="00D9202C" w:rsidRDefault="00226CA3" w:rsidP="00226CA3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226CA3">
        <w:rPr>
          <w:rFonts w:ascii="Times New Roman" w:hAnsi="Times New Roman" w:cs="Times New Roman"/>
        </w:rPr>
        <w:t>RootSymbol</w:t>
      </w:r>
      <w:proofErr w:type="spellEnd"/>
      <w:r>
        <w:rPr>
          <w:rFonts w:ascii="Times New Roman" w:hAnsi="Times New Roman" w:cs="Times New Roman"/>
        </w:rPr>
        <w:t xml:space="preserve"> (For SS): </w:t>
      </w:r>
      <w:r w:rsidRPr="00226CA3">
        <w:rPr>
          <w:rFonts w:ascii="Times New Roman" w:hAnsi="Times New Roman" w:cs="Times New Roman"/>
        </w:rPr>
        <w:t>Root symbol of the product</w:t>
      </w:r>
      <w:r>
        <w:rPr>
          <w:rFonts w:ascii="Times New Roman" w:hAnsi="Times New Roman" w:cs="Times New Roman"/>
        </w:rPr>
        <w:t xml:space="preserve"> (String)</w:t>
      </w:r>
    </w:p>
    <w:p w:rsidR="005D4D44" w:rsidRPr="00226CA3" w:rsidRDefault="00CC72A5" w:rsidP="00D9202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226CA3">
        <w:rPr>
          <w:rFonts w:ascii="Times New Roman" w:hAnsi="Times New Roman" w:cs="Times New Roman"/>
          <w:b/>
        </w:rPr>
        <w:t>Rootasset</w:t>
      </w:r>
      <w:proofErr w:type="spellEnd"/>
    </w:p>
    <w:p w:rsidR="00226CA3" w:rsidRPr="00D9202C" w:rsidRDefault="00226CA3" w:rsidP="00226CA3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proofErr w:type="spellStart"/>
      <w:r w:rsidRPr="00226CA3">
        <w:rPr>
          <w:rFonts w:ascii="Times New Roman" w:hAnsi="Times New Roman" w:cs="Times New Roman"/>
        </w:rPr>
        <w:t>RootOfAssetClass</w:t>
      </w:r>
      <w:proofErr w:type="spellEnd"/>
      <w:r>
        <w:rPr>
          <w:rFonts w:ascii="Times New Roman" w:hAnsi="Times New Roman" w:cs="Times New Roman"/>
        </w:rPr>
        <w:t xml:space="preserve"> (For SS): </w:t>
      </w:r>
      <w:r w:rsidRPr="00226CA3">
        <w:rPr>
          <w:rFonts w:ascii="Times New Roman" w:hAnsi="Times New Roman" w:cs="Times New Roman"/>
        </w:rPr>
        <w:t xml:space="preserve">Root symbol of the asset. EX: If pulling an option this will have </w:t>
      </w:r>
      <w:r w:rsidRPr="00226CA3">
        <w:rPr>
          <w:rFonts w:ascii="Times New Roman" w:hAnsi="Times New Roman" w:cs="Times New Roman"/>
        </w:rPr>
        <w:lastRenderedPageBreak/>
        <w:t>the root of the option (can be blank as shown above)</w:t>
      </w:r>
      <w:r>
        <w:rPr>
          <w:rFonts w:ascii="Times New Roman" w:hAnsi="Times New Roman" w:cs="Times New Roman"/>
        </w:rPr>
        <w:t xml:space="preserve"> (String)</w:t>
      </w:r>
    </w:p>
    <w:sectPr w:rsidR="00226CA3" w:rsidRPr="00D92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631A2"/>
    <w:multiLevelType w:val="hybridMultilevel"/>
    <w:tmpl w:val="A7166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E53D28"/>
    <w:multiLevelType w:val="hybridMultilevel"/>
    <w:tmpl w:val="EDAED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940FA3"/>
    <w:multiLevelType w:val="hybridMultilevel"/>
    <w:tmpl w:val="B2168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086BC6"/>
    <w:multiLevelType w:val="hybridMultilevel"/>
    <w:tmpl w:val="C78CD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C82EF9"/>
    <w:multiLevelType w:val="hybridMultilevel"/>
    <w:tmpl w:val="8EE2DB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448"/>
    <w:rsid w:val="00133654"/>
    <w:rsid w:val="001C0D42"/>
    <w:rsid w:val="00226CA3"/>
    <w:rsid w:val="002F3276"/>
    <w:rsid w:val="004A6352"/>
    <w:rsid w:val="00504170"/>
    <w:rsid w:val="005D4D44"/>
    <w:rsid w:val="006369D5"/>
    <w:rsid w:val="00661915"/>
    <w:rsid w:val="0076306D"/>
    <w:rsid w:val="00822448"/>
    <w:rsid w:val="00B179C5"/>
    <w:rsid w:val="00BC6CD3"/>
    <w:rsid w:val="00C6451A"/>
    <w:rsid w:val="00CC72A5"/>
    <w:rsid w:val="00CC77A2"/>
    <w:rsid w:val="00D74FAA"/>
    <w:rsid w:val="00D9202C"/>
    <w:rsid w:val="00F5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17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06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6D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79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17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06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6D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79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megroup.com/confluence/display/EPICSANDBOX/MDP+3.0+-+Packet+and+Message+Header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7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Danielove</dc:creator>
  <cp:keywords/>
  <dc:description/>
  <cp:lastModifiedBy>Danielove</cp:lastModifiedBy>
  <cp:revision>5</cp:revision>
  <dcterms:created xsi:type="dcterms:W3CDTF">2018-07-29T13:23:00Z</dcterms:created>
  <dcterms:modified xsi:type="dcterms:W3CDTF">2018-08-17T20:41:00Z</dcterms:modified>
</cp:coreProperties>
</file>