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D0EEF" w14:textId="77777777" w:rsidR="00CA5544" w:rsidRPr="00CA5544" w:rsidRDefault="00CA5544" w:rsidP="00FE4D86">
      <w:pPr>
        <w:spacing w:line="240" w:lineRule="auto"/>
      </w:pPr>
      <w:r w:rsidRPr="00CA5544">
        <w:rPr>
          <w:b/>
          <w:bCs/>
        </w:rPr>
        <w:t>Document Overview</w:t>
      </w:r>
    </w:p>
    <w:p w14:paraId="26729FC6" w14:textId="77777777" w:rsidR="00CA5544" w:rsidRPr="00CA5544" w:rsidRDefault="00CA5544" w:rsidP="00FE4D86">
      <w:pPr>
        <w:numPr>
          <w:ilvl w:val="0"/>
          <w:numId w:val="1"/>
        </w:numPr>
        <w:spacing w:line="240" w:lineRule="auto"/>
      </w:pPr>
      <w:r w:rsidRPr="00CA5544">
        <w:rPr>
          <w:b/>
          <w:bCs/>
        </w:rPr>
        <w:t>Title:</w:t>
      </w:r>
      <w:r w:rsidRPr="00CA5544">
        <w:t xml:space="preserve"> System without any Buzzwords (</w:t>
      </w:r>
      <w:proofErr w:type="spellStart"/>
      <w:r w:rsidRPr="00CA5544">
        <w:t>SwaB</w:t>
      </w:r>
      <w:proofErr w:type="spellEnd"/>
      <w:r w:rsidRPr="00CA5544">
        <w:t>)</w:t>
      </w:r>
    </w:p>
    <w:p w14:paraId="16682435" w14:textId="41380474" w:rsidR="00CA5544" w:rsidRPr="00CA5544" w:rsidRDefault="00CA5544" w:rsidP="00FE4D86">
      <w:pPr>
        <w:numPr>
          <w:ilvl w:val="0"/>
          <w:numId w:val="1"/>
        </w:numPr>
        <w:spacing w:line="240" w:lineRule="auto"/>
      </w:pPr>
      <w:r w:rsidRPr="00CA5544">
        <w:rPr>
          <w:b/>
          <w:bCs/>
        </w:rPr>
        <w:t>Version:</w:t>
      </w:r>
      <w:r w:rsidRPr="00CA5544">
        <w:t xml:space="preserve"> </w:t>
      </w:r>
      <w:r w:rsidR="00EC776A">
        <w:t>1.1</w:t>
      </w:r>
    </w:p>
    <w:p w14:paraId="3441BE5A" w14:textId="77777777" w:rsidR="00CA5544" w:rsidRPr="00CA5544" w:rsidRDefault="00CA5544" w:rsidP="00FE4D86">
      <w:pPr>
        <w:numPr>
          <w:ilvl w:val="0"/>
          <w:numId w:val="1"/>
        </w:numPr>
        <w:spacing w:line="240" w:lineRule="auto"/>
      </w:pPr>
      <w:r w:rsidRPr="00CA5544">
        <w:rPr>
          <w:b/>
          <w:bCs/>
        </w:rPr>
        <w:t>Date:</w:t>
      </w:r>
      <w:r w:rsidRPr="00CA5544">
        <w:t xml:space="preserve"> [10/14/2025]</w:t>
      </w:r>
    </w:p>
    <w:p w14:paraId="593045E8" w14:textId="77777777" w:rsidR="00CA5544" w:rsidRPr="00CA5544" w:rsidRDefault="00CA5544" w:rsidP="00FE4D86">
      <w:pPr>
        <w:numPr>
          <w:ilvl w:val="0"/>
          <w:numId w:val="1"/>
        </w:numPr>
        <w:spacing w:line="240" w:lineRule="auto"/>
      </w:pPr>
      <w:r w:rsidRPr="00CA5544">
        <w:rPr>
          <w:b/>
          <w:bCs/>
        </w:rPr>
        <w:t>Authors and Roles:</w:t>
      </w:r>
      <w:r w:rsidRPr="00CA5544">
        <w:t xml:space="preserve"> </w:t>
      </w:r>
      <w:r w:rsidRPr="00CA5544">
        <w:br/>
        <w:t>[Ethan Castleman - ,</w:t>
      </w:r>
      <w:r w:rsidRPr="00CA5544">
        <w:br/>
        <w:t xml:space="preserve">Travis Clark - , </w:t>
      </w:r>
      <w:r w:rsidRPr="00CA5544">
        <w:br/>
        <w:t>Cameron Evans - ,</w:t>
      </w:r>
      <w:r w:rsidRPr="00CA5544">
        <w:br/>
        <w:t xml:space="preserve">Nathanael McClure - , </w:t>
      </w:r>
      <w:r w:rsidRPr="00CA5544">
        <w:br/>
        <w:t>Clayton Warstler - ]</w:t>
      </w:r>
    </w:p>
    <w:p w14:paraId="2BF6AC80" w14:textId="77777777" w:rsidR="00CA5544" w:rsidRPr="00CA5544" w:rsidRDefault="00CA5544" w:rsidP="00FE4D86">
      <w:pPr>
        <w:spacing w:line="240" w:lineRule="auto"/>
      </w:pPr>
      <w:r w:rsidRPr="00CA5544">
        <w:rPr>
          <w:b/>
          <w:bCs/>
        </w:rPr>
        <w:t>2. Executive Summary</w:t>
      </w:r>
    </w:p>
    <w:p w14:paraId="31446E76" w14:textId="77777777" w:rsidR="00CA5544" w:rsidRPr="00CA5544" w:rsidRDefault="00CA5544" w:rsidP="00FE4D86">
      <w:pPr>
        <w:numPr>
          <w:ilvl w:val="0"/>
          <w:numId w:val="2"/>
        </w:numPr>
        <w:spacing w:line="240" w:lineRule="auto"/>
      </w:pPr>
      <w:r w:rsidRPr="00CA5544">
        <w:t>The purpose of this project is to design and implement a secure, centralized Inventory Tracking System that allows the Internal Audit department at Buzzword Software Solutions Limited to manage and monitor all company-owned physical assets, such as servers, laptops, and other electronic resources.</w:t>
      </w:r>
    </w:p>
    <w:p w14:paraId="294E750B" w14:textId="77777777" w:rsidR="00CA5544" w:rsidRPr="00CA5544" w:rsidRDefault="00CA5544" w:rsidP="00FE4D86">
      <w:pPr>
        <w:numPr>
          <w:ilvl w:val="0"/>
          <w:numId w:val="2"/>
        </w:numPr>
        <w:spacing w:line="240" w:lineRule="auto"/>
      </w:pPr>
      <w:r w:rsidRPr="00CA5544">
        <w:t>This system will ensure that all asset data exists in a single source, improving accuracy, accountability, and ease of access for both employees and managers.</w:t>
      </w:r>
    </w:p>
    <w:p w14:paraId="41ECE81C" w14:textId="77777777" w:rsidR="00CA5544" w:rsidRPr="00CA5544" w:rsidRDefault="00CA5544" w:rsidP="00FE4D86">
      <w:pPr>
        <w:spacing w:line="240" w:lineRule="auto"/>
      </w:pPr>
      <w:r w:rsidRPr="00CA5544">
        <w:rPr>
          <w:b/>
          <w:bCs/>
        </w:rPr>
        <w:t>3. Business Context</w:t>
      </w:r>
    </w:p>
    <w:p w14:paraId="38914E18" w14:textId="77777777" w:rsidR="00CA5544" w:rsidRPr="00CA5544" w:rsidRDefault="00CA5544" w:rsidP="00FE4D86">
      <w:pPr>
        <w:numPr>
          <w:ilvl w:val="0"/>
          <w:numId w:val="3"/>
        </w:numPr>
        <w:spacing w:line="240" w:lineRule="auto"/>
      </w:pPr>
      <w:r w:rsidRPr="00CA5544">
        <w:rPr>
          <w:b/>
          <w:bCs/>
        </w:rPr>
        <w:t>Background:</w:t>
      </w:r>
      <w:r w:rsidRPr="00CA5544">
        <w:t xml:space="preserve"> Buzzword Software Solutions Limited Internal Audit department has requested a software system to manage the physical assets of the company.</w:t>
      </w:r>
    </w:p>
    <w:p w14:paraId="396DB2FB" w14:textId="77777777" w:rsidR="00CA5544" w:rsidRPr="00CA5544" w:rsidRDefault="00CA5544" w:rsidP="00FE4D86">
      <w:pPr>
        <w:numPr>
          <w:ilvl w:val="0"/>
          <w:numId w:val="3"/>
        </w:numPr>
        <w:spacing w:line="240" w:lineRule="auto"/>
      </w:pPr>
      <w:r w:rsidRPr="00CA5544">
        <w:rPr>
          <w:b/>
          <w:bCs/>
        </w:rPr>
        <w:t>Opportunity:</w:t>
      </w:r>
      <w:r w:rsidRPr="00CA5544">
        <w:t xml:space="preserve"> A single source to track the servers, employee laptops, and other electronic assets.</w:t>
      </w:r>
    </w:p>
    <w:p w14:paraId="40780CDE" w14:textId="58B6505B" w:rsidR="00CA5544" w:rsidRPr="00CA5544" w:rsidRDefault="00CA5544" w:rsidP="00FE4D86">
      <w:pPr>
        <w:numPr>
          <w:ilvl w:val="0"/>
          <w:numId w:val="3"/>
        </w:numPr>
        <w:spacing w:line="240" w:lineRule="auto"/>
      </w:pPr>
      <w:r w:rsidRPr="00CA5544">
        <w:rPr>
          <w:b/>
          <w:bCs/>
        </w:rPr>
        <w:t>Goals &amp; Objectives</w:t>
      </w:r>
      <w:r w:rsidR="00482DAA">
        <w:rPr>
          <w:b/>
          <w:bCs/>
        </w:rPr>
        <w:t xml:space="preserve"> (Use Case)</w:t>
      </w:r>
      <w:r w:rsidRPr="00CA5544">
        <w:rPr>
          <w:b/>
          <w:bCs/>
        </w:rPr>
        <w:t>:</w:t>
      </w:r>
    </w:p>
    <w:p w14:paraId="589277A4" w14:textId="77777777" w:rsidR="00CA5544" w:rsidRPr="00CA5544" w:rsidRDefault="00CA5544" w:rsidP="00FE4D86">
      <w:pPr>
        <w:numPr>
          <w:ilvl w:val="1"/>
          <w:numId w:val="3"/>
        </w:numPr>
        <w:spacing w:line="240" w:lineRule="auto"/>
      </w:pPr>
      <w:r w:rsidRPr="00CA5544">
        <w:t>The ability to query resource details</w:t>
      </w:r>
    </w:p>
    <w:p w14:paraId="0604A400" w14:textId="78100C67" w:rsidR="00CA5544" w:rsidRPr="00CA5544" w:rsidRDefault="00CA5544" w:rsidP="00FE4D86">
      <w:pPr>
        <w:numPr>
          <w:ilvl w:val="1"/>
          <w:numId w:val="3"/>
        </w:numPr>
        <w:spacing w:line="240" w:lineRule="auto"/>
      </w:pPr>
      <w:r w:rsidRPr="00CA5544">
        <w:t>The ability to add/update/delete resources</w:t>
      </w:r>
      <w:r w:rsidR="003543AF">
        <w:t xml:space="preserve"> </w:t>
      </w:r>
      <w:r w:rsidR="006A6093">
        <w:t>single or multiple</w:t>
      </w:r>
    </w:p>
    <w:p w14:paraId="7B144A2B" w14:textId="11A659FF" w:rsidR="00CA5544" w:rsidRPr="00CA5544" w:rsidRDefault="00CA5544" w:rsidP="00FE4D86">
      <w:pPr>
        <w:numPr>
          <w:ilvl w:val="1"/>
          <w:numId w:val="3"/>
        </w:numPr>
        <w:spacing w:line="240" w:lineRule="auto"/>
      </w:pPr>
      <w:r w:rsidRPr="00CA5544">
        <w:t>The ability to group resources</w:t>
      </w:r>
      <w:r w:rsidR="00042118">
        <w:t xml:space="preserve"> by type</w:t>
      </w:r>
    </w:p>
    <w:p w14:paraId="546E6056" w14:textId="76879B59" w:rsidR="00CA5544" w:rsidRPr="00CA5544" w:rsidRDefault="00CA5544" w:rsidP="00FE4D86">
      <w:pPr>
        <w:numPr>
          <w:ilvl w:val="1"/>
          <w:numId w:val="3"/>
        </w:numPr>
        <w:spacing w:line="240" w:lineRule="auto"/>
      </w:pPr>
      <w:r w:rsidRPr="00CA5544">
        <w:t>The ability to assign resources</w:t>
      </w:r>
      <w:r w:rsidR="006A6093">
        <w:t xml:space="preserve"> to employees and locations</w:t>
      </w:r>
    </w:p>
    <w:p w14:paraId="2972A1E1" w14:textId="77777777" w:rsidR="00CA5544" w:rsidRPr="00CA5544" w:rsidRDefault="00CA5544" w:rsidP="00FE4D86">
      <w:pPr>
        <w:spacing w:line="240" w:lineRule="auto"/>
      </w:pPr>
      <w:r w:rsidRPr="00CA5544">
        <w:rPr>
          <w:b/>
          <w:bCs/>
        </w:rPr>
        <w:t>4. Vision Statement</w:t>
      </w:r>
    </w:p>
    <w:p w14:paraId="2C0FDC5E" w14:textId="77777777" w:rsidR="00CA5544" w:rsidRPr="00CA5544" w:rsidRDefault="00CA5544" w:rsidP="00FE4D86">
      <w:pPr>
        <w:numPr>
          <w:ilvl w:val="0"/>
          <w:numId w:val="4"/>
        </w:numPr>
        <w:spacing w:line="240" w:lineRule="auto"/>
      </w:pPr>
      <w:r w:rsidRPr="00CA5544">
        <w:t>“To create a secure, scalable, and user-friendly system that empowers Buzzword Software Solutions to efficiently track, assign, and manage all company assets. With a goal of reducing audit risk, simplifying reporting, and enhancing transparency across the organization.”</w:t>
      </w:r>
    </w:p>
    <w:p w14:paraId="7785C1FC" w14:textId="77777777" w:rsidR="00CA5544" w:rsidRPr="00CA5544" w:rsidRDefault="00CA5544" w:rsidP="00FE4D86">
      <w:pPr>
        <w:spacing w:line="240" w:lineRule="auto"/>
      </w:pPr>
      <w:r w:rsidRPr="00CA5544">
        <w:rPr>
          <w:b/>
          <w:bCs/>
        </w:rPr>
        <w:t>5. Customer or Market Needs</w:t>
      </w:r>
    </w:p>
    <w:p w14:paraId="616FD775" w14:textId="77777777" w:rsidR="00CA5544" w:rsidRPr="00CA5544" w:rsidRDefault="00CA5544" w:rsidP="00FE4D86">
      <w:pPr>
        <w:numPr>
          <w:ilvl w:val="0"/>
          <w:numId w:val="5"/>
        </w:numPr>
        <w:spacing w:line="240" w:lineRule="auto"/>
      </w:pPr>
      <w:r w:rsidRPr="00CA5544">
        <w:rPr>
          <w:b/>
          <w:bCs/>
        </w:rPr>
        <w:t>Target users:</w:t>
      </w:r>
    </w:p>
    <w:p w14:paraId="1AA98789" w14:textId="77777777" w:rsidR="00CA5544" w:rsidRPr="00CA5544" w:rsidRDefault="00CA5544" w:rsidP="00FE4D86">
      <w:pPr>
        <w:numPr>
          <w:ilvl w:val="1"/>
          <w:numId w:val="5"/>
        </w:numPr>
        <w:spacing w:line="240" w:lineRule="auto"/>
      </w:pPr>
      <w:r w:rsidRPr="00CA5544">
        <w:t>Managers</w:t>
      </w:r>
    </w:p>
    <w:p w14:paraId="74C1590D" w14:textId="77777777" w:rsidR="00CA5544" w:rsidRPr="00CA5544" w:rsidRDefault="00CA5544" w:rsidP="00FE4D86">
      <w:pPr>
        <w:numPr>
          <w:ilvl w:val="1"/>
          <w:numId w:val="5"/>
        </w:numPr>
        <w:spacing w:line="240" w:lineRule="auto"/>
      </w:pPr>
      <w:r w:rsidRPr="00CA5544">
        <w:t>Employees</w:t>
      </w:r>
    </w:p>
    <w:p w14:paraId="38823019" w14:textId="77777777" w:rsidR="00CA5544" w:rsidRPr="00CA5544" w:rsidRDefault="00CA5544" w:rsidP="00FE4D86">
      <w:pPr>
        <w:numPr>
          <w:ilvl w:val="0"/>
          <w:numId w:val="5"/>
        </w:numPr>
        <w:spacing w:line="240" w:lineRule="auto"/>
      </w:pPr>
      <w:r w:rsidRPr="00CA5544">
        <w:rPr>
          <w:b/>
          <w:bCs/>
        </w:rPr>
        <w:t>What problems are they facing?</w:t>
      </w:r>
    </w:p>
    <w:p w14:paraId="757C09F8" w14:textId="77777777" w:rsidR="00CA5544" w:rsidRPr="00CA5544" w:rsidRDefault="00CA5544" w:rsidP="00FE4D86">
      <w:pPr>
        <w:numPr>
          <w:ilvl w:val="1"/>
          <w:numId w:val="5"/>
        </w:numPr>
        <w:spacing w:line="240" w:lineRule="auto"/>
      </w:pPr>
      <w:r w:rsidRPr="00CA5544">
        <w:t xml:space="preserve">A decentralized system to check where resources and assets are located and being used. </w:t>
      </w:r>
    </w:p>
    <w:p w14:paraId="32975599" w14:textId="77777777" w:rsidR="00CA5544" w:rsidRPr="00CA5544" w:rsidRDefault="00CA5544" w:rsidP="00FE4D86">
      <w:pPr>
        <w:spacing w:line="240" w:lineRule="auto"/>
      </w:pPr>
      <w:r w:rsidRPr="00CA5544">
        <w:rPr>
          <w:b/>
          <w:bCs/>
        </w:rPr>
        <w:t>6. Proposed Solution</w:t>
      </w:r>
    </w:p>
    <w:p w14:paraId="16D2EF40" w14:textId="5298D435" w:rsidR="003B39D9" w:rsidRDefault="003B39D9" w:rsidP="00FE4D86">
      <w:pPr>
        <w:pStyle w:val="ListParagraph"/>
        <w:numPr>
          <w:ilvl w:val="0"/>
          <w:numId w:val="13"/>
        </w:numPr>
        <w:spacing w:line="240" w:lineRule="auto"/>
      </w:pPr>
      <w:r>
        <w:t xml:space="preserve">The proposed solution is a secure, centralized Inventory Tracking System designed as a backend service using </w:t>
      </w:r>
      <w:r w:rsidR="002C386F">
        <w:t>RESTful</w:t>
      </w:r>
      <w:r>
        <w:t xml:space="preserve"> API architecture. This system will serve as the single source of truth for managing all company-owned physical assets across Buzzword Software Solutions Limited's global offices.</w:t>
      </w:r>
    </w:p>
    <w:p w14:paraId="2FE8D2B4" w14:textId="77777777" w:rsidR="003B39D9" w:rsidRDefault="003B39D9" w:rsidP="00FE4D86">
      <w:pPr>
        <w:pStyle w:val="ListParagraph"/>
        <w:numPr>
          <w:ilvl w:val="0"/>
          <w:numId w:val="13"/>
        </w:numPr>
        <w:spacing w:line="240" w:lineRule="auto"/>
      </w:pPr>
      <w:r>
        <w:t>The system will allow authorized users, primarily managers and internal audit staff, to perform full lifecycle management of assets, including adding, updating, deleting, grouping, and assigning resources. Employees will have read-only access to view assets assigned to them or query general resource information.</w:t>
      </w:r>
    </w:p>
    <w:p w14:paraId="1BAC52C9" w14:textId="0CD762F3" w:rsidR="003B39D9" w:rsidRDefault="003B39D9" w:rsidP="00FE4D86">
      <w:pPr>
        <w:pStyle w:val="ListParagraph"/>
        <w:numPr>
          <w:ilvl w:val="0"/>
          <w:numId w:val="13"/>
        </w:numPr>
        <w:spacing w:line="240" w:lineRule="auto"/>
      </w:pPr>
      <w:r>
        <w:t>The backend will be built with a security-first approach, incorporating role-based access control, audit logging, and data protection mechanisms. No frontend UI will be developed in this phase; instead, the system will expose a well-documented REST API for integration with other internal tools or future frontend development</w:t>
      </w:r>
      <w:r w:rsidR="0095269E">
        <w:t>.</w:t>
      </w:r>
    </w:p>
    <w:p w14:paraId="6E7DE76E" w14:textId="45D352DC" w:rsidR="003B39D9" w:rsidRDefault="003B39D9" w:rsidP="00FE4D86">
      <w:pPr>
        <w:pStyle w:val="ListParagraph"/>
        <w:spacing w:line="240" w:lineRule="auto"/>
      </w:pPr>
    </w:p>
    <w:p w14:paraId="22E5578D" w14:textId="51F5E4CB" w:rsidR="003B39D9" w:rsidRDefault="003B39D9" w:rsidP="00FE4D86">
      <w:pPr>
        <w:pStyle w:val="ListParagraph"/>
        <w:numPr>
          <w:ilvl w:val="0"/>
          <w:numId w:val="13"/>
        </w:numPr>
        <w:spacing w:line="240" w:lineRule="auto"/>
      </w:pPr>
      <w:r>
        <w:t>REST API for resource management</w:t>
      </w:r>
    </w:p>
    <w:p w14:paraId="2FF6EC33" w14:textId="77777777" w:rsidR="003B39D9" w:rsidRDefault="003B39D9" w:rsidP="00FE4D86">
      <w:pPr>
        <w:pStyle w:val="ListParagraph"/>
        <w:numPr>
          <w:ilvl w:val="1"/>
          <w:numId w:val="13"/>
        </w:numPr>
        <w:spacing w:line="240" w:lineRule="auto"/>
      </w:pPr>
      <w:r>
        <w:t>Enables CRUD operations on individual or grouped assets via secure endpoints.</w:t>
      </w:r>
    </w:p>
    <w:p w14:paraId="0791E942" w14:textId="77777777" w:rsidR="003B39D9" w:rsidRDefault="003B39D9" w:rsidP="00FE4D86">
      <w:pPr>
        <w:pStyle w:val="ListParagraph"/>
        <w:numPr>
          <w:ilvl w:val="0"/>
          <w:numId w:val="13"/>
        </w:numPr>
        <w:spacing w:line="240" w:lineRule="auto"/>
      </w:pPr>
      <w:r>
        <w:t>Resource assignment</w:t>
      </w:r>
    </w:p>
    <w:p w14:paraId="1E73C7E9" w14:textId="77777777" w:rsidR="003B39D9" w:rsidRDefault="003B39D9" w:rsidP="00FE4D86">
      <w:pPr>
        <w:pStyle w:val="ListParagraph"/>
        <w:numPr>
          <w:ilvl w:val="1"/>
          <w:numId w:val="13"/>
        </w:numPr>
        <w:spacing w:line="240" w:lineRule="auto"/>
      </w:pPr>
      <w:r>
        <w:t>Assets can be assigned to employees or physical locations, supporting both static and mobile resources.</w:t>
      </w:r>
    </w:p>
    <w:p w14:paraId="43E0B96D" w14:textId="77777777" w:rsidR="003B39D9" w:rsidRDefault="003B39D9" w:rsidP="00FE4D86">
      <w:pPr>
        <w:pStyle w:val="ListParagraph"/>
        <w:numPr>
          <w:ilvl w:val="0"/>
          <w:numId w:val="13"/>
        </w:numPr>
        <w:spacing w:line="240" w:lineRule="auto"/>
      </w:pPr>
      <w:r>
        <w:t>Search and Query Capabilities</w:t>
      </w:r>
    </w:p>
    <w:p w14:paraId="272FD102" w14:textId="77777777" w:rsidR="003B39D9" w:rsidRDefault="003B39D9" w:rsidP="00FE4D86">
      <w:pPr>
        <w:pStyle w:val="ListParagraph"/>
        <w:numPr>
          <w:ilvl w:val="1"/>
          <w:numId w:val="13"/>
        </w:numPr>
        <w:spacing w:line="240" w:lineRule="auto"/>
      </w:pPr>
      <w:r>
        <w:t>Resources can be searched by type, location, employee, or other metadata.</w:t>
      </w:r>
    </w:p>
    <w:p w14:paraId="052DEB8A" w14:textId="77777777" w:rsidR="003B39D9" w:rsidRDefault="003B39D9" w:rsidP="00FE4D86">
      <w:pPr>
        <w:pStyle w:val="ListParagraph"/>
        <w:numPr>
          <w:ilvl w:val="0"/>
          <w:numId w:val="13"/>
        </w:numPr>
        <w:spacing w:line="240" w:lineRule="auto"/>
      </w:pPr>
      <w:r>
        <w:t>Role-Based Permissions</w:t>
      </w:r>
    </w:p>
    <w:p w14:paraId="71299D51" w14:textId="77777777" w:rsidR="003B39D9" w:rsidRDefault="003B39D9" w:rsidP="00FE4D86">
      <w:pPr>
        <w:pStyle w:val="ListParagraph"/>
        <w:numPr>
          <w:ilvl w:val="1"/>
          <w:numId w:val="13"/>
        </w:numPr>
        <w:spacing w:line="240" w:lineRule="auto"/>
      </w:pPr>
      <w:r>
        <w:t>Managers can modify data; employees can view assigned assets.</w:t>
      </w:r>
    </w:p>
    <w:p w14:paraId="5DC30D8D" w14:textId="77777777" w:rsidR="003B39D9" w:rsidRDefault="003B39D9" w:rsidP="00FE4D86">
      <w:pPr>
        <w:pStyle w:val="ListParagraph"/>
        <w:numPr>
          <w:ilvl w:val="0"/>
          <w:numId w:val="13"/>
        </w:numPr>
        <w:spacing w:line="240" w:lineRule="auto"/>
      </w:pPr>
      <w:r>
        <w:t>Audit Logging</w:t>
      </w:r>
    </w:p>
    <w:p w14:paraId="31FB4EE1" w14:textId="77777777" w:rsidR="003B39D9" w:rsidRDefault="003B39D9" w:rsidP="00FE4D86">
      <w:pPr>
        <w:pStyle w:val="ListParagraph"/>
        <w:numPr>
          <w:ilvl w:val="1"/>
          <w:numId w:val="13"/>
        </w:numPr>
        <w:spacing w:line="240" w:lineRule="auto"/>
      </w:pPr>
      <w:r>
        <w:t>Tracks all changes for compliance and accountability.</w:t>
      </w:r>
    </w:p>
    <w:p w14:paraId="18CF93AD" w14:textId="77777777" w:rsidR="003B39D9" w:rsidRDefault="003B39D9" w:rsidP="00FE4D86">
      <w:pPr>
        <w:pStyle w:val="ListParagraph"/>
        <w:numPr>
          <w:ilvl w:val="0"/>
          <w:numId w:val="13"/>
        </w:numPr>
        <w:spacing w:line="240" w:lineRule="auto"/>
      </w:pPr>
      <w:r>
        <w:t>Security and Privacy</w:t>
      </w:r>
    </w:p>
    <w:p w14:paraId="75DF9AC6" w14:textId="77777777" w:rsidR="003B39D9" w:rsidRDefault="003B39D9" w:rsidP="00FE4D86">
      <w:pPr>
        <w:pStyle w:val="ListParagraph"/>
        <w:numPr>
          <w:ilvl w:val="1"/>
          <w:numId w:val="13"/>
        </w:numPr>
        <w:spacing w:line="240" w:lineRule="auto"/>
      </w:pPr>
      <w:r>
        <w:t>Includes authentication, authorization, and hidden sensitive fields.</w:t>
      </w:r>
    </w:p>
    <w:p w14:paraId="1EDC20ED" w14:textId="77777777" w:rsidR="003B39D9" w:rsidRDefault="003B39D9" w:rsidP="00FE4D86">
      <w:pPr>
        <w:pStyle w:val="ListParagraph"/>
        <w:numPr>
          <w:ilvl w:val="0"/>
          <w:numId w:val="13"/>
        </w:numPr>
        <w:spacing w:line="240" w:lineRule="auto"/>
      </w:pPr>
      <w:r>
        <w:t>Categorization and Metadata</w:t>
      </w:r>
    </w:p>
    <w:p w14:paraId="1BB4339F" w14:textId="7277FE69" w:rsidR="003B39D9" w:rsidRDefault="003B39D9" w:rsidP="00FE4D86">
      <w:pPr>
        <w:pStyle w:val="ListParagraph"/>
        <w:numPr>
          <w:ilvl w:val="1"/>
          <w:numId w:val="13"/>
        </w:numPr>
        <w:spacing w:line="240" w:lineRule="auto"/>
      </w:pPr>
      <w:r>
        <w:t>Resources are grouped by type and include critical fields like acquisition date, location, and formatted resource ID.</w:t>
      </w:r>
    </w:p>
    <w:p w14:paraId="30C8D6A2" w14:textId="77777777" w:rsidR="003B39D9" w:rsidRDefault="003B39D9" w:rsidP="00FE4D86">
      <w:pPr>
        <w:pStyle w:val="ListParagraph"/>
        <w:spacing w:line="240" w:lineRule="auto"/>
        <w:ind w:left="1440"/>
      </w:pPr>
    </w:p>
    <w:p w14:paraId="14659E97" w14:textId="77777777" w:rsidR="003B39D9" w:rsidRDefault="003B39D9" w:rsidP="00FE4D86">
      <w:pPr>
        <w:pStyle w:val="ListParagraph"/>
        <w:numPr>
          <w:ilvl w:val="0"/>
          <w:numId w:val="13"/>
        </w:numPr>
        <w:spacing w:line="240" w:lineRule="auto"/>
      </w:pPr>
      <w:r>
        <w:t>Improved Accuracy and Accountability</w:t>
      </w:r>
    </w:p>
    <w:p w14:paraId="5C865E03" w14:textId="77777777" w:rsidR="003B39D9" w:rsidRDefault="003B39D9" w:rsidP="00FE4D86">
      <w:pPr>
        <w:pStyle w:val="ListParagraph"/>
        <w:numPr>
          <w:ilvl w:val="1"/>
          <w:numId w:val="13"/>
        </w:numPr>
        <w:spacing w:line="240" w:lineRule="auto"/>
      </w:pPr>
      <w:r>
        <w:t>Centralized data reduces errors and ensures consistent tracking.</w:t>
      </w:r>
    </w:p>
    <w:p w14:paraId="6C248A18" w14:textId="77777777" w:rsidR="003B39D9" w:rsidRDefault="003B39D9" w:rsidP="00FE4D86">
      <w:pPr>
        <w:pStyle w:val="ListParagraph"/>
        <w:numPr>
          <w:ilvl w:val="0"/>
          <w:numId w:val="13"/>
        </w:numPr>
        <w:spacing w:line="240" w:lineRule="auto"/>
      </w:pPr>
      <w:r>
        <w:t>Enhanced Audit Readiness</w:t>
      </w:r>
    </w:p>
    <w:p w14:paraId="14FBD0A7" w14:textId="77777777" w:rsidR="003B39D9" w:rsidRDefault="003B39D9" w:rsidP="00FE4D86">
      <w:pPr>
        <w:pStyle w:val="ListParagraph"/>
        <w:numPr>
          <w:ilvl w:val="1"/>
          <w:numId w:val="13"/>
        </w:numPr>
        <w:spacing w:line="240" w:lineRule="auto"/>
      </w:pPr>
      <w:r>
        <w:t>Built-in logging and structured data support internal and external audits.</w:t>
      </w:r>
    </w:p>
    <w:p w14:paraId="500C8F0E" w14:textId="77777777" w:rsidR="003B39D9" w:rsidRDefault="003B39D9" w:rsidP="00FE4D86">
      <w:pPr>
        <w:pStyle w:val="ListParagraph"/>
        <w:numPr>
          <w:ilvl w:val="0"/>
          <w:numId w:val="13"/>
        </w:numPr>
        <w:spacing w:line="240" w:lineRule="auto"/>
      </w:pPr>
      <w:r>
        <w:t>Scalability and Flexibility</w:t>
      </w:r>
    </w:p>
    <w:p w14:paraId="1C0B9342" w14:textId="4A5C3FE8" w:rsidR="003B39D9" w:rsidRDefault="003B39D9" w:rsidP="00FE4D86">
      <w:pPr>
        <w:pStyle w:val="ListParagraph"/>
        <w:numPr>
          <w:ilvl w:val="1"/>
          <w:numId w:val="13"/>
        </w:numPr>
        <w:spacing w:line="240" w:lineRule="auto"/>
      </w:pPr>
      <w:r>
        <w:t>Modular design allows future expansion, including frontend integration or external deployment.</w:t>
      </w:r>
    </w:p>
    <w:p w14:paraId="031D014E" w14:textId="77777777" w:rsidR="003B39D9" w:rsidRDefault="003B39D9" w:rsidP="00FE4D86">
      <w:pPr>
        <w:pStyle w:val="ListParagraph"/>
        <w:numPr>
          <w:ilvl w:val="0"/>
          <w:numId w:val="13"/>
        </w:numPr>
        <w:spacing w:line="240" w:lineRule="auto"/>
      </w:pPr>
      <w:r>
        <w:t>Operational Efficiency</w:t>
      </w:r>
    </w:p>
    <w:p w14:paraId="0AC7B4E7" w14:textId="77777777" w:rsidR="003B39D9" w:rsidRDefault="003B39D9" w:rsidP="00FE4D86">
      <w:pPr>
        <w:pStyle w:val="ListParagraph"/>
        <w:numPr>
          <w:ilvl w:val="1"/>
          <w:numId w:val="13"/>
        </w:numPr>
        <w:spacing w:line="240" w:lineRule="auto"/>
      </w:pPr>
      <w:r>
        <w:t>Streamlined asset management reduces manual tracking and improves resource utilization.</w:t>
      </w:r>
    </w:p>
    <w:p w14:paraId="027A52B1" w14:textId="77777777" w:rsidR="00CA5544" w:rsidRPr="00CA5544" w:rsidRDefault="00CA5544" w:rsidP="00FE4D86">
      <w:pPr>
        <w:spacing w:line="240" w:lineRule="auto"/>
      </w:pPr>
      <w:r w:rsidRPr="00CA5544">
        <w:rPr>
          <w:b/>
          <w:bCs/>
        </w:rPr>
        <w:t>7. Scope</w:t>
      </w:r>
    </w:p>
    <w:p w14:paraId="4FD11796" w14:textId="14A5E8D1" w:rsidR="00F328A5" w:rsidRPr="00F328A5" w:rsidRDefault="00F328A5" w:rsidP="00FE4D86">
      <w:pPr>
        <w:numPr>
          <w:ilvl w:val="0"/>
          <w:numId w:val="15"/>
        </w:numPr>
        <w:spacing w:line="240" w:lineRule="auto"/>
      </w:pPr>
      <w:r w:rsidRPr="00F328A5">
        <w:t>In Scope:</w:t>
      </w:r>
    </w:p>
    <w:p w14:paraId="2382C177" w14:textId="77777777" w:rsidR="00F328A5" w:rsidRPr="00F328A5" w:rsidRDefault="00F328A5" w:rsidP="00FE4D86">
      <w:pPr>
        <w:numPr>
          <w:ilvl w:val="1"/>
          <w:numId w:val="15"/>
        </w:numPr>
        <w:spacing w:line="240" w:lineRule="auto"/>
      </w:pPr>
      <w:r w:rsidRPr="00F328A5">
        <w:t>REST API for resource management (no frontend required)</w:t>
      </w:r>
    </w:p>
    <w:p w14:paraId="6A44C240" w14:textId="77777777" w:rsidR="00F328A5" w:rsidRPr="00F328A5" w:rsidRDefault="00F328A5" w:rsidP="00FE4D86">
      <w:pPr>
        <w:numPr>
          <w:ilvl w:val="1"/>
          <w:numId w:val="15"/>
        </w:numPr>
        <w:spacing w:line="240" w:lineRule="auto"/>
      </w:pPr>
      <w:r w:rsidRPr="00F328A5">
        <w:t>Ability to add, update, delete single or multiple resources</w:t>
      </w:r>
    </w:p>
    <w:p w14:paraId="6ADD1126" w14:textId="77777777" w:rsidR="00F328A5" w:rsidRPr="00F328A5" w:rsidRDefault="00F328A5" w:rsidP="00FE4D86">
      <w:pPr>
        <w:numPr>
          <w:ilvl w:val="1"/>
          <w:numId w:val="15"/>
        </w:numPr>
        <w:spacing w:line="240" w:lineRule="auto"/>
      </w:pPr>
      <w:r w:rsidRPr="00F328A5">
        <w:t>Ability to assign resources to employees or locations</w:t>
      </w:r>
    </w:p>
    <w:p w14:paraId="3DE7E155" w14:textId="77777777" w:rsidR="00F328A5" w:rsidRPr="00F328A5" w:rsidRDefault="00F328A5" w:rsidP="00FE4D86">
      <w:pPr>
        <w:numPr>
          <w:ilvl w:val="1"/>
          <w:numId w:val="15"/>
        </w:numPr>
        <w:spacing w:line="240" w:lineRule="auto"/>
      </w:pPr>
      <w:r w:rsidRPr="00F328A5">
        <w:t>Ability to search resources by type, employee, or location</w:t>
      </w:r>
    </w:p>
    <w:p w14:paraId="03BC3D8B" w14:textId="77777777" w:rsidR="00F328A5" w:rsidRPr="00F328A5" w:rsidRDefault="00F328A5" w:rsidP="00FE4D86">
      <w:pPr>
        <w:numPr>
          <w:ilvl w:val="1"/>
          <w:numId w:val="15"/>
        </w:numPr>
        <w:spacing w:line="240" w:lineRule="auto"/>
      </w:pPr>
      <w:r w:rsidRPr="00F328A5">
        <w:t>Role-based permissions (manager vs employee)</w:t>
      </w:r>
    </w:p>
    <w:p w14:paraId="6791B1CB" w14:textId="77777777" w:rsidR="00F328A5" w:rsidRPr="00F328A5" w:rsidRDefault="00F328A5" w:rsidP="00FE4D86">
      <w:pPr>
        <w:numPr>
          <w:ilvl w:val="1"/>
          <w:numId w:val="15"/>
        </w:numPr>
        <w:spacing w:line="240" w:lineRule="auto"/>
      </w:pPr>
      <w:r w:rsidRPr="00F328A5">
        <w:t>Security-first design (authentication, authorization, data protection)</w:t>
      </w:r>
    </w:p>
    <w:p w14:paraId="5B5EB0B4" w14:textId="77777777" w:rsidR="00F328A5" w:rsidRPr="00F328A5" w:rsidRDefault="00F328A5" w:rsidP="00FE4D86">
      <w:pPr>
        <w:numPr>
          <w:ilvl w:val="1"/>
          <w:numId w:val="15"/>
        </w:numPr>
        <w:spacing w:line="240" w:lineRule="auto"/>
      </w:pPr>
      <w:r w:rsidRPr="00F328A5">
        <w:t>Audit logging for all changes</w:t>
      </w:r>
    </w:p>
    <w:p w14:paraId="5BCAAAB1" w14:textId="71C3F0BA" w:rsidR="00F328A5" w:rsidRPr="00F328A5" w:rsidRDefault="00F328A5" w:rsidP="00FE4D86">
      <w:pPr>
        <w:numPr>
          <w:ilvl w:val="1"/>
          <w:numId w:val="15"/>
        </w:numPr>
        <w:spacing w:line="240" w:lineRule="auto"/>
      </w:pPr>
      <w:r w:rsidRPr="00F328A5">
        <w:t>Hidden Addresses and Names</w:t>
      </w:r>
    </w:p>
    <w:p w14:paraId="09033A0C" w14:textId="77777777" w:rsidR="00F328A5" w:rsidRPr="00F328A5" w:rsidRDefault="00F328A5" w:rsidP="00FE4D86">
      <w:pPr>
        <w:numPr>
          <w:ilvl w:val="0"/>
          <w:numId w:val="16"/>
        </w:numPr>
        <w:spacing w:line="240" w:lineRule="auto"/>
      </w:pPr>
      <w:r w:rsidRPr="00F328A5">
        <w:t>Out of Scope:</w:t>
      </w:r>
    </w:p>
    <w:p w14:paraId="5BD6877E" w14:textId="77777777" w:rsidR="00F328A5" w:rsidRPr="00F328A5" w:rsidRDefault="00F328A5" w:rsidP="00FE4D86">
      <w:pPr>
        <w:numPr>
          <w:ilvl w:val="1"/>
          <w:numId w:val="16"/>
        </w:numPr>
        <w:spacing w:line="240" w:lineRule="auto"/>
      </w:pPr>
      <w:r w:rsidRPr="00F328A5">
        <w:t>Frontend UI</w:t>
      </w:r>
    </w:p>
    <w:p w14:paraId="5018E243" w14:textId="77777777" w:rsidR="00F328A5" w:rsidRPr="00F328A5" w:rsidRDefault="00F328A5" w:rsidP="00FE4D86">
      <w:pPr>
        <w:numPr>
          <w:ilvl w:val="1"/>
          <w:numId w:val="16"/>
        </w:numPr>
        <w:spacing w:line="240" w:lineRule="auto"/>
      </w:pPr>
      <w:r w:rsidRPr="00F328A5">
        <w:t>Employee Management</w:t>
      </w:r>
    </w:p>
    <w:p w14:paraId="2751E919" w14:textId="77777777" w:rsidR="00CA5544" w:rsidRPr="00CA5544" w:rsidRDefault="00CA5544" w:rsidP="00FE4D86">
      <w:pPr>
        <w:spacing w:line="240" w:lineRule="auto"/>
      </w:pPr>
      <w:r w:rsidRPr="00CA5544">
        <w:rPr>
          <w:b/>
          <w:bCs/>
        </w:rPr>
        <w:t>8. Assumptions &amp; Dependencies</w:t>
      </w:r>
    </w:p>
    <w:p w14:paraId="15E911C6" w14:textId="77777777" w:rsidR="00152CFA" w:rsidRPr="00152CFA" w:rsidRDefault="00152CFA" w:rsidP="00FE4D86">
      <w:pPr>
        <w:numPr>
          <w:ilvl w:val="0"/>
          <w:numId w:val="14"/>
        </w:numPr>
        <w:spacing w:line="240" w:lineRule="auto"/>
      </w:pPr>
      <w:r w:rsidRPr="00152CFA">
        <w:t>Assumptions:</w:t>
      </w:r>
    </w:p>
    <w:p w14:paraId="295B9F5D" w14:textId="77777777" w:rsidR="00152CFA" w:rsidRPr="00152CFA" w:rsidRDefault="00152CFA" w:rsidP="00FE4D86">
      <w:pPr>
        <w:numPr>
          <w:ilvl w:val="1"/>
          <w:numId w:val="14"/>
        </w:numPr>
        <w:spacing w:line="240" w:lineRule="auto"/>
      </w:pPr>
      <w:r w:rsidRPr="00152CFA">
        <w:t>All employees and managers will have authenticated access to the system via a secure login mechanism.</w:t>
      </w:r>
    </w:p>
    <w:p w14:paraId="3AFD82BC" w14:textId="77777777" w:rsidR="00152CFA" w:rsidRPr="00152CFA" w:rsidRDefault="00152CFA" w:rsidP="00FE4D86">
      <w:pPr>
        <w:numPr>
          <w:ilvl w:val="1"/>
          <w:numId w:val="14"/>
        </w:numPr>
        <w:spacing w:line="240" w:lineRule="auto"/>
      </w:pPr>
      <w:r w:rsidRPr="00152CFA">
        <w:t>Managers are responsible for maintaining resource records, including adding, updating, and deleting entries.</w:t>
      </w:r>
    </w:p>
    <w:p w14:paraId="2A8D38DF" w14:textId="77777777" w:rsidR="00152CFA" w:rsidRPr="00152CFA" w:rsidRDefault="00152CFA" w:rsidP="00FE4D86">
      <w:pPr>
        <w:numPr>
          <w:ilvl w:val="1"/>
          <w:numId w:val="14"/>
        </w:numPr>
        <w:spacing w:line="240" w:lineRule="auto"/>
      </w:pPr>
      <w:r w:rsidRPr="00152CFA">
        <w:t>Employees will only have read-only access to query resource details and will not be able to modify any data.</w:t>
      </w:r>
    </w:p>
    <w:p w14:paraId="06CB7CEF" w14:textId="77777777" w:rsidR="00152CFA" w:rsidRPr="00152CFA" w:rsidRDefault="00152CFA" w:rsidP="00FE4D86">
      <w:pPr>
        <w:numPr>
          <w:ilvl w:val="1"/>
          <w:numId w:val="14"/>
        </w:numPr>
        <w:spacing w:line="240" w:lineRule="auto"/>
      </w:pPr>
      <w:r w:rsidRPr="00152CFA">
        <w:t>Resource categories (e.g., laptops, servers, peripherals) will be predefined and maintained by system administrators.</w:t>
      </w:r>
    </w:p>
    <w:p w14:paraId="47849FF6" w14:textId="77777777" w:rsidR="00152CFA" w:rsidRPr="00152CFA" w:rsidRDefault="00152CFA" w:rsidP="00FE4D86">
      <w:pPr>
        <w:numPr>
          <w:ilvl w:val="1"/>
          <w:numId w:val="14"/>
        </w:numPr>
        <w:spacing w:line="240" w:lineRule="auto"/>
      </w:pPr>
      <w:r w:rsidRPr="00152CFA">
        <w:t>All resources are assumed to be assigned to either a location or an employee, but not both simultaneously unless explicitly allowed.</w:t>
      </w:r>
    </w:p>
    <w:p w14:paraId="45F9709E" w14:textId="77777777" w:rsidR="00152CFA" w:rsidRPr="00152CFA" w:rsidRDefault="00152CFA" w:rsidP="00FE4D86">
      <w:pPr>
        <w:numPr>
          <w:ilvl w:val="0"/>
          <w:numId w:val="14"/>
        </w:numPr>
        <w:spacing w:line="240" w:lineRule="auto"/>
      </w:pPr>
      <w:r w:rsidRPr="00152CFA">
        <w:t>Dependencies:</w:t>
      </w:r>
    </w:p>
    <w:p w14:paraId="0D62257C" w14:textId="77777777" w:rsidR="00152CFA" w:rsidRPr="00152CFA" w:rsidRDefault="00152CFA" w:rsidP="00FE4D86">
      <w:pPr>
        <w:numPr>
          <w:ilvl w:val="1"/>
          <w:numId w:val="14"/>
        </w:numPr>
        <w:spacing w:line="240" w:lineRule="auto"/>
      </w:pPr>
      <w:r w:rsidRPr="00152CFA">
        <w:t>IT support must be available for onboarding new users and troubleshooting access or data issues.</w:t>
      </w:r>
    </w:p>
    <w:p w14:paraId="0944AF7C" w14:textId="77777777" w:rsidR="00152CFA" w:rsidRPr="00152CFA" w:rsidRDefault="00152CFA" w:rsidP="00FE4D86">
      <w:pPr>
        <w:numPr>
          <w:ilvl w:val="1"/>
          <w:numId w:val="14"/>
        </w:numPr>
        <w:spacing w:line="240" w:lineRule="auto"/>
      </w:pPr>
      <w:r w:rsidRPr="00152CFA">
        <w:t>Resource acquisition dates must be accurately recorded at the time of entry to ensure proper ID generation.</w:t>
      </w:r>
    </w:p>
    <w:p w14:paraId="2B0CECAF" w14:textId="77777777" w:rsidR="00152CFA" w:rsidRPr="00152CFA" w:rsidRDefault="00152CFA" w:rsidP="00FE4D86">
      <w:pPr>
        <w:numPr>
          <w:ilvl w:val="1"/>
          <w:numId w:val="14"/>
        </w:numPr>
        <w:spacing w:line="240" w:lineRule="auto"/>
      </w:pPr>
      <w:r w:rsidRPr="00152CFA">
        <w:t>Authentication and authorization services must be integrated and operational.</w:t>
      </w:r>
    </w:p>
    <w:p w14:paraId="29E0B7BD" w14:textId="77777777" w:rsidR="00152CFA" w:rsidRPr="00152CFA" w:rsidRDefault="00152CFA" w:rsidP="00FE4D86">
      <w:pPr>
        <w:numPr>
          <w:ilvl w:val="1"/>
          <w:numId w:val="14"/>
        </w:numPr>
        <w:spacing w:line="240" w:lineRule="auto"/>
      </w:pPr>
      <w:r w:rsidRPr="00152CFA">
        <w:t>Database services must be provisioned and maintained to store and retrieve asset data reliably.</w:t>
      </w:r>
    </w:p>
    <w:p w14:paraId="2CF5900C" w14:textId="77777777" w:rsidR="00152CFA" w:rsidRPr="00152CFA" w:rsidRDefault="00152CFA" w:rsidP="00FE4D86">
      <w:pPr>
        <w:numPr>
          <w:ilvl w:val="1"/>
          <w:numId w:val="14"/>
        </w:numPr>
        <w:spacing w:line="240" w:lineRule="auto"/>
      </w:pPr>
      <w:r w:rsidRPr="00152CFA">
        <w:t>Management must provide clear role definitions to distinguish between employee and manager permissions.</w:t>
      </w:r>
    </w:p>
    <w:p w14:paraId="63A3F3A6" w14:textId="77777777" w:rsidR="00152CFA" w:rsidRPr="00152CFA" w:rsidRDefault="00152CFA" w:rsidP="00FE4D86">
      <w:pPr>
        <w:numPr>
          <w:ilvl w:val="1"/>
          <w:numId w:val="14"/>
        </w:numPr>
        <w:spacing w:line="240" w:lineRule="auto"/>
      </w:pPr>
      <w:r w:rsidRPr="00152CFA">
        <w:t>Training and documentation must be provided to ensure users understand how to interact with the system.</w:t>
      </w:r>
    </w:p>
    <w:p w14:paraId="156180D1" w14:textId="77777777" w:rsidR="00CA5544" w:rsidRPr="00CA5544" w:rsidRDefault="00CA5544" w:rsidP="00FE4D86">
      <w:pPr>
        <w:spacing w:line="240" w:lineRule="auto"/>
      </w:pPr>
      <w:r w:rsidRPr="00CA5544">
        <w:rPr>
          <w:b/>
          <w:bCs/>
        </w:rPr>
        <w:t>9. Success Criteria</w:t>
      </w:r>
    </w:p>
    <w:p w14:paraId="255AC72E" w14:textId="77777777" w:rsidR="00FE4D86" w:rsidRPr="004F39E5" w:rsidRDefault="00FE4D86" w:rsidP="00FE4D86">
      <w:pPr>
        <w:pStyle w:val="ListParagraph"/>
        <w:numPr>
          <w:ilvl w:val="0"/>
          <w:numId w:val="21"/>
        </w:numPr>
        <w:spacing w:line="240" w:lineRule="auto"/>
      </w:pPr>
      <w:r w:rsidRPr="00FE4D86">
        <w:rPr>
          <w:b/>
          <w:bCs/>
        </w:rPr>
        <w:t>Functional Criteria</w:t>
      </w:r>
    </w:p>
    <w:p w14:paraId="269800EF" w14:textId="77777777" w:rsidR="00FE4D86" w:rsidRPr="004F39E5" w:rsidRDefault="00FE4D86" w:rsidP="00FE4D86">
      <w:pPr>
        <w:numPr>
          <w:ilvl w:val="1"/>
          <w:numId w:val="21"/>
        </w:numPr>
        <w:spacing w:line="240" w:lineRule="auto"/>
      </w:pPr>
      <w:r w:rsidRPr="004F39E5">
        <w:rPr>
          <w:b/>
          <w:bCs/>
        </w:rPr>
        <w:t>Managers can add, update, and delete resources</w:t>
      </w:r>
      <w:r w:rsidRPr="004F39E5">
        <w:t xml:space="preserve">: </w:t>
      </w:r>
    </w:p>
    <w:p w14:paraId="3068A6C5" w14:textId="77777777" w:rsidR="00FE4D86" w:rsidRPr="004F39E5" w:rsidRDefault="00FE4D86" w:rsidP="00FE4D86">
      <w:pPr>
        <w:numPr>
          <w:ilvl w:val="2"/>
          <w:numId w:val="21"/>
        </w:numPr>
        <w:spacing w:line="240" w:lineRule="auto"/>
      </w:pPr>
      <w:r w:rsidRPr="004F39E5">
        <w:t>Verified through CRUD operation tests.</w:t>
      </w:r>
    </w:p>
    <w:p w14:paraId="39D29428" w14:textId="77777777" w:rsidR="00FE4D86" w:rsidRPr="004F39E5" w:rsidRDefault="00FE4D86" w:rsidP="00FE4D86">
      <w:pPr>
        <w:numPr>
          <w:ilvl w:val="2"/>
          <w:numId w:val="21"/>
        </w:numPr>
        <w:spacing w:line="240" w:lineRule="auto"/>
      </w:pPr>
      <w:r w:rsidRPr="004F39E5">
        <w:t>Measured by error-free execution and correct database updates.</w:t>
      </w:r>
    </w:p>
    <w:p w14:paraId="5E8A8C09" w14:textId="77777777" w:rsidR="00FE4D86" w:rsidRPr="004F39E5" w:rsidRDefault="00FE4D86" w:rsidP="00FE4D86">
      <w:pPr>
        <w:numPr>
          <w:ilvl w:val="1"/>
          <w:numId w:val="21"/>
        </w:numPr>
        <w:spacing w:line="240" w:lineRule="auto"/>
      </w:pPr>
      <w:r w:rsidRPr="004F39E5">
        <w:rPr>
          <w:b/>
          <w:bCs/>
        </w:rPr>
        <w:t>Employees can query resource details</w:t>
      </w:r>
      <w:r w:rsidRPr="004F39E5">
        <w:t xml:space="preserve">: </w:t>
      </w:r>
    </w:p>
    <w:p w14:paraId="042B1661" w14:textId="77777777" w:rsidR="00FE4D86" w:rsidRPr="004F39E5" w:rsidRDefault="00FE4D86" w:rsidP="00FE4D86">
      <w:pPr>
        <w:numPr>
          <w:ilvl w:val="2"/>
          <w:numId w:val="21"/>
        </w:numPr>
        <w:spacing w:line="240" w:lineRule="auto"/>
      </w:pPr>
      <w:r w:rsidRPr="004F39E5">
        <w:t>Queries return accurate and complete information.</w:t>
      </w:r>
    </w:p>
    <w:p w14:paraId="04064A4E" w14:textId="77777777" w:rsidR="00FE4D86" w:rsidRPr="004F39E5" w:rsidRDefault="00FE4D86" w:rsidP="00FE4D86">
      <w:pPr>
        <w:numPr>
          <w:ilvl w:val="1"/>
          <w:numId w:val="21"/>
        </w:numPr>
        <w:spacing w:line="240" w:lineRule="auto"/>
      </w:pPr>
      <w:r w:rsidRPr="004F39E5">
        <w:rPr>
          <w:b/>
          <w:bCs/>
        </w:rPr>
        <w:t>Resources can be tracked by employee or location</w:t>
      </w:r>
      <w:r w:rsidRPr="004F39E5">
        <w:t xml:space="preserve">: </w:t>
      </w:r>
    </w:p>
    <w:p w14:paraId="005D3542" w14:textId="77777777" w:rsidR="00FE4D86" w:rsidRPr="004F39E5" w:rsidRDefault="00FE4D86" w:rsidP="00FE4D86">
      <w:pPr>
        <w:numPr>
          <w:ilvl w:val="2"/>
          <w:numId w:val="21"/>
        </w:numPr>
        <w:spacing w:line="240" w:lineRule="auto"/>
      </w:pPr>
      <w:r w:rsidRPr="004F39E5">
        <w:t>Ability to filter and generate reports by employee or location.</w:t>
      </w:r>
    </w:p>
    <w:p w14:paraId="6F018359" w14:textId="01BA5614" w:rsidR="00FE4D86" w:rsidRPr="004F39E5" w:rsidRDefault="00FE4D86" w:rsidP="00FE4D86">
      <w:pPr>
        <w:numPr>
          <w:ilvl w:val="2"/>
          <w:numId w:val="21"/>
        </w:numPr>
        <w:spacing w:line="240" w:lineRule="auto"/>
      </w:pPr>
      <w:r w:rsidRPr="004F39E5">
        <w:t>Reports match actual database records.</w:t>
      </w:r>
    </w:p>
    <w:p w14:paraId="2818EA38" w14:textId="760F88D8" w:rsidR="00FE4D86" w:rsidRPr="004F39E5" w:rsidRDefault="00FE4D86" w:rsidP="00FE4D86">
      <w:pPr>
        <w:pStyle w:val="ListParagraph"/>
        <w:numPr>
          <w:ilvl w:val="0"/>
          <w:numId w:val="21"/>
        </w:numPr>
        <w:spacing w:line="240" w:lineRule="auto"/>
      </w:pPr>
      <w:r w:rsidRPr="00FE4D86">
        <w:rPr>
          <w:b/>
          <w:bCs/>
        </w:rPr>
        <w:t>Security Criteria</w:t>
      </w:r>
    </w:p>
    <w:p w14:paraId="5EDE402E" w14:textId="77777777" w:rsidR="00FE4D86" w:rsidRPr="004F39E5" w:rsidRDefault="00FE4D86" w:rsidP="00FE4D86">
      <w:pPr>
        <w:numPr>
          <w:ilvl w:val="1"/>
          <w:numId w:val="21"/>
        </w:numPr>
        <w:spacing w:line="240" w:lineRule="auto"/>
      </w:pPr>
      <w:r w:rsidRPr="004F39E5">
        <w:rPr>
          <w:b/>
          <w:bCs/>
        </w:rPr>
        <w:t>Database is secure against common attacks</w:t>
      </w:r>
      <w:r w:rsidRPr="004F39E5">
        <w:t xml:space="preserve">: </w:t>
      </w:r>
    </w:p>
    <w:p w14:paraId="0F511CC0" w14:textId="77777777" w:rsidR="00FE4D86" w:rsidRPr="004F39E5" w:rsidRDefault="00FE4D86" w:rsidP="00FE4D86">
      <w:pPr>
        <w:numPr>
          <w:ilvl w:val="2"/>
          <w:numId w:val="21"/>
        </w:numPr>
        <w:spacing w:line="240" w:lineRule="auto"/>
      </w:pPr>
      <w:r w:rsidRPr="004F39E5">
        <w:t>No vulnerabilities to SQL Injection or Cross-Site Scripting (XSS).</w:t>
      </w:r>
    </w:p>
    <w:p w14:paraId="35C8A4C7" w14:textId="77777777" w:rsidR="00FE4D86" w:rsidRPr="004F39E5" w:rsidRDefault="00FE4D86" w:rsidP="00FE4D86">
      <w:pPr>
        <w:numPr>
          <w:ilvl w:val="1"/>
          <w:numId w:val="21"/>
        </w:numPr>
        <w:spacing w:line="240" w:lineRule="auto"/>
      </w:pPr>
      <w:r w:rsidRPr="004F39E5">
        <w:rPr>
          <w:b/>
          <w:bCs/>
        </w:rPr>
        <w:t>Data Protection</w:t>
      </w:r>
      <w:r w:rsidRPr="004F39E5">
        <w:t xml:space="preserve">: </w:t>
      </w:r>
    </w:p>
    <w:p w14:paraId="6D663484" w14:textId="77777777" w:rsidR="00FE4D86" w:rsidRPr="004F39E5" w:rsidRDefault="00FE4D86" w:rsidP="00FE4D86">
      <w:pPr>
        <w:numPr>
          <w:ilvl w:val="2"/>
          <w:numId w:val="21"/>
        </w:numPr>
        <w:spacing w:line="240" w:lineRule="auto"/>
      </w:pPr>
      <w:r w:rsidRPr="004F39E5">
        <w:t>Sensitive fields (e.g., employee assignments) encrypted at rest and in transit.</w:t>
      </w:r>
    </w:p>
    <w:p w14:paraId="04F99E13" w14:textId="77777777" w:rsidR="00FE4D86" w:rsidRPr="004F39E5" w:rsidRDefault="00FE4D86" w:rsidP="00FE4D86">
      <w:pPr>
        <w:numPr>
          <w:ilvl w:val="2"/>
          <w:numId w:val="21"/>
        </w:numPr>
        <w:spacing w:line="240" w:lineRule="auto"/>
      </w:pPr>
      <w:r w:rsidRPr="004F39E5">
        <w:t>Access control enforced based on user roles.</w:t>
      </w:r>
    </w:p>
    <w:p w14:paraId="7731E497" w14:textId="734DAEA8" w:rsidR="00FE4D86" w:rsidRPr="004F39E5" w:rsidRDefault="00FE4D86" w:rsidP="00FE4D86">
      <w:pPr>
        <w:spacing w:line="240" w:lineRule="auto"/>
        <w:ind w:firstLine="50"/>
      </w:pPr>
    </w:p>
    <w:p w14:paraId="501B5CB5" w14:textId="06325573" w:rsidR="00FE4D86" w:rsidRPr="004F39E5" w:rsidRDefault="00FE4D86" w:rsidP="00FE4D86">
      <w:pPr>
        <w:pStyle w:val="ListParagraph"/>
        <w:numPr>
          <w:ilvl w:val="0"/>
          <w:numId w:val="21"/>
        </w:numPr>
        <w:spacing w:line="240" w:lineRule="auto"/>
      </w:pPr>
      <w:r w:rsidRPr="00FE4D86">
        <w:rPr>
          <w:b/>
          <w:bCs/>
        </w:rPr>
        <w:t>Quality Assurance</w:t>
      </w:r>
    </w:p>
    <w:p w14:paraId="44C05C4D" w14:textId="77777777" w:rsidR="00FE4D86" w:rsidRPr="004F39E5" w:rsidRDefault="00FE4D86" w:rsidP="00FE4D86">
      <w:pPr>
        <w:numPr>
          <w:ilvl w:val="1"/>
          <w:numId w:val="21"/>
        </w:numPr>
        <w:spacing w:line="240" w:lineRule="auto"/>
      </w:pPr>
      <w:r w:rsidRPr="004F39E5">
        <w:rPr>
          <w:b/>
          <w:bCs/>
        </w:rPr>
        <w:t>Passes Whole Test Suite</w:t>
      </w:r>
      <w:r w:rsidRPr="004F39E5">
        <w:t xml:space="preserve">: </w:t>
      </w:r>
    </w:p>
    <w:p w14:paraId="22A1D9EE" w14:textId="77777777" w:rsidR="00FE4D86" w:rsidRPr="004F39E5" w:rsidRDefault="00FE4D86" w:rsidP="00FE4D86">
      <w:pPr>
        <w:numPr>
          <w:ilvl w:val="2"/>
          <w:numId w:val="21"/>
        </w:numPr>
        <w:spacing w:line="240" w:lineRule="auto"/>
      </w:pPr>
      <w:r w:rsidRPr="004F39E5">
        <w:t>All unit, integration, and end-to-end tests pass successfully.</w:t>
      </w:r>
    </w:p>
    <w:p w14:paraId="36323EC7" w14:textId="77777777" w:rsidR="00FE4D86" w:rsidRPr="004F39E5" w:rsidRDefault="00FE4D86" w:rsidP="00FE4D86">
      <w:pPr>
        <w:numPr>
          <w:ilvl w:val="2"/>
          <w:numId w:val="21"/>
        </w:numPr>
        <w:spacing w:line="240" w:lineRule="auto"/>
      </w:pPr>
      <w:r w:rsidRPr="004F39E5">
        <w:t>Test coverage includes edge cases (invalid input, duplicate IDs).</w:t>
      </w:r>
    </w:p>
    <w:p w14:paraId="409F1E6D" w14:textId="77777777" w:rsidR="00FE4D86" w:rsidRPr="004F39E5" w:rsidRDefault="00FE4D86" w:rsidP="00FE4D86">
      <w:pPr>
        <w:numPr>
          <w:ilvl w:val="1"/>
          <w:numId w:val="21"/>
        </w:numPr>
        <w:spacing w:line="240" w:lineRule="auto"/>
      </w:pPr>
      <w:r w:rsidRPr="004F39E5">
        <w:rPr>
          <w:b/>
          <w:bCs/>
        </w:rPr>
        <w:t>Performance Benchmarks</w:t>
      </w:r>
      <w:r w:rsidRPr="004F39E5">
        <w:t xml:space="preserve">: </w:t>
      </w:r>
    </w:p>
    <w:p w14:paraId="335F160A" w14:textId="6DD6BE66" w:rsidR="00FE4D86" w:rsidRPr="004F39E5" w:rsidRDefault="00FE4D86" w:rsidP="00FE4D86">
      <w:pPr>
        <w:numPr>
          <w:ilvl w:val="2"/>
          <w:numId w:val="21"/>
        </w:numPr>
        <w:spacing w:line="240" w:lineRule="auto"/>
      </w:pPr>
      <w:r w:rsidRPr="004F39E5">
        <w:t>Handles expected load (e.g., 10,000 resources) without degradation.</w:t>
      </w:r>
    </w:p>
    <w:p w14:paraId="7F1360EF" w14:textId="4D33CC7E" w:rsidR="00FE4D86" w:rsidRPr="00FE4D86" w:rsidRDefault="00FE4D86" w:rsidP="00FE4D86">
      <w:pPr>
        <w:numPr>
          <w:ilvl w:val="2"/>
          <w:numId w:val="21"/>
        </w:numPr>
        <w:spacing w:line="240" w:lineRule="auto"/>
      </w:pPr>
      <w:r w:rsidRPr="004F39E5">
        <w:t>Response time under peak load remains below 3 seconds.</w:t>
      </w:r>
    </w:p>
    <w:p w14:paraId="257AA869" w14:textId="0213C5CC" w:rsidR="00FE4D86" w:rsidRPr="004F39E5" w:rsidRDefault="00FE4D86" w:rsidP="00FE4D86">
      <w:pPr>
        <w:pStyle w:val="ListParagraph"/>
        <w:numPr>
          <w:ilvl w:val="0"/>
          <w:numId w:val="21"/>
        </w:numPr>
        <w:spacing w:line="240" w:lineRule="auto"/>
      </w:pPr>
      <w:r w:rsidRPr="00FE4D86">
        <w:rPr>
          <w:b/>
          <w:bCs/>
        </w:rPr>
        <w:t>Compliance &amp; Audit</w:t>
      </w:r>
    </w:p>
    <w:p w14:paraId="6D9B9A16" w14:textId="77777777" w:rsidR="00FE4D86" w:rsidRPr="004F39E5" w:rsidRDefault="00FE4D86" w:rsidP="00FE4D86">
      <w:pPr>
        <w:numPr>
          <w:ilvl w:val="1"/>
          <w:numId w:val="21"/>
        </w:numPr>
        <w:spacing w:line="240" w:lineRule="auto"/>
      </w:pPr>
      <w:r w:rsidRPr="004F39E5">
        <w:t>Meets internal security standards and regulatory requirements.</w:t>
      </w:r>
    </w:p>
    <w:p w14:paraId="1F4498A2" w14:textId="77777777" w:rsidR="00FE4D86" w:rsidRDefault="00FE4D86" w:rsidP="00FE4D86">
      <w:pPr>
        <w:pStyle w:val="ListParagraph"/>
        <w:numPr>
          <w:ilvl w:val="1"/>
          <w:numId w:val="21"/>
        </w:numPr>
        <w:spacing w:line="240" w:lineRule="auto"/>
      </w:pPr>
      <w:r w:rsidRPr="004F39E5">
        <w:t>Audit logs capture all changes with timestamps and user IDs.</w:t>
      </w:r>
    </w:p>
    <w:p w14:paraId="214A06BE" w14:textId="2A0F42BD" w:rsidR="006541E6" w:rsidRDefault="00CA5544" w:rsidP="00FE4D86">
      <w:pPr>
        <w:spacing w:line="240" w:lineRule="auto"/>
      </w:pPr>
      <w:r w:rsidRPr="00FE4D86">
        <w:rPr>
          <w:b/>
          <w:bCs/>
        </w:rPr>
        <w:t>10. Stakeholders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1"/>
        <w:gridCol w:w="2236"/>
        <w:gridCol w:w="4983"/>
      </w:tblGrid>
      <w:tr w:rsidR="006541E6" w:rsidRPr="006541E6" w14:paraId="10D47194"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16CC8" w14:textId="77777777" w:rsidR="006541E6" w:rsidRPr="006541E6" w:rsidRDefault="006541E6" w:rsidP="006541E6">
            <w:pPr>
              <w:spacing w:line="240" w:lineRule="auto"/>
            </w:pPr>
            <w:r w:rsidRPr="006541E6">
              <w:rPr>
                <w:b/>
                <w:bCs/>
              </w:rPr>
              <w:t>User Proximity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7129D" w14:textId="77777777" w:rsidR="006541E6" w:rsidRPr="006541E6" w:rsidRDefault="006541E6" w:rsidP="006541E6">
            <w:pPr>
              <w:spacing w:line="240" w:lineRule="auto"/>
            </w:pPr>
            <w:r w:rsidRPr="006541E6">
              <w:rPr>
                <w:b/>
                <w:bCs/>
              </w:rPr>
              <w:t>Role</w:t>
            </w:r>
          </w:p>
        </w:tc>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208B2" w14:textId="77777777" w:rsidR="006541E6" w:rsidRPr="006541E6" w:rsidRDefault="006541E6" w:rsidP="006541E6">
            <w:pPr>
              <w:spacing w:line="240" w:lineRule="auto"/>
            </w:pPr>
            <w:r w:rsidRPr="006541E6">
              <w:rPr>
                <w:b/>
                <w:bCs/>
              </w:rPr>
              <w:t>Description</w:t>
            </w:r>
          </w:p>
        </w:tc>
      </w:tr>
      <w:tr w:rsidR="006541E6" w:rsidRPr="006541E6" w14:paraId="0E9AEB26"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5F73C" w14:textId="77777777" w:rsidR="006541E6" w:rsidRPr="006541E6" w:rsidRDefault="006541E6" w:rsidP="006541E6">
            <w:pPr>
              <w:spacing w:line="240" w:lineRule="auto"/>
            </w:pPr>
            <w:r w:rsidRPr="006541E6">
              <w:t>Primary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82AE" w14:textId="77777777" w:rsidR="006541E6" w:rsidRPr="006541E6" w:rsidRDefault="006541E6" w:rsidP="006541E6">
            <w:pPr>
              <w:spacing w:line="240" w:lineRule="auto"/>
            </w:pPr>
            <w:r w:rsidRPr="006541E6">
              <w:t>Managers</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4046F" w14:textId="77777777" w:rsidR="006541E6" w:rsidRPr="006541E6" w:rsidRDefault="006541E6" w:rsidP="006541E6">
            <w:pPr>
              <w:spacing w:line="240" w:lineRule="auto"/>
            </w:pPr>
            <w:r w:rsidRPr="006541E6">
              <w:t>Manage asset lifecycle: adding, updating, deleting, and assigning resources.</w:t>
            </w:r>
          </w:p>
        </w:tc>
      </w:tr>
      <w:tr w:rsidR="006541E6" w:rsidRPr="006541E6" w14:paraId="261F1784"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BCC98" w14:textId="77777777" w:rsidR="006541E6" w:rsidRPr="006541E6" w:rsidRDefault="006541E6" w:rsidP="006541E6">
            <w:pPr>
              <w:spacing w:line="240" w:lineRule="auto"/>
            </w:pPr>
            <w:r w:rsidRPr="006541E6">
              <w:t>Primary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4E179" w14:textId="77777777" w:rsidR="006541E6" w:rsidRPr="006541E6" w:rsidRDefault="006541E6" w:rsidP="006541E6">
            <w:pPr>
              <w:spacing w:line="240" w:lineRule="auto"/>
            </w:pPr>
            <w:r w:rsidRPr="006541E6">
              <w:t>Employee</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ABB44" w14:textId="77777777" w:rsidR="006541E6" w:rsidRPr="006541E6" w:rsidRDefault="006541E6" w:rsidP="006541E6">
            <w:pPr>
              <w:spacing w:line="240" w:lineRule="auto"/>
            </w:pPr>
            <w:r w:rsidRPr="006541E6">
              <w:t>Can view assets assigned to them or query general resource information.</w:t>
            </w:r>
          </w:p>
        </w:tc>
      </w:tr>
      <w:tr w:rsidR="006541E6" w:rsidRPr="006541E6" w14:paraId="1381C9FB"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D5E784" w14:textId="77777777" w:rsidR="006541E6" w:rsidRPr="006541E6" w:rsidRDefault="006541E6" w:rsidP="006541E6">
            <w:pPr>
              <w:spacing w:line="240" w:lineRule="auto"/>
            </w:pPr>
            <w:r w:rsidRPr="006541E6">
              <w:t>Secondary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1F6E25" w14:textId="77777777" w:rsidR="006541E6" w:rsidRPr="006541E6" w:rsidRDefault="006541E6" w:rsidP="006541E6">
            <w:pPr>
              <w:spacing w:line="240" w:lineRule="auto"/>
            </w:pPr>
            <w:r w:rsidRPr="006541E6">
              <w:t>System Administrator</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16E51" w14:textId="77777777" w:rsidR="006541E6" w:rsidRPr="006541E6" w:rsidRDefault="006541E6" w:rsidP="006541E6">
            <w:pPr>
              <w:spacing w:line="240" w:lineRule="auto"/>
            </w:pPr>
            <w:r w:rsidRPr="006541E6">
              <w:t>Handle deployment, access control, and security management.</w:t>
            </w:r>
          </w:p>
        </w:tc>
      </w:tr>
      <w:tr w:rsidR="006541E6" w:rsidRPr="006541E6" w14:paraId="7CA278A3"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E70A1" w14:textId="77777777" w:rsidR="006541E6" w:rsidRPr="006541E6" w:rsidRDefault="006541E6" w:rsidP="006541E6">
            <w:pPr>
              <w:spacing w:line="240" w:lineRule="auto"/>
            </w:pPr>
            <w:r w:rsidRPr="006541E6">
              <w:t>Secondary</w:t>
            </w:r>
          </w:p>
        </w:tc>
        <w:tc>
          <w:tcPr>
            <w:tcW w:w="24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3D783" w14:textId="77777777" w:rsidR="006541E6" w:rsidRPr="006541E6" w:rsidRDefault="006541E6" w:rsidP="006541E6">
            <w:pPr>
              <w:spacing w:line="240" w:lineRule="auto"/>
            </w:pPr>
            <w:r w:rsidRPr="006541E6">
              <w:t>Developers (Team Blue)</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F7C5A" w14:textId="77777777" w:rsidR="006541E6" w:rsidRPr="006541E6" w:rsidRDefault="006541E6" w:rsidP="006541E6">
            <w:pPr>
              <w:spacing w:line="240" w:lineRule="auto"/>
            </w:pPr>
            <w:r w:rsidRPr="006541E6">
              <w:t>Responsible for designing, implementing, and securing the API.</w:t>
            </w:r>
          </w:p>
        </w:tc>
      </w:tr>
      <w:tr w:rsidR="006541E6" w:rsidRPr="006541E6" w14:paraId="35CD5729"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AED49" w14:textId="77777777" w:rsidR="006541E6" w:rsidRPr="006541E6" w:rsidRDefault="006541E6" w:rsidP="006541E6">
            <w:pPr>
              <w:spacing w:line="240" w:lineRule="auto"/>
            </w:pPr>
            <w:r w:rsidRPr="006541E6">
              <w:t>Secondary</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E1542" w14:textId="77777777" w:rsidR="006541E6" w:rsidRPr="006541E6" w:rsidRDefault="006541E6" w:rsidP="006541E6">
            <w:pPr>
              <w:spacing w:line="240" w:lineRule="auto"/>
            </w:pPr>
            <w:r w:rsidRPr="006541E6">
              <w:t>Internal Audit Department</w:t>
            </w:r>
          </w:p>
        </w:tc>
        <w:tc>
          <w:tcPr>
            <w:tcW w:w="5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27C0A" w14:textId="6C2501E3" w:rsidR="006541E6" w:rsidRPr="006541E6" w:rsidRDefault="006541E6" w:rsidP="006541E6">
            <w:pPr>
              <w:spacing w:line="240" w:lineRule="auto"/>
            </w:pPr>
            <w:r w:rsidRPr="006541E6">
              <w:t xml:space="preserve">Primary </w:t>
            </w:r>
            <w:r w:rsidR="00FF0A96" w:rsidRPr="006541E6">
              <w:t>requestor</w:t>
            </w:r>
            <w:r w:rsidRPr="006541E6">
              <w:t xml:space="preserve"> uses the system to verify inventory and audit changes.</w:t>
            </w:r>
          </w:p>
        </w:tc>
      </w:tr>
      <w:tr w:rsidR="006541E6" w:rsidRPr="006541E6" w14:paraId="02772602" w14:textId="77777777" w:rsidTr="006541E6">
        <w:tc>
          <w:tcPr>
            <w:tcW w:w="1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59D55" w14:textId="7524B926" w:rsidR="006541E6" w:rsidRPr="006541E6" w:rsidRDefault="00170C6B" w:rsidP="006541E6">
            <w:pPr>
              <w:spacing w:line="240" w:lineRule="auto"/>
            </w:pPr>
            <w:r>
              <w:t>Offstage</w:t>
            </w:r>
          </w:p>
        </w:tc>
        <w:tc>
          <w:tcPr>
            <w:tcW w:w="2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18CC4" w14:textId="77777777" w:rsidR="006541E6" w:rsidRPr="006541E6" w:rsidRDefault="006541E6" w:rsidP="006541E6">
            <w:pPr>
              <w:spacing w:line="240" w:lineRule="auto"/>
            </w:pPr>
            <w:r w:rsidRPr="006541E6">
              <w:t>Legal Team</w:t>
            </w:r>
          </w:p>
        </w:tc>
        <w:tc>
          <w:tcPr>
            <w:tcW w:w="5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1E83C" w14:textId="680EA027" w:rsidR="006541E6" w:rsidRPr="006541E6" w:rsidRDefault="006541E6" w:rsidP="006541E6">
            <w:pPr>
              <w:spacing w:line="240" w:lineRule="auto"/>
            </w:pPr>
            <w:r w:rsidRPr="006541E6">
              <w:t>Provides guidelines for regulatory and legal compliance.</w:t>
            </w:r>
          </w:p>
        </w:tc>
      </w:tr>
    </w:tbl>
    <w:p w14:paraId="78AE36B9" w14:textId="6700B5C4" w:rsidR="00982EAE" w:rsidRDefault="00982EAE" w:rsidP="00FE4D86">
      <w:pPr>
        <w:spacing w:line="240" w:lineRule="auto"/>
      </w:pPr>
    </w:p>
    <w:p w14:paraId="123519F7" w14:textId="77777777" w:rsidR="005B203F" w:rsidRDefault="005B203F" w:rsidP="00FE4D86">
      <w:pPr>
        <w:spacing w:line="240" w:lineRule="auto"/>
        <w:rPr>
          <w:b/>
          <w:bCs/>
        </w:rPr>
      </w:pPr>
    </w:p>
    <w:p w14:paraId="5E6BF727" w14:textId="77777777" w:rsidR="36CAFBE6" w:rsidRDefault="36CAFBE6" w:rsidP="36CAFBE6">
      <w:pPr>
        <w:spacing w:line="240" w:lineRule="auto"/>
        <w:rPr>
          <w:b/>
          <w:bCs/>
        </w:rPr>
      </w:pPr>
    </w:p>
    <w:p w14:paraId="0FA80A42" w14:textId="198D57BF" w:rsidR="00CA5544" w:rsidRPr="00CA5544" w:rsidRDefault="00CA5544" w:rsidP="005B203F">
      <w:pPr>
        <w:spacing w:line="240" w:lineRule="auto"/>
      </w:pPr>
      <w:r w:rsidRPr="00CA5544">
        <w:rPr>
          <w:b/>
          <w:bCs/>
        </w:rPr>
        <w:t>11. Risks &amp; Mitigation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4"/>
        <w:gridCol w:w="1422"/>
        <w:gridCol w:w="1396"/>
        <w:gridCol w:w="3812"/>
      </w:tblGrid>
      <w:tr w:rsidR="005B203F" w:rsidRPr="005B203F" w14:paraId="453F5B02"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7AA0F2FC" w14:textId="77777777" w:rsidR="005B203F" w:rsidRPr="005B203F" w:rsidRDefault="005B203F" w:rsidP="00EB5D67">
            <w:pPr>
              <w:spacing w:line="240" w:lineRule="auto"/>
              <w:ind w:left="360"/>
            </w:pPr>
            <w:r w:rsidRPr="005B203F">
              <w:t>Risk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B96AA62" w14:textId="77777777" w:rsidR="005B203F" w:rsidRPr="005B203F" w:rsidRDefault="005B203F" w:rsidP="00EB5D67">
            <w:pPr>
              <w:spacing w:line="240" w:lineRule="auto"/>
              <w:ind w:left="360"/>
            </w:pPr>
            <w:r w:rsidRPr="005B203F">
              <w:t>Likelihood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E131665" w14:textId="77777777" w:rsidR="005B203F" w:rsidRPr="005B203F" w:rsidRDefault="005B203F" w:rsidP="00EB5D67">
            <w:pPr>
              <w:spacing w:line="240" w:lineRule="auto"/>
              <w:ind w:left="360"/>
            </w:pPr>
            <w:r w:rsidRPr="005B203F">
              <w:t>Impact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D4EDB49" w14:textId="77777777" w:rsidR="005B203F" w:rsidRPr="005B203F" w:rsidRDefault="005B203F" w:rsidP="00EB5D67">
            <w:pPr>
              <w:spacing w:line="240" w:lineRule="auto"/>
              <w:ind w:left="360"/>
            </w:pPr>
            <w:r w:rsidRPr="005B203F">
              <w:t>Mitigation </w:t>
            </w:r>
          </w:p>
        </w:tc>
      </w:tr>
      <w:tr w:rsidR="005B203F" w:rsidRPr="005B203F" w14:paraId="66EDCC8E"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2A932D40" w14:textId="77777777" w:rsidR="005B203F" w:rsidRPr="005B203F" w:rsidRDefault="005B203F" w:rsidP="005B203F">
            <w:pPr>
              <w:spacing w:line="240" w:lineRule="auto"/>
              <w:ind w:left="360"/>
            </w:pPr>
            <w:r w:rsidRPr="005B203F">
              <w:t>SQL Injection attack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B3BBBB3" w14:textId="77777777" w:rsidR="005B203F" w:rsidRPr="005B203F" w:rsidRDefault="005B203F" w:rsidP="005B203F">
            <w:pPr>
              <w:spacing w:line="240" w:lineRule="auto"/>
              <w:ind w:left="360"/>
            </w:pPr>
            <w:r w:rsidRPr="005B203F">
              <w:t>Medium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D9CBEDB" w14:textId="77777777" w:rsidR="005B203F" w:rsidRPr="005B203F" w:rsidRDefault="005B203F" w:rsidP="005B203F">
            <w:pPr>
              <w:spacing w:line="240" w:lineRule="auto"/>
              <w:ind w:left="360"/>
            </w:pPr>
            <w:r w:rsidRPr="005B203F">
              <w:t>Critical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3152C914" w14:textId="77777777" w:rsidR="005B203F" w:rsidRPr="005B203F" w:rsidRDefault="005B203F" w:rsidP="005B203F">
            <w:pPr>
              <w:spacing w:line="240" w:lineRule="auto"/>
              <w:ind w:left="360"/>
            </w:pPr>
            <w:r w:rsidRPr="005B203F">
              <w:t>Use parameterized queries, </w:t>
            </w:r>
          </w:p>
          <w:p w14:paraId="4FF8BEEF" w14:textId="77777777" w:rsidR="005B203F" w:rsidRPr="005B203F" w:rsidRDefault="005B203F" w:rsidP="005B203F">
            <w:pPr>
              <w:spacing w:line="240" w:lineRule="auto"/>
              <w:ind w:left="360"/>
            </w:pPr>
            <w:r w:rsidRPr="005B203F">
              <w:t>Input validation, and regular </w:t>
            </w:r>
          </w:p>
          <w:p w14:paraId="14C1B948" w14:textId="77777777" w:rsidR="005B203F" w:rsidRPr="005B203F" w:rsidRDefault="005B203F" w:rsidP="005B203F">
            <w:pPr>
              <w:spacing w:line="240" w:lineRule="auto"/>
              <w:ind w:left="360"/>
            </w:pPr>
            <w:r w:rsidRPr="005B203F">
              <w:t>security scans. </w:t>
            </w:r>
          </w:p>
        </w:tc>
      </w:tr>
      <w:tr w:rsidR="005B203F" w:rsidRPr="005B203F" w14:paraId="5BBF8A16"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BCD55C7" w14:textId="77777777" w:rsidR="005B203F" w:rsidRPr="005B203F" w:rsidRDefault="005B203F" w:rsidP="005B203F">
            <w:pPr>
              <w:spacing w:line="240" w:lineRule="auto"/>
              <w:ind w:left="360"/>
            </w:pPr>
            <w:r w:rsidRPr="005B203F">
              <w:t>Cross-Site Scripting (XSS)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F60863E" w14:textId="77777777" w:rsidR="005B203F" w:rsidRPr="005B203F" w:rsidRDefault="005B203F" w:rsidP="005B203F">
            <w:pPr>
              <w:spacing w:line="240" w:lineRule="auto"/>
              <w:ind w:left="360"/>
            </w:pPr>
            <w:r w:rsidRPr="005B203F">
              <w:t>Medium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550AAEEC" w14:textId="77777777" w:rsidR="005B203F" w:rsidRPr="005B203F" w:rsidRDefault="005B203F" w:rsidP="005B203F">
            <w:pPr>
              <w:spacing w:line="240" w:lineRule="auto"/>
              <w:ind w:left="360"/>
            </w:pPr>
            <w:r w:rsidRPr="005B203F">
              <w:t>High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5E568A2" w14:textId="77777777" w:rsidR="005B203F" w:rsidRPr="005B203F" w:rsidRDefault="005B203F" w:rsidP="005B203F">
            <w:pPr>
              <w:spacing w:line="240" w:lineRule="auto"/>
              <w:ind w:left="360"/>
            </w:pPr>
            <w:r w:rsidRPr="005B203F">
              <w:t>Encode output, sanitize user </w:t>
            </w:r>
          </w:p>
          <w:p w14:paraId="1CEBBA9D" w14:textId="77777777" w:rsidR="005B203F" w:rsidRPr="005B203F" w:rsidRDefault="005B203F" w:rsidP="005B203F">
            <w:pPr>
              <w:spacing w:line="240" w:lineRule="auto"/>
              <w:ind w:left="360"/>
            </w:pPr>
            <w:r w:rsidRPr="005B203F">
              <w:t>Input, implement CSP </w:t>
            </w:r>
          </w:p>
          <w:p w14:paraId="1A62CF83" w14:textId="77777777" w:rsidR="005B203F" w:rsidRPr="005B203F" w:rsidRDefault="005B203F" w:rsidP="005B203F">
            <w:pPr>
              <w:spacing w:line="240" w:lineRule="auto"/>
              <w:ind w:left="360"/>
            </w:pPr>
            <w:r w:rsidRPr="005B203F">
              <w:t>Headers. </w:t>
            </w:r>
          </w:p>
        </w:tc>
      </w:tr>
      <w:tr w:rsidR="005B203F" w:rsidRPr="005B203F" w14:paraId="1949558D"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1C71A45" w14:textId="5CEA8BA0" w:rsidR="005B203F" w:rsidRPr="005B203F" w:rsidRDefault="005B203F" w:rsidP="005B203F">
            <w:pPr>
              <w:spacing w:line="240" w:lineRule="auto"/>
              <w:ind w:left="360"/>
            </w:pPr>
            <w:r w:rsidRPr="005B203F">
              <w:t>Unauthorized access to </w:t>
            </w:r>
            <w:r w:rsidR="00FB69CF">
              <w:t>r</w:t>
            </w:r>
            <w:r w:rsidRPr="005B203F">
              <w:t>esource data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E47A169" w14:textId="77777777" w:rsidR="005B203F" w:rsidRPr="005B203F" w:rsidRDefault="005B203F" w:rsidP="005B203F">
            <w:pPr>
              <w:spacing w:line="240" w:lineRule="auto"/>
              <w:ind w:left="360"/>
            </w:pPr>
            <w:r w:rsidRPr="005B203F">
              <w:t>Low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D07F28A" w14:textId="77777777" w:rsidR="005B203F" w:rsidRPr="005B203F" w:rsidRDefault="005B203F" w:rsidP="005B203F">
            <w:pPr>
              <w:spacing w:line="240" w:lineRule="auto"/>
              <w:ind w:left="360"/>
            </w:pPr>
            <w:r w:rsidRPr="005B203F">
              <w:t>Critical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4F07737" w14:textId="77777777" w:rsidR="005B203F" w:rsidRPr="005B203F" w:rsidRDefault="005B203F" w:rsidP="005B203F">
            <w:pPr>
              <w:spacing w:line="240" w:lineRule="auto"/>
              <w:ind w:left="360"/>
            </w:pPr>
            <w:r w:rsidRPr="005B203F">
              <w:t>Role-based access control, </w:t>
            </w:r>
          </w:p>
          <w:p w14:paraId="781A6626" w14:textId="77777777" w:rsidR="005B203F" w:rsidRPr="005B203F" w:rsidRDefault="005B203F" w:rsidP="005B203F">
            <w:pPr>
              <w:spacing w:line="240" w:lineRule="auto"/>
              <w:ind w:left="360"/>
            </w:pPr>
            <w:r w:rsidRPr="005B203F">
              <w:t>Strong authentication, </w:t>
            </w:r>
          </w:p>
          <w:p w14:paraId="27CDB299" w14:textId="77777777" w:rsidR="005B203F" w:rsidRPr="005B203F" w:rsidRDefault="005B203F" w:rsidP="005B203F">
            <w:pPr>
              <w:spacing w:line="240" w:lineRule="auto"/>
              <w:ind w:left="360"/>
            </w:pPr>
            <w:r w:rsidRPr="005B203F">
              <w:t>Encryption at rest &amp; transit </w:t>
            </w:r>
          </w:p>
        </w:tc>
      </w:tr>
      <w:tr w:rsidR="005B203F" w:rsidRPr="005B203F" w14:paraId="731E8234"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667D7758" w14:textId="3C8DCB07" w:rsidR="005B203F" w:rsidRPr="005B203F" w:rsidRDefault="005B203F" w:rsidP="005B203F">
            <w:pPr>
              <w:spacing w:line="240" w:lineRule="auto"/>
              <w:ind w:left="360"/>
            </w:pPr>
            <w:r w:rsidRPr="005B203F">
              <w:t>Performance degradation </w:t>
            </w:r>
            <w:r w:rsidR="005E3134">
              <w:t>u</w:t>
            </w:r>
            <w:r w:rsidRPr="005B203F">
              <w:t>nder load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76584747" w14:textId="77777777" w:rsidR="005B203F" w:rsidRPr="005B203F" w:rsidRDefault="005B203F" w:rsidP="005B203F">
            <w:pPr>
              <w:spacing w:line="240" w:lineRule="auto"/>
              <w:ind w:left="360"/>
            </w:pPr>
            <w:r w:rsidRPr="005B203F">
              <w:t>Medium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33B3669B" w14:textId="77777777" w:rsidR="005B203F" w:rsidRPr="005B203F" w:rsidRDefault="005B203F" w:rsidP="005B203F">
            <w:pPr>
              <w:spacing w:line="240" w:lineRule="auto"/>
              <w:ind w:left="360"/>
            </w:pPr>
            <w:r w:rsidRPr="005B203F">
              <w:t>Moderate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04740CDF" w14:textId="77777777" w:rsidR="005B203F" w:rsidRPr="005B203F" w:rsidRDefault="005B203F" w:rsidP="005B203F">
            <w:pPr>
              <w:spacing w:line="240" w:lineRule="auto"/>
              <w:ind w:left="360"/>
            </w:pPr>
            <w:r w:rsidRPr="005B203F">
              <w:t>Load testing, caching strategies, scalable architecture. </w:t>
            </w:r>
          </w:p>
        </w:tc>
      </w:tr>
      <w:tr w:rsidR="005B203F" w:rsidRPr="005B203F" w14:paraId="67181F11" w14:textId="77777777" w:rsidTr="005B203F">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787D432" w14:textId="77777777" w:rsidR="005B203F" w:rsidRPr="005B203F" w:rsidRDefault="005B203F" w:rsidP="005B203F">
            <w:pPr>
              <w:spacing w:line="240" w:lineRule="auto"/>
              <w:ind w:left="360"/>
            </w:pPr>
            <w:r w:rsidRPr="005B203F">
              <w:t>Risk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40E46D89" w14:textId="77777777" w:rsidR="005B203F" w:rsidRPr="005B203F" w:rsidRDefault="005B203F" w:rsidP="005B203F">
            <w:pPr>
              <w:spacing w:line="240" w:lineRule="auto"/>
              <w:ind w:left="360"/>
            </w:pPr>
            <w:r w:rsidRPr="005B203F">
              <w:t>Likelihood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164B05C7" w14:textId="77777777" w:rsidR="005B203F" w:rsidRPr="005B203F" w:rsidRDefault="005B203F" w:rsidP="005B203F">
            <w:pPr>
              <w:spacing w:line="240" w:lineRule="auto"/>
              <w:ind w:left="360"/>
            </w:pPr>
            <w:r w:rsidRPr="005B203F">
              <w:t>Impact </w:t>
            </w:r>
          </w:p>
        </w:tc>
        <w:tc>
          <w:tcPr>
            <w:tcW w:w="0" w:type="auto"/>
            <w:tcBorders>
              <w:top w:val="single" w:sz="6" w:space="0" w:color="909090"/>
              <w:left w:val="single" w:sz="6" w:space="0" w:color="909090"/>
              <w:bottom w:val="single" w:sz="6" w:space="0" w:color="909090"/>
              <w:right w:val="single" w:sz="6" w:space="0" w:color="909090"/>
            </w:tcBorders>
            <w:tcMar>
              <w:top w:w="45" w:type="dxa"/>
              <w:left w:w="0" w:type="dxa"/>
              <w:bottom w:w="45" w:type="dxa"/>
              <w:right w:w="0" w:type="dxa"/>
            </w:tcMar>
            <w:hideMark/>
          </w:tcPr>
          <w:p w14:paraId="57295113" w14:textId="77777777" w:rsidR="005B203F" w:rsidRPr="005B203F" w:rsidRDefault="005B203F" w:rsidP="005B203F">
            <w:pPr>
              <w:spacing w:line="240" w:lineRule="auto"/>
              <w:ind w:left="360"/>
            </w:pPr>
            <w:r w:rsidRPr="005B203F">
              <w:t>Mitigation </w:t>
            </w:r>
          </w:p>
        </w:tc>
      </w:tr>
    </w:tbl>
    <w:p w14:paraId="27E49B41" w14:textId="77777777" w:rsidR="00EB5D67" w:rsidRDefault="00EB5D67" w:rsidP="00FE4D86">
      <w:pPr>
        <w:spacing w:line="240" w:lineRule="auto"/>
        <w:rPr>
          <w:b/>
          <w:bCs/>
        </w:rPr>
      </w:pPr>
    </w:p>
    <w:p w14:paraId="3C9E2DC4" w14:textId="77777777" w:rsidR="00CA5544" w:rsidRPr="00CA5544" w:rsidRDefault="00CA5544" w:rsidP="00FE4D86">
      <w:pPr>
        <w:spacing w:line="240" w:lineRule="auto"/>
      </w:pPr>
      <w:r w:rsidRPr="00CA5544">
        <w:rPr>
          <w:b/>
          <w:bCs/>
        </w:rPr>
        <w:t>12. Appendices</w:t>
      </w:r>
    </w:p>
    <w:p w14:paraId="781E16B0" w14:textId="40D69050" w:rsidR="000A7088" w:rsidRDefault="00817D7A" w:rsidP="00FE4D86">
      <w:pPr>
        <w:numPr>
          <w:ilvl w:val="0"/>
          <w:numId w:val="12"/>
        </w:numPr>
        <w:spacing w:line="240" w:lineRule="auto"/>
      </w:pPr>
      <w:r>
        <w:t xml:space="preserve">Use Case Diagram </w:t>
      </w:r>
    </w:p>
    <w:p w14:paraId="60FD1D67" w14:textId="19FFAEA2" w:rsidR="00817D7A" w:rsidRDefault="009879AC" w:rsidP="00FE4D86">
      <w:pPr>
        <w:numPr>
          <w:ilvl w:val="0"/>
          <w:numId w:val="12"/>
        </w:numPr>
        <w:spacing w:line="240" w:lineRule="auto"/>
      </w:pPr>
      <w:r>
        <w:t xml:space="preserve">Use Case – </w:t>
      </w:r>
      <w:proofErr w:type="spellStart"/>
      <w:r>
        <w:t>SwaB</w:t>
      </w:r>
      <w:proofErr w:type="spellEnd"/>
      <w:r>
        <w:t xml:space="preserve"> (1.0) </w:t>
      </w:r>
      <w:r w:rsidR="007E730D">
        <w:t>– word document</w:t>
      </w:r>
    </w:p>
    <w:sectPr w:rsidR="0081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1866"/>
    <w:multiLevelType w:val="multilevel"/>
    <w:tmpl w:val="864C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C5ECE"/>
    <w:multiLevelType w:val="multilevel"/>
    <w:tmpl w:val="83DC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15E60"/>
    <w:multiLevelType w:val="multilevel"/>
    <w:tmpl w:val="86B2E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46CE8"/>
    <w:multiLevelType w:val="multilevel"/>
    <w:tmpl w:val="9B1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37E9D"/>
    <w:multiLevelType w:val="multilevel"/>
    <w:tmpl w:val="231C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20BE9"/>
    <w:multiLevelType w:val="multilevel"/>
    <w:tmpl w:val="38B6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F0370"/>
    <w:multiLevelType w:val="multilevel"/>
    <w:tmpl w:val="3F70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F63A8"/>
    <w:multiLevelType w:val="multilevel"/>
    <w:tmpl w:val="C8EE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B31661"/>
    <w:multiLevelType w:val="hybridMultilevel"/>
    <w:tmpl w:val="8A044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A5545"/>
    <w:multiLevelType w:val="multilevel"/>
    <w:tmpl w:val="F31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E353FA"/>
    <w:multiLevelType w:val="multilevel"/>
    <w:tmpl w:val="A924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15B37"/>
    <w:multiLevelType w:val="multilevel"/>
    <w:tmpl w:val="1188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266713"/>
    <w:multiLevelType w:val="multilevel"/>
    <w:tmpl w:val="2B7C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0054EE"/>
    <w:multiLevelType w:val="multilevel"/>
    <w:tmpl w:val="FDEA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15216"/>
    <w:multiLevelType w:val="hybridMultilevel"/>
    <w:tmpl w:val="DD54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908FB"/>
    <w:multiLevelType w:val="multilevel"/>
    <w:tmpl w:val="60BA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6424DA"/>
    <w:multiLevelType w:val="multilevel"/>
    <w:tmpl w:val="035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3E4982"/>
    <w:multiLevelType w:val="multilevel"/>
    <w:tmpl w:val="AD0E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C25D37"/>
    <w:multiLevelType w:val="multilevel"/>
    <w:tmpl w:val="8CD0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15153A"/>
    <w:multiLevelType w:val="multilevel"/>
    <w:tmpl w:val="1C66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A1A22"/>
    <w:multiLevelType w:val="multilevel"/>
    <w:tmpl w:val="A2924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6879170">
    <w:abstractNumId w:val="0"/>
  </w:num>
  <w:num w:numId="2" w16cid:durableId="701369481">
    <w:abstractNumId w:val="13"/>
  </w:num>
  <w:num w:numId="3" w16cid:durableId="705981249">
    <w:abstractNumId w:val="4"/>
  </w:num>
  <w:num w:numId="4" w16cid:durableId="1984307093">
    <w:abstractNumId w:val="17"/>
  </w:num>
  <w:num w:numId="5" w16cid:durableId="2040201719">
    <w:abstractNumId w:val="12"/>
  </w:num>
  <w:num w:numId="6" w16cid:durableId="1898979072">
    <w:abstractNumId w:val="5"/>
  </w:num>
  <w:num w:numId="7" w16cid:durableId="13000690">
    <w:abstractNumId w:val="16"/>
  </w:num>
  <w:num w:numId="8" w16cid:durableId="812984040">
    <w:abstractNumId w:val="3"/>
  </w:num>
  <w:num w:numId="9" w16cid:durableId="773090422">
    <w:abstractNumId w:val="9"/>
  </w:num>
  <w:num w:numId="10" w16cid:durableId="1518151967">
    <w:abstractNumId w:val="7"/>
  </w:num>
  <w:num w:numId="11" w16cid:durableId="317274369">
    <w:abstractNumId w:val="11"/>
  </w:num>
  <w:num w:numId="12" w16cid:durableId="2010211014">
    <w:abstractNumId w:val="1"/>
  </w:num>
  <w:num w:numId="13" w16cid:durableId="478039252">
    <w:abstractNumId w:val="8"/>
  </w:num>
  <w:num w:numId="14" w16cid:durableId="800655321">
    <w:abstractNumId w:val="6"/>
  </w:num>
  <w:num w:numId="15" w16cid:durableId="679745844">
    <w:abstractNumId w:val="10"/>
  </w:num>
  <w:num w:numId="16" w16cid:durableId="1326594969">
    <w:abstractNumId w:val="2"/>
  </w:num>
  <w:num w:numId="17" w16cid:durableId="1373652348">
    <w:abstractNumId w:val="19"/>
  </w:num>
  <w:num w:numId="18" w16cid:durableId="1355381944">
    <w:abstractNumId w:val="15"/>
  </w:num>
  <w:num w:numId="19" w16cid:durableId="802423616">
    <w:abstractNumId w:val="20"/>
  </w:num>
  <w:num w:numId="20" w16cid:durableId="871117096">
    <w:abstractNumId w:val="18"/>
  </w:num>
  <w:num w:numId="21" w16cid:durableId="174957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3F"/>
    <w:rsid w:val="000274C4"/>
    <w:rsid w:val="00040F4C"/>
    <w:rsid w:val="00042118"/>
    <w:rsid w:val="000758A4"/>
    <w:rsid w:val="00076B79"/>
    <w:rsid w:val="000A36EA"/>
    <w:rsid w:val="000A4A56"/>
    <w:rsid w:val="000A7088"/>
    <w:rsid w:val="000B1FDD"/>
    <w:rsid w:val="000E236D"/>
    <w:rsid w:val="001003A3"/>
    <w:rsid w:val="00102DD2"/>
    <w:rsid w:val="001236FF"/>
    <w:rsid w:val="00152CFA"/>
    <w:rsid w:val="0015631D"/>
    <w:rsid w:val="00170C6B"/>
    <w:rsid w:val="00176269"/>
    <w:rsid w:val="001965B6"/>
    <w:rsid w:val="001D2191"/>
    <w:rsid w:val="001D4A3A"/>
    <w:rsid w:val="001F290D"/>
    <w:rsid w:val="0021254A"/>
    <w:rsid w:val="002725C2"/>
    <w:rsid w:val="0029046A"/>
    <w:rsid w:val="002C0595"/>
    <w:rsid w:val="002C386F"/>
    <w:rsid w:val="002C5A1F"/>
    <w:rsid w:val="002D22C8"/>
    <w:rsid w:val="002E7CC1"/>
    <w:rsid w:val="00305AD1"/>
    <w:rsid w:val="00331A0B"/>
    <w:rsid w:val="003543AF"/>
    <w:rsid w:val="00384F2C"/>
    <w:rsid w:val="003A1E24"/>
    <w:rsid w:val="003A299C"/>
    <w:rsid w:val="003B39D9"/>
    <w:rsid w:val="003B7C26"/>
    <w:rsid w:val="003D2716"/>
    <w:rsid w:val="003D5997"/>
    <w:rsid w:val="00403405"/>
    <w:rsid w:val="00482DAA"/>
    <w:rsid w:val="00491188"/>
    <w:rsid w:val="004C7886"/>
    <w:rsid w:val="00506201"/>
    <w:rsid w:val="00513E5E"/>
    <w:rsid w:val="00526EF3"/>
    <w:rsid w:val="0057245A"/>
    <w:rsid w:val="0057352D"/>
    <w:rsid w:val="005746B7"/>
    <w:rsid w:val="005A6FAC"/>
    <w:rsid w:val="005B203F"/>
    <w:rsid w:val="005D4A10"/>
    <w:rsid w:val="005E3134"/>
    <w:rsid w:val="006230B3"/>
    <w:rsid w:val="00640919"/>
    <w:rsid w:val="00645FE6"/>
    <w:rsid w:val="006541E6"/>
    <w:rsid w:val="0067384F"/>
    <w:rsid w:val="006A0F76"/>
    <w:rsid w:val="006A6093"/>
    <w:rsid w:val="006C1C65"/>
    <w:rsid w:val="006E6CD8"/>
    <w:rsid w:val="007335F6"/>
    <w:rsid w:val="00744654"/>
    <w:rsid w:val="00760924"/>
    <w:rsid w:val="00787BB5"/>
    <w:rsid w:val="007935BC"/>
    <w:rsid w:val="007B5D80"/>
    <w:rsid w:val="007D2C2F"/>
    <w:rsid w:val="007E730D"/>
    <w:rsid w:val="00800632"/>
    <w:rsid w:val="0080509E"/>
    <w:rsid w:val="00810392"/>
    <w:rsid w:val="00814FE8"/>
    <w:rsid w:val="00817D7A"/>
    <w:rsid w:val="00884EE6"/>
    <w:rsid w:val="00885C33"/>
    <w:rsid w:val="008B55CA"/>
    <w:rsid w:val="00941E3A"/>
    <w:rsid w:val="00952005"/>
    <w:rsid w:val="0095269E"/>
    <w:rsid w:val="0095593F"/>
    <w:rsid w:val="0097366E"/>
    <w:rsid w:val="00982EAE"/>
    <w:rsid w:val="009879AC"/>
    <w:rsid w:val="009B65C5"/>
    <w:rsid w:val="009C79EA"/>
    <w:rsid w:val="009D47CA"/>
    <w:rsid w:val="009D5C88"/>
    <w:rsid w:val="00A205F5"/>
    <w:rsid w:val="00A31B3E"/>
    <w:rsid w:val="00A31E77"/>
    <w:rsid w:val="00A4218C"/>
    <w:rsid w:val="00A555F4"/>
    <w:rsid w:val="00A81C8D"/>
    <w:rsid w:val="00A86EA0"/>
    <w:rsid w:val="00B11908"/>
    <w:rsid w:val="00B178C4"/>
    <w:rsid w:val="00B2257D"/>
    <w:rsid w:val="00B76BA2"/>
    <w:rsid w:val="00B77485"/>
    <w:rsid w:val="00BD645A"/>
    <w:rsid w:val="00C07475"/>
    <w:rsid w:val="00C30C40"/>
    <w:rsid w:val="00C665A2"/>
    <w:rsid w:val="00C72C47"/>
    <w:rsid w:val="00C853CD"/>
    <w:rsid w:val="00CA3AC9"/>
    <w:rsid w:val="00CA5544"/>
    <w:rsid w:val="00CE52DC"/>
    <w:rsid w:val="00CF2489"/>
    <w:rsid w:val="00D07DE0"/>
    <w:rsid w:val="00D42D35"/>
    <w:rsid w:val="00D9316D"/>
    <w:rsid w:val="00D94800"/>
    <w:rsid w:val="00E10DD6"/>
    <w:rsid w:val="00E1491E"/>
    <w:rsid w:val="00E651C4"/>
    <w:rsid w:val="00E84569"/>
    <w:rsid w:val="00E9533A"/>
    <w:rsid w:val="00EA3206"/>
    <w:rsid w:val="00EB55F7"/>
    <w:rsid w:val="00EB5D67"/>
    <w:rsid w:val="00EC776A"/>
    <w:rsid w:val="00F01C2B"/>
    <w:rsid w:val="00F328A5"/>
    <w:rsid w:val="00FB69CF"/>
    <w:rsid w:val="00FD4839"/>
    <w:rsid w:val="00FE007E"/>
    <w:rsid w:val="00FE4D86"/>
    <w:rsid w:val="00FF0A96"/>
    <w:rsid w:val="0489C6B9"/>
    <w:rsid w:val="15422ED0"/>
    <w:rsid w:val="20B437B7"/>
    <w:rsid w:val="36CAFB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F073"/>
  <w15:chartTrackingRefBased/>
  <w15:docId w15:val="{04AE4784-3EED-4EE5-B1A0-78449665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3F"/>
    <w:rPr>
      <w:rFonts w:eastAsiaTheme="majorEastAsia" w:cstheme="majorBidi"/>
      <w:color w:val="272727" w:themeColor="text1" w:themeTint="D8"/>
    </w:rPr>
  </w:style>
  <w:style w:type="paragraph" w:styleId="Title">
    <w:name w:val="Title"/>
    <w:basedOn w:val="Normal"/>
    <w:next w:val="Normal"/>
    <w:link w:val="TitleChar"/>
    <w:uiPriority w:val="10"/>
    <w:qFormat/>
    <w:rsid w:val="00955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3F"/>
    <w:pPr>
      <w:spacing w:before="160"/>
      <w:jc w:val="center"/>
    </w:pPr>
    <w:rPr>
      <w:i/>
      <w:iCs/>
      <w:color w:val="404040" w:themeColor="text1" w:themeTint="BF"/>
    </w:rPr>
  </w:style>
  <w:style w:type="character" w:customStyle="1" w:styleId="QuoteChar">
    <w:name w:val="Quote Char"/>
    <w:basedOn w:val="DefaultParagraphFont"/>
    <w:link w:val="Quote"/>
    <w:uiPriority w:val="29"/>
    <w:rsid w:val="0095593F"/>
    <w:rPr>
      <w:i/>
      <w:iCs/>
      <w:color w:val="404040" w:themeColor="text1" w:themeTint="BF"/>
    </w:rPr>
  </w:style>
  <w:style w:type="paragraph" w:styleId="ListParagraph">
    <w:name w:val="List Paragraph"/>
    <w:basedOn w:val="Normal"/>
    <w:uiPriority w:val="34"/>
    <w:qFormat/>
    <w:rsid w:val="0095593F"/>
    <w:pPr>
      <w:ind w:left="720"/>
      <w:contextualSpacing/>
    </w:pPr>
  </w:style>
  <w:style w:type="character" w:styleId="IntenseEmphasis">
    <w:name w:val="Intense Emphasis"/>
    <w:basedOn w:val="DefaultParagraphFont"/>
    <w:uiPriority w:val="21"/>
    <w:qFormat/>
    <w:rsid w:val="0095593F"/>
    <w:rPr>
      <w:i/>
      <w:iCs/>
      <w:color w:val="0F4761" w:themeColor="accent1" w:themeShade="BF"/>
    </w:rPr>
  </w:style>
  <w:style w:type="paragraph" w:styleId="IntenseQuote">
    <w:name w:val="Intense Quote"/>
    <w:basedOn w:val="Normal"/>
    <w:next w:val="Normal"/>
    <w:link w:val="IntenseQuoteChar"/>
    <w:uiPriority w:val="30"/>
    <w:qFormat/>
    <w:rsid w:val="00955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3F"/>
    <w:rPr>
      <w:i/>
      <w:iCs/>
      <w:color w:val="0F4761" w:themeColor="accent1" w:themeShade="BF"/>
    </w:rPr>
  </w:style>
  <w:style w:type="character" w:styleId="IntenseReference">
    <w:name w:val="Intense Reference"/>
    <w:basedOn w:val="DefaultParagraphFont"/>
    <w:uiPriority w:val="32"/>
    <w:qFormat/>
    <w:rsid w:val="0095593F"/>
    <w:rPr>
      <w:b/>
      <w:bCs/>
      <w:smallCaps/>
      <w:color w:val="0F4761" w:themeColor="accent1" w:themeShade="BF"/>
      <w:spacing w:val="5"/>
    </w:rPr>
  </w:style>
  <w:style w:type="paragraph" w:customStyle="1" w:styleId="paragraph">
    <w:name w:val="paragraph"/>
    <w:basedOn w:val="Normal"/>
    <w:rsid w:val="001F290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1F290D"/>
  </w:style>
  <w:style w:type="character" w:customStyle="1" w:styleId="eop">
    <w:name w:val="eop"/>
    <w:basedOn w:val="DefaultParagraphFont"/>
    <w:rsid w:val="001F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5229">
      <w:bodyDiv w:val="1"/>
      <w:marLeft w:val="0"/>
      <w:marRight w:val="0"/>
      <w:marTop w:val="0"/>
      <w:marBottom w:val="0"/>
      <w:divBdr>
        <w:top w:val="none" w:sz="0" w:space="0" w:color="auto"/>
        <w:left w:val="none" w:sz="0" w:space="0" w:color="auto"/>
        <w:bottom w:val="none" w:sz="0" w:space="0" w:color="auto"/>
        <w:right w:val="none" w:sz="0" w:space="0" w:color="auto"/>
      </w:divBdr>
      <w:divsChild>
        <w:div w:id="1110395122">
          <w:marLeft w:val="0"/>
          <w:marRight w:val="0"/>
          <w:marTop w:val="0"/>
          <w:marBottom w:val="0"/>
          <w:divBdr>
            <w:top w:val="none" w:sz="0" w:space="0" w:color="auto"/>
            <w:left w:val="none" w:sz="0" w:space="0" w:color="auto"/>
            <w:bottom w:val="none" w:sz="0" w:space="0" w:color="auto"/>
            <w:right w:val="none" w:sz="0" w:space="0" w:color="auto"/>
          </w:divBdr>
        </w:div>
      </w:divsChild>
    </w:div>
    <w:div w:id="202601993">
      <w:bodyDiv w:val="1"/>
      <w:marLeft w:val="0"/>
      <w:marRight w:val="0"/>
      <w:marTop w:val="0"/>
      <w:marBottom w:val="0"/>
      <w:divBdr>
        <w:top w:val="none" w:sz="0" w:space="0" w:color="auto"/>
        <w:left w:val="none" w:sz="0" w:space="0" w:color="auto"/>
        <w:bottom w:val="none" w:sz="0" w:space="0" w:color="auto"/>
        <w:right w:val="none" w:sz="0" w:space="0" w:color="auto"/>
      </w:divBdr>
    </w:div>
    <w:div w:id="257636032">
      <w:bodyDiv w:val="1"/>
      <w:marLeft w:val="0"/>
      <w:marRight w:val="0"/>
      <w:marTop w:val="0"/>
      <w:marBottom w:val="0"/>
      <w:divBdr>
        <w:top w:val="none" w:sz="0" w:space="0" w:color="auto"/>
        <w:left w:val="none" w:sz="0" w:space="0" w:color="auto"/>
        <w:bottom w:val="none" w:sz="0" w:space="0" w:color="auto"/>
        <w:right w:val="none" w:sz="0" w:space="0" w:color="auto"/>
      </w:divBdr>
    </w:div>
    <w:div w:id="313796573">
      <w:bodyDiv w:val="1"/>
      <w:marLeft w:val="0"/>
      <w:marRight w:val="0"/>
      <w:marTop w:val="0"/>
      <w:marBottom w:val="0"/>
      <w:divBdr>
        <w:top w:val="none" w:sz="0" w:space="0" w:color="auto"/>
        <w:left w:val="none" w:sz="0" w:space="0" w:color="auto"/>
        <w:bottom w:val="none" w:sz="0" w:space="0" w:color="auto"/>
        <w:right w:val="none" w:sz="0" w:space="0" w:color="auto"/>
      </w:divBdr>
    </w:div>
    <w:div w:id="469639908">
      <w:bodyDiv w:val="1"/>
      <w:marLeft w:val="0"/>
      <w:marRight w:val="0"/>
      <w:marTop w:val="0"/>
      <w:marBottom w:val="0"/>
      <w:divBdr>
        <w:top w:val="none" w:sz="0" w:space="0" w:color="auto"/>
        <w:left w:val="none" w:sz="0" w:space="0" w:color="auto"/>
        <w:bottom w:val="none" w:sz="0" w:space="0" w:color="auto"/>
        <w:right w:val="none" w:sz="0" w:space="0" w:color="auto"/>
      </w:divBdr>
    </w:div>
    <w:div w:id="511726874">
      <w:bodyDiv w:val="1"/>
      <w:marLeft w:val="0"/>
      <w:marRight w:val="0"/>
      <w:marTop w:val="0"/>
      <w:marBottom w:val="0"/>
      <w:divBdr>
        <w:top w:val="none" w:sz="0" w:space="0" w:color="auto"/>
        <w:left w:val="none" w:sz="0" w:space="0" w:color="auto"/>
        <w:bottom w:val="none" w:sz="0" w:space="0" w:color="auto"/>
        <w:right w:val="none" w:sz="0" w:space="0" w:color="auto"/>
      </w:divBdr>
    </w:div>
    <w:div w:id="745343908">
      <w:bodyDiv w:val="1"/>
      <w:marLeft w:val="0"/>
      <w:marRight w:val="0"/>
      <w:marTop w:val="0"/>
      <w:marBottom w:val="0"/>
      <w:divBdr>
        <w:top w:val="none" w:sz="0" w:space="0" w:color="auto"/>
        <w:left w:val="none" w:sz="0" w:space="0" w:color="auto"/>
        <w:bottom w:val="none" w:sz="0" w:space="0" w:color="auto"/>
        <w:right w:val="none" w:sz="0" w:space="0" w:color="auto"/>
      </w:divBdr>
      <w:divsChild>
        <w:div w:id="694619084">
          <w:marLeft w:val="0"/>
          <w:marRight w:val="0"/>
          <w:marTop w:val="0"/>
          <w:marBottom w:val="0"/>
          <w:divBdr>
            <w:top w:val="none" w:sz="0" w:space="0" w:color="auto"/>
            <w:left w:val="none" w:sz="0" w:space="0" w:color="auto"/>
            <w:bottom w:val="none" w:sz="0" w:space="0" w:color="auto"/>
            <w:right w:val="none" w:sz="0" w:space="0" w:color="auto"/>
          </w:divBdr>
        </w:div>
      </w:divsChild>
    </w:div>
    <w:div w:id="752122124">
      <w:bodyDiv w:val="1"/>
      <w:marLeft w:val="0"/>
      <w:marRight w:val="0"/>
      <w:marTop w:val="0"/>
      <w:marBottom w:val="0"/>
      <w:divBdr>
        <w:top w:val="none" w:sz="0" w:space="0" w:color="auto"/>
        <w:left w:val="none" w:sz="0" w:space="0" w:color="auto"/>
        <w:bottom w:val="none" w:sz="0" w:space="0" w:color="auto"/>
        <w:right w:val="none" w:sz="0" w:space="0" w:color="auto"/>
      </w:divBdr>
    </w:div>
    <w:div w:id="953680738">
      <w:bodyDiv w:val="1"/>
      <w:marLeft w:val="0"/>
      <w:marRight w:val="0"/>
      <w:marTop w:val="0"/>
      <w:marBottom w:val="0"/>
      <w:divBdr>
        <w:top w:val="none" w:sz="0" w:space="0" w:color="auto"/>
        <w:left w:val="none" w:sz="0" w:space="0" w:color="auto"/>
        <w:bottom w:val="none" w:sz="0" w:space="0" w:color="auto"/>
        <w:right w:val="none" w:sz="0" w:space="0" w:color="auto"/>
      </w:divBdr>
    </w:div>
    <w:div w:id="1079788257">
      <w:bodyDiv w:val="1"/>
      <w:marLeft w:val="0"/>
      <w:marRight w:val="0"/>
      <w:marTop w:val="0"/>
      <w:marBottom w:val="0"/>
      <w:divBdr>
        <w:top w:val="none" w:sz="0" w:space="0" w:color="auto"/>
        <w:left w:val="none" w:sz="0" w:space="0" w:color="auto"/>
        <w:bottom w:val="none" w:sz="0" w:space="0" w:color="auto"/>
        <w:right w:val="none" w:sz="0" w:space="0" w:color="auto"/>
      </w:divBdr>
    </w:div>
    <w:div w:id="1216358435">
      <w:bodyDiv w:val="1"/>
      <w:marLeft w:val="0"/>
      <w:marRight w:val="0"/>
      <w:marTop w:val="0"/>
      <w:marBottom w:val="0"/>
      <w:divBdr>
        <w:top w:val="none" w:sz="0" w:space="0" w:color="auto"/>
        <w:left w:val="none" w:sz="0" w:space="0" w:color="auto"/>
        <w:bottom w:val="none" w:sz="0" w:space="0" w:color="auto"/>
        <w:right w:val="none" w:sz="0" w:space="0" w:color="auto"/>
      </w:divBdr>
      <w:divsChild>
        <w:div w:id="30887566">
          <w:marLeft w:val="0"/>
          <w:marRight w:val="0"/>
          <w:marTop w:val="0"/>
          <w:marBottom w:val="0"/>
          <w:divBdr>
            <w:top w:val="none" w:sz="0" w:space="0" w:color="auto"/>
            <w:left w:val="none" w:sz="0" w:space="0" w:color="auto"/>
            <w:bottom w:val="none" w:sz="0" w:space="0" w:color="auto"/>
            <w:right w:val="none" w:sz="0" w:space="0" w:color="auto"/>
          </w:divBdr>
          <w:divsChild>
            <w:div w:id="29770592">
              <w:marLeft w:val="0"/>
              <w:marRight w:val="0"/>
              <w:marTop w:val="0"/>
              <w:marBottom w:val="0"/>
              <w:divBdr>
                <w:top w:val="none" w:sz="0" w:space="0" w:color="auto"/>
                <w:left w:val="none" w:sz="0" w:space="0" w:color="auto"/>
                <w:bottom w:val="none" w:sz="0" w:space="0" w:color="auto"/>
                <w:right w:val="none" w:sz="0" w:space="0" w:color="auto"/>
              </w:divBdr>
            </w:div>
            <w:div w:id="205800256">
              <w:marLeft w:val="0"/>
              <w:marRight w:val="0"/>
              <w:marTop w:val="0"/>
              <w:marBottom w:val="0"/>
              <w:divBdr>
                <w:top w:val="none" w:sz="0" w:space="0" w:color="auto"/>
                <w:left w:val="none" w:sz="0" w:space="0" w:color="auto"/>
                <w:bottom w:val="none" w:sz="0" w:space="0" w:color="auto"/>
                <w:right w:val="none" w:sz="0" w:space="0" w:color="auto"/>
              </w:divBdr>
            </w:div>
            <w:div w:id="1458252603">
              <w:marLeft w:val="0"/>
              <w:marRight w:val="0"/>
              <w:marTop w:val="0"/>
              <w:marBottom w:val="0"/>
              <w:divBdr>
                <w:top w:val="none" w:sz="0" w:space="0" w:color="auto"/>
                <w:left w:val="none" w:sz="0" w:space="0" w:color="auto"/>
                <w:bottom w:val="none" w:sz="0" w:space="0" w:color="auto"/>
                <w:right w:val="none" w:sz="0" w:space="0" w:color="auto"/>
              </w:divBdr>
            </w:div>
          </w:divsChild>
        </w:div>
        <w:div w:id="83261508">
          <w:marLeft w:val="0"/>
          <w:marRight w:val="0"/>
          <w:marTop w:val="0"/>
          <w:marBottom w:val="0"/>
          <w:divBdr>
            <w:top w:val="none" w:sz="0" w:space="0" w:color="auto"/>
            <w:left w:val="none" w:sz="0" w:space="0" w:color="auto"/>
            <w:bottom w:val="none" w:sz="0" w:space="0" w:color="auto"/>
            <w:right w:val="none" w:sz="0" w:space="0" w:color="auto"/>
          </w:divBdr>
          <w:divsChild>
            <w:div w:id="1748115668">
              <w:marLeft w:val="0"/>
              <w:marRight w:val="0"/>
              <w:marTop w:val="0"/>
              <w:marBottom w:val="0"/>
              <w:divBdr>
                <w:top w:val="none" w:sz="0" w:space="0" w:color="auto"/>
                <w:left w:val="none" w:sz="0" w:space="0" w:color="auto"/>
                <w:bottom w:val="none" w:sz="0" w:space="0" w:color="auto"/>
                <w:right w:val="none" w:sz="0" w:space="0" w:color="auto"/>
              </w:divBdr>
            </w:div>
          </w:divsChild>
        </w:div>
        <w:div w:id="85008026">
          <w:marLeft w:val="0"/>
          <w:marRight w:val="0"/>
          <w:marTop w:val="0"/>
          <w:marBottom w:val="0"/>
          <w:divBdr>
            <w:top w:val="none" w:sz="0" w:space="0" w:color="auto"/>
            <w:left w:val="none" w:sz="0" w:space="0" w:color="auto"/>
            <w:bottom w:val="none" w:sz="0" w:space="0" w:color="auto"/>
            <w:right w:val="none" w:sz="0" w:space="0" w:color="auto"/>
          </w:divBdr>
          <w:divsChild>
            <w:div w:id="1572035147">
              <w:marLeft w:val="0"/>
              <w:marRight w:val="0"/>
              <w:marTop w:val="0"/>
              <w:marBottom w:val="0"/>
              <w:divBdr>
                <w:top w:val="none" w:sz="0" w:space="0" w:color="auto"/>
                <w:left w:val="none" w:sz="0" w:space="0" w:color="auto"/>
                <w:bottom w:val="none" w:sz="0" w:space="0" w:color="auto"/>
                <w:right w:val="none" w:sz="0" w:space="0" w:color="auto"/>
              </w:divBdr>
            </w:div>
          </w:divsChild>
        </w:div>
        <w:div w:id="169637308">
          <w:marLeft w:val="0"/>
          <w:marRight w:val="0"/>
          <w:marTop w:val="0"/>
          <w:marBottom w:val="0"/>
          <w:divBdr>
            <w:top w:val="none" w:sz="0" w:space="0" w:color="auto"/>
            <w:left w:val="none" w:sz="0" w:space="0" w:color="auto"/>
            <w:bottom w:val="none" w:sz="0" w:space="0" w:color="auto"/>
            <w:right w:val="none" w:sz="0" w:space="0" w:color="auto"/>
          </w:divBdr>
          <w:divsChild>
            <w:div w:id="978416685">
              <w:marLeft w:val="0"/>
              <w:marRight w:val="0"/>
              <w:marTop w:val="0"/>
              <w:marBottom w:val="0"/>
              <w:divBdr>
                <w:top w:val="none" w:sz="0" w:space="0" w:color="auto"/>
                <w:left w:val="none" w:sz="0" w:space="0" w:color="auto"/>
                <w:bottom w:val="none" w:sz="0" w:space="0" w:color="auto"/>
                <w:right w:val="none" w:sz="0" w:space="0" w:color="auto"/>
              </w:divBdr>
            </w:div>
          </w:divsChild>
        </w:div>
        <w:div w:id="330837672">
          <w:marLeft w:val="0"/>
          <w:marRight w:val="0"/>
          <w:marTop w:val="0"/>
          <w:marBottom w:val="0"/>
          <w:divBdr>
            <w:top w:val="none" w:sz="0" w:space="0" w:color="auto"/>
            <w:left w:val="none" w:sz="0" w:space="0" w:color="auto"/>
            <w:bottom w:val="none" w:sz="0" w:space="0" w:color="auto"/>
            <w:right w:val="none" w:sz="0" w:space="0" w:color="auto"/>
          </w:divBdr>
          <w:divsChild>
            <w:div w:id="366764179">
              <w:marLeft w:val="0"/>
              <w:marRight w:val="0"/>
              <w:marTop w:val="0"/>
              <w:marBottom w:val="0"/>
              <w:divBdr>
                <w:top w:val="none" w:sz="0" w:space="0" w:color="auto"/>
                <w:left w:val="none" w:sz="0" w:space="0" w:color="auto"/>
                <w:bottom w:val="none" w:sz="0" w:space="0" w:color="auto"/>
                <w:right w:val="none" w:sz="0" w:space="0" w:color="auto"/>
              </w:divBdr>
            </w:div>
          </w:divsChild>
        </w:div>
        <w:div w:id="404644951">
          <w:marLeft w:val="0"/>
          <w:marRight w:val="0"/>
          <w:marTop w:val="0"/>
          <w:marBottom w:val="0"/>
          <w:divBdr>
            <w:top w:val="none" w:sz="0" w:space="0" w:color="auto"/>
            <w:left w:val="none" w:sz="0" w:space="0" w:color="auto"/>
            <w:bottom w:val="none" w:sz="0" w:space="0" w:color="auto"/>
            <w:right w:val="none" w:sz="0" w:space="0" w:color="auto"/>
          </w:divBdr>
          <w:divsChild>
            <w:div w:id="1677994381">
              <w:marLeft w:val="0"/>
              <w:marRight w:val="0"/>
              <w:marTop w:val="0"/>
              <w:marBottom w:val="0"/>
              <w:divBdr>
                <w:top w:val="none" w:sz="0" w:space="0" w:color="auto"/>
                <w:left w:val="none" w:sz="0" w:space="0" w:color="auto"/>
                <w:bottom w:val="none" w:sz="0" w:space="0" w:color="auto"/>
                <w:right w:val="none" w:sz="0" w:space="0" w:color="auto"/>
              </w:divBdr>
            </w:div>
          </w:divsChild>
        </w:div>
        <w:div w:id="468861948">
          <w:marLeft w:val="0"/>
          <w:marRight w:val="0"/>
          <w:marTop w:val="0"/>
          <w:marBottom w:val="0"/>
          <w:divBdr>
            <w:top w:val="none" w:sz="0" w:space="0" w:color="auto"/>
            <w:left w:val="none" w:sz="0" w:space="0" w:color="auto"/>
            <w:bottom w:val="none" w:sz="0" w:space="0" w:color="auto"/>
            <w:right w:val="none" w:sz="0" w:space="0" w:color="auto"/>
          </w:divBdr>
          <w:divsChild>
            <w:div w:id="966936155">
              <w:marLeft w:val="0"/>
              <w:marRight w:val="0"/>
              <w:marTop w:val="0"/>
              <w:marBottom w:val="0"/>
              <w:divBdr>
                <w:top w:val="none" w:sz="0" w:space="0" w:color="auto"/>
                <w:left w:val="none" w:sz="0" w:space="0" w:color="auto"/>
                <w:bottom w:val="none" w:sz="0" w:space="0" w:color="auto"/>
                <w:right w:val="none" w:sz="0" w:space="0" w:color="auto"/>
              </w:divBdr>
            </w:div>
            <w:div w:id="990671302">
              <w:marLeft w:val="0"/>
              <w:marRight w:val="0"/>
              <w:marTop w:val="0"/>
              <w:marBottom w:val="0"/>
              <w:divBdr>
                <w:top w:val="none" w:sz="0" w:space="0" w:color="auto"/>
                <w:left w:val="none" w:sz="0" w:space="0" w:color="auto"/>
                <w:bottom w:val="none" w:sz="0" w:space="0" w:color="auto"/>
                <w:right w:val="none" w:sz="0" w:space="0" w:color="auto"/>
              </w:divBdr>
            </w:div>
            <w:div w:id="1823159975">
              <w:marLeft w:val="0"/>
              <w:marRight w:val="0"/>
              <w:marTop w:val="0"/>
              <w:marBottom w:val="0"/>
              <w:divBdr>
                <w:top w:val="none" w:sz="0" w:space="0" w:color="auto"/>
                <w:left w:val="none" w:sz="0" w:space="0" w:color="auto"/>
                <w:bottom w:val="none" w:sz="0" w:space="0" w:color="auto"/>
                <w:right w:val="none" w:sz="0" w:space="0" w:color="auto"/>
              </w:divBdr>
            </w:div>
          </w:divsChild>
        </w:div>
        <w:div w:id="650594426">
          <w:marLeft w:val="0"/>
          <w:marRight w:val="0"/>
          <w:marTop w:val="0"/>
          <w:marBottom w:val="0"/>
          <w:divBdr>
            <w:top w:val="none" w:sz="0" w:space="0" w:color="auto"/>
            <w:left w:val="none" w:sz="0" w:space="0" w:color="auto"/>
            <w:bottom w:val="none" w:sz="0" w:space="0" w:color="auto"/>
            <w:right w:val="none" w:sz="0" w:space="0" w:color="auto"/>
          </w:divBdr>
          <w:divsChild>
            <w:div w:id="1044326054">
              <w:marLeft w:val="0"/>
              <w:marRight w:val="0"/>
              <w:marTop w:val="0"/>
              <w:marBottom w:val="0"/>
              <w:divBdr>
                <w:top w:val="none" w:sz="0" w:space="0" w:color="auto"/>
                <w:left w:val="none" w:sz="0" w:space="0" w:color="auto"/>
                <w:bottom w:val="none" w:sz="0" w:space="0" w:color="auto"/>
                <w:right w:val="none" w:sz="0" w:space="0" w:color="auto"/>
              </w:divBdr>
            </w:div>
            <w:div w:id="1386178448">
              <w:marLeft w:val="0"/>
              <w:marRight w:val="0"/>
              <w:marTop w:val="0"/>
              <w:marBottom w:val="0"/>
              <w:divBdr>
                <w:top w:val="none" w:sz="0" w:space="0" w:color="auto"/>
                <w:left w:val="none" w:sz="0" w:space="0" w:color="auto"/>
                <w:bottom w:val="none" w:sz="0" w:space="0" w:color="auto"/>
                <w:right w:val="none" w:sz="0" w:space="0" w:color="auto"/>
              </w:divBdr>
            </w:div>
          </w:divsChild>
        </w:div>
        <w:div w:id="800999823">
          <w:marLeft w:val="0"/>
          <w:marRight w:val="0"/>
          <w:marTop w:val="0"/>
          <w:marBottom w:val="0"/>
          <w:divBdr>
            <w:top w:val="none" w:sz="0" w:space="0" w:color="auto"/>
            <w:left w:val="none" w:sz="0" w:space="0" w:color="auto"/>
            <w:bottom w:val="none" w:sz="0" w:space="0" w:color="auto"/>
            <w:right w:val="none" w:sz="0" w:space="0" w:color="auto"/>
          </w:divBdr>
          <w:divsChild>
            <w:div w:id="137959657">
              <w:marLeft w:val="0"/>
              <w:marRight w:val="0"/>
              <w:marTop w:val="0"/>
              <w:marBottom w:val="0"/>
              <w:divBdr>
                <w:top w:val="none" w:sz="0" w:space="0" w:color="auto"/>
                <w:left w:val="none" w:sz="0" w:space="0" w:color="auto"/>
                <w:bottom w:val="none" w:sz="0" w:space="0" w:color="auto"/>
                <w:right w:val="none" w:sz="0" w:space="0" w:color="auto"/>
              </w:divBdr>
            </w:div>
          </w:divsChild>
        </w:div>
        <w:div w:id="834152697">
          <w:marLeft w:val="0"/>
          <w:marRight w:val="0"/>
          <w:marTop w:val="0"/>
          <w:marBottom w:val="0"/>
          <w:divBdr>
            <w:top w:val="none" w:sz="0" w:space="0" w:color="auto"/>
            <w:left w:val="none" w:sz="0" w:space="0" w:color="auto"/>
            <w:bottom w:val="none" w:sz="0" w:space="0" w:color="auto"/>
            <w:right w:val="none" w:sz="0" w:space="0" w:color="auto"/>
          </w:divBdr>
          <w:divsChild>
            <w:div w:id="469981572">
              <w:marLeft w:val="0"/>
              <w:marRight w:val="0"/>
              <w:marTop w:val="0"/>
              <w:marBottom w:val="0"/>
              <w:divBdr>
                <w:top w:val="none" w:sz="0" w:space="0" w:color="auto"/>
                <w:left w:val="none" w:sz="0" w:space="0" w:color="auto"/>
                <w:bottom w:val="none" w:sz="0" w:space="0" w:color="auto"/>
                <w:right w:val="none" w:sz="0" w:space="0" w:color="auto"/>
              </w:divBdr>
            </w:div>
          </w:divsChild>
        </w:div>
        <w:div w:id="987438946">
          <w:marLeft w:val="0"/>
          <w:marRight w:val="0"/>
          <w:marTop w:val="0"/>
          <w:marBottom w:val="0"/>
          <w:divBdr>
            <w:top w:val="none" w:sz="0" w:space="0" w:color="auto"/>
            <w:left w:val="none" w:sz="0" w:space="0" w:color="auto"/>
            <w:bottom w:val="none" w:sz="0" w:space="0" w:color="auto"/>
            <w:right w:val="none" w:sz="0" w:space="0" w:color="auto"/>
          </w:divBdr>
          <w:divsChild>
            <w:div w:id="116879846">
              <w:marLeft w:val="0"/>
              <w:marRight w:val="0"/>
              <w:marTop w:val="0"/>
              <w:marBottom w:val="0"/>
              <w:divBdr>
                <w:top w:val="none" w:sz="0" w:space="0" w:color="auto"/>
                <w:left w:val="none" w:sz="0" w:space="0" w:color="auto"/>
                <w:bottom w:val="none" w:sz="0" w:space="0" w:color="auto"/>
                <w:right w:val="none" w:sz="0" w:space="0" w:color="auto"/>
              </w:divBdr>
            </w:div>
          </w:divsChild>
        </w:div>
        <w:div w:id="993146685">
          <w:marLeft w:val="0"/>
          <w:marRight w:val="0"/>
          <w:marTop w:val="0"/>
          <w:marBottom w:val="0"/>
          <w:divBdr>
            <w:top w:val="none" w:sz="0" w:space="0" w:color="auto"/>
            <w:left w:val="none" w:sz="0" w:space="0" w:color="auto"/>
            <w:bottom w:val="none" w:sz="0" w:space="0" w:color="auto"/>
            <w:right w:val="none" w:sz="0" w:space="0" w:color="auto"/>
          </w:divBdr>
          <w:divsChild>
            <w:div w:id="1830945013">
              <w:marLeft w:val="0"/>
              <w:marRight w:val="0"/>
              <w:marTop w:val="0"/>
              <w:marBottom w:val="0"/>
              <w:divBdr>
                <w:top w:val="none" w:sz="0" w:space="0" w:color="auto"/>
                <w:left w:val="none" w:sz="0" w:space="0" w:color="auto"/>
                <w:bottom w:val="none" w:sz="0" w:space="0" w:color="auto"/>
                <w:right w:val="none" w:sz="0" w:space="0" w:color="auto"/>
              </w:divBdr>
            </w:div>
          </w:divsChild>
        </w:div>
        <w:div w:id="1082525760">
          <w:marLeft w:val="0"/>
          <w:marRight w:val="0"/>
          <w:marTop w:val="0"/>
          <w:marBottom w:val="0"/>
          <w:divBdr>
            <w:top w:val="none" w:sz="0" w:space="0" w:color="auto"/>
            <w:left w:val="none" w:sz="0" w:space="0" w:color="auto"/>
            <w:bottom w:val="none" w:sz="0" w:space="0" w:color="auto"/>
            <w:right w:val="none" w:sz="0" w:space="0" w:color="auto"/>
          </w:divBdr>
          <w:divsChild>
            <w:div w:id="1528182099">
              <w:marLeft w:val="0"/>
              <w:marRight w:val="0"/>
              <w:marTop w:val="0"/>
              <w:marBottom w:val="0"/>
              <w:divBdr>
                <w:top w:val="none" w:sz="0" w:space="0" w:color="auto"/>
                <w:left w:val="none" w:sz="0" w:space="0" w:color="auto"/>
                <w:bottom w:val="none" w:sz="0" w:space="0" w:color="auto"/>
                <w:right w:val="none" w:sz="0" w:space="0" w:color="auto"/>
              </w:divBdr>
            </w:div>
          </w:divsChild>
        </w:div>
        <w:div w:id="1122991062">
          <w:marLeft w:val="0"/>
          <w:marRight w:val="0"/>
          <w:marTop w:val="0"/>
          <w:marBottom w:val="0"/>
          <w:divBdr>
            <w:top w:val="none" w:sz="0" w:space="0" w:color="auto"/>
            <w:left w:val="none" w:sz="0" w:space="0" w:color="auto"/>
            <w:bottom w:val="none" w:sz="0" w:space="0" w:color="auto"/>
            <w:right w:val="none" w:sz="0" w:space="0" w:color="auto"/>
          </w:divBdr>
          <w:divsChild>
            <w:div w:id="107092215">
              <w:marLeft w:val="0"/>
              <w:marRight w:val="0"/>
              <w:marTop w:val="0"/>
              <w:marBottom w:val="0"/>
              <w:divBdr>
                <w:top w:val="none" w:sz="0" w:space="0" w:color="auto"/>
                <w:left w:val="none" w:sz="0" w:space="0" w:color="auto"/>
                <w:bottom w:val="none" w:sz="0" w:space="0" w:color="auto"/>
                <w:right w:val="none" w:sz="0" w:space="0" w:color="auto"/>
              </w:divBdr>
            </w:div>
          </w:divsChild>
        </w:div>
        <w:div w:id="1656059873">
          <w:marLeft w:val="0"/>
          <w:marRight w:val="0"/>
          <w:marTop w:val="0"/>
          <w:marBottom w:val="0"/>
          <w:divBdr>
            <w:top w:val="none" w:sz="0" w:space="0" w:color="auto"/>
            <w:left w:val="none" w:sz="0" w:space="0" w:color="auto"/>
            <w:bottom w:val="none" w:sz="0" w:space="0" w:color="auto"/>
            <w:right w:val="none" w:sz="0" w:space="0" w:color="auto"/>
          </w:divBdr>
          <w:divsChild>
            <w:div w:id="603726546">
              <w:marLeft w:val="0"/>
              <w:marRight w:val="0"/>
              <w:marTop w:val="0"/>
              <w:marBottom w:val="0"/>
              <w:divBdr>
                <w:top w:val="none" w:sz="0" w:space="0" w:color="auto"/>
                <w:left w:val="none" w:sz="0" w:space="0" w:color="auto"/>
                <w:bottom w:val="none" w:sz="0" w:space="0" w:color="auto"/>
                <w:right w:val="none" w:sz="0" w:space="0" w:color="auto"/>
              </w:divBdr>
            </w:div>
            <w:div w:id="1854221578">
              <w:marLeft w:val="0"/>
              <w:marRight w:val="0"/>
              <w:marTop w:val="0"/>
              <w:marBottom w:val="0"/>
              <w:divBdr>
                <w:top w:val="none" w:sz="0" w:space="0" w:color="auto"/>
                <w:left w:val="none" w:sz="0" w:space="0" w:color="auto"/>
                <w:bottom w:val="none" w:sz="0" w:space="0" w:color="auto"/>
                <w:right w:val="none" w:sz="0" w:space="0" w:color="auto"/>
              </w:divBdr>
            </w:div>
          </w:divsChild>
        </w:div>
        <w:div w:id="1710646290">
          <w:marLeft w:val="0"/>
          <w:marRight w:val="0"/>
          <w:marTop w:val="0"/>
          <w:marBottom w:val="0"/>
          <w:divBdr>
            <w:top w:val="none" w:sz="0" w:space="0" w:color="auto"/>
            <w:left w:val="none" w:sz="0" w:space="0" w:color="auto"/>
            <w:bottom w:val="none" w:sz="0" w:space="0" w:color="auto"/>
            <w:right w:val="none" w:sz="0" w:space="0" w:color="auto"/>
          </w:divBdr>
          <w:divsChild>
            <w:div w:id="2116054603">
              <w:marLeft w:val="0"/>
              <w:marRight w:val="0"/>
              <w:marTop w:val="0"/>
              <w:marBottom w:val="0"/>
              <w:divBdr>
                <w:top w:val="none" w:sz="0" w:space="0" w:color="auto"/>
                <w:left w:val="none" w:sz="0" w:space="0" w:color="auto"/>
                <w:bottom w:val="none" w:sz="0" w:space="0" w:color="auto"/>
                <w:right w:val="none" w:sz="0" w:space="0" w:color="auto"/>
              </w:divBdr>
            </w:div>
          </w:divsChild>
        </w:div>
        <w:div w:id="1831554971">
          <w:marLeft w:val="0"/>
          <w:marRight w:val="0"/>
          <w:marTop w:val="0"/>
          <w:marBottom w:val="0"/>
          <w:divBdr>
            <w:top w:val="none" w:sz="0" w:space="0" w:color="auto"/>
            <w:left w:val="none" w:sz="0" w:space="0" w:color="auto"/>
            <w:bottom w:val="none" w:sz="0" w:space="0" w:color="auto"/>
            <w:right w:val="none" w:sz="0" w:space="0" w:color="auto"/>
          </w:divBdr>
          <w:divsChild>
            <w:div w:id="1882357475">
              <w:marLeft w:val="0"/>
              <w:marRight w:val="0"/>
              <w:marTop w:val="0"/>
              <w:marBottom w:val="0"/>
              <w:divBdr>
                <w:top w:val="none" w:sz="0" w:space="0" w:color="auto"/>
                <w:left w:val="none" w:sz="0" w:space="0" w:color="auto"/>
                <w:bottom w:val="none" w:sz="0" w:space="0" w:color="auto"/>
                <w:right w:val="none" w:sz="0" w:space="0" w:color="auto"/>
              </w:divBdr>
            </w:div>
          </w:divsChild>
        </w:div>
        <w:div w:id="2060205233">
          <w:marLeft w:val="0"/>
          <w:marRight w:val="0"/>
          <w:marTop w:val="0"/>
          <w:marBottom w:val="0"/>
          <w:divBdr>
            <w:top w:val="none" w:sz="0" w:space="0" w:color="auto"/>
            <w:left w:val="none" w:sz="0" w:space="0" w:color="auto"/>
            <w:bottom w:val="none" w:sz="0" w:space="0" w:color="auto"/>
            <w:right w:val="none" w:sz="0" w:space="0" w:color="auto"/>
          </w:divBdr>
          <w:divsChild>
            <w:div w:id="2036079478">
              <w:marLeft w:val="0"/>
              <w:marRight w:val="0"/>
              <w:marTop w:val="0"/>
              <w:marBottom w:val="0"/>
              <w:divBdr>
                <w:top w:val="none" w:sz="0" w:space="0" w:color="auto"/>
                <w:left w:val="none" w:sz="0" w:space="0" w:color="auto"/>
                <w:bottom w:val="none" w:sz="0" w:space="0" w:color="auto"/>
                <w:right w:val="none" w:sz="0" w:space="0" w:color="auto"/>
              </w:divBdr>
            </w:div>
          </w:divsChild>
        </w:div>
        <w:div w:id="2109422779">
          <w:marLeft w:val="0"/>
          <w:marRight w:val="0"/>
          <w:marTop w:val="0"/>
          <w:marBottom w:val="0"/>
          <w:divBdr>
            <w:top w:val="none" w:sz="0" w:space="0" w:color="auto"/>
            <w:left w:val="none" w:sz="0" w:space="0" w:color="auto"/>
            <w:bottom w:val="none" w:sz="0" w:space="0" w:color="auto"/>
            <w:right w:val="none" w:sz="0" w:space="0" w:color="auto"/>
          </w:divBdr>
          <w:divsChild>
            <w:div w:id="141318805">
              <w:marLeft w:val="0"/>
              <w:marRight w:val="0"/>
              <w:marTop w:val="0"/>
              <w:marBottom w:val="0"/>
              <w:divBdr>
                <w:top w:val="none" w:sz="0" w:space="0" w:color="auto"/>
                <w:left w:val="none" w:sz="0" w:space="0" w:color="auto"/>
                <w:bottom w:val="none" w:sz="0" w:space="0" w:color="auto"/>
                <w:right w:val="none" w:sz="0" w:space="0" w:color="auto"/>
              </w:divBdr>
            </w:div>
            <w:div w:id="921913159">
              <w:marLeft w:val="0"/>
              <w:marRight w:val="0"/>
              <w:marTop w:val="0"/>
              <w:marBottom w:val="0"/>
              <w:divBdr>
                <w:top w:val="none" w:sz="0" w:space="0" w:color="auto"/>
                <w:left w:val="none" w:sz="0" w:space="0" w:color="auto"/>
                <w:bottom w:val="none" w:sz="0" w:space="0" w:color="auto"/>
                <w:right w:val="none" w:sz="0" w:space="0" w:color="auto"/>
              </w:divBdr>
            </w:div>
            <w:div w:id="996766679">
              <w:marLeft w:val="0"/>
              <w:marRight w:val="0"/>
              <w:marTop w:val="0"/>
              <w:marBottom w:val="0"/>
              <w:divBdr>
                <w:top w:val="none" w:sz="0" w:space="0" w:color="auto"/>
                <w:left w:val="none" w:sz="0" w:space="0" w:color="auto"/>
                <w:bottom w:val="none" w:sz="0" w:space="0" w:color="auto"/>
                <w:right w:val="none" w:sz="0" w:space="0" w:color="auto"/>
              </w:divBdr>
            </w:div>
          </w:divsChild>
        </w:div>
        <w:div w:id="2129542464">
          <w:marLeft w:val="0"/>
          <w:marRight w:val="0"/>
          <w:marTop w:val="0"/>
          <w:marBottom w:val="0"/>
          <w:divBdr>
            <w:top w:val="none" w:sz="0" w:space="0" w:color="auto"/>
            <w:left w:val="none" w:sz="0" w:space="0" w:color="auto"/>
            <w:bottom w:val="none" w:sz="0" w:space="0" w:color="auto"/>
            <w:right w:val="none" w:sz="0" w:space="0" w:color="auto"/>
          </w:divBdr>
          <w:divsChild>
            <w:div w:id="18034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6313">
      <w:bodyDiv w:val="1"/>
      <w:marLeft w:val="0"/>
      <w:marRight w:val="0"/>
      <w:marTop w:val="0"/>
      <w:marBottom w:val="0"/>
      <w:divBdr>
        <w:top w:val="none" w:sz="0" w:space="0" w:color="auto"/>
        <w:left w:val="none" w:sz="0" w:space="0" w:color="auto"/>
        <w:bottom w:val="none" w:sz="0" w:space="0" w:color="auto"/>
        <w:right w:val="none" w:sz="0" w:space="0" w:color="auto"/>
      </w:divBdr>
    </w:div>
    <w:div w:id="1620262559">
      <w:bodyDiv w:val="1"/>
      <w:marLeft w:val="0"/>
      <w:marRight w:val="0"/>
      <w:marTop w:val="0"/>
      <w:marBottom w:val="0"/>
      <w:divBdr>
        <w:top w:val="none" w:sz="0" w:space="0" w:color="auto"/>
        <w:left w:val="none" w:sz="0" w:space="0" w:color="auto"/>
        <w:bottom w:val="none" w:sz="0" w:space="0" w:color="auto"/>
        <w:right w:val="none" w:sz="0" w:space="0" w:color="auto"/>
      </w:divBdr>
    </w:div>
    <w:div w:id="1687318473">
      <w:bodyDiv w:val="1"/>
      <w:marLeft w:val="0"/>
      <w:marRight w:val="0"/>
      <w:marTop w:val="0"/>
      <w:marBottom w:val="0"/>
      <w:divBdr>
        <w:top w:val="none" w:sz="0" w:space="0" w:color="auto"/>
        <w:left w:val="none" w:sz="0" w:space="0" w:color="auto"/>
        <w:bottom w:val="none" w:sz="0" w:space="0" w:color="auto"/>
        <w:right w:val="none" w:sz="0" w:space="0" w:color="auto"/>
      </w:divBdr>
      <w:divsChild>
        <w:div w:id="74670044">
          <w:marLeft w:val="0"/>
          <w:marRight w:val="0"/>
          <w:marTop w:val="0"/>
          <w:marBottom w:val="0"/>
          <w:divBdr>
            <w:top w:val="none" w:sz="0" w:space="0" w:color="auto"/>
            <w:left w:val="none" w:sz="0" w:space="0" w:color="auto"/>
            <w:bottom w:val="none" w:sz="0" w:space="0" w:color="auto"/>
            <w:right w:val="none" w:sz="0" w:space="0" w:color="auto"/>
          </w:divBdr>
          <w:divsChild>
            <w:div w:id="840582696">
              <w:marLeft w:val="0"/>
              <w:marRight w:val="0"/>
              <w:marTop w:val="0"/>
              <w:marBottom w:val="0"/>
              <w:divBdr>
                <w:top w:val="none" w:sz="0" w:space="0" w:color="auto"/>
                <w:left w:val="none" w:sz="0" w:space="0" w:color="auto"/>
                <w:bottom w:val="none" w:sz="0" w:space="0" w:color="auto"/>
                <w:right w:val="none" w:sz="0" w:space="0" w:color="auto"/>
              </w:divBdr>
            </w:div>
            <w:div w:id="1983541334">
              <w:marLeft w:val="0"/>
              <w:marRight w:val="0"/>
              <w:marTop w:val="0"/>
              <w:marBottom w:val="0"/>
              <w:divBdr>
                <w:top w:val="none" w:sz="0" w:space="0" w:color="auto"/>
                <w:left w:val="none" w:sz="0" w:space="0" w:color="auto"/>
                <w:bottom w:val="none" w:sz="0" w:space="0" w:color="auto"/>
                <w:right w:val="none" w:sz="0" w:space="0" w:color="auto"/>
              </w:divBdr>
            </w:div>
            <w:div w:id="2128700620">
              <w:marLeft w:val="0"/>
              <w:marRight w:val="0"/>
              <w:marTop w:val="0"/>
              <w:marBottom w:val="0"/>
              <w:divBdr>
                <w:top w:val="none" w:sz="0" w:space="0" w:color="auto"/>
                <w:left w:val="none" w:sz="0" w:space="0" w:color="auto"/>
                <w:bottom w:val="none" w:sz="0" w:space="0" w:color="auto"/>
                <w:right w:val="none" w:sz="0" w:space="0" w:color="auto"/>
              </w:divBdr>
            </w:div>
          </w:divsChild>
        </w:div>
        <w:div w:id="379519202">
          <w:marLeft w:val="0"/>
          <w:marRight w:val="0"/>
          <w:marTop w:val="0"/>
          <w:marBottom w:val="0"/>
          <w:divBdr>
            <w:top w:val="none" w:sz="0" w:space="0" w:color="auto"/>
            <w:left w:val="none" w:sz="0" w:space="0" w:color="auto"/>
            <w:bottom w:val="none" w:sz="0" w:space="0" w:color="auto"/>
            <w:right w:val="none" w:sz="0" w:space="0" w:color="auto"/>
          </w:divBdr>
          <w:divsChild>
            <w:div w:id="935863499">
              <w:marLeft w:val="0"/>
              <w:marRight w:val="0"/>
              <w:marTop w:val="0"/>
              <w:marBottom w:val="0"/>
              <w:divBdr>
                <w:top w:val="none" w:sz="0" w:space="0" w:color="auto"/>
                <w:left w:val="none" w:sz="0" w:space="0" w:color="auto"/>
                <w:bottom w:val="none" w:sz="0" w:space="0" w:color="auto"/>
                <w:right w:val="none" w:sz="0" w:space="0" w:color="auto"/>
              </w:divBdr>
            </w:div>
          </w:divsChild>
        </w:div>
        <w:div w:id="439299222">
          <w:marLeft w:val="0"/>
          <w:marRight w:val="0"/>
          <w:marTop w:val="0"/>
          <w:marBottom w:val="0"/>
          <w:divBdr>
            <w:top w:val="none" w:sz="0" w:space="0" w:color="auto"/>
            <w:left w:val="none" w:sz="0" w:space="0" w:color="auto"/>
            <w:bottom w:val="none" w:sz="0" w:space="0" w:color="auto"/>
            <w:right w:val="none" w:sz="0" w:space="0" w:color="auto"/>
          </w:divBdr>
          <w:divsChild>
            <w:div w:id="290601135">
              <w:marLeft w:val="0"/>
              <w:marRight w:val="0"/>
              <w:marTop w:val="0"/>
              <w:marBottom w:val="0"/>
              <w:divBdr>
                <w:top w:val="none" w:sz="0" w:space="0" w:color="auto"/>
                <w:left w:val="none" w:sz="0" w:space="0" w:color="auto"/>
                <w:bottom w:val="none" w:sz="0" w:space="0" w:color="auto"/>
                <w:right w:val="none" w:sz="0" w:space="0" w:color="auto"/>
              </w:divBdr>
            </w:div>
            <w:div w:id="1032463416">
              <w:marLeft w:val="0"/>
              <w:marRight w:val="0"/>
              <w:marTop w:val="0"/>
              <w:marBottom w:val="0"/>
              <w:divBdr>
                <w:top w:val="none" w:sz="0" w:space="0" w:color="auto"/>
                <w:left w:val="none" w:sz="0" w:space="0" w:color="auto"/>
                <w:bottom w:val="none" w:sz="0" w:space="0" w:color="auto"/>
                <w:right w:val="none" w:sz="0" w:space="0" w:color="auto"/>
              </w:divBdr>
            </w:div>
          </w:divsChild>
        </w:div>
        <w:div w:id="503981310">
          <w:marLeft w:val="0"/>
          <w:marRight w:val="0"/>
          <w:marTop w:val="0"/>
          <w:marBottom w:val="0"/>
          <w:divBdr>
            <w:top w:val="none" w:sz="0" w:space="0" w:color="auto"/>
            <w:left w:val="none" w:sz="0" w:space="0" w:color="auto"/>
            <w:bottom w:val="none" w:sz="0" w:space="0" w:color="auto"/>
            <w:right w:val="none" w:sz="0" w:space="0" w:color="auto"/>
          </w:divBdr>
          <w:divsChild>
            <w:div w:id="305163659">
              <w:marLeft w:val="0"/>
              <w:marRight w:val="0"/>
              <w:marTop w:val="0"/>
              <w:marBottom w:val="0"/>
              <w:divBdr>
                <w:top w:val="none" w:sz="0" w:space="0" w:color="auto"/>
                <w:left w:val="none" w:sz="0" w:space="0" w:color="auto"/>
                <w:bottom w:val="none" w:sz="0" w:space="0" w:color="auto"/>
                <w:right w:val="none" w:sz="0" w:space="0" w:color="auto"/>
              </w:divBdr>
            </w:div>
          </w:divsChild>
        </w:div>
        <w:div w:id="558708931">
          <w:marLeft w:val="0"/>
          <w:marRight w:val="0"/>
          <w:marTop w:val="0"/>
          <w:marBottom w:val="0"/>
          <w:divBdr>
            <w:top w:val="none" w:sz="0" w:space="0" w:color="auto"/>
            <w:left w:val="none" w:sz="0" w:space="0" w:color="auto"/>
            <w:bottom w:val="none" w:sz="0" w:space="0" w:color="auto"/>
            <w:right w:val="none" w:sz="0" w:space="0" w:color="auto"/>
          </w:divBdr>
          <w:divsChild>
            <w:div w:id="1675260580">
              <w:marLeft w:val="0"/>
              <w:marRight w:val="0"/>
              <w:marTop w:val="0"/>
              <w:marBottom w:val="0"/>
              <w:divBdr>
                <w:top w:val="none" w:sz="0" w:space="0" w:color="auto"/>
                <w:left w:val="none" w:sz="0" w:space="0" w:color="auto"/>
                <w:bottom w:val="none" w:sz="0" w:space="0" w:color="auto"/>
                <w:right w:val="none" w:sz="0" w:space="0" w:color="auto"/>
              </w:divBdr>
            </w:div>
          </w:divsChild>
        </w:div>
        <w:div w:id="620191641">
          <w:marLeft w:val="0"/>
          <w:marRight w:val="0"/>
          <w:marTop w:val="0"/>
          <w:marBottom w:val="0"/>
          <w:divBdr>
            <w:top w:val="none" w:sz="0" w:space="0" w:color="auto"/>
            <w:left w:val="none" w:sz="0" w:space="0" w:color="auto"/>
            <w:bottom w:val="none" w:sz="0" w:space="0" w:color="auto"/>
            <w:right w:val="none" w:sz="0" w:space="0" w:color="auto"/>
          </w:divBdr>
          <w:divsChild>
            <w:div w:id="1005287772">
              <w:marLeft w:val="0"/>
              <w:marRight w:val="0"/>
              <w:marTop w:val="0"/>
              <w:marBottom w:val="0"/>
              <w:divBdr>
                <w:top w:val="none" w:sz="0" w:space="0" w:color="auto"/>
                <w:left w:val="none" w:sz="0" w:space="0" w:color="auto"/>
                <w:bottom w:val="none" w:sz="0" w:space="0" w:color="auto"/>
                <w:right w:val="none" w:sz="0" w:space="0" w:color="auto"/>
              </w:divBdr>
            </w:div>
            <w:div w:id="1681815531">
              <w:marLeft w:val="0"/>
              <w:marRight w:val="0"/>
              <w:marTop w:val="0"/>
              <w:marBottom w:val="0"/>
              <w:divBdr>
                <w:top w:val="none" w:sz="0" w:space="0" w:color="auto"/>
                <w:left w:val="none" w:sz="0" w:space="0" w:color="auto"/>
                <w:bottom w:val="none" w:sz="0" w:space="0" w:color="auto"/>
                <w:right w:val="none" w:sz="0" w:space="0" w:color="auto"/>
              </w:divBdr>
            </w:div>
            <w:div w:id="1738161078">
              <w:marLeft w:val="0"/>
              <w:marRight w:val="0"/>
              <w:marTop w:val="0"/>
              <w:marBottom w:val="0"/>
              <w:divBdr>
                <w:top w:val="none" w:sz="0" w:space="0" w:color="auto"/>
                <w:left w:val="none" w:sz="0" w:space="0" w:color="auto"/>
                <w:bottom w:val="none" w:sz="0" w:space="0" w:color="auto"/>
                <w:right w:val="none" w:sz="0" w:space="0" w:color="auto"/>
              </w:divBdr>
            </w:div>
          </w:divsChild>
        </w:div>
        <w:div w:id="860052526">
          <w:marLeft w:val="0"/>
          <w:marRight w:val="0"/>
          <w:marTop w:val="0"/>
          <w:marBottom w:val="0"/>
          <w:divBdr>
            <w:top w:val="none" w:sz="0" w:space="0" w:color="auto"/>
            <w:left w:val="none" w:sz="0" w:space="0" w:color="auto"/>
            <w:bottom w:val="none" w:sz="0" w:space="0" w:color="auto"/>
            <w:right w:val="none" w:sz="0" w:space="0" w:color="auto"/>
          </w:divBdr>
          <w:divsChild>
            <w:div w:id="902522561">
              <w:marLeft w:val="0"/>
              <w:marRight w:val="0"/>
              <w:marTop w:val="0"/>
              <w:marBottom w:val="0"/>
              <w:divBdr>
                <w:top w:val="none" w:sz="0" w:space="0" w:color="auto"/>
                <w:left w:val="none" w:sz="0" w:space="0" w:color="auto"/>
                <w:bottom w:val="none" w:sz="0" w:space="0" w:color="auto"/>
                <w:right w:val="none" w:sz="0" w:space="0" w:color="auto"/>
              </w:divBdr>
            </w:div>
          </w:divsChild>
        </w:div>
        <w:div w:id="900560709">
          <w:marLeft w:val="0"/>
          <w:marRight w:val="0"/>
          <w:marTop w:val="0"/>
          <w:marBottom w:val="0"/>
          <w:divBdr>
            <w:top w:val="none" w:sz="0" w:space="0" w:color="auto"/>
            <w:left w:val="none" w:sz="0" w:space="0" w:color="auto"/>
            <w:bottom w:val="none" w:sz="0" w:space="0" w:color="auto"/>
            <w:right w:val="none" w:sz="0" w:space="0" w:color="auto"/>
          </w:divBdr>
          <w:divsChild>
            <w:div w:id="545996218">
              <w:marLeft w:val="0"/>
              <w:marRight w:val="0"/>
              <w:marTop w:val="0"/>
              <w:marBottom w:val="0"/>
              <w:divBdr>
                <w:top w:val="none" w:sz="0" w:space="0" w:color="auto"/>
                <w:left w:val="none" w:sz="0" w:space="0" w:color="auto"/>
                <w:bottom w:val="none" w:sz="0" w:space="0" w:color="auto"/>
                <w:right w:val="none" w:sz="0" w:space="0" w:color="auto"/>
              </w:divBdr>
            </w:div>
          </w:divsChild>
        </w:div>
        <w:div w:id="918751435">
          <w:marLeft w:val="0"/>
          <w:marRight w:val="0"/>
          <w:marTop w:val="0"/>
          <w:marBottom w:val="0"/>
          <w:divBdr>
            <w:top w:val="none" w:sz="0" w:space="0" w:color="auto"/>
            <w:left w:val="none" w:sz="0" w:space="0" w:color="auto"/>
            <w:bottom w:val="none" w:sz="0" w:space="0" w:color="auto"/>
            <w:right w:val="none" w:sz="0" w:space="0" w:color="auto"/>
          </w:divBdr>
          <w:divsChild>
            <w:div w:id="318391185">
              <w:marLeft w:val="0"/>
              <w:marRight w:val="0"/>
              <w:marTop w:val="0"/>
              <w:marBottom w:val="0"/>
              <w:divBdr>
                <w:top w:val="none" w:sz="0" w:space="0" w:color="auto"/>
                <w:left w:val="none" w:sz="0" w:space="0" w:color="auto"/>
                <w:bottom w:val="none" w:sz="0" w:space="0" w:color="auto"/>
                <w:right w:val="none" w:sz="0" w:space="0" w:color="auto"/>
              </w:divBdr>
            </w:div>
          </w:divsChild>
        </w:div>
        <w:div w:id="974681589">
          <w:marLeft w:val="0"/>
          <w:marRight w:val="0"/>
          <w:marTop w:val="0"/>
          <w:marBottom w:val="0"/>
          <w:divBdr>
            <w:top w:val="none" w:sz="0" w:space="0" w:color="auto"/>
            <w:left w:val="none" w:sz="0" w:space="0" w:color="auto"/>
            <w:bottom w:val="none" w:sz="0" w:space="0" w:color="auto"/>
            <w:right w:val="none" w:sz="0" w:space="0" w:color="auto"/>
          </w:divBdr>
          <w:divsChild>
            <w:div w:id="730881492">
              <w:marLeft w:val="0"/>
              <w:marRight w:val="0"/>
              <w:marTop w:val="0"/>
              <w:marBottom w:val="0"/>
              <w:divBdr>
                <w:top w:val="none" w:sz="0" w:space="0" w:color="auto"/>
                <w:left w:val="none" w:sz="0" w:space="0" w:color="auto"/>
                <w:bottom w:val="none" w:sz="0" w:space="0" w:color="auto"/>
                <w:right w:val="none" w:sz="0" w:space="0" w:color="auto"/>
              </w:divBdr>
            </w:div>
            <w:div w:id="1948271785">
              <w:marLeft w:val="0"/>
              <w:marRight w:val="0"/>
              <w:marTop w:val="0"/>
              <w:marBottom w:val="0"/>
              <w:divBdr>
                <w:top w:val="none" w:sz="0" w:space="0" w:color="auto"/>
                <w:left w:val="none" w:sz="0" w:space="0" w:color="auto"/>
                <w:bottom w:val="none" w:sz="0" w:space="0" w:color="auto"/>
                <w:right w:val="none" w:sz="0" w:space="0" w:color="auto"/>
              </w:divBdr>
            </w:div>
          </w:divsChild>
        </w:div>
        <w:div w:id="1113477279">
          <w:marLeft w:val="0"/>
          <w:marRight w:val="0"/>
          <w:marTop w:val="0"/>
          <w:marBottom w:val="0"/>
          <w:divBdr>
            <w:top w:val="none" w:sz="0" w:space="0" w:color="auto"/>
            <w:left w:val="none" w:sz="0" w:space="0" w:color="auto"/>
            <w:bottom w:val="none" w:sz="0" w:space="0" w:color="auto"/>
            <w:right w:val="none" w:sz="0" w:space="0" w:color="auto"/>
          </w:divBdr>
          <w:divsChild>
            <w:div w:id="484856416">
              <w:marLeft w:val="0"/>
              <w:marRight w:val="0"/>
              <w:marTop w:val="0"/>
              <w:marBottom w:val="0"/>
              <w:divBdr>
                <w:top w:val="none" w:sz="0" w:space="0" w:color="auto"/>
                <w:left w:val="none" w:sz="0" w:space="0" w:color="auto"/>
                <w:bottom w:val="none" w:sz="0" w:space="0" w:color="auto"/>
                <w:right w:val="none" w:sz="0" w:space="0" w:color="auto"/>
              </w:divBdr>
            </w:div>
          </w:divsChild>
        </w:div>
        <w:div w:id="1148134319">
          <w:marLeft w:val="0"/>
          <w:marRight w:val="0"/>
          <w:marTop w:val="0"/>
          <w:marBottom w:val="0"/>
          <w:divBdr>
            <w:top w:val="none" w:sz="0" w:space="0" w:color="auto"/>
            <w:left w:val="none" w:sz="0" w:space="0" w:color="auto"/>
            <w:bottom w:val="none" w:sz="0" w:space="0" w:color="auto"/>
            <w:right w:val="none" w:sz="0" w:space="0" w:color="auto"/>
          </w:divBdr>
          <w:divsChild>
            <w:div w:id="1767456981">
              <w:marLeft w:val="0"/>
              <w:marRight w:val="0"/>
              <w:marTop w:val="0"/>
              <w:marBottom w:val="0"/>
              <w:divBdr>
                <w:top w:val="none" w:sz="0" w:space="0" w:color="auto"/>
                <w:left w:val="none" w:sz="0" w:space="0" w:color="auto"/>
                <w:bottom w:val="none" w:sz="0" w:space="0" w:color="auto"/>
                <w:right w:val="none" w:sz="0" w:space="0" w:color="auto"/>
              </w:divBdr>
            </w:div>
          </w:divsChild>
        </w:div>
        <w:div w:id="1231384567">
          <w:marLeft w:val="0"/>
          <w:marRight w:val="0"/>
          <w:marTop w:val="0"/>
          <w:marBottom w:val="0"/>
          <w:divBdr>
            <w:top w:val="none" w:sz="0" w:space="0" w:color="auto"/>
            <w:left w:val="none" w:sz="0" w:space="0" w:color="auto"/>
            <w:bottom w:val="none" w:sz="0" w:space="0" w:color="auto"/>
            <w:right w:val="none" w:sz="0" w:space="0" w:color="auto"/>
          </w:divBdr>
          <w:divsChild>
            <w:div w:id="612249729">
              <w:marLeft w:val="0"/>
              <w:marRight w:val="0"/>
              <w:marTop w:val="0"/>
              <w:marBottom w:val="0"/>
              <w:divBdr>
                <w:top w:val="none" w:sz="0" w:space="0" w:color="auto"/>
                <w:left w:val="none" w:sz="0" w:space="0" w:color="auto"/>
                <w:bottom w:val="none" w:sz="0" w:space="0" w:color="auto"/>
                <w:right w:val="none" w:sz="0" w:space="0" w:color="auto"/>
              </w:divBdr>
            </w:div>
          </w:divsChild>
        </w:div>
        <w:div w:id="1370956168">
          <w:marLeft w:val="0"/>
          <w:marRight w:val="0"/>
          <w:marTop w:val="0"/>
          <w:marBottom w:val="0"/>
          <w:divBdr>
            <w:top w:val="none" w:sz="0" w:space="0" w:color="auto"/>
            <w:left w:val="none" w:sz="0" w:space="0" w:color="auto"/>
            <w:bottom w:val="none" w:sz="0" w:space="0" w:color="auto"/>
            <w:right w:val="none" w:sz="0" w:space="0" w:color="auto"/>
          </w:divBdr>
          <w:divsChild>
            <w:div w:id="338895493">
              <w:marLeft w:val="0"/>
              <w:marRight w:val="0"/>
              <w:marTop w:val="0"/>
              <w:marBottom w:val="0"/>
              <w:divBdr>
                <w:top w:val="none" w:sz="0" w:space="0" w:color="auto"/>
                <w:left w:val="none" w:sz="0" w:space="0" w:color="auto"/>
                <w:bottom w:val="none" w:sz="0" w:space="0" w:color="auto"/>
                <w:right w:val="none" w:sz="0" w:space="0" w:color="auto"/>
              </w:divBdr>
            </w:div>
            <w:div w:id="753821503">
              <w:marLeft w:val="0"/>
              <w:marRight w:val="0"/>
              <w:marTop w:val="0"/>
              <w:marBottom w:val="0"/>
              <w:divBdr>
                <w:top w:val="none" w:sz="0" w:space="0" w:color="auto"/>
                <w:left w:val="none" w:sz="0" w:space="0" w:color="auto"/>
                <w:bottom w:val="none" w:sz="0" w:space="0" w:color="auto"/>
                <w:right w:val="none" w:sz="0" w:space="0" w:color="auto"/>
              </w:divBdr>
            </w:div>
            <w:div w:id="1342199265">
              <w:marLeft w:val="0"/>
              <w:marRight w:val="0"/>
              <w:marTop w:val="0"/>
              <w:marBottom w:val="0"/>
              <w:divBdr>
                <w:top w:val="none" w:sz="0" w:space="0" w:color="auto"/>
                <w:left w:val="none" w:sz="0" w:space="0" w:color="auto"/>
                <w:bottom w:val="none" w:sz="0" w:space="0" w:color="auto"/>
                <w:right w:val="none" w:sz="0" w:space="0" w:color="auto"/>
              </w:divBdr>
            </w:div>
          </w:divsChild>
        </w:div>
        <w:div w:id="1593901490">
          <w:marLeft w:val="0"/>
          <w:marRight w:val="0"/>
          <w:marTop w:val="0"/>
          <w:marBottom w:val="0"/>
          <w:divBdr>
            <w:top w:val="none" w:sz="0" w:space="0" w:color="auto"/>
            <w:left w:val="none" w:sz="0" w:space="0" w:color="auto"/>
            <w:bottom w:val="none" w:sz="0" w:space="0" w:color="auto"/>
            <w:right w:val="none" w:sz="0" w:space="0" w:color="auto"/>
          </w:divBdr>
          <w:divsChild>
            <w:div w:id="45447612">
              <w:marLeft w:val="0"/>
              <w:marRight w:val="0"/>
              <w:marTop w:val="0"/>
              <w:marBottom w:val="0"/>
              <w:divBdr>
                <w:top w:val="none" w:sz="0" w:space="0" w:color="auto"/>
                <w:left w:val="none" w:sz="0" w:space="0" w:color="auto"/>
                <w:bottom w:val="none" w:sz="0" w:space="0" w:color="auto"/>
                <w:right w:val="none" w:sz="0" w:space="0" w:color="auto"/>
              </w:divBdr>
            </w:div>
          </w:divsChild>
        </w:div>
        <w:div w:id="1608271312">
          <w:marLeft w:val="0"/>
          <w:marRight w:val="0"/>
          <w:marTop w:val="0"/>
          <w:marBottom w:val="0"/>
          <w:divBdr>
            <w:top w:val="none" w:sz="0" w:space="0" w:color="auto"/>
            <w:left w:val="none" w:sz="0" w:space="0" w:color="auto"/>
            <w:bottom w:val="none" w:sz="0" w:space="0" w:color="auto"/>
            <w:right w:val="none" w:sz="0" w:space="0" w:color="auto"/>
          </w:divBdr>
          <w:divsChild>
            <w:div w:id="168059803">
              <w:marLeft w:val="0"/>
              <w:marRight w:val="0"/>
              <w:marTop w:val="0"/>
              <w:marBottom w:val="0"/>
              <w:divBdr>
                <w:top w:val="none" w:sz="0" w:space="0" w:color="auto"/>
                <w:left w:val="none" w:sz="0" w:space="0" w:color="auto"/>
                <w:bottom w:val="none" w:sz="0" w:space="0" w:color="auto"/>
                <w:right w:val="none" w:sz="0" w:space="0" w:color="auto"/>
              </w:divBdr>
            </w:div>
          </w:divsChild>
        </w:div>
        <w:div w:id="1807358845">
          <w:marLeft w:val="0"/>
          <w:marRight w:val="0"/>
          <w:marTop w:val="0"/>
          <w:marBottom w:val="0"/>
          <w:divBdr>
            <w:top w:val="none" w:sz="0" w:space="0" w:color="auto"/>
            <w:left w:val="none" w:sz="0" w:space="0" w:color="auto"/>
            <w:bottom w:val="none" w:sz="0" w:space="0" w:color="auto"/>
            <w:right w:val="none" w:sz="0" w:space="0" w:color="auto"/>
          </w:divBdr>
          <w:divsChild>
            <w:div w:id="1296064391">
              <w:marLeft w:val="0"/>
              <w:marRight w:val="0"/>
              <w:marTop w:val="0"/>
              <w:marBottom w:val="0"/>
              <w:divBdr>
                <w:top w:val="none" w:sz="0" w:space="0" w:color="auto"/>
                <w:left w:val="none" w:sz="0" w:space="0" w:color="auto"/>
                <w:bottom w:val="none" w:sz="0" w:space="0" w:color="auto"/>
                <w:right w:val="none" w:sz="0" w:space="0" w:color="auto"/>
              </w:divBdr>
            </w:div>
          </w:divsChild>
        </w:div>
        <w:div w:id="1843935560">
          <w:marLeft w:val="0"/>
          <w:marRight w:val="0"/>
          <w:marTop w:val="0"/>
          <w:marBottom w:val="0"/>
          <w:divBdr>
            <w:top w:val="none" w:sz="0" w:space="0" w:color="auto"/>
            <w:left w:val="none" w:sz="0" w:space="0" w:color="auto"/>
            <w:bottom w:val="none" w:sz="0" w:space="0" w:color="auto"/>
            <w:right w:val="none" w:sz="0" w:space="0" w:color="auto"/>
          </w:divBdr>
          <w:divsChild>
            <w:div w:id="185826712">
              <w:marLeft w:val="0"/>
              <w:marRight w:val="0"/>
              <w:marTop w:val="0"/>
              <w:marBottom w:val="0"/>
              <w:divBdr>
                <w:top w:val="none" w:sz="0" w:space="0" w:color="auto"/>
                <w:left w:val="none" w:sz="0" w:space="0" w:color="auto"/>
                <w:bottom w:val="none" w:sz="0" w:space="0" w:color="auto"/>
                <w:right w:val="none" w:sz="0" w:space="0" w:color="auto"/>
              </w:divBdr>
            </w:div>
          </w:divsChild>
        </w:div>
        <w:div w:id="1947997638">
          <w:marLeft w:val="0"/>
          <w:marRight w:val="0"/>
          <w:marTop w:val="0"/>
          <w:marBottom w:val="0"/>
          <w:divBdr>
            <w:top w:val="none" w:sz="0" w:space="0" w:color="auto"/>
            <w:left w:val="none" w:sz="0" w:space="0" w:color="auto"/>
            <w:bottom w:val="none" w:sz="0" w:space="0" w:color="auto"/>
            <w:right w:val="none" w:sz="0" w:space="0" w:color="auto"/>
          </w:divBdr>
          <w:divsChild>
            <w:div w:id="159391429">
              <w:marLeft w:val="0"/>
              <w:marRight w:val="0"/>
              <w:marTop w:val="0"/>
              <w:marBottom w:val="0"/>
              <w:divBdr>
                <w:top w:val="none" w:sz="0" w:space="0" w:color="auto"/>
                <w:left w:val="none" w:sz="0" w:space="0" w:color="auto"/>
                <w:bottom w:val="none" w:sz="0" w:space="0" w:color="auto"/>
                <w:right w:val="none" w:sz="0" w:space="0" w:color="auto"/>
              </w:divBdr>
            </w:div>
          </w:divsChild>
        </w:div>
        <w:div w:id="1968657458">
          <w:marLeft w:val="0"/>
          <w:marRight w:val="0"/>
          <w:marTop w:val="0"/>
          <w:marBottom w:val="0"/>
          <w:divBdr>
            <w:top w:val="none" w:sz="0" w:space="0" w:color="auto"/>
            <w:left w:val="none" w:sz="0" w:space="0" w:color="auto"/>
            <w:bottom w:val="none" w:sz="0" w:space="0" w:color="auto"/>
            <w:right w:val="none" w:sz="0" w:space="0" w:color="auto"/>
          </w:divBdr>
          <w:divsChild>
            <w:div w:id="4183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6048">
      <w:bodyDiv w:val="1"/>
      <w:marLeft w:val="0"/>
      <w:marRight w:val="0"/>
      <w:marTop w:val="0"/>
      <w:marBottom w:val="0"/>
      <w:divBdr>
        <w:top w:val="none" w:sz="0" w:space="0" w:color="auto"/>
        <w:left w:val="none" w:sz="0" w:space="0" w:color="auto"/>
        <w:bottom w:val="none" w:sz="0" w:space="0" w:color="auto"/>
        <w:right w:val="none" w:sz="0" w:space="0" w:color="auto"/>
      </w:divBdr>
    </w:div>
    <w:div w:id="1809860977">
      <w:bodyDiv w:val="1"/>
      <w:marLeft w:val="0"/>
      <w:marRight w:val="0"/>
      <w:marTop w:val="0"/>
      <w:marBottom w:val="0"/>
      <w:divBdr>
        <w:top w:val="none" w:sz="0" w:space="0" w:color="auto"/>
        <w:left w:val="none" w:sz="0" w:space="0" w:color="auto"/>
        <w:bottom w:val="none" w:sz="0" w:space="0" w:color="auto"/>
        <w:right w:val="none" w:sz="0" w:space="0" w:color="auto"/>
      </w:divBdr>
      <w:divsChild>
        <w:div w:id="110785035">
          <w:marLeft w:val="0"/>
          <w:marRight w:val="0"/>
          <w:marTop w:val="0"/>
          <w:marBottom w:val="0"/>
          <w:divBdr>
            <w:top w:val="none" w:sz="0" w:space="0" w:color="auto"/>
            <w:left w:val="none" w:sz="0" w:space="0" w:color="auto"/>
            <w:bottom w:val="none" w:sz="0" w:space="0" w:color="auto"/>
            <w:right w:val="none" w:sz="0" w:space="0" w:color="auto"/>
          </w:divBdr>
          <w:divsChild>
            <w:div w:id="740828059">
              <w:marLeft w:val="0"/>
              <w:marRight w:val="0"/>
              <w:marTop w:val="0"/>
              <w:marBottom w:val="0"/>
              <w:divBdr>
                <w:top w:val="none" w:sz="0" w:space="0" w:color="auto"/>
                <w:left w:val="none" w:sz="0" w:space="0" w:color="auto"/>
                <w:bottom w:val="none" w:sz="0" w:space="0" w:color="auto"/>
                <w:right w:val="none" w:sz="0" w:space="0" w:color="auto"/>
              </w:divBdr>
            </w:div>
          </w:divsChild>
        </w:div>
        <w:div w:id="112483589">
          <w:marLeft w:val="0"/>
          <w:marRight w:val="0"/>
          <w:marTop w:val="0"/>
          <w:marBottom w:val="0"/>
          <w:divBdr>
            <w:top w:val="none" w:sz="0" w:space="0" w:color="auto"/>
            <w:left w:val="none" w:sz="0" w:space="0" w:color="auto"/>
            <w:bottom w:val="none" w:sz="0" w:space="0" w:color="auto"/>
            <w:right w:val="none" w:sz="0" w:space="0" w:color="auto"/>
          </w:divBdr>
          <w:divsChild>
            <w:div w:id="1999336346">
              <w:marLeft w:val="0"/>
              <w:marRight w:val="0"/>
              <w:marTop w:val="0"/>
              <w:marBottom w:val="0"/>
              <w:divBdr>
                <w:top w:val="none" w:sz="0" w:space="0" w:color="auto"/>
                <w:left w:val="none" w:sz="0" w:space="0" w:color="auto"/>
                <w:bottom w:val="none" w:sz="0" w:space="0" w:color="auto"/>
                <w:right w:val="none" w:sz="0" w:space="0" w:color="auto"/>
              </w:divBdr>
            </w:div>
          </w:divsChild>
        </w:div>
        <w:div w:id="159735060">
          <w:marLeft w:val="0"/>
          <w:marRight w:val="0"/>
          <w:marTop w:val="0"/>
          <w:marBottom w:val="0"/>
          <w:divBdr>
            <w:top w:val="none" w:sz="0" w:space="0" w:color="auto"/>
            <w:left w:val="none" w:sz="0" w:space="0" w:color="auto"/>
            <w:bottom w:val="none" w:sz="0" w:space="0" w:color="auto"/>
            <w:right w:val="none" w:sz="0" w:space="0" w:color="auto"/>
          </w:divBdr>
          <w:divsChild>
            <w:div w:id="563179234">
              <w:marLeft w:val="0"/>
              <w:marRight w:val="0"/>
              <w:marTop w:val="0"/>
              <w:marBottom w:val="0"/>
              <w:divBdr>
                <w:top w:val="none" w:sz="0" w:space="0" w:color="auto"/>
                <w:left w:val="none" w:sz="0" w:space="0" w:color="auto"/>
                <w:bottom w:val="none" w:sz="0" w:space="0" w:color="auto"/>
                <w:right w:val="none" w:sz="0" w:space="0" w:color="auto"/>
              </w:divBdr>
            </w:div>
          </w:divsChild>
        </w:div>
        <w:div w:id="202527145">
          <w:marLeft w:val="0"/>
          <w:marRight w:val="0"/>
          <w:marTop w:val="0"/>
          <w:marBottom w:val="0"/>
          <w:divBdr>
            <w:top w:val="none" w:sz="0" w:space="0" w:color="auto"/>
            <w:left w:val="none" w:sz="0" w:space="0" w:color="auto"/>
            <w:bottom w:val="none" w:sz="0" w:space="0" w:color="auto"/>
            <w:right w:val="none" w:sz="0" w:space="0" w:color="auto"/>
          </w:divBdr>
          <w:divsChild>
            <w:div w:id="59835996">
              <w:marLeft w:val="0"/>
              <w:marRight w:val="0"/>
              <w:marTop w:val="0"/>
              <w:marBottom w:val="0"/>
              <w:divBdr>
                <w:top w:val="none" w:sz="0" w:space="0" w:color="auto"/>
                <w:left w:val="none" w:sz="0" w:space="0" w:color="auto"/>
                <w:bottom w:val="none" w:sz="0" w:space="0" w:color="auto"/>
                <w:right w:val="none" w:sz="0" w:space="0" w:color="auto"/>
              </w:divBdr>
            </w:div>
          </w:divsChild>
        </w:div>
        <w:div w:id="267393375">
          <w:marLeft w:val="0"/>
          <w:marRight w:val="0"/>
          <w:marTop w:val="0"/>
          <w:marBottom w:val="0"/>
          <w:divBdr>
            <w:top w:val="none" w:sz="0" w:space="0" w:color="auto"/>
            <w:left w:val="none" w:sz="0" w:space="0" w:color="auto"/>
            <w:bottom w:val="none" w:sz="0" w:space="0" w:color="auto"/>
            <w:right w:val="none" w:sz="0" w:space="0" w:color="auto"/>
          </w:divBdr>
          <w:divsChild>
            <w:div w:id="706107879">
              <w:marLeft w:val="0"/>
              <w:marRight w:val="0"/>
              <w:marTop w:val="0"/>
              <w:marBottom w:val="0"/>
              <w:divBdr>
                <w:top w:val="none" w:sz="0" w:space="0" w:color="auto"/>
                <w:left w:val="none" w:sz="0" w:space="0" w:color="auto"/>
                <w:bottom w:val="none" w:sz="0" w:space="0" w:color="auto"/>
                <w:right w:val="none" w:sz="0" w:space="0" w:color="auto"/>
              </w:divBdr>
            </w:div>
          </w:divsChild>
        </w:div>
        <w:div w:id="413936394">
          <w:marLeft w:val="0"/>
          <w:marRight w:val="0"/>
          <w:marTop w:val="0"/>
          <w:marBottom w:val="0"/>
          <w:divBdr>
            <w:top w:val="none" w:sz="0" w:space="0" w:color="auto"/>
            <w:left w:val="none" w:sz="0" w:space="0" w:color="auto"/>
            <w:bottom w:val="none" w:sz="0" w:space="0" w:color="auto"/>
            <w:right w:val="none" w:sz="0" w:space="0" w:color="auto"/>
          </w:divBdr>
          <w:divsChild>
            <w:div w:id="908534860">
              <w:marLeft w:val="0"/>
              <w:marRight w:val="0"/>
              <w:marTop w:val="0"/>
              <w:marBottom w:val="0"/>
              <w:divBdr>
                <w:top w:val="none" w:sz="0" w:space="0" w:color="auto"/>
                <w:left w:val="none" w:sz="0" w:space="0" w:color="auto"/>
                <w:bottom w:val="none" w:sz="0" w:space="0" w:color="auto"/>
                <w:right w:val="none" w:sz="0" w:space="0" w:color="auto"/>
              </w:divBdr>
            </w:div>
            <w:div w:id="977884324">
              <w:marLeft w:val="0"/>
              <w:marRight w:val="0"/>
              <w:marTop w:val="0"/>
              <w:marBottom w:val="0"/>
              <w:divBdr>
                <w:top w:val="none" w:sz="0" w:space="0" w:color="auto"/>
                <w:left w:val="none" w:sz="0" w:space="0" w:color="auto"/>
                <w:bottom w:val="none" w:sz="0" w:space="0" w:color="auto"/>
                <w:right w:val="none" w:sz="0" w:space="0" w:color="auto"/>
              </w:divBdr>
            </w:div>
          </w:divsChild>
        </w:div>
        <w:div w:id="501431674">
          <w:marLeft w:val="0"/>
          <w:marRight w:val="0"/>
          <w:marTop w:val="0"/>
          <w:marBottom w:val="0"/>
          <w:divBdr>
            <w:top w:val="none" w:sz="0" w:space="0" w:color="auto"/>
            <w:left w:val="none" w:sz="0" w:space="0" w:color="auto"/>
            <w:bottom w:val="none" w:sz="0" w:space="0" w:color="auto"/>
            <w:right w:val="none" w:sz="0" w:space="0" w:color="auto"/>
          </w:divBdr>
          <w:divsChild>
            <w:div w:id="861211379">
              <w:marLeft w:val="0"/>
              <w:marRight w:val="0"/>
              <w:marTop w:val="0"/>
              <w:marBottom w:val="0"/>
              <w:divBdr>
                <w:top w:val="none" w:sz="0" w:space="0" w:color="auto"/>
                <w:left w:val="none" w:sz="0" w:space="0" w:color="auto"/>
                <w:bottom w:val="none" w:sz="0" w:space="0" w:color="auto"/>
                <w:right w:val="none" w:sz="0" w:space="0" w:color="auto"/>
              </w:divBdr>
            </w:div>
          </w:divsChild>
        </w:div>
        <w:div w:id="625238719">
          <w:marLeft w:val="0"/>
          <w:marRight w:val="0"/>
          <w:marTop w:val="0"/>
          <w:marBottom w:val="0"/>
          <w:divBdr>
            <w:top w:val="none" w:sz="0" w:space="0" w:color="auto"/>
            <w:left w:val="none" w:sz="0" w:space="0" w:color="auto"/>
            <w:bottom w:val="none" w:sz="0" w:space="0" w:color="auto"/>
            <w:right w:val="none" w:sz="0" w:space="0" w:color="auto"/>
          </w:divBdr>
          <w:divsChild>
            <w:div w:id="495809602">
              <w:marLeft w:val="0"/>
              <w:marRight w:val="0"/>
              <w:marTop w:val="0"/>
              <w:marBottom w:val="0"/>
              <w:divBdr>
                <w:top w:val="none" w:sz="0" w:space="0" w:color="auto"/>
                <w:left w:val="none" w:sz="0" w:space="0" w:color="auto"/>
                <w:bottom w:val="none" w:sz="0" w:space="0" w:color="auto"/>
                <w:right w:val="none" w:sz="0" w:space="0" w:color="auto"/>
              </w:divBdr>
            </w:div>
          </w:divsChild>
        </w:div>
        <w:div w:id="678313325">
          <w:marLeft w:val="0"/>
          <w:marRight w:val="0"/>
          <w:marTop w:val="0"/>
          <w:marBottom w:val="0"/>
          <w:divBdr>
            <w:top w:val="none" w:sz="0" w:space="0" w:color="auto"/>
            <w:left w:val="none" w:sz="0" w:space="0" w:color="auto"/>
            <w:bottom w:val="none" w:sz="0" w:space="0" w:color="auto"/>
            <w:right w:val="none" w:sz="0" w:space="0" w:color="auto"/>
          </w:divBdr>
          <w:divsChild>
            <w:div w:id="1598832332">
              <w:marLeft w:val="0"/>
              <w:marRight w:val="0"/>
              <w:marTop w:val="0"/>
              <w:marBottom w:val="0"/>
              <w:divBdr>
                <w:top w:val="none" w:sz="0" w:space="0" w:color="auto"/>
                <w:left w:val="none" w:sz="0" w:space="0" w:color="auto"/>
                <w:bottom w:val="none" w:sz="0" w:space="0" w:color="auto"/>
                <w:right w:val="none" w:sz="0" w:space="0" w:color="auto"/>
              </w:divBdr>
            </w:div>
          </w:divsChild>
        </w:div>
        <w:div w:id="877594217">
          <w:marLeft w:val="0"/>
          <w:marRight w:val="0"/>
          <w:marTop w:val="0"/>
          <w:marBottom w:val="0"/>
          <w:divBdr>
            <w:top w:val="none" w:sz="0" w:space="0" w:color="auto"/>
            <w:left w:val="none" w:sz="0" w:space="0" w:color="auto"/>
            <w:bottom w:val="none" w:sz="0" w:space="0" w:color="auto"/>
            <w:right w:val="none" w:sz="0" w:space="0" w:color="auto"/>
          </w:divBdr>
          <w:divsChild>
            <w:div w:id="115951959">
              <w:marLeft w:val="0"/>
              <w:marRight w:val="0"/>
              <w:marTop w:val="0"/>
              <w:marBottom w:val="0"/>
              <w:divBdr>
                <w:top w:val="none" w:sz="0" w:space="0" w:color="auto"/>
                <w:left w:val="none" w:sz="0" w:space="0" w:color="auto"/>
                <w:bottom w:val="none" w:sz="0" w:space="0" w:color="auto"/>
                <w:right w:val="none" w:sz="0" w:space="0" w:color="auto"/>
              </w:divBdr>
            </w:div>
          </w:divsChild>
        </w:div>
        <w:div w:id="1075511682">
          <w:marLeft w:val="0"/>
          <w:marRight w:val="0"/>
          <w:marTop w:val="0"/>
          <w:marBottom w:val="0"/>
          <w:divBdr>
            <w:top w:val="none" w:sz="0" w:space="0" w:color="auto"/>
            <w:left w:val="none" w:sz="0" w:space="0" w:color="auto"/>
            <w:bottom w:val="none" w:sz="0" w:space="0" w:color="auto"/>
            <w:right w:val="none" w:sz="0" w:space="0" w:color="auto"/>
          </w:divBdr>
          <w:divsChild>
            <w:div w:id="422184369">
              <w:marLeft w:val="0"/>
              <w:marRight w:val="0"/>
              <w:marTop w:val="0"/>
              <w:marBottom w:val="0"/>
              <w:divBdr>
                <w:top w:val="none" w:sz="0" w:space="0" w:color="auto"/>
                <w:left w:val="none" w:sz="0" w:space="0" w:color="auto"/>
                <w:bottom w:val="none" w:sz="0" w:space="0" w:color="auto"/>
                <w:right w:val="none" w:sz="0" w:space="0" w:color="auto"/>
              </w:divBdr>
            </w:div>
            <w:div w:id="984776683">
              <w:marLeft w:val="0"/>
              <w:marRight w:val="0"/>
              <w:marTop w:val="0"/>
              <w:marBottom w:val="0"/>
              <w:divBdr>
                <w:top w:val="none" w:sz="0" w:space="0" w:color="auto"/>
                <w:left w:val="none" w:sz="0" w:space="0" w:color="auto"/>
                <w:bottom w:val="none" w:sz="0" w:space="0" w:color="auto"/>
                <w:right w:val="none" w:sz="0" w:space="0" w:color="auto"/>
              </w:divBdr>
            </w:div>
            <w:div w:id="1541473639">
              <w:marLeft w:val="0"/>
              <w:marRight w:val="0"/>
              <w:marTop w:val="0"/>
              <w:marBottom w:val="0"/>
              <w:divBdr>
                <w:top w:val="none" w:sz="0" w:space="0" w:color="auto"/>
                <w:left w:val="none" w:sz="0" w:space="0" w:color="auto"/>
                <w:bottom w:val="none" w:sz="0" w:space="0" w:color="auto"/>
                <w:right w:val="none" w:sz="0" w:space="0" w:color="auto"/>
              </w:divBdr>
            </w:div>
          </w:divsChild>
        </w:div>
        <w:div w:id="1135607889">
          <w:marLeft w:val="0"/>
          <w:marRight w:val="0"/>
          <w:marTop w:val="0"/>
          <w:marBottom w:val="0"/>
          <w:divBdr>
            <w:top w:val="none" w:sz="0" w:space="0" w:color="auto"/>
            <w:left w:val="none" w:sz="0" w:space="0" w:color="auto"/>
            <w:bottom w:val="none" w:sz="0" w:space="0" w:color="auto"/>
            <w:right w:val="none" w:sz="0" w:space="0" w:color="auto"/>
          </w:divBdr>
          <w:divsChild>
            <w:div w:id="657925615">
              <w:marLeft w:val="0"/>
              <w:marRight w:val="0"/>
              <w:marTop w:val="0"/>
              <w:marBottom w:val="0"/>
              <w:divBdr>
                <w:top w:val="none" w:sz="0" w:space="0" w:color="auto"/>
                <w:left w:val="none" w:sz="0" w:space="0" w:color="auto"/>
                <w:bottom w:val="none" w:sz="0" w:space="0" w:color="auto"/>
                <w:right w:val="none" w:sz="0" w:space="0" w:color="auto"/>
              </w:divBdr>
            </w:div>
          </w:divsChild>
        </w:div>
        <w:div w:id="1173951849">
          <w:marLeft w:val="0"/>
          <w:marRight w:val="0"/>
          <w:marTop w:val="0"/>
          <w:marBottom w:val="0"/>
          <w:divBdr>
            <w:top w:val="none" w:sz="0" w:space="0" w:color="auto"/>
            <w:left w:val="none" w:sz="0" w:space="0" w:color="auto"/>
            <w:bottom w:val="none" w:sz="0" w:space="0" w:color="auto"/>
            <w:right w:val="none" w:sz="0" w:space="0" w:color="auto"/>
          </w:divBdr>
          <w:divsChild>
            <w:div w:id="63071124">
              <w:marLeft w:val="0"/>
              <w:marRight w:val="0"/>
              <w:marTop w:val="0"/>
              <w:marBottom w:val="0"/>
              <w:divBdr>
                <w:top w:val="none" w:sz="0" w:space="0" w:color="auto"/>
                <w:left w:val="none" w:sz="0" w:space="0" w:color="auto"/>
                <w:bottom w:val="none" w:sz="0" w:space="0" w:color="auto"/>
                <w:right w:val="none" w:sz="0" w:space="0" w:color="auto"/>
              </w:divBdr>
            </w:div>
          </w:divsChild>
        </w:div>
        <w:div w:id="1569799865">
          <w:marLeft w:val="0"/>
          <w:marRight w:val="0"/>
          <w:marTop w:val="0"/>
          <w:marBottom w:val="0"/>
          <w:divBdr>
            <w:top w:val="none" w:sz="0" w:space="0" w:color="auto"/>
            <w:left w:val="none" w:sz="0" w:space="0" w:color="auto"/>
            <w:bottom w:val="none" w:sz="0" w:space="0" w:color="auto"/>
            <w:right w:val="none" w:sz="0" w:space="0" w:color="auto"/>
          </w:divBdr>
          <w:divsChild>
            <w:div w:id="1500996357">
              <w:marLeft w:val="0"/>
              <w:marRight w:val="0"/>
              <w:marTop w:val="0"/>
              <w:marBottom w:val="0"/>
              <w:divBdr>
                <w:top w:val="none" w:sz="0" w:space="0" w:color="auto"/>
                <w:left w:val="none" w:sz="0" w:space="0" w:color="auto"/>
                <w:bottom w:val="none" w:sz="0" w:space="0" w:color="auto"/>
                <w:right w:val="none" w:sz="0" w:space="0" w:color="auto"/>
              </w:divBdr>
            </w:div>
          </w:divsChild>
        </w:div>
        <w:div w:id="1589264147">
          <w:marLeft w:val="0"/>
          <w:marRight w:val="0"/>
          <w:marTop w:val="0"/>
          <w:marBottom w:val="0"/>
          <w:divBdr>
            <w:top w:val="none" w:sz="0" w:space="0" w:color="auto"/>
            <w:left w:val="none" w:sz="0" w:space="0" w:color="auto"/>
            <w:bottom w:val="none" w:sz="0" w:space="0" w:color="auto"/>
            <w:right w:val="none" w:sz="0" w:space="0" w:color="auto"/>
          </w:divBdr>
          <w:divsChild>
            <w:div w:id="746224573">
              <w:marLeft w:val="0"/>
              <w:marRight w:val="0"/>
              <w:marTop w:val="0"/>
              <w:marBottom w:val="0"/>
              <w:divBdr>
                <w:top w:val="none" w:sz="0" w:space="0" w:color="auto"/>
                <w:left w:val="none" w:sz="0" w:space="0" w:color="auto"/>
                <w:bottom w:val="none" w:sz="0" w:space="0" w:color="auto"/>
                <w:right w:val="none" w:sz="0" w:space="0" w:color="auto"/>
              </w:divBdr>
            </w:div>
            <w:div w:id="1078406463">
              <w:marLeft w:val="0"/>
              <w:marRight w:val="0"/>
              <w:marTop w:val="0"/>
              <w:marBottom w:val="0"/>
              <w:divBdr>
                <w:top w:val="none" w:sz="0" w:space="0" w:color="auto"/>
                <w:left w:val="none" w:sz="0" w:space="0" w:color="auto"/>
                <w:bottom w:val="none" w:sz="0" w:space="0" w:color="auto"/>
                <w:right w:val="none" w:sz="0" w:space="0" w:color="auto"/>
              </w:divBdr>
            </w:div>
            <w:div w:id="1976982299">
              <w:marLeft w:val="0"/>
              <w:marRight w:val="0"/>
              <w:marTop w:val="0"/>
              <w:marBottom w:val="0"/>
              <w:divBdr>
                <w:top w:val="none" w:sz="0" w:space="0" w:color="auto"/>
                <w:left w:val="none" w:sz="0" w:space="0" w:color="auto"/>
                <w:bottom w:val="none" w:sz="0" w:space="0" w:color="auto"/>
                <w:right w:val="none" w:sz="0" w:space="0" w:color="auto"/>
              </w:divBdr>
            </w:div>
          </w:divsChild>
        </w:div>
        <w:div w:id="1664820401">
          <w:marLeft w:val="0"/>
          <w:marRight w:val="0"/>
          <w:marTop w:val="0"/>
          <w:marBottom w:val="0"/>
          <w:divBdr>
            <w:top w:val="none" w:sz="0" w:space="0" w:color="auto"/>
            <w:left w:val="none" w:sz="0" w:space="0" w:color="auto"/>
            <w:bottom w:val="none" w:sz="0" w:space="0" w:color="auto"/>
            <w:right w:val="none" w:sz="0" w:space="0" w:color="auto"/>
          </w:divBdr>
          <w:divsChild>
            <w:div w:id="1937471469">
              <w:marLeft w:val="0"/>
              <w:marRight w:val="0"/>
              <w:marTop w:val="0"/>
              <w:marBottom w:val="0"/>
              <w:divBdr>
                <w:top w:val="none" w:sz="0" w:space="0" w:color="auto"/>
                <w:left w:val="none" w:sz="0" w:space="0" w:color="auto"/>
                <w:bottom w:val="none" w:sz="0" w:space="0" w:color="auto"/>
                <w:right w:val="none" w:sz="0" w:space="0" w:color="auto"/>
              </w:divBdr>
            </w:div>
          </w:divsChild>
        </w:div>
        <w:div w:id="1765302357">
          <w:marLeft w:val="0"/>
          <w:marRight w:val="0"/>
          <w:marTop w:val="0"/>
          <w:marBottom w:val="0"/>
          <w:divBdr>
            <w:top w:val="none" w:sz="0" w:space="0" w:color="auto"/>
            <w:left w:val="none" w:sz="0" w:space="0" w:color="auto"/>
            <w:bottom w:val="none" w:sz="0" w:space="0" w:color="auto"/>
            <w:right w:val="none" w:sz="0" w:space="0" w:color="auto"/>
          </w:divBdr>
          <w:divsChild>
            <w:div w:id="374282675">
              <w:marLeft w:val="0"/>
              <w:marRight w:val="0"/>
              <w:marTop w:val="0"/>
              <w:marBottom w:val="0"/>
              <w:divBdr>
                <w:top w:val="none" w:sz="0" w:space="0" w:color="auto"/>
                <w:left w:val="none" w:sz="0" w:space="0" w:color="auto"/>
                <w:bottom w:val="none" w:sz="0" w:space="0" w:color="auto"/>
                <w:right w:val="none" w:sz="0" w:space="0" w:color="auto"/>
              </w:divBdr>
            </w:div>
            <w:div w:id="1587688529">
              <w:marLeft w:val="0"/>
              <w:marRight w:val="0"/>
              <w:marTop w:val="0"/>
              <w:marBottom w:val="0"/>
              <w:divBdr>
                <w:top w:val="none" w:sz="0" w:space="0" w:color="auto"/>
                <w:left w:val="none" w:sz="0" w:space="0" w:color="auto"/>
                <w:bottom w:val="none" w:sz="0" w:space="0" w:color="auto"/>
                <w:right w:val="none" w:sz="0" w:space="0" w:color="auto"/>
              </w:divBdr>
            </w:div>
          </w:divsChild>
        </w:div>
        <w:div w:id="1856917743">
          <w:marLeft w:val="0"/>
          <w:marRight w:val="0"/>
          <w:marTop w:val="0"/>
          <w:marBottom w:val="0"/>
          <w:divBdr>
            <w:top w:val="none" w:sz="0" w:space="0" w:color="auto"/>
            <w:left w:val="none" w:sz="0" w:space="0" w:color="auto"/>
            <w:bottom w:val="none" w:sz="0" w:space="0" w:color="auto"/>
            <w:right w:val="none" w:sz="0" w:space="0" w:color="auto"/>
          </w:divBdr>
          <w:divsChild>
            <w:div w:id="1512527501">
              <w:marLeft w:val="0"/>
              <w:marRight w:val="0"/>
              <w:marTop w:val="0"/>
              <w:marBottom w:val="0"/>
              <w:divBdr>
                <w:top w:val="none" w:sz="0" w:space="0" w:color="auto"/>
                <w:left w:val="none" w:sz="0" w:space="0" w:color="auto"/>
                <w:bottom w:val="none" w:sz="0" w:space="0" w:color="auto"/>
                <w:right w:val="none" w:sz="0" w:space="0" w:color="auto"/>
              </w:divBdr>
            </w:div>
          </w:divsChild>
        </w:div>
        <w:div w:id="1980763715">
          <w:marLeft w:val="0"/>
          <w:marRight w:val="0"/>
          <w:marTop w:val="0"/>
          <w:marBottom w:val="0"/>
          <w:divBdr>
            <w:top w:val="none" w:sz="0" w:space="0" w:color="auto"/>
            <w:left w:val="none" w:sz="0" w:space="0" w:color="auto"/>
            <w:bottom w:val="none" w:sz="0" w:space="0" w:color="auto"/>
            <w:right w:val="none" w:sz="0" w:space="0" w:color="auto"/>
          </w:divBdr>
          <w:divsChild>
            <w:div w:id="504171492">
              <w:marLeft w:val="0"/>
              <w:marRight w:val="0"/>
              <w:marTop w:val="0"/>
              <w:marBottom w:val="0"/>
              <w:divBdr>
                <w:top w:val="none" w:sz="0" w:space="0" w:color="auto"/>
                <w:left w:val="none" w:sz="0" w:space="0" w:color="auto"/>
                <w:bottom w:val="none" w:sz="0" w:space="0" w:color="auto"/>
                <w:right w:val="none" w:sz="0" w:space="0" w:color="auto"/>
              </w:divBdr>
            </w:div>
            <w:div w:id="1210412293">
              <w:marLeft w:val="0"/>
              <w:marRight w:val="0"/>
              <w:marTop w:val="0"/>
              <w:marBottom w:val="0"/>
              <w:divBdr>
                <w:top w:val="none" w:sz="0" w:space="0" w:color="auto"/>
                <w:left w:val="none" w:sz="0" w:space="0" w:color="auto"/>
                <w:bottom w:val="none" w:sz="0" w:space="0" w:color="auto"/>
                <w:right w:val="none" w:sz="0" w:space="0" w:color="auto"/>
              </w:divBdr>
            </w:div>
            <w:div w:id="2147159525">
              <w:marLeft w:val="0"/>
              <w:marRight w:val="0"/>
              <w:marTop w:val="0"/>
              <w:marBottom w:val="0"/>
              <w:divBdr>
                <w:top w:val="none" w:sz="0" w:space="0" w:color="auto"/>
                <w:left w:val="none" w:sz="0" w:space="0" w:color="auto"/>
                <w:bottom w:val="none" w:sz="0" w:space="0" w:color="auto"/>
                <w:right w:val="none" w:sz="0" w:space="0" w:color="auto"/>
              </w:divBdr>
            </w:div>
          </w:divsChild>
        </w:div>
        <w:div w:id="2056077153">
          <w:marLeft w:val="0"/>
          <w:marRight w:val="0"/>
          <w:marTop w:val="0"/>
          <w:marBottom w:val="0"/>
          <w:divBdr>
            <w:top w:val="none" w:sz="0" w:space="0" w:color="auto"/>
            <w:left w:val="none" w:sz="0" w:space="0" w:color="auto"/>
            <w:bottom w:val="none" w:sz="0" w:space="0" w:color="auto"/>
            <w:right w:val="none" w:sz="0" w:space="0" w:color="auto"/>
          </w:divBdr>
          <w:divsChild>
            <w:div w:id="15389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1178</Words>
  <Characters>6721</Characters>
  <Application>Microsoft Office Word</Application>
  <DocSecurity>4</DocSecurity>
  <Lines>56</Lines>
  <Paragraphs>15</Paragraphs>
  <ScaleCrop>false</ScaleCrop>
  <Company>Rocket Software, Inc.</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Evans</dc:creator>
  <cp:keywords/>
  <dc:description/>
  <cp:lastModifiedBy>Nathanael McClure</cp:lastModifiedBy>
  <cp:revision>31</cp:revision>
  <dcterms:created xsi:type="dcterms:W3CDTF">2025-10-15T21:21:00Z</dcterms:created>
  <dcterms:modified xsi:type="dcterms:W3CDTF">2025-10-16T21:14:00Z</dcterms:modified>
</cp:coreProperties>
</file>