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 prayer by a poor man when he was depressed and poured out his supplication before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prayer O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my cry come to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Do not turn Your face from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day when I am afflicted incline Your ear to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day when I call upon You hear me quickly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my days vanished like smoke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bones burned up like firewood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Iwas cut down like grass and my heart became withered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forgot to eat my bread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Because of the sound of my groaning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bones cleaved to my flesh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have become like a pelican in a desert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become like an owl in a ruined house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kept watch and have become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sparrow alone on a housetop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My enemies reproached me all day long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praised me swore against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I ate ashes like bread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mixed my drink with weeping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Because of the wrath of Your countenance and Your anger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lifted me up and broke me down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My days were far spent like a shadow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withered like grass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But You O Lord remain forever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remembrance is from generation to generation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When You rise up You shall have compassion on Zion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time to have compassion on her because the time is come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For Your servants took pleasure in her stones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have compassion for her dust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the Gentiles shall fear the name of the Lord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kings of the earth Your glory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the Lord shall build Zion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be seen in His glory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He regarded the prayer of the humble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did not despise their supplication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this be written for another generation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 who are created shall praise the Lord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He looked down from the height of His holy place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looked upon the earth from heaven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To hear the groaning of those bound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free the sons of the slain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To declare the Lords name in Zion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praise in Jerusalem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When the peoples and the kingdoms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gathered together to serve the Lord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He replied to Him in the way of strength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to me the fewness of my days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Take me not away in the midst of my days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years are throughout all generations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In the beginning O Lord You founded the earth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heavens are the works of Your hands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They shall perish but You shall remain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things shall grow old like a garment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cloak You shall change them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changed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But You are the same and Your years shall not fail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The children of Your servants shall dwell there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seed shall be led to prosperity forever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