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Ilift my eyes to You Whodwell in heaven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Behold as the eyes of servants look to the hands of their masters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eyes of the maidservant look to the hands of her mistress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our eyes look to the Lord our God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He shall have compassion on 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Have mercy on us O Lord have mercy on 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we are greatly filled with contempt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Our soul is greatly filled with 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 disgrace to those who prosper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contempt to the arrogant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