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 are all who fear the Lord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walk in His ways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You shall eat the fruits of your labor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blessed and it shall be well with you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Your wife shall be like a vine prospering on the sides of your house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children like newly planted olive trees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your table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Behold so shall the man be blessed who fears the Lord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May the Lord bless you from Zion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you see the good things of Jerusalem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days of your life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May you see your childrens children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 be upon Israel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