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PSALM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Ode 1• Ode 2• Ode 3• Ode 4• Ode 5• Ode 6• Ode 7• Ode 8• Ode 9 [NEXT VERSE] [NEXT VERSE] For this English translation of the Psalter of the Septuagint, the Psalter of the King James Bible has been taken as a base and then revised where it differs from the Greek, always keeping as close as possible to the King James Version. [NEXT VERSE][NEXT VERSE] This translation is laid out for liturgical use. The Psalms are divided into twenty Kathismata; these are gone through in course according to the season in the services of Hesperinos (Vespers) and Orthros (Matins). The texts of the nine Odes, which are found in the Church Psalter and are to be chanted during Orthros (although they seldom are, except in the very strictest monasteries), are also included. Layout and verse division follow the edition of the Greek text of the Psalterion published in 1985 by Apostoliki Diakonia of Athens. Proper names are given in their Greek form. [NEXT VERSE][NEXT VERSE] © Michael Asser 2005 [NEXT VERSE][NEXT VERSE] [NEXT VERSE]THE FIRST KATHISMA[NEXT VERSE]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