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90"/>
        <w:gridCol w:w="477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Search for Symbol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SUMMARY: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User is able to search for a ticker symbol so that it can be viewed with the graph and price quote of that symbol.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VERSION: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TicWatch application is running.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 Symbol entry area is displayed.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TRIGGERS: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User selects symbol entry area.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MAIN SUCCESS SCENARIO: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User enters full symbol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 User submits search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ALTERNATIVE SUCCESS SCENARIOS: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User enters a character(s)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 Symbol options displayed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3. User selects option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System displays symbol with the price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BUSINESS RULES: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Symbol entered must be at least 3 characters long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 Symbol must be a valid business ticker symbol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3. Symbol must contain alphabet letters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AUTHOR: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Jeff, Shawn, Craig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5/6/13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Request Favorites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SUMMARY: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Server will retrieve the Favorites associated with client using TicWatch.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VERSION: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Server is online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TRIGGERS: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TicWatch requests connection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MAIN SUCCESS SCENARIO: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TicWatch receives connection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 TicWatch requests favorites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ALTERNATIVE SUCCESS SCENARIOS: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TicWatch receives favorites.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BUSINESS RULES: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AUTHOR: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Jeff, Shawn, Craig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5/7/13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Update Favorites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SUMMARY: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Update Favorites associated with client using TicWatch.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VERSION: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Server is online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TRIGGERS: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TicWatch requests connection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MAIN SUCCESS SCENARIO: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TicWatch receives connection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 TicWatch sends favorites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ALTERNATIVE SUCCESS SCENARIOS: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TicWatch app closes.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BUSINESS RULES: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AUTHOR: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Jeff, Shawn, Craig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 5/7/13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 Start Up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SUMMARY: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Admin brings TWServer online for TicWatch Application to use.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VERSION: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Hardware has power and is fully operational.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 Server and database software are installed.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TRIGGERS: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Admin launches command prompt.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 Admin launches server application icon.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MAIN SUCCESS SCENARIO: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Admin starts web-server application.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 Admin starts database application.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ALTERNATIVE SUCCESS SCENARIOS: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TWServer is online.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BUSINESS RULES: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AUTHOR: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 Jeff, Shawn, Craig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 5/13/13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Launch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SUMMARY: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User starts TicWatch Application.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VERSION: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Phone must be on.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 Application must be installed.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TRIGGERS: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User selects TicWatch application icon.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MAIN SUCCESS SCENARIO: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ALTERNATIVE SUCCESS SCENARIOS: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TicWatch displays title.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 TicWatch displays symbol entry area.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3. TicWatch displays symbol name.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4. TicWatch displays symbol graph and price.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5. TicWatch displays change chart time adjuster.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6. TicWatch displays thumbnails of favorites.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BUSINESS RULES: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Must have Data connection on phone.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Application will have a default symbol to display when user first uses application.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AUTHOR: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Jeff, Shawn, Craig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5/13/13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Change Chart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SUMMARY: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User has ability to change the viewed time frame of the tik chart.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VERSION: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Application is running.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 Users desired chart to be modified is selected.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TRIGGERS: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User selects chart time adjuster.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MAIN SUCCESS SCENARIO: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User changes chart time frame.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 TicWatch displays selected time frame.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ALTERNATIVE SUCCESS SCENARIOS: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TicWatch displays updated graph.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BUSINESS RULES: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5 minute minimum time frame.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 1 day maximum time frame.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3. Other time frames include: 1 hour and 30 minutes.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AUTHOR: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Jeff, Shawn, Craig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5/14/13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Remove Favorite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SUMMARY: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Remove a Ticker from the users list of favorites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VERSION: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TicWatch Symbol is displayed.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TRIGGERS: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User activates favorite’s options.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MAIN SUCCESS SCENARIO: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1. User is shown an option to remove symbol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2. User selects option to remove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ALTERNATIVE SUCCESS SCENARIOS: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Symbol is removed from favorites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BUSINESS RULES: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1. Cannot have less than one symbol in favorites.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 No option to remove last symbol.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AUTHOR: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 Jeff, Shawn, Craig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 5/10/13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Browse Favorites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rtl w:val="0"/>
              </w:rPr>
              <w:t xml:space="preserve">SUMMARY: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User has the ability to navigate through their favorites.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rtl w:val="0"/>
              </w:rPr>
              <w:t xml:space="preserve">VERSION: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1. TicWatch application is running.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2. User favorites contains more than one symbol.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rtl w:val="0"/>
              </w:rPr>
              <w:t xml:space="preserve">TRIGGERS: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1. User selects next symbol.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2. User selects previous symbol.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3. User selects thumbnail of favorite.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rtl w:val="0"/>
              </w:rPr>
              <w:t xml:space="preserve">MAIN SUCCESS SCENARIO: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rtl w:val="0"/>
              </w:rPr>
              <w:t xml:space="preserve">ALTERNATIVE SUCCESS SCENARIOS: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1. TicWatch displays the next symbol.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2. TicWatch displays the previous symbol.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rtl w:val="0"/>
              </w:rPr>
              <w:t xml:space="preserve">BUSINESS RULES: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rtl w:val="0"/>
              </w:rPr>
              <w:t xml:space="preserve">NOTES: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rtl w:val="0"/>
              </w:rPr>
              <w:t xml:space="preserve">AUTHOR: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 Jeff, Shawn, Craig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 5/13/13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Documentation.docx</dc:title>
</cp:coreProperties>
</file>