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A224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 w:rsidRPr="00D17E67">
        <w:rPr>
          <w:rFonts w:ascii="Calibri Light" w:hAnsi="Calibri Light" w:cs="Calibri Light"/>
          <w:sz w:val="40"/>
          <w:szCs w:val="40"/>
          <w:lang w:val="en-GB"/>
        </w:rPr>
        <w:t>Work log</w:t>
      </w:r>
    </w:p>
    <w:p w14:paraId="48472F19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 w:rsidRPr="00D17E67">
        <w:rPr>
          <w:rFonts w:ascii="Calibri" w:hAnsi="Calibri" w:cs="Calibri"/>
          <w:color w:val="767676"/>
          <w:sz w:val="20"/>
          <w:szCs w:val="20"/>
          <w:lang w:val="en-GB"/>
        </w:rPr>
        <w:t>21. august 2018</w:t>
      </w:r>
    </w:p>
    <w:p w14:paraId="6DE6B1C3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 w:rsidRPr="00D17E67">
        <w:rPr>
          <w:rFonts w:ascii="Calibri" w:hAnsi="Calibri" w:cs="Calibri"/>
          <w:color w:val="767676"/>
          <w:sz w:val="20"/>
          <w:szCs w:val="20"/>
          <w:lang w:val="en-GB"/>
        </w:rPr>
        <w:t>13:04</w:t>
      </w:r>
    </w:p>
    <w:p w14:paraId="463E8452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76708A4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Time spent on the task: 8-9 hours. </w:t>
      </w:r>
    </w:p>
    <w:p w14:paraId="76C36706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41543D2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You are just as good as the last job you completed, an often used phrased one should not think too much into, but to make it a reminder to always to do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you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best, as it is what represents you. </w:t>
      </w:r>
    </w:p>
    <w:p w14:paraId="57BAD144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34FAFE36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got a very exciting task from a very interesting company,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Sentia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like to be part of, and in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can see myself be a part of doing good. </w:t>
      </w:r>
    </w:p>
    <w:p w14:paraId="1BF735A9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75D2584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Part of the task was also to keep an eye on the time spend,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afraid really screwed up for me, had a busy day which exploded for me having to respond to a very important client of mine,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admit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never been fan of those ticking clocks on your task bar wanting to record your time spend, they totally stress me out, as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often have many issues at hand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like very much, and usually good at multi-tasking, prioritizing and respond in right fashion. </w:t>
      </w:r>
    </w:p>
    <w:p w14:paraId="21918B5D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79C341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Back to the task. </w:t>
      </w:r>
    </w:p>
    <w:p w14:paraId="6E87573B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was not in doubt when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got the task, how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would approach it, though there a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many ways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to approach the task,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chose the way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most comfortable with, doing it in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Powershell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592A5C75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made a blog post earlier on Runbooks, which if you like you can read here,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don't think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ever really finished it, and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not very good at making blogs, so was kind of a pilot for me to start blogging more, which deeply fascinates me.  Just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the  time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is often the issue. </w:t>
      </w:r>
    </w:p>
    <w:p w14:paraId="4929CF3E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4005616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However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if you like to see or read it, you can find it here. </w:t>
      </w:r>
      <w:hyperlink r:id="rId4" w:history="1">
        <w:r w:rsidRPr="00D17E67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https://itilpro.dk/azure-automation/</w:t>
        </w:r>
      </w:hyperlink>
    </w:p>
    <w:p w14:paraId="7BF37EA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474EC5C1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Anyways,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like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Powershell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. But Azure have embraced almost any way you want to your job. </w:t>
      </w:r>
    </w:p>
    <w:p w14:paraId="340544F8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worked a lot with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PowerCLI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in a previous job with a customer who used VMWare. I have no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idead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whichever came first, but of course Microsoft have its own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AzureCLIL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, which is another cool approach. </w:t>
      </w:r>
    </w:p>
    <w:p w14:paraId="4933BF5A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140B0B1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Runbooks fascinates me, they are so versatile and with increasing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 xml:space="preserve">possibilities, 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used to work A LOT with Operation Manager, where we used Orchestrator a lot for automation. Azure Runbooks have taken it to the next step. </w:t>
      </w:r>
    </w:p>
    <w:p w14:paraId="09C75DB5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40628F58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However, all small roads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leads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to Rome,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had to focus on this task, which was really exciting while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wanted to make the best impression, so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chose a path where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felt most secure. </w:t>
      </w:r>
    </w:p>
    <w:p w14:paraId="2021EB5A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504EA101" w14:textId="77F3567C" w:rsid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would say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spent about 8-9 hours on the task, of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spent about 4 hours at least to find a way to make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Sentia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 prefix for its Storage account. Sometimes you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have to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evaluate your "battles",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not sure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really solved that part of the task. But overall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good. I tested it many times in my own Azure Playground and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think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got all details down. </w:t>
      </w:r>
    </w:p>
    <w:p w14:paraId="4D49C589" w14:textId="222C0797" w:rsidR="007717F6" w:rsidRDefault="007717F6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0E2BF823" w14:textId="67B5AABE" w:rsidR="007717F6" w:rsidRPr="00D17E67" w:rsidRDefault="003D7816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 use Visual Studio Code</w:t>
      </w:r>
      <w:r w:rsidR="00894B45">
        <w:rPr>
          <w:rFonts w:ascii="Calibri" w:hAnsi="Calibri" w:cs="Calibri"/>
          <w:sz w:val="22"/>
          <w:szCs w:val="22"/>
          <w:lang w:val="en-GB"/>
        </w:rPr>
        <w:t xml:space="preserve">, also whenever I do </w:t>
      </w:r>
      <w:proofErr w:type="spellStart"/>
      <w:r w:rsidR="00894B45">
        <w:rPr>
          <w:rFonts w:ascii="Calibri" w:hAnsi="Calibri" w:cs="Calibri"/>
          <w:sz w:val="22"/>
          <w:szCs w:val="22"/>
          <w:lang w:val="en-GB"/>
        </w:rPr>
        <w:t>Powershell</w:t>
      </w:r>
      <w:proofErr w:type="spellEnd"/>
      <w:r w:rsidR="00B248F5">
        <w:rPr>
          <w:rFonts w:ascii="Calibri" w:hAnsi="Calibri" w:cs="Calibri"/>
          <w:sz w:val="22"/>
          <w:szCs w:val="22"/>
          <w:lang w:val="en-GB"/>
        </w:rPr>
        <w:t xml:space="preserve">. </w:t>
      </w:r>
      <w:bookmarkStart w:id="0" w:name="_GoBack"/>
      <w:bookmarkEnd w:id="0"/>
    </w:p>
    <w:p w14:paraId="73837DE0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1680E467" w14:textId="77777777" w:rsidR="004303A4" w:rsidRPr="00D17E67" w:rsidRDefault="004303A4">
      <w:pPr>
        <w:rPr>
          <w:lang w:val="en-GB"/>
        </w:rPr>
      </w:pPr>
    </w:p>
    <w:sectPr w:rsidR="004303A4" w:rsidRPr="00D17E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67"/>
    <w:rsid w:val="003D7816"/>
    <w:rsid w:val="004303A4"/>
    <w:rsid w:val="007717F6"/>
    <w:rsid w:val="00894B45"/>
    <w:rsid w:val="00B248F5"/>
    <w:rsid w:val="00D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36F0"/>
  <w15:chartTrackingRefBased/>
  <w15:docId w15:val="{63F8C5C8-599D-425D-AD24-FDE3064A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17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ilpro.dk/azure-automation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(Privat)</dc:creator>
  <cp:keywords/>
  <dc:description/>
  <cp:lastModifiedBy>Wessel (Privat)</cp:lastModifiedBy>
  <cp:revision>5</cp:revision>
  <dcterms:created xsi:type="dcterms:W3CDTF">2018-08-21T11:39:00Z</dcterms:created>
  <dcterms:modified xsi:type="dcterms:W3CDTF">2018-08-21T11:43:00Z</dcterms:modified>
</cp:coreProperties>
</file>