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18C75" w14:textId="5AB91055" w:rsidR="0007045B" w:rsidRPr="0013739A" w:rsidRDefault="00E77CF9" w:rsidP="005A49CA">
      <w:pPr>
        <w:jc w:val="center"/>
        <w:rPr>
          <w:b/>
          <w:bCs w:val="0"/>
          <w:sz w:val="32"/>
          <w:szCs w:val="32"/>
        </w:rPr>
      </w:pPr>
      <w:r w:rsidRPr="0013739A">
        <w:rPr>
          <w:b/>
          <w:bCs w:val="0"/>
          <w:sz w:val="32"/>
          <w:szCs w:val="32"/>
        </w:rPr>
        <w:t>Cloud Resume Challenge</w:t>
      </w:r>
    </w:p>
    <w:p w14:paraId="0DFA79D1" w14:textId="77777777" w:rsidR="00E77CF9" w:rsidRPr="0013739A" w:rsidRDefault="00E77CF9">
      <w:pPr>
        <w:rPr>
          <w:sz w:val="32"/>
          <w:szCs w:val="32"/>
        </w:rPr>
      </w:pPr>
    </w:p>
    <w:p w14:paraId="318AD3EC" w14:textId="77777777" w:rsidR="00E77CF9" w:rsidRPr="0013739A" w:rsidRDefault="00E77CF9">
      <w:pPr>
        <w:rPr>
          <w:sz w:val="32"/>
          <w:szCs w:val="32"/>
        </w:rPr>
      </w:pPr>
    </w:p>
    <w:p w14:paraId="67A280C4" w14:textId="77777777" w:rsidR="0013739A" w:rsidRPr="0013739A" w:rsidRDefault="0013739A" w:rsidP="0013739A">
      <w:pPr>
        <w:spacing w:before="100" w:beforeAutospacing="1" w:after="100" w:afterAutospacing="1"/>
        <w:outlineLvl w:val="2"/>
        <w:rPr>
          <w:rFonts w:eastAsia="Times New Roman" w:cs="Times New Roman"/>
          <w:b/>
          <w:color w:val="auto"/>
          <w:kern w:val="0"/>
          <w:sz w:val="32"/>
          <w:szCs w:val="32"/>
          <w14:ligatures w14:val="none"/>
        </w:rPr>
      </w:pPr>
      <w:r w:rsidRPr="0013739A">
        <w:rPr>
          <w:rFonts w:eastAsia="Times New Roman" w:cs="Times New Roman"/>
          <w:b/>
          <w:color w:val="auto"/>
          <w:kern w:val="0"/>
          <w:sz w:val="32"/>
          <w:szCs w:val="32"/>
          <w14:ligatures w14:val="none"/>
        </w:rPr>
        <w:t>Chunk 1: Building the Front End</w:t>
      </w:r>
    </w:p>
    <w:p w14:paraId="3C21D9E5" w14:textId="6D5F013B"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In Chunk 1, I found a website template with HTML and CSS code that I would use for my website. Since I had experience with HTML in my previous job maintaining a WordPress site, this part was easy for me, and the work progressed quickly.</w:t>
      </w:r>
      <w:r>
        <w:rPr>
          <w:rFonts w:eastAsia="Times New Roman" w:cs="Times New Roman"/>
          <w:bCs w:val="0"/>
          <w:color w:val="auto"/>
          <w:kern w:val="0"/>
          <w:sz w:val="32"/>
          <w:szCs w:val="32"/>
          <w14:ligatures w14:val="none"/>
        </w:rPr>
        <w:t xml:space="preserve"> The hardest part was trying to figure out what I wanted my website to look like and what I wanted on my resume.</w:t>
      </w:r>
      <w:r>
        <w:rPr>
          <w:rFonts w:eastAsia="Times New Roman" w:cs="Times New Roman"/>
          <w:bCs w:val="0"/>
          <w:color w:val="auto"/>
          <w:kern w:val="0"/>
          <w:sz w:val="32"/>
          <w:szCs w:val="32"/>
          <w14:ligatures w14:val="none"/>
        </w:rPr>
        <w:br/>
      </w:r>
    </w:p>
    <w:p w14:paraId="18756FA8" w14:textId="70BF25F3"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The first thing I did in the cloud portion of this project was create an S3 bucket. I uploaded all my folders and files for my static website into this bucket. Then, I enabled static website hosting for the S3 bucket. While this allowed my S3 bucket to serve as a static website, there was one more task I had to complete: setting permissions to allow access to the objects in the bucket. I looked up AWS documentation to find the correct JSON code to add the necessary permissions for static website hosting.</w:t>
      </w:r>
      <w:r>
        <w:rPr>
          <w:rFonts w:eastAsia="Times New Roman" w:cs="Times New Roman"/>
          <w:bCs w:val="0"/>
          <w:color w:val="auto"/>
          <w:kern w:val="0"/>
          <w:sz w:val="32"/>
          <w:szCs w:val="32"/>
          <w14:ligatures w14:val="none"/>
        </w:rPr>
        <w:br/>
      </w:r>
    </w:p>
    <w:p w14:paraId="6C493980" w14:textId="77777777"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 xml:space="preserve">Next, I requested a domain name. This turned out to be one of the more challenging aspects. After receiving my domain name, I got an email indicating there was an error. Although the domain was registered, it couldn’t create a hosted zone or update the domain with name servers from the hosted zone. I spent some time researching how to fix both errors. To resolve this, I created a hosted zone with my domain name and </w:t>
      </w:r>
      <w:r w:rsidRPr="0013739A">
        <w:rPr>
          <w:rFonts w:eastAsia="Times New Roman" w:cs="Times New Roman"/>
          <w:bCs w:val="0"/>
          <w:color w:val="auto"/>
          <w:kern w:val="0"/>
          <w:sz w:val="32"/>
          <w:szCs w:val="32"/>
          <w14:ligatures w14:val="none"/>
        </w:rPr>
        <w:lastRenderedPageBreak/>
        <w:t>then manually added the four new name servers created by the hosted zone to my domain. Once this was done, the domain was working. I then set my S3 bucket’s website endpoint as an alias for the domain.</w:t>
      </w:r>
    </w:p>
    <w:p w14:paraId="502FC98D" w14:textId="5C62E85E"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The final step in this chunk was securing my website. To do this, I used CloudFront to make it secure and to improve delivery speed worldwide. When setting up CloudFront, I had to apply for an SSL certificate for my domain name. Once the certificate was issued, I completed the CloudFront distribution. After the distribution was created, I switched out the S3 alias domain name for the CloudFront domain name, which secured my website.</w:t>
      </w:r>
      <w:r>
        <w:rPr>
          <w:rFonts w:eastAsia="Times New Roman" w:cs="Times New Roman"/>
          <w:bCs w:val="0"/>
          <w:color w:val="auto"/>
          <w:kern w:val="0"/>
          <w:sz w:val="32"/>
          <w:szCs w:val="32"/>
          <w14:ligatures w14:val="none"/>
        </w:rPr>
        <w:br/>
      </w:r>
    </w:p>
    <w:p w14:paraId="54540F59" w14:textId="5CB9BBB5"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
          <w:color w:val="auto"/>
          <w:kern w:val="0"/>
          <w:sz w:val="32"/>
          <w:szCs w:val="32"/>
          <w14:ligatures w14:val="none"/>
        </w:rPr>
        <w:t>Most Difficult Part of Chunk 1:</w:t>
      </w:r>
      <w:r w:rsidRPr="0013739A">
        <w:rPr>
          <w:rFonts w:eastAsia="Times New Roman" w:cs="Times New Roman"/>
          <w:bCs w:val="0"/>
          <w:color w:val="auto"/>
          <w:kern w:val="0"/>
          <w:sz w:val="32"/>
          <w:szCs w:val="32"/>
          <w14:ligatures w14:val="none"/>
        </w:rPr>
        <w:br/>
        <w:t>The most challenging part of Chunk 1 was figuring out why CloudFront wasn’t allowing HTTPS for my domain name. After some troubleshooting, I realized I needed to replace the A record in my hosted zone from the S3 endpoint to the CloudFront distribution name.</w:t>
      </w:r>
      <w:r>
        <w:rPr>
          <w:rFonts w:eastAsia="Times New Roman" w:cs="Times New Roman"/>
          <w:bCs w:val="0"/>
          <w:color w:val="auto"/>
          <w:kern w:val="0"/>
          <w:sz w:val="32"/>
          <w:szCs w:val="32"/>
          <w14:ligatures w14:val="none"/>
        </w:rPr>
        <w:br/>
      </w:r>
    </w:p>
    <w:p w14:paraId="37DD9D1A" w14:textId="77777777"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
          <w:color w:val="auto"/>
          <w:kern w:val="0"/>
          <w:sz w:val="32"/>
          <w:szCs w:val="32"/>
          <w14:ligatures w14:val="none"/>
        </w:rPr>
        <w:t>Problems Overcome in Deploying the Static Site:</w:t>
      </w:r>
    </w:p>
    <w:p w14:paraId="4BE0CB22" w14:textId="77777777" w:rsidR="0013739A" w:rsidRPr="0013739A" w:rsidRDefault="0013739A" w:rsidP="0013739A">
      <w:pPr>
        <w:numPr>
          <w:ilvl w:val="1"/>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When I registered my domain name, there was an error on AWS's side. It registered the domain but failed to create a hosted zone and assign name servers. To fix this, I copied the name servers from the hosted zone and manually added them to my domain.</w:t>
      </w:r>
    </w:p>
    <w:p w14:paraId="09DDA548" w14:textId="77777777" w:rsidR="0013739A" w:rsidRPr="0013739A" w:rsidRDefault="0013739A" w:rsidP="0013739A">
      <w:pPr>
        <w:numPr>
          <w:ilvl w:val="1"/>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 xml:space="preserve">The second issue I encountered was that HTTPS wasn’t working. While my website loaded over HTTP, it didn’t load over HTTPS. After configuring CloudFront, I couldn’t figure out why HTTPS wouldn’t work until I realized I had to update the A </w:t>
      </w:r>
      <w:r w:rsidRPr="0013739A">
        <w:rPr>
          <w:rFonts w:eastAsia="Times New Roman" w:cs="Times New Roman"/>
          <w:bCs w:val="0"/>
          <w:color w:val="auto"/>
          <w:kern w:val="0"/>
          <w:sz w:val="32"/>
          <w:szCs w:val="32"/>
          <w14:ligatures w14:val="none"/>
        </w:rPr>
        <w:lastRenderedPageBreak/>
        <w:t>record from the S3 endpoint to the CloudFront distribution name.</w:t>
      </w:r>
    </w:p>
    <w:p w14:paraId="6B8914BB" w14:textId="359A653D" w:rsidR="0013739A" w:rsidRPr="0013739A" w:rsidRDefault="0013739A" w:rsidP="0013739A">
      <w:pPr>
        <w:numPr>
          <w:ilvl w:val="0"/>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
          <w:color w:val="auto"/>
          <w:kern w:val="0"/>
          <w:sz w:val="32"/>
          <w:szCs w:val="32"/>
          <w14:ligatures w14:val="none"/>
        </w:rPr>
        <w:t>What I Would Have Done Differently:</w:t>
      </w:r>
      <w:r w:rsidRPr="0013739A">
        <w:rPr>
          <w:rFonts w:eastAsia="Times New Roman" w:cs="Times New Roman"/>
          <w:bCs w:val="0"/>
          <w:color w:val="auto"/>
          <w:kern w:val="0"/>
          <w:sz w:val="32"/>
          <w:szCs w:val="32"/>
          <w14:ligatures w14:val="none"/>
        </w:rPr>
        <w:br/>
        <w:t>If I had more time, I would have added a custom error page for my static website hosted on S3 and explored more CloudFront caching options.</w:t>
      </w:r>
    </w:p>
    <w:p w14:paraId="04ED2952" w14:textId="77777777" w:rsidR="0013739A" w:rsidRPr="0013739A" w:rsidRDefault="0013739A" w:rsidP="0013739A">
      <w:pPr>
        <w:spacing w:before="100" w:beforeAutospacing="1" w:after="100" w:afterAutospacing="1"/>
        <w:outlineLvl w:val="2"/>
        <w:rPr>
          <w:rFonts w:eastAsia="Times New Roman" w:cs="Times New Roman"/>
          <w:b/>
          <w:color w:val="auto"/>
          <w:kern w:val="0"/>
          <w:sz w:val="32"/>
          <w:szCs w:val="32"/>
          <w14:ligatures w14:val="none"/>
        </w:rPr>
      </w:pPr>
      <w:r w:rsidRPr="0013739A">
        <w:rPr>
          <w:rFonts w:eastAsia="Times New Roman" w:cs="Times New Roman"/>
          <w:b/>
          <w:color w:val="auto"/>
          <w:kern w:val="0"/>
          <w:sz w:val="32"/>
          <w:szCs w:val="32"/>
          <w14:ligatures w14:val="none"/>
        </w:rPr>
        <w:t>Chunk 2: Building the API</w:t>
      </w:r>
    </w:p>
    <w:p w14:paraId="1956EB1C" w14:textId="7F2AAF4C" w:rsidR="0013739A" w:rsidRPr="0013739A" w:rsidRDefault="0013739A" w:rsidP="0013739A">
      <w:pPr>
        <w:numPr>
          <w:ilvl w:val="0"/>
          <w:numId w:val="7"/>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In Chunk 2, I began by creating a DynamoDB table. I chose the on-demand read and write capacity mode so I would only pay for what I use. Since I don’t expect high traffic, this was the best choice for my project. After creating the table, I verified it was working by exploring the table and adding an item. Success!</w:t>
      </w:r>
      <w:r>
        <w:rPr>
          <w:rFonts w:eastAsia="Times New Roman" w:cs="Times New Roman"/>
          <w:bCs w:val="0"/>
          <w:color w:val="auto"/>
          <w:kern w:val="0"/>
          <w:sz w:val="32"/>
          <w:szCs w:val="32"/>
          <w14:ligatures w14:val="none"/>
        </w:rPr>
        <w:br/>
      </w:r>
    </w:p>
    <w:p w14:paraId="36864D1E" w14:textId="2393E428" w:rsidR="0013739A" w:rsidRPr="0013739A" w:rsidRDefault="0013739A" w:rsidP="0013739A">
      <w:pPr>
        <w:numPr>
          <w:ilvl w:val="0"/>
          <w:numId w:val="7"/>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Next, I created an IAM role that would allow Lambda and DynamoDB to work together. I did this by going to IAM, creating a new role, selecting Lambda as the use case, and attaching the necessary DynamoDB permissions to allow Lambda to interact with DynamoDB.</w:t>
      </w:r>
      <w:r>
        <w:rPr>
          <w:rFonts w:eastAsia="Times New Roman" w:cs="Times New Roman"/>
          <w:bCs w:val="0"/>
          <w:color w:val="auto"/>
          <w:kern w:val="0"/>
          <w:sz w:val="32"/>
          <w:szCs w:val="32"/>
          <w14:ligatures w14:val="none"/>
        </w:rPr>
        <w:br/>
      </w:r>
    </w:p>
    <w:p w14:paraId="5949375D" w14:textId="7BA49B95" w:rsidR="0013739A" w:rsidRPr="0013739A" w:rsidRDefault="0013739A" w:rsidP="0013739A">
      <w:pPr>
        <w:numPr>
          <w:ilvl w:val="0"/>
          <w:numId w:val="7"/>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 xml:space="preserve">With the IAM role created, I moved on to creating my Lambda function. This function would track visitor counts for my website. I authored the function from scratch, named it, and selected the latest Python runtime. I also attached the necessary DynamoDB permissions. However, my work wasn’t done yet. I had to write Python code to allow the Lambda function to interact with DynamoDB to store the visitor count. There were some challenges along the way, particularly with data types. Initially, I was sending default values as </w:t>
      </w:r>
      <w:r w:rsidRPr="0013739A">
        <w:rPr>
          <w:rFonts w:eastAsia="Times New Roman" w:cs="Times New Roman"/>
          <w:bCs w:val="0"/>
          <w:color w:val="auto"/>
          <w:kern w:val="0"/>
          <w:sz w:val="32"/>
          <w:szCs w:val="32"/>
          <w14:ligatures w14:val="none"/>
        </w:rPr>
        <w:lastRenderedPageBreak/>
        <w:t>strings instead of numbers, which caused errors. Once I fixed that, I also had to address issues with missing commas or colons in my code. Thankfully, the error messages pointed to specific lines, which helped me quickly identify and correct mistakes. Once the code worked, I tested it a few times to confirm that the count was updating correctly in DynamoDB.</w:t>
      </w:r>
      <w:r>
        <w:rPr>
          <w:rFonts w:eastAsia="Times New Roman" w:cs="Times New Roman"/>
          <w:bCs w:val="0"/>
          <w:color w:val="auto"/>
          <w:kern w:val="0"/>
          <w:sz w:val="32"/>
          <w:szCs w:val="32"/>
          <w14:ligatures w14:val="none"/>
        </w:rPr>
        <w:br/>
      </w:r>
    </w:p>
    <w:p w14:paraId="68DDBEDA" w14:textId="74F1A726" w:rsidR="0013739A" w:rsidRPr="0013739A" w:rsidRDefault="0013739A" w:rsidP="0013739A">
      <w:pPr>
        <w:numPr>
          <w:ilvl w:val="0"/>
          <w:numId w:val="7"/>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With the Lambda function working, I moved on to creating an API using API Gateway. I used the REST API option, as recommended in the challenge. Initially, I had some issues getting the API Gateway to work with Lambda, as I had accidentally checked the proxy option during creation. Once I fixed that by recreating the API Gateway, I was able to successfully connect it to Lambda. Using Postman, I tested the API and confirmed it was working. My final issue with API Gateway was that I hadn’t selected the proxy integration when I initially set up the POST method. This required manually mapping out the method and integration requests and responses, which I did successfully.</w:t>
      </w:r>
      <w:r>
        <w:rPr>
          <w:rFonts w:eastAsia="Times New Roman" w:cs="Times New Roman"/>
          <w:bCs w:val="0"/>
          <w:color w:val="auto"/>
          <w:kern w:val="0"/>
          <w:sz w:val="32"/>
          <w:szCs w:val="32"/>
          <w14:ligatures w14:val="none"/>
        </w:rPr>
        <w:br/>
      </w:r>
    </w:p>
    <w:p w14:paraId="1DEFA9C2" w14:textId="77777777" w:rsidR="0013739A" w:rsidRPr="0013739A" w:rsidRDefault="0013739A" w:rsidP="0013739A">
      <w:pPr>
        <w:numPr>
          <w:ilvl w:val="0"/>
          <w:numId w:val="7"/>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During this chunk of the project, I also set up CloudWatch alarms to monitor Lambda concurrent executions, API Gateway latency, and API request counts over a given period. I configured these alarms to send notifications if any metrics exceeded the thresholds I had defined.</w:t>
      </w:r>
    </w:p>
    <w:p w14:paraId="0E5034EC" w14:textId="75A65F1A" w:rsidR="0013739A" w:rsidRPr="0013739A" w:rsidRDefault="0013739A" w:rsidP="0013739A">
      <w:pPr>
        <w:rPr>
          <w:rFonts w:eastAsia="Times New Roman" w:cs="Times New Roman"/>
          <w:bCs w:val="0"/>
          <w:color w:val="auto"/>
          <w:kern w:val="0"/>
          <w:sz w:val="32"/>
          <w:szCs w:val="32"/>
          <w14:ligatures w14:val="none"/>
        </w:rPr>
      </w:pPr>
    </w:p>
    <w:p w14:paraId="4017AB74" w14:textId="21E3D4E7" w:rsidR="0013739A" w:rsidRPr="0013739A" w:rsidRDefault="0013739A" w:rsidP="0013739A">
      <w:pPr>
        <w:spacing w:before="100" w:beforeAutospacing="1" w:after="100" w:afterAutospacing="1"/>
        <w:outlineLvl w:val="2"/>
        <w:rPr>
          <w:rFonts w:eastAsia="Times New Roman" w:cs="Times New Roman"/>
          <w:b/>
          <w:color w:val="auto"/>
          <w:kern w:val="0"/>
          <w:sz w:val="32"/>
          <w:szCs w:val="32"/>
          <w14:ligatures w14:val="none"/>
        </w:rPr>
      </w:pPr>
      <w:r w:rsidRPr="0013739A">
        <w:rPr>
          <w:rFonts w:eastAsia="Times New Roman" w:cs="Times New Roman"/>
          <w:b/>
          <w:color w:val="auto"/>
          <w:kern w:val="0"/>
          <w:sz w:val="32"/>
          <w:szCs w:val="32"/>
          <w14:ligatures w14:val="none"/>
        </w:rPr>
        <w:lastRenderedPageBreak/>
        <w:t>Chunk 3: Frontend and Backend Integratio</w:t>
      </w:r>
      <w:r>
        <w:rPr>
          <w:rFonts w:eastAsia="Times New Roman" w:cs="Times New Roman"/>
          <w:b/>
          <w:color w:val="auto"/>
          <w:kern w:val="0"/>
          <w:sz w:val="32"/>
          <w:szCs w:val="32"/>
          <w14:ligatures w14:val="none"/>
        </w:rPr>
        <w:t>n</w:t>
      </w:r>
      <w:r>
        <w:rPr>
          <w:rFonts w:eastAsia="Times New Roman" w:cs="Times New Roman"/>
          <w:bCs w:val="0"/>
          <w:color w:val="auto"/>
          <w:kern w:val="0"/>
          <w:sz w:val="32"/>
          <w:szCs w:val="32"/>
          <w14:ligatures w14:val="none"/>
        </w:rPr>
        <w:br/>
      </w:r>
    </w:p>
    <w:p w14:paraId="67194E9D" w14:textId="77777777" w:rsidR="0013739A" w:rsidRPr="0013739A" w:rsidRDefault="0013739A" w:rsidP="0013739A">
      <w:pPr>
        <w:numPr>
          <w:ilvl w:val="0"/>
          <w:numId w:val="8"/>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
          <w:color w:val="auto"/>
          <w:kern w:val="0"/>
          <w:sz w:val="32"/>
          <w:szCs w:val="32"/>
          <w14:ligatures w14:val="none"/>
        </w:rPr>
        <w:t>CORS Configuration:</w:t>
      </w:r>
      <w:r w:rsidRPr="0013739A">
        <w:rPr>
          <w:rFonts w:eastAsia="Times New Roman" w:cs="Times New Roman"/>
          <w:bCs w:val="0"/>
          <w:color w:val="auto"/>
          <w:kern w:val="0"/>
          <w:sz w:val="32"/>
          <w:szCs w:val="32"/>
          <w14:ligatures w14:val="none"/>
        </w:rPr>
        <w:t xml:space="preserve"> To allow my web app to interact with the POST API Gateway service, I had to enable CORS for my S3 bucket. Additionally, I configured CORS settings for my Lambda function because Lambda enforces the Same Origin Policy, which blocks cross-origin requests by default. I added the following headers to my Lambda function's response:</w:t>
      </w:r>
    </w:p>
    <w:p w14:paraId="00C42269" w14:textId="27F51EBB" w:rsidR="0013739A" w:rsidRDefault="0013739A" w:rsidP="0013739A">
      <w:pPr>
        <w:spacing w:before="100" w:beforeAutospacing="1" w:after="100" w:afterAutospacing="1"/>
        <w:ind w:left="720"/>
        <w:rPr>
          <w:rStyle w:val="hljs-string"/>
          <w:sz w:val="32"/>
          <w:szCs w:val="32"/>
        </w:rPr>
      </w:pPr>
      <w:r w:rsidRPr="0013739A">
        <w:rPr>
          <w:rStyle w:val="hljs-attr"/>
          <w:sz w:val="32"/>
          <w:szCs w:val="32"/>
        </w:rPr>
        <w:t>"</w:t>
      </w:r>
      <w:proofErr w:type="spellStart"/>
      <w:r w:rsidRPr="0013739A">
        <w:rPr>
          <w:rStyle w:val="hljs-attr"/>
          <w:sz w:val="32"/>
          <w:szCs w:val="32"/>
        </w:rPr>
        <w:t>StatusCode</w:t>
      </w:r>
      <w:proofErr w:type="spellEnd"/>
      <w:r w:rsidRPr="0013739A">
        <w:rPr>
          <w:rStyle w:val="hljs-attr"/>
          <w:sz w:val="32"/>
          <w:szCs w:val="32"/>
        </w:rPr>
        <w:t>"</w:t>
      </w:r>
      <w:r w:rsidRPr="0013739A">
        <w:rPr>
          <w:rStyle w:val="hljs-punctuation"/>
          <w:sz w:val="32"/>
          <w:szCs w:val="32"/>
        </w:rPr>
        <w:t>:</w:t>
      </w:r>
      <w:r w:rsidRPr="0013739A">
        <w:rPr>
          <w:sz w:val="32"/>
          <w:szCs w:val="32"/>
        </w:rPr>
        <w:t xml:space="preserve"> </w:t>
      </w:r>
      <w:r w:rsidRPr="0013739A">
        <w:rPr>
          <w:rStyle w:val="hljs-number"/>
          <w:sz w:val="32"/>
          <w:szCs w:val="32"/>
        </w:rPr>
        <w:t>200</w:t>
      </w:r>
      <w:r w:rsidRPr="0013739A">
        <w:rPr>
          <w:rStyle w:val="hljs-punctuation"/>
          <w:sz w:val="32"/>
          <w:szCs w:val="32"/>
        </w:rPr>
        <w:t>,</w:t>
      </w:r>
      <w:r w:rsidRPr="0013739A">
        <w:rPr>
          <w:sz w:val="32"/>
          <w:szCs w:val="32"/>
        </w:rPr>
        <w:t xml:space="preserve"> </w:t>
      </w:r>
      <w:r>
        <w:rPr>
          <w:sz w:val="32"/>
          <w:szCs w:val="32"/>
        </w:rPr>
        <w:br/>
      </w:r>
      <w:r w:rsidRPr="0013739A">
        <w:rPr>
          <w:rStyle w:val="hljs-attr"/>
          <w:sz w:val="32"/>
          <w:szCs w:val="32"/>
        </w:rPr>
        <w:t>"headers"</w:t>
      </w:r>
      <w:r w:rsidRPr="0013739A">
        <w:rPr>
          <w:rStyle w:val="hljs-punctuation"/>
          <w:sz w:val="32"/>
          <w:szCs w:val="32"/>
        </w:rPr>
        <w:t>:</w:t>
      </w:r>
      <w:r w:rsidRPr="0013739A">
        <w:rPr>
          <w:sz w:val="32"/>
          <w:szCs w:val="32"/>
        </w:rPr>
        <w:t xml:space="preserve"> </w:t>
      </w:r>
      <w:r w:rsidRPr="0013739A">
        <w:rPr>
          <w:rStyle w:val="hljs-punctuation"/>
          <w:sz w:val="32"/>
          <w:szCs w:val="32"/>
        </w:rPr>
        <w:t>{</w:t>
      </w:r>
      <w:r w:rsidRPr="0013739A">
        <w:rPr>
          <w:sz w:val="32"/>
          <w:szCs w:val="32"/>
        </w:rPr>
        <w:t xml:space="preserve"> </w:t>
      </w:r>
      <w:r>
        <w:rPr>
          <w:sz w:val="32"/>
          <w:szCs w:val="32"/>
        </w:rPr>
        <w:br/>
      </w:r>
      <w:r w:rsidRPr="0013739A">
        <w:rPr>
          <w:rStyle w:val="hljs-attr"/>
          <w:sz w:val="32"/>
          <w:szCs w:val="32"/>
        </w:rPr>
        <w:t>"Access-Control-Allow-Origin"</w:t>
      </w:r>
      <w:r w:rsidRPr="0013739A">
        <w:rPr>
          <w:rStyle w:val="hljs-punctuation"/>
          <w:sz w:val="32"/>
          <w:szCs w:val="32"/>
        </w:rPr>
        <w:t>:</w:t>
      </w:r>
      <w:r w:rsidRPr="0013739A">
        <w:rPr>
          <w:sz w:val="32"/>
          <w:szCs w:val="32"/>
        </w:rPr>
        <w:t xml:space="preserve"> </w:t>
      </w:r>
      <w:r w:rsidRPr="0013739A">
        <w:rPr>
          <w:rStyle w:val="hljs-string"/>
          <w:sz w:val="32"/>
          <w:szCs w:val="32"/>
        </w:rPr>
        <w:t>"*"</w:t>
      </w:r>
      <w:r w:rsidRPr="0013739A">
        <w:rPr>
          <w:rStyle w:val="hljs-punctuation"/>
          <w:sz w:val="32"/>
          <w:szCs w:val="32"/>
        </w:rPr>
        <w:t>,</w:t>
      </w:r>
      <w:r w:rsidRPr="0013739A">
        <w:rPr>
          <w:sz w:val="32"/>
          <w:szCs w:val="32"/>
        </w:rPr>
        <w:t xml:space="preserve"> </w:t>
      </w:r>
      <w:r>
        <w:rPr>
          <w:sz w:val="32"/>
          <w:szCs w:val="32"/>
        </w:rPr>
        <w:br/>
      </w:r>
      <w:r w:rsidRPr="0013739A">
        <w:rPr>
          <w:rStyle w:val="hljs-attr"/>
          <w:sz w:val="32"/>
          <w:szCs w:val="32"/>
        </w:rPr>
        <w:t>"Access-Control-Allow-Methods"</w:t>
      </w:r>
      <w:r w:rsidRPr="0013739A">
        <w:rPr>
          <w:rStyle w:val="hljs-punctuation"/>
          <w:sz w:val="32"/>
          <w:szCs w:val="32"/>
        </w:rPr>
        <w:t>:</w:t>
      </w:r>
      <w:r w:rsidRPr="0013739A">
        <w:rPr>
          <w:sz w:val="32"/>
          <w:szCs w:val="32"/>
        </w:rPr>
        <w:t xml:space="preserve"> </w:t>
      </w:r>
      <w:r w:rsidRPr="0013739A">
        <w:rPr>
          <w:rStyle w:val="hljs-string"/>
          <w:sz w:val="32"/>
          <w:szCs w:val="32"/>
        </w:rPr>
        <w:t>"</w:t>
      </w:r>
      <w:proofErr w:type="gramStart"/>
      <w:r w:rsidRPr="0013739A">
        <w:rPr>
          <w:rStyle w:val="hljs-string"/>
          <w:sz w:val="32"/>
          <w:szCs w:val="32"/>
        </w:rPr>
        <w:t>POST,GET</w:t>
      </w:r>
      <w:proofErr w:type="gramEnd"/>
      <w:r w:rsidRPr="0013739A">
        <w:rPr>
          <w:rStyle w:val="hljs-string"/>
          <w:sz w:val="32"/>
          <w:szCs w:val="32"/>
        </w:rPr>
        <w:t>,OPTIONS"</w:t>
      </w:r>
      <w:r w:rsidRPr="0013739A">
        <w:rPr>
          <w:rStyle w:val="hljs-punctuation"/>
          <w:sz w:val="32"/>
          <w:szCs w:val="32"/>
        </w:rPr>
        <w:t>,</w:t>
      </w:r>
      <w:r w:rsidRPr="0013739A">
        <w:rPr>
          <w:sz w:val="32"/>
          <w:szCs w:val="32"/>
        </w:rPr>
        <w:t xml:space="preserve"> </w:t>
      </w:r>
      <w:r w:rsidRPr="0013739A">
        <w:rPr>
          <w:rStyle w:val="hljs-attr"/>
          <w:sz w:val="32"/>
          <w:szCs w:val="32"/>
        </w:rPr>
        <w:t>"Access-Control-Allow-Headers"</w:t>
      </w:r>
      <w:r w:rsidRPr="0013739A">
        <w:rPr>
          <w:rStyle w:val="hljs-punctuation"/>
          <w:sz w:val="32"/>
          <w:szCs w:val="32"/>
        </w:rPr>
        <w:t>:</w:t>
      </w:r>
      <w:r w:rsidRPr="0013739A">
        <w:rPr>
          <w:sz w:val="32"/>
          <w:szCs w:val="32"/>
        </w:rPr>
        <w:t xml:space="preserve"> </w:t>
      </w:r>
      <w:r w:rsidRPr="0013739A">
        <w:rPr>
          <w:rStyle w:val="hljs-string"/>
          <w:sz w:val="32"/>
          <w:szCs w:val="32"/>
        </w:rPr>
        <w:t>"Content-Type"</w:t>
      </w:r>
    </w:p>
    <w:p w14:paraId="4A0F3A03" w14:textId="1934E709" w:rsidR="00514D3A" w:rsidRDefault="00514D3A" w:rsidP="00514D3A">
      <w:pPr>
        <w:spacing w:before="100" w:beforeAutospacing="1" w:after="100" w:afterAutospacing="1"/>
        <w:ind w:left="720"/>
        <w:rPr>
          <w:rStyle w:val="hljs-string"/>
          <w:sz w:val="32"/>
          <w:szCs w:val="32"/>
        </w:rPr>
      </w:pPr>
      <w:r>
        <w:rPr>
          <w:rStyle w:val="hljs-string"/>
          <w:sz w:val="32"/>
          <w:szCs w:val="32"/>
        </w:rPr>
        <w:t xml:space="preserve">After setting up CORS in S3 and Lambda it was time to finally finish configuring the CORS in my API Gateway. The first thing I did was to go to my count endpoint and click on the enable CORS tab. Once in the Enable CORS page I clicked on OPTIONS and POST check box and then </w:t>
      </w:r>
      <w:r w:rsidR="005848A3">
        <w:rPr>
          <w:rStyle w:val="hljs-string"/>
          <w:sz w:val="32"/>
          <w:szCs w:val="32"/>
        </w:rPr>
        <w:t>changed</w:t>
      </w:r>
      <w:r>
        <w:rPr>
          <w:rStyle w:val="hljs-string"/>
          <w:sz w:val="32"/>
          <w:szCs w:val="32"/>
        </w:rPr>
        <w:t xml:space="preserve"> my ACCESS-CONTROL-ALLOW-ORGIN from * to my website chrisweise.com. After I had done this the next </w:t>
      </w:r>
      <w:r w:rsidR="005848A3">
        <w:rPr>
          <w:rStyle w:val="hljs-string"/>
          <w:sz w:val="32"/>
          <w:szCs w:val="32"/>
        </w:rPr>
        <w:t>thing,</w:t>
      </w:r>
      <w:r>
        <w:rPr>
          <w:rStyle w:val="hljs-string"/>
          <w:sz w:val="32"/>
          <w:szCs w:val="32"/>
        </w:rPr>
        <w:t xml:space="preserve"> I did was to go to my Post Method and change my Method Response: Response headers to Allow “headers”, the “methods”, and the “origins”. The default is not to have any response headers and so I had to manually insert them. </w:t>
      </w:r>
    </w:p>
    <w:p w14:paraId="4DD3B2EB" w14:textId="61B724E4" w:rsidR="0013739A" w:rsidRPr="00514D3A" w:rsidRDefault="0013739A" w:rsidP="00514D3A">
      <w:pPr>
        <w:pStyle w:val="ListParagraph"/>
        <w:numPr>
          <w:ilvl w:val="0"/>
          <w:numId w:val="8"/>
        </w:numPr>
        <w:spacing w:before="100" w:beforeAutospacing="1" w:after="100" w:afterAutospacing="1"/>
        <w:rPr>
          <w:rFonts w:eastAsia="Times New Roman" w:cs="Times New Roman"/>
          <w:b/>
          <w:color w:val="auto"/>
          <w:kern w:val="0"/>
          <w:sz w:val="32"/>
          <w:szCs w:val="32"/>
          <w14:ligatures w14:val="none"/>
        </w:rPr>
      </w:pPr>
      <w:r w:rsidRPr="00514D3A">
        <w:rPr>
          <w:rFonts w:eastAsia="Times New Roman" w:cs="Times New Roman"/>
          <w:b/>
          <w:color w:val="auto"/>
          <w:kern w:val="0"/>
          <w:sz w:val="32"/>
          <w:szCs w:val="32"/>
          <w14:ligatures w14:val="none"/>
        </w:rPr>
        <w:t>JavaScript for Counter</w:t>
      </w:r>
    </w:p>
    <w:p w14:paraId="4D83D13D" w14:textId="77777777" w:rsidR="0013739A" w:rsidRDefault="0013739A" w:rsidP="0013739A">
      <w:pPr>
        <w:numPr>
          <w:ilvl w:val="1"/>
          <w:numId w:val="8"/>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 xml:space="preserve">In this chunk, my goal was to create a JavaScript counter that would integrate my frontend with my backend. This was the part of the project where I </w:t>
      </w:r>
      <w:r w:rsidRPr="0013739A">
        <w:rPr>
          <w:rFonts w:eastAsia="Times New Roman" w:cs="Times New Roman"/>
          <w:bCs w:val="0"/>
          <w:color w:val="auto"/>
          <w:kern w:val="0"/>
          <w:sz w:val="32"/>
          <w:szCs w:val="32"/>
          <w14:ligatures w14:val="none"/>
        </w:rPr>
        <w:lastRenderedPageBreak/>
        <w:t>spent the most time troubleshooting. I first wrote a JavaScript function that would fetch data from my API Gateway and display the visitor count on my website. During development, I encountered a few issues:</w:t>
      </w:r>
    </w:p>
    <w:p w14:paraId="54FEF244" w14:textId="1BD80451" w:rsidR="0013739A" w:rsidRPr="0013739A" w:rsidRDefault="0013739A" w:rsidP="00514D3A">
      <w:pPr>
        <w:pStyle w:val="ListParagraph"/>
        <w:numPr>
          <w:ilvl w:val="2"/>
          <w:numId w:val="6"/>
        </w:numPr>
        <w:spacing w:before="100" w:beforeAutospacing="1" w:after="100" w:afterAutospacing="1"/>
        <w:rPr>
          <w:rFonts w:eastAsia="Times New Roman" w:cs="Times New Roman"/>
          <w:bCs w:val="0"/>
          <w:color w:val="auto"/>
          <w:kern w:val="0"/>
          <w:sz w:val="32"/>
          <w:szCs w:val="32"/>
          <w14:ligatures w14:val="none"/>
        </w:rPr>
      </w:pPr>
      <w:r w:rsidRPr="0013739A">
        <w:rPr>
          <w:rFonts w:eastAsia="Times New Roman" w:cs="Times New Roman"/>
          <w:bCs w:val="0"/>
          <w:color w:val="auto"/>
          <w:kern w:val="0"/>
          <w:sz w:val="32"/>
          <w:szCs w:val="32"/>
          <w14:ligatures w14:val="none"/>
        </w:rPr>
        <w:t>I initially forgot to parse the response body to convert the JSON string into a JavaScript object.</w:t>
      </w:r>
    </w:p>
    <w:p w14:paraId="634E4C58" w14:textId="0AB219E7" w:rsidR="0013739A" w:rsidRPr="0013739A" w:rsidRDefault="0013739A" w:rsidP="00514D3A">
      <w:pPr>
        <w:pStyle w:val="ListParagraph"/>
        <w:numPr>
          <w:ilvl w:val="2"/>
          <w:numId w:val="6"/>
        </w:numPr>
        <w:spacing w:before="100" w:beforeAutospacing="1" w:after="100" w:afterAutospacing="1"/>
        <w:rPr>
          <w:rStyle w:val="hljs-string"/>
          <w:sz w:val="32"/>
          <w:szCs w:val="32"/>
        </w:rPr>
      </w:pPr>
      <w:r w:rsidRPr="0013739A">
        <w:rPr>
          <w:rFonts w:eastAsia="Times New Roman" w:cs="Times New Roman"/>
          <w:bCs w:val="0"/>
          <w:color w:val="auto"/>
          <w:kern w:val="0"/>
          <w:sz w:val="32"/>
          <w:szCs w:val="32"/>
          <w14:ligatures w14:val="none"/>
        </w:rPr>
        <w:t>When I first set up the fetch request, I only used the stage URL, which caused an API error when I linked the JavaScript to my HTML. I learned that I needed to add the API endpoint path to the fetch URL.</w:t>
      </w:r>
    </w:p>
    <w:p w14:paraId="3F6DD47F" w14:textId="03334FBB" w:rsidR="0013739A" w:rsidRPr="0013739A" w:rsidRDefault="0013739A" w:rsidP="0013739A">
      <w:pPr>
        <w:pStyle w:val="ListParagraph"/>
        <w:numPr>
          <w:ilvl w:val="1"/>
          <w:numId w:val="8"/>
        </w:numPr>
        <w:spacing w:before="100" w:beforeAutospacing="1" w:after="100" w:afterAutospacing="1"/>
        <w:rPr>
          <w:rFonts w:eastAsia="Times New Roman" w:cs="Times New Roman"/>
          <w:bCs w:val="0"/>
          <w:color w:val="auto"/>
          <w:kern w:val="0"/>
          <w:sz w:val="32"/>
          <w:szCs w:val="32"/>
          <w14:ligatures w14:val="none"/>
        </w:rPr>
      </w:pPr>
      <w:r w:rsidRPr="00514D3A">
        <w:rPr>
          <w:rStyle w:val="Strong"/>
          <w:b w:val="0"/>
          <w:bCs/>
          <w:sz w:val="32"/>
          <w:szCs w:val="32"/>
        </w:rPr>
        <w:t xml:space="preserve">The </w:t>
      </w:r>
      <w:r w:rsidR="00514D3A">
        <w:rPr>
          <w:rStyle w:val="Strong"/>
          <w:b w:val="0"/>
          <w:bCs/>
          <w:sz w:val="32"/>
          <w:szCs w:val="32"/>
        </w:rPr>
        <w:t>final</w:t>
      </w:r>
      <w:r w:rsidRPr="00514D3A">
        <w:rPr>
          <w:rStyle w:val="Strong"/>
          <w:b w:val="0"/>
          <w:bCs/>
          <w:sz w:val="32"/>
          <w:szCs w:val="32"/>
        </w:rPr>
        <w:t xml:space="preserve"> </w:t>
      </w:r>
      <w:r w:rsidR="00514D3A">
        <w:rPr>
          <w:rStyle w:val="Strong"/>
          <w:b w:val="0"/>
          <w:bCs/>
          <w:sz w:val="32"/>
          <w:szCs w:val="32"/>
        </w:rPr>
        <w:t>2 p</w:t>
      </w:r>
      <w:r w:rsidRPr="00514D3A">
        <w:rPr>
          <w:rStyle w:val="Strong"/>
          <w:b w:val="0"/>
          <w:bCs/>
          <w:sz w:val="32"/>
          <w:szCs w:val="32"/>
        </w:rPr>
        <w:t>roblem</w:t>
      </w:r>
      <w:r w:rsidR="00514D3A" w:rsidRPr="00514D3A">
        <w:rPr>
          <w:rStyle w:val="Strong"/>
          <w:b w:val="0"/>
          <w:bCs/>
          <w:sz w:val="32"/>
          <w:szCs w:val="32"/>
        </w:rPr>
        <w:t>s</w:t>
      </w:r>
      <w:r w:rsidRPr="00514D3A">
        <w:rPr>
          <w:rStyle w:val="Strong"/>
          <w:b w:val="0"/>
          <w:bCs/>
          <w:sz w:val="32"/>
          <w:szCs w:val="32"/>
        </w:rPr>
        <w:t>:</w:t>
      </w:r>
      <w:r w:rsidRPr="0013739A">
        <w:rPr>
          <w:sz w:val="32"/>
          <w:szCs w:val="32"/>
        </w:rPr>
        <w:t xml:space="preserve"> After implementing the counter, it worked perfectly on my local machine. However, when I uploaded the site to S3, the counter wasn’t working. Initially, I thought it was a CORS issue, but upon inspection, CORS was set up correctly</w:t>
      </w:r>
      <w:r w:rsidR="00514D3A">
        <w:rPr>
          <w:sz w:val="32"/>
          <w:szCs w:val="32"/>
        </w:rPr>
        <w:t>. However, t</w:t>
      </w:r>
      <w:r w:rsidRPr="0013739A">
        <w:rPr>
          <w:sz w:val="32"/>
          <w:szCs w:val="32"/>
        </w:rPr>
        <w:t>he issue was that the fetch request wasn’t using the correct API endpoint URL—it was only using the stage URL, not the full endpoint path. Once I fixed this, I thought everything was working, but I still encountered a problem. The site worked fine locally but failed to fetch data from S3. After further investigation, I realized I had forgotten to invalidate the CloudFront cache. After invalidating it, the counter worked as expected.</w:t>
      </w:r>
    </w:p>
    <w:p w14:paraId="4B106703" w14:textId="77777777" w:rsidR="0013739A" w:rsidRPr="0013739A" w:rsidRDefault="0013739A" w:rsidP="0013739A">
      <w:pPr>
        <w:rPr>
          <w:sz w:val="32"/>
          <w:szCs w:val="32"/>
        </w:rPr>
      </w:pPr>
    </w:p>
    <w:p w14:paraId="16B12292" w14:textId="77777777" w:rsidR="0013739A" w:rsidRPr="0013739A" w:rsidRDefault="0013739A" w:rsidP="00C673FF">
      <w:pPr>
        <w:rPr>
          <w:sz w:val="32"/>
          <w:szCs w:val="32"/>
        </w:rPr>
      </w:pPr>
    </w:p>
    <w:p w14:paraId="118D84D2" w14:textId="77777777" w:rsidR="0013739A" w:rsidRPr="0013739A" w:rsidRDefault="0013739A" w:rsidP="00C673FF">
      <w:pPr>
        <w:rPr>
          <w:sz w:val="32"/>
          <w:szCs w:val="32"/>
        </w:rPr>
      </w:pPr>
    </w:p>
    <w:p w14:paraId="43D4FE87" w14:textId="77777777" w:rsidR="0013739A" w:rsidRDefault="0013739A" w:rsidP="00C673FF">
      <w:pPr>
        <w:rPr>
          <w:sz w:val="36"/>
          <w:szCs w:val="36"/>
        </w:rPr>
      </w:pPr>
    </w:p>
    <w:p w14:paraId="62F50FC5" w14:textId="77777777" w:rsidR="0013739A" w:rsidRDefault="0013739A" w:rsidP="00C673FF">
      <w:pPr>
        <w:rPr>
          <w:sz w:val="36"/>
          <w:szCs w:val="36"/>
        </w:rPr>
      </w:pPr>
    </w:p>
    <w:p w14:paraId="1632EDA2" w14:textId="6E18895F" w:rsidR="0013739A" w:rsidRPr="0013739A" w:rsidRDefault="0013739A" w:rsidP="00C673FF">
      <w:pPr>
        <w:rPr>
          <w:sz w:val="36"/>
          <w:szCs w:val="36"/>
        </w:rPr>
      </w:pPr>
    </w:p>
    <w:sectPr w:rsidR="0013739A" w:rsidRPr="0013739A" w:rsidSect="00B90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35969"/>
    <w:multiLevelType w:val="hybridMultilevel"/>
    <w:tmpl w:val="CCCAF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072349"/>
    <w:multiLevelType w:val="hybridMultilevel"/>
    <w:tmpl w:val="D5A01370"/>
    <w:lvl w:ilvl="0" w:tplc="0A2EED2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A131B"/>
    <w:multiLevelType w:val="hybridMultilevel"/>
    <w:tmpl w:val="2BAA6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02079"/>
    <w:multiLevelType w:val="multilevel"/>
    <w:tmpl w:val="FCAA9DB4"/>
    <w:lvl w:ilvl="0">
      <w:start w:val="1"/>
      <w:numFmt w:val="bullet"/>
      <w:lvlText w:val=""/>
      <w:lvlJc w:val="left"/>
      <w:pPr>
        <w:tabs>
          <w:tab w:val="num" w:pos="720"/>
        </w:tabs>
        <w:ind w:left="720" w:hanging="360"/>
      </w:pPr>
      <w:rPr>
        <w:rFonts w:ascii="Symbol" w:hAnsi="Symbol"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D1C5B"/>
    <w:multiLevelType w:val="hybridMultilevel"/>
    <w:tmpl w:val="2436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125CA"/>
    <w:multiLevelType w:val="hybridMultilevel"/>
    <w:tmpl w:val="CF3A8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872D55"/>
    <w:multiLevelType w:val="multilevel"/>
    <w:tmpl w:val="0BB812A6"/>
    <w:lvl w:ilvl="0">
      <w:start w:val="1"/>
      <w:numFmt w:val="bullet"/>
      <w:lvlText w:val=""/>
      <w:lvlJc w:val="left"/>
      <w:pPr>
        <w:tabs>
          <w:tab w:val="num" w:pos="720"/>
        </w:tabs>
        <w:ind w:left="720" w:hanging="360"/>
      </w:pPr>
      <w:rPr>
        <w:rFonts w:ascii="Symbol" w:hAnsi="Symbol" w:hint="default"/>
        <w:sz w:val="32"/>
        <w:szCs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C6894"/>
    <w:multiLevelType w:val="hybridMultilevel"/>
    <w:tmpl w:val="7A160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17603"/>
    <w:multiLevelType w:val="multilevel"/>
    <w:tmpl w:val="0C162974"/>
    <w:lvl w:ilvl="0">
      <w:start w:val="1"/>
      <w:numFmt w:val="bullet"/>
      <w:lvlText w:val=""/>
      <w:lvlJc w:val="left"/>
      <w:pPr>
        <w:tabs>
          <w:tab w:val="num" w:pos="720"/>
        </w:tabs>
        <w:ind w:left="720" w:hanging="360"/>
      </w:pPr>
      <w:rPr>
        <w:rFonts w:ascii="Symbol" w:hAnsi="Symbol" w:hint="default"/>
        <w:sz w:val="32"/>
        <w:szCs w:val="32"/>
      </w:r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02738">
    <w:abstractNumId w:val="4"/>
  </w:num>
  <w:num w:numId="2" w16cid:durableId="45180966">
    <w:abstractNumId w:val="2"/>
  </w:num>
  <w:num w:numId="3" w16cid:durableId="1563834660">
    <w:abstractNumId w:val="5"/>
  </w:num>
  <w:num w:numId="4" w16cid:durableId="1410036450">
    <w:abstractNumId w:val="0"/>
  </w:num>
  <w:num w:numId="5" w16cid:durableId="577328963">
    <w:abstractNumId w:val="7"/>
  </w:num>
  <w:num w:numId="6" w16cid:durableId="1235509258">
    <w:abstractNumId w:val="8"/>
  </w:num>
  <w:num w:numId="7" w16cid:durableId="627474136">
    <w:abstractNumId w:val="3"/>
  </w:num>
  <w:num w:numId="8" w16cid:durableId="1433012222">
    <w:abstractNumId w:val="6"/>
  </w:num>
  <w:num w:numId="9" w16cid:durableId="1135218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F9"/>
    <w:rsid w:val="0007045B"/>
    <w:rsid w:val="000803CE"/>
    <w:rsid w:val="0013739A"/>
    <w:rsid w:val="0037546F"/>
    <w:rsid w:val="00426F6D"/>
    <w:rsid w:val="0048482D"/>
    <w:rsid w:val="0051250E"/>
    <w:rsid w:val="005127E8"/>
    <w:rsid w:val="00514D3A"/>
    <w:rsid w:val="00562C4A"/>
    <w:rsid w:val="00572D63"/>
    <w:rsid w:val="005848A3"/>
    <w:rsid w:val="005A49CA"/>
    <w:rsid w:val="005F0E7A"/>
    <w:rsid w:val="006203F3"/>
    <w:rsid w:val="00630511"/>
    <w:rsid w:val="006D6BFD"/>
    <w:rsid w:val="007A6E04"/>
    <w:rsid w:val="007C36A0"/>
    <w:rsid w:val="00802B2B"/>
    <w:rsid w:val="00841B38"/>
    <w:rsid w:val="008E6477"/>
    <w:rsid w:val="009A0131"/>
    <w:rsid w:val="009C611C"/>
    <w:rsid w:val="009F632A"/>
    <w:rsid w:val="00A724CF"/>
    <w:rsid w:val="00AB003E"/>
    <w:rsid w:val="00B909C7"/>
    <w:rsid w:val="00BD263B"/>
    <w:rsid w:val="00BE5AE3"/>
    <w:rsid w:val="00C673FF"/>
    <w:rsid w:val="00D23413"/>
    <w:rsid w:val="00D23E93"/>
    <w:rsid w:val="00D2741F"/>
    <w:rsid w:val="00E54AC6"/>
    <w:rsid w:val="00E77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484A"/>
  <w15:chartTrackingRefBased/>
  <w15:docId w15:val="{2C56C7A9-A168-9C47-80BB-43FEA7E7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imes New Roman (Body CS)"/>
        <w:bCs/>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C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7C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7C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7CF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7CF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7CF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7CF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C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77C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7C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7C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7C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7C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7C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7CF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77CF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77C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C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7C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7CF9"/>
    <w:rPr>
      <w:i/>
      <w:iCs/>
      <w:color w:val="404040" w:themeColor="text1" w:themeTint="BF"/>
    </w:rPr>
  </w:style>
  <w:style w:type="paragraph" w:styleId="ListParagraph">
    <w:name w:val="List Paragraph"/>
    <w:basedOn w:val="Normal"/>
    <w:uiPriority w:val="34"/>
    <w:qFormat/>
    <w:rsid w:val="00E77CF9"/>
    <w:pPr>
      <w:ind w:left="720"/>
      <w:contextualSpacing/>
    </w:pPr>
  </w:style>
  <w:style w:type="character" w:styleId="IntenseEmphasis">
    <w:name w:val="Intense Emphasis"/>
    <w:basedOn w:val="DefaultParagraphFont"/>
    <w:uiPriority w:val="21"/>
    <w:qFormat/>
    <w:rsid w:val="00E77CF9"/>
    <w:rPr>
      <w:i/>
      <w:iCs/>
      <w:color w:val="0F4761" w:themeColor="accent1" w:themeShade="BF"/>
    </w:rPr>
  </w:style>
  <w:style w:type="paragraph" w:styleId="IntenseQuote">
    <w:name w:val="Intense Quote"/>
    <w:basedOn w:val="Normal"/>
    <w:next w:val="Normal"/>
    <w:link w:val="IntenseQuoteChar"/>
    <w:uiPriority w:val="30"/>
    <w:qFormat/>
    <w:rsid w:val="00E7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CF9"/>
    <w:rPr>
      <w:i/>
      <w:iCs/>
      <w:color w:val="0F4761" w:themeColor="accent1" w:themeShade="BF"/>
    </w:rPr>
  </w:style>
  <w:style w:type="character" w:styleId="IntenseReference">
    <w:name w:val="Intense Reference"/>
    <w:basedOn w:val="DefaultParagraphFont"/>
    <w:uiPriority w:val="32"/>
    <w:qFormat/>
    <w:rsid w:val="00E77CF9"/>
    <w:rPr>
      <w:b/>
      <w:bCs w:val="0"/>
      <w:smallCaps/>
      <w:color w:val="0F4761" w:themeColor="accent1" w:themeShade="BF"/>
      <w:spacing w:val="5"/>
    </w:rPr>
  </w:style>
  <w:style w:type="character" w:styleId="HTMLCode">
    <w:name w:val="HTML Code"/>
    <w:basedOn w:val="DefaultParagraphFont"/>
    <w:uiPriority w:val="99"/>
    <w:semiHidden/>
    <w:unhideWhenUsed/>
    <w:rsid w:val="0013739A"/>
    <w:rPr>
      <w:rFonts w:ascii="Courier New" w:eastAsia="Times New Roman" w:hAnsi="Courier New" w:cs="Courier New"/>
      <w:sz w:val="20"/>
      <w:szCs w:val="20"/>
    </w:rPr>
  </w:style>
  <w:style w:type="paragraph" w:styleId="NormalWeb">
    <w:name w:val="Normal (Web)"/>
    <w:basedOn w:val="Normal"/>
    <w:uiPriority w:val="99"/>
    <w:semiHidden/>
    <w:unhideWhenUsed/>
    <w:rsid w:val="0013739A"/>
    <w:pPr>
      <w:spacing w:before="100" w:beforeAutospacing="1" w:after="100" w:afterAutospacing="1"/>
    </w:pPr>
    <w:rPr>
      <w:rFonts w:ascii="Times New Roman" w:eastAsia="Times New Roman" w:hAnsi="Times New Roman" w:cs="Times New Roman"/>
      <w:bCs w:val="0"/>
      <w:color w:val="auto"/>
      <w:kern w:val="0"/>
      <w14:ligatures w14:val="none"/>
    </w:rPr>
  </w:style>
  <w:style w:type="character" w:styleId="Strong">
    <w:name w:val="Strong"/>
    <w:basedOn w:val="DefaultParagraphFont"/>
    <w:uiPriority w:val="22"/>
    <w:qFormat/>
    <w:rsid w:val="0013739A"/>
    <w:rPr>
      <w:b/>
      <w:bCs w:val="0"/>
    </w:rPr>
  </w:style>
  <w:style w:type="paragraph" w:styleId="HTMLPreformatted">
    <w:name w:val="HTML Preformatted"/>
    <w:basedOn w:val="Normal"/>
    <w:link w:val="HTMLPreformattedChar"/>
    <w:uiPriority w:val="99"/>
    <w:semiHidden/>
    <w:unhideWhenUsed/>
    <w:rsid w:val="0013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Cs w:val="0"/>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3739A"/>
    <w:rPr>
      <w:rFonts w:ascii="Courier New" w:eastAsia="Times New Roman" w:hAnsi="Courier New" w:cs="Courier New"/>
      <w:bCs w:val="0"/>
      <w:color w:val="auto"/>
      <w:kern w:val="0"/>
      <w:sz w:val="20"/>
      <w:szCs w:val="20"/>
      <w14:ligatures w14:val="none"/>
    </w:rPr>
  </w:style>
  <w:style w:type="character" w:customStyle="1" w:styleId="hljs-attr">
    <w:name w:val="hljs-attr"/>
    <w:basedOn w:val="DefaultParagraphFont"/>
    <w:rsid w:val="0013739A"/>
  </w:style>
  <w:style w:type="character" w:customStyle="1" w:styleId="hljs-punctuation">
    <w:name w:val="hljs-punctuation"/>
    <w:basedOn w:val="DefaultParagraphFont"/>
    <w:rsid w:val="0013739A"/>
  </w:style>
  <w:style w:type="character" w:customStyle="1" w:styleId="hljs-number">
    <w:name w:val="hljs-number"/>
    <w:basedOn w:val="DefaultParagraphFont"/>
    <w:rsid w:val="0013739A"/>
  </w:style>
  <w:style w:type="character" w:customStyle="1" w:styleId="hljs-string">
    <w:name w:val="hljs-string"/>
    <w:basedOn w:val="DefaultParagraphFont"/>
    <w:rsid w:val="00137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2980621">
      <w:bodyDiv w:val="1"/>
      <w:marLeft w:val="0"/>
      <w:marRight w:val="0"/>
      <w:marTop w:val="0"/>
      <w:marBottom w:val="0"/>
      <w:divBdr>
        <w:top w:val="none" w:sz="0" w:space="0" w:color="auto"/>
        <w:left w:val="none" w:sz="0" w:space="0" w:color="auto"/>
        <w:bottom w:val="none" w:sz="0" w:space="0" w:color="auto"/>
        <w:right w:val="none" w:sz="0" w:space="0" w:color="auto"/>
      </w:divBdr>
      <w:divsChild>
        <w:div w:id="412120261">
          <w:marLeft w:val="0"/>
          <w:marRight w:val="0"/>
          <w:marTop w:val="0"/>
          <w:marBottom w:val="0"/>
          <w:divBdr>
            <w:top w:val="none" w:sz="0" w:space="0" w:color="auto"/>
            <w:left w:val="none" w:sz="0" w:space="0" w:color="auto"/>
            <w:bottom w:val="none" w:sz="0" w:space="0" w:color="auto"/>
            <w:right w:val="none" w:sz="0" w:space="0" w:color="auto"/>
          </w:divBdr>
          <w:divsChild>
            <w:div w:id="14824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7</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Weise</dc:creator>
  <cp:keywords/>
  <dc:description/>
  <cp:lastModifiedBy>Chris Weise</cp:lastModifiedBy>
  <cp:revision>9</cp:revision>
  <dcterms:created xsi:type="dcterms:W3CDTF">2024-08-27T15:48:00Z</dcterms:created>
  <dcterms:modified xsi:type="dcterms:W3CDTF">2024-10-17T13:58:00Z</dcterms:modified>
</cp:coreProperties>
</file>