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3027" w14:textId="77777777" w:rsidR="00250C01" w:rsidRPr="00250C01" w:rsidRDefault="00250C01" w:rsidP="00250C01">
      <w:pPr>
        <w:rPr>
          <w:b/>
          <w:bCs/>
        </w:rPr>
      </w:pPr>
      <w:r w:rsidRPr="00250C01">
        <w:rPr>
          <w:b/>
          <w:bCs/>
        </w:rPr>
        <w:t>Purpose: Automate ordering appraisals and syncing status from AMC email/API.</w:t>
      </w:r>
    </w:p>
    <w:p w14:paraId="14621652" w14:textId="77777777" w:rsidR="00250C01" w:rsidRPr="00250C01" w:rsidRDefault="00250C01" w:rsidP="00250C01">
      <w:pPr>
        <w:rPr>
          <w:b/>
          <w:bCs/>
        </w:rPr>
      </w:pPr>
      <w:r w:rsidRPr="00250C01">
        <w:rPr>
          <w:b/>
          <w:bCs/>
        </w:rPr>
        <w:t>Draw.io description:</w:t>
      </w:r>
      <w:r w:rsidRPr="00250C01">
        <w:rPr>
          <w:b/>
          <w:bCs/>
        </w:rPr>
        <w:br/>
        <w:t>“On ‘Appraisal Needed’ flag → Call AMC API / send templated email → Monitor inbox or webhook for status → Update ‘</w:t>
      </w:r>
      <w:proofErr w:type="spellStart"/>
      <w:r w:rsidRPr="00250C01">
        <w:rPr>
          <w:b/>
          <w:bCs/>
        </w:rPr>
        <w:t>AppraisalStatus</w:t>
      </w:r>
      <w:proofErr w:type="spellEnd"/>
      <w:r w:rsidRPr="00250C01">
        <w:rPr>
          <w:b/>
          <w:bCs/>
        </w:rPr>
        <w:t>’ &amp; notify.”</w:t>
      </w:r>
    </w:p>
    <w:p w14:paraId="11FF0C94" w14:textId="77777777" w:rsidR="00250C01" w:rsidRPr="00250C01" w:rsidRDefault="00250C01" w:rsidP="00250C01">
      <w:pPr>
        <w:rPr>
          <w:b/>
          <w:bCs/>
        </w:rPr>
      </w:pPr>
      <w:r w:rsidRPr="00250C01">
        <w:rPr>
          <w:b/>
          <w:bCs/>
        </w:rPr>
        <w:t>Implementation steps:</w:t>
      </w:r>
    </w:p>
    <w:p w14:paraId="00923381" w14:textId="77777777" w:rsidR="00250C01" w:rsidRPr="00250C01" w:rsidRDefault="00250C01" w:rsidP="00250C01">
      <w:pPr>
        <w:numPr>
          <w:ilvl w:val="0"/>
          <w:numId w:val="2"/>
        </w:numPr>
        <w:rPr>
          <w:b/>
          <w:bCs/>
        </w:rPr>
      </w:pPr>
      <w:r w:rsidRPr="00250C01">
        <w:rPr>
          <w:b/>
          <w:bCs/>
        </w:rPr>
        <w:t>Trigger: Item modified in “</w:t>
      </w:r>
      <w:proofErr w:type="spellStart"/>
      <w:r w:rsidRPr="00250C01">
        <w:rPr>
          <w:b/>
          <w:bCs/>
        </w:rPr>
        <w:t>LoanRequests</w:t>
      </w:r>
      <w:proofErr w:type="spellEnd"/>
      <w:r w:rsidRPr="00250C01">
        <w:rPr>
          <w:b/>
          <w:bCs/>
        </w:rPr>
        <w:t xml:space="preserve">” where </w:t>
      </w:r>
      <w:proofErr w:type="spellStart"/>
      <w:r w:rsidRPr="00250C01">
        <w:rPr>
          <w:b/>
          <w:bCs/>
        </w:rPr>
        <w:t>AppraisalRequired</w:t>
      </w:r>
      <w:proofErr w:type="spellEnd"/>
      <w:r w:rsidRPr="00250C01">
        <w:rPr>
          <w:b/>
          <w:bCs/>
        </w:rPr>
        <w:t xml:space="preserve"> = true AND </w:t>
      </w:r>
      <w:proofErr w:type="spellStart"/>
      <w:r w:rsidRPr="00250C01">
        <w:rPr>
          <w:b/>
          <w:bCs/>
        </w:rPr>
        <w:t>AppraisalStatus</w:t>
      </w:r>
      <w:proofErr w:type="spellEnd"/>
      <w:r w:rsidRPr="00250C01">
        <w:rPr>
          <w:b/>
          <w:bCs/>
        </w:rPr>
        <w:t xml:space="preserve"> = 'Not Ordered'.</w:t>
      </w:r>
    </w:p>
    <w:p w14:paraId="03CE9603" w14:textId="77777777" w:rsidR="00250C01" w:rsidRPr="00250C01" w:rsidRDefault="00250C01" w:rsidP="00250C01">
      <w:pPr>
        <w:numPr>
          <w:ilvl w:val="0"/>
          <w:numId w:val="2"/>
        </w:numPr>
        <w:rPr>
          <w:b/>
          <w:bCs/>
        </w:rPr>
      </w:pPr>
      <w:r w:rsidRPr="00250C01">
        <w:rPr>
          <w:b/>
          <w:bCs/>
        </w:rPr>
        <w:t>HTTP/Email: Submit order via AMC API or standardized email template.</w:t>
      </w:r>
    </w:p>
    <w:p w14:paraId="275DA2C5" w14:textId="77777777" w:rsidR="00250C01" w:rsidRPr="00250C01" w:rsidRDefault="00250C01" w:rsidP="00250C01">
      <w:pPr>
        <w:numPr>
          <w:ilvl w:val="0"/>
          <w:numId w:val="2"/>
        </w:numPr>
        <w:rPr>
          <w:b/>
          <w:bCs/>
        </w:rPr>
      </w:pPr>
      <w:r w:rsidRPr="00250C01">
        <w:rPr>
          <w:b/>
          <w:bCs/>
        </w:rPr>
        <w:t>Wait for status: Use Outlook “When new email arrives (shared mailbox)” with subject contains Loan#.</w:t>
      </w:r>
    </w:p>
    <w:p w14:paraId="4E3A2EF3" w14:textId="77777777" w:rsidR="00250C01" w:rsidRPr="00250C01" w:rsidRDefault="00250C01" w:rsidP="00250C01">
      <w:pPr>
        <w:numPr>
          <w:ilvl w:val="0"/>
          <w:numId w:val="2"/>
        </w:numPr>
        <w:rPr>
          <w:b/>
          <w:bCs/>
        </w:rPr>
      </w:pPr>
      <w:r w:rsidRPr="00250C01">
        <w:rPr>
          <w:b/>
          <w:bCs/>
        </w:rPr>
        <w:t>Parse: Use AI Builder/Regex to extract status, ETA, fee.</w:t>
      </w:r>
    </w:p>
    <w:p w14:paraId="2927F07D" w14:textId="77777777" w:rsidR="00250C01" w:rsidRPr="00250C01" w:rsidRDefault="00250C01" w:rsidP="00250C01">
      <w:pPr>
        <w:numPr>
          <w:ilvl w:val="0"/>
          <w:numId w:val="2"/>
        </w:numPr>
        <w:rPr>
          <w:b/>
          <w:bCs/>
        </w:rPr>
      </w:pPr>
      <w:r w:rsidRPr="00250C01">
        <w:rPr>
          <w:b/>
          <w:bCs/>
        </w:rPr>
        <w:t>Update: Patch SharePoint fields (Status/ETA/Fee/Vendor).</w:t>
      </w:r>
    </w:p>
    <w:p w14:paraId="7C41C339" w14:textId="77777777" w:rsidR="00250C01" w:rsidRPr="00250C01" w:rsidRDefault="00250C01" w:rsidP="00250C01">
      <w:pPr>
        <w:numPr>
          <w:ilvl w:val="0"/>
          <w:numId w:val="2"/>
        </w:numPr>
        <w:rPr>
          <w:b/>
          <w:bCs/>
        </w:rPr>
      </w:pPr>
      <w:r w:rsidRPr="00250C01">
        <w:rPr>
          <w:b/>
          <w:bCs/>
        </w:rPr>
        <w:t>Notify: Teams card to LO + borrower update email.</w:t>
      </w:r>
    </w:p>
    <w:p w14:paraId="179486B9" w14:textId="77777777" w:rsidR="005D52D2" w:rsidRPr="00250C01" w:rsidRDefault="005D52D2" w:rsidP="00250C01"/>
    <w:sectPr w:rsidR="005D52D2" w:rsidRPr="0025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320"/>
    <w:multiLevelType w:val="multilevel"/>
    <w:tmpl w:val="EE46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1"/>
  </w:num>
  <w:num w:numId="2" w16cid:durableId="24002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250C01"/>
    <w:rsid w:val="005D52D2"/>
    <w:rsid w:val="008647BF"/>
    <w:rsid w:val="00E1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2025-11-12T13:56:00Z</dcterms:modified>
</cp:coreProperties>
</file>