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5F476" w14:textId="77777777" w:rsidR="00070844" w:rsidRDefault="00824C2A" w:rsidP="00824C2A">
      <w:pPr>
        <w:pStyle w:val="Kop1"/>
      </w:pPr>
      <w:r>
        <w:t>Evaluatie Documenten Lobby enquête</w:t>
      </w:r>
    </w:p>
    <w:p w14:paraId="38BFFF27" w14:textId="77777777" w:rsidR="00824C2A" w:rsidRDefault="00824C2A" w:rsidP="00824C2A">
      <w:r>
        <w:t>Van de acht antwoorden zijn er 2 die hebben aangegeven de DL (Documenten Lobby) te gebruiken. Eén van deze twee heeft ook aangegeven het niet fijn te vinden om met de DL te werken.</w:t>
      </w:r>
    </w:p>
    <w:p w14:paraId="38AC3C0F" w14:textId="77777777" w:rsidR="00824C2A" w:rsidRDefault="00824C2A" w:rsidP="00824C2A">
      <w:r>
        <w:t>Van de antwoorden die hebben aangegeven niet te werken met de DL, hebben vier mensen aangegeven dat dit het geval is doordat zij voor hun werkzaamheden het nog niet hebben kunnen gebruiken.</w:t>
      </w:r>
    </w:p>
    <w:p w14:paraId="4288CA77" w14:textId="77777777" w:rsidR="00824C2A" w:rsidRDefault="00824C2A" w:rsidP="00824C2A">
      <w:r>
        <w:t>Een document type dat wordt aangestipt als een document type die men mist in de DL, zijn de strategische plannen van de verschillende projecten.</w:t>
      </w:r>
    </w:p>
    <w:p w14:paraId="14CC07DB" w14:textId="77777777" w:rsidR="00824C2A" w:rsidRPr="00824C2A" w:rsidRDefault="00824C2A" w:rsidP="00824C2A">
      <w:r>
        <w:t>Projecten waarvan wordt aangegeven dat deze gemist worden in het overzicht van de verschillende projecten, zijn de Mobilis projecten.</w:t>
      </w:r>
      <w:bookmarkStart w:id="0" w:name="_GoBack"/>
      <w:bookmarkEnd w:id="0"/>
    </w:p>
    <w:sectPr w:rsidR="00824C2A" w:rsidRPr="00824C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C2A"/>
    <w:rsid w:val="00070844"/>
    <w:rsid w:val="00824C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A88E7"/>
  <w15:chartTrackingRefBased/>
  <w15:docId w15:val="{1D901C91-9417-4B56-A7E0-AD3514E70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24C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24C2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5BD67FAA65B34E8859E2AC4F764023" ma:contentTypeVersion="12" ma:contentTypeDescription="Een nieuw document maken." ma:contentTypeScope="" ma:versionID="e4896da1179d7d6664d4d978202ebf86">
  <xsd:schema xmlns:xsd="http://www.w3.org/2001/XMLSchema" xmlns:xs="http://www.w3.org/2001/XMLSchema" xmlns:p="http://schemas.microsoft.com/office/2006/metadata/properties" xmlns:ns3="249b02b3-e4af-4748-bef7-1112de795569" xmlns:ns4="a413c6b5-f09a-49c3-9405-5c484f7852ba" targetNamespace="http://schemas.microsoft.com/office/2006/metadata/properties" ma:root="true" ma:fieldsID="951c685559cdd4ff8a679b6b825dcc6a" ns3:_="" ns4:_="">
    <xsd:import namespace="249b02b3-e4af-4748-bef7-1112de795569"/>
    <xsd:import namespace="a413c6b5-f09a-49c3-9405-5c484f7852b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9b02b3-e4af-4748-bef7-1112de7955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13c6b5-f09a-49c3-9405-5c484f7852ba"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SharingHintHash" ma:index="16"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1699C3-945B-4DAD-96AA-C5007149AC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9b02b3-e4af-4748-bef7-1112de795569"/>
    <ds:schemaRef ds:uri="a413c6b5-f09a-49c3-9405-5c484f7852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8A96D5-CE50-4790-985C-5B2B39D1F968}">
  <ds:schemaRefs>
    <ds:schemaRef ds:uri="http://schemas.microsoft.com/sharepoint/v3/contenttype/forms"/>
  </ds:schemaRefs>
</ds:datastoreItem>
</file>

<file path=customXml/itemProps3.xml><?xml version="1.0" encoding="utf-8"?>
<ds:datastoreItem xmlns:ds="http://schemas.openxmlformats.org/officeDocument/2006/customXml" ds:itemID="{E004C0AF-A471-4E61-A242-77C1C004305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105</Words>
  <Characters>580</Characters>
  <Application>Microsoft Office Word</Application>
  <DocSecurity>0</DocSecurity>
  <Lines>4</Lines>
  <Paragraphs>1</Paragraphs>
  <ScaleCrop>false</ScaleCrop>
  <Company>TBI</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Bais, N. (Nilan)</dc:creator>
  <cp:keywords/>
  <dc:description/>
  <cp:lastModifiedBy>Bais, N. (Nilan)</cp:lastModifiedBy>
  <cp:revision>1</cp:revision>
  <dcterms:created xsi:type="dcterms:W3CDTF">2020-12-14T07:35:00Z</dcterms:created>
  <dcterms:modified xsi:type="dcterms:W3CDTF">2020-12-14T07:43:00Z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0x0101009E5BD67FAA65B34E8859E2AC4F764023</vt:lpwstr>
  </property>
</Properties>
</file>