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575D4402" w:rsidR="00AB5CD7" w:rsidRPr="00D852C8" w:rsidRDefault="00D852C8" w:rsidP="004B1F78">
            <w:pPr>
              <w:rPr>
                <w:rStyle w:val="Huisstijl-Sjabloonnaam"/>
              </w:rPr>
            </w:pPr>
            <w:bookmarkStart w:id="1" w:name="bmTitel1" w:colFirst="0" w:colLast="0"/>
            <w:r w:rsidRPr="00D852C8">
              <w:rPr>
                <w:rStyle w:val="Huisstijl-Sjabloonnaam"/>
                <w:b/>
              </w:rPr>
              <w:t>Storingsanalyse 2e Coentunnel Q4 2015</w:t>
            </w:r>
          </w:p>
        </w:tc>
      </w:tr>
      <w:tr w:rsidR="00AB5CD7" w14:paraId="74E1A22D" w14:textId="77777777">
        <w:trPr>
          <w:trHeight w:val="480"/>
        </w:trPr>
        <w:tc>
          <w:tcPr>
            <w:tcW w:w="7036" w:type="dxa"/>
          </w:tcPr>
          <w:p w14:paraId="15BCDFE2" w14:textId="77777777" w:rsidR="00D852C8" w:rsidRPr="00D852C8" w:rsidRDefault="00D852C8">
            <w:pPr>
              <w:rPr>
                <w:rStyle w:val="Huisstijl-Kopje"/>
              </w:rPr>
            </w:pPr>
            <w:bookmarkStart w:id="2" w:name="bmAuteur1" w:colFirst="0" w:colLast="0"/>
            <w:bookmarkEnd w:id="1"/>
            <w:r w:rsidRPr="00D852C8">
              <w:rPr>
                <w:rStyle w:val="Huisstijl-Kopje"/>
              </w:rPr>
              <w:t>Auteur(s)</w:t>
            </w:r>
          </w:p>
          <w:p w14:paraId="571FAAA0" w14:textId="2CE68264" w:rsidR="00AB5CD7" w:rsidRPr="00D852C8" w:rsidRDefault="00D852C8">
            <w:pPr>
              <w:rPr>
                <w:rStyle w:val="Huisstijl-Gegeven"/>
              </w:rPr>
            </w:pPr>
            <w:r w:rsidRPr="00D852C8">
              <w:rPr>
                <w:rStyle w:val="Huisstijl-Gegeven"/>
              </w:rPr>
              <w:t>R. (Remko) van Gorkom</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D852C8">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0C7CD9D1" w14:textId="77777777" w:rsidR="00FC1AF3" w:rsidRDefault="00FC1AF3"/>
    <w:p w14:paraId="2CBCD768"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tc>
          <w:tcPr>
            <w:tcW w:w="2400"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59"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0"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8"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0"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trPr>
          <w:trHeight w:hRule="exact" w:val="40"/>
        </w:trPr>
        <w:tc>
          <w:tcPr>
            <w:tcW w:w="2400"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59"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0"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8"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0"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trPr>
          <w:trHeight w:hRule="exact" w:val="120"/>
        </w:trPr>
        <w:tc>
          <w:tcPr>
            <w:tcW w:w="2400"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59"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0"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8"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0"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trPr>
          <w:trHeight w:hRule="exact" w:val="80"/>
        </w:trPr>
        <w:tc>
          <w:tcPr>
            <w:tcW w:w="2400"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59"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0"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8"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0"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tc>
          <w:tcPr>
            <w:tcW w:w="2400"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3B491D">
              <w:rPr>
                <w:noProof/>
              </w:rPr>
              <w:t>R. (Remko) van Gorkom</w:t>
            </w:r>
            <w:r>
              <w:rPr>
                <w:noProof/>
              </w:rPr>
              <w:fldChar w:fldCharType="end"/>
            </w:r>
            <w:bookmarkEnd w:id="36"/>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5085FE10" w14:textId="01900FE9" w:rsidR="00FC1AF3" w:rsidRDefault="00F64F58">
            <w:pPr>
              <w:tabs>
                <w:tab w:val="right" w:pos="9842"/>
              </w:tabs>
              <w:spacing w:line="200" w:lineRule="exact"/>
              <w:ind w:right="-2880"/>
              <w:rPr>
                <w:noProof/>
              </w:rPr>
            </w:pPr>
            <w:r>
              <w:rPr>
                <w:noProof/>
              </w:rPr>
              <w:t>INFRA-P</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trPr>
          <w:trHeight w:hRule="exact" w:val="40"/>
        </w:trPr>
        <w:tc>
          <w:tcPr>
            <w:tcW w:w="2400"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59"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C1AF3" w14:paraId="471A6FA7" w14:textId="77777777">
        <w:trPr>
          <w:trHeight w:hRule="exact" w:val="120"/>
        </w:trPr>
        <w:tc>
          <w:tcPr>
            <w:tcW w:w="2400"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59"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trPr>
          <w:trHeight w:hRule="exact" w:val="80"/>
        </w:trPr>
        <w:tc>
          <w:tcPr>
            <w:tcW w:w="2400"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59"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0"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8"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0"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tc>
          <w:tcPr>
            <w:tcW w:w="2400"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3B491D">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3F9286A4" w14:textId="074E8494"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trPr>
          <w:trHeight w:hRule="exact" w:val="40"/>
        </w:trPr>
        <w:tc>
          <w:tcPr>
            <w:tcW w:w="2400"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trPr>
          <w:trHeight w:hRule="exact" w:val="120"/>
        </w:trPr>
        <w:tc>
          <w:tcPr>
            <w:tcW w:w="2400"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59"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trPr>
          <w:trHeight w:hRule="exact" w:val="80"/>
        </w:trPr>
        <w:tc>
          <w:tcPr>
            <w:tcW w:w="2400"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59"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0"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8"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0"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tc>
          <w:tcPr>
            <w:tcW w:w="2400"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3B491D">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21D4DBDE" w14:textId="4B7D1FE8"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trPr>
          <w:trHeight w:hRule="exact" w:val="40"/>
        </w:trPr>
        <w:tc>
          <w:tcPr>
            <w:tcW w:w="2400"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37" w:name="bmBegin"/>
            <w:bookmarkEnd w:id="37"/>
          </w:p>
        </w:tc>
      </w:tr>
    </w:tbl>
    <w:p w14:paraId="3C6A51FE" w14:textId="77777777" w:rsidR="00FC1AF3" w:rsidRDefault="00FC1AF3">
      <w:pPr>
        <w:keepNext/>
      </w:pPr>
    </w:p>
    <w:p w14:paraId="14F8316D" w14:textId="77777777" w:rsidR="00D852C8"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D852C8">
        <w:t>1</w:t>
      </w:r>
      <w:r w:rsidR="00D852C8">
        <w:tab/>
        <w:t>Inleiding</w:t>
      </w:r>
      <w:r w:rsidR="00D852C8">
        <w:rPr>
          <w:webHidden/>
        </w:rPr>
        <w:tab/>
      </w:r>
      <w:r w:rsidR="00D852C8">
        <w:rPr>
          <w:webHidden/>
        </w:rPr>
        <w:fldChar w:fldCharType="begin"/>
      </w:r>
      <w:r w:rsidR="00D852C8">
        <w:rPr>
          <w:webHidden/>
        </w:rPr>
        <w:instrText xml:space="preserve"> PAGEREF _Toc440975666 \h </w:instrText>
      </w:r>
      <w:r w:rsidR="00D852C8">
        <w:rPr>
          <w:webHidden/>
        </w:rPr>
      </w:r>
      <w:r w:rsidR="00D852C8">
        <w:rPr>
          <w:webHidden/>
        </w:rPr>
        <w:fldChar w:fldCharType="separate"/>
      </w:r>
      <w:r w:rsidR="00C35671">
        <w:rPr>
          <w:webHidden/>
        </w:rPr>
        <w:t>3</w:t>
      </w:r>
      <w:r w:rsidR="00D852C8">
        <w:rPr>
          <w:webHidden/>
        </w:rPr>
        <w:fldChar w:fldCharType="end"/>
      </w:r>
    </w:p>
    <w:p w14:paraId="108CD7F3" w14:textId="77777777" w:rsidR="00D852C8" w:rsidRDefault="00D852C8">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_Toc440975667 \h </w:instrText>
      </w:r>
      <w:r>
        <w:rPr>
          <w:webHidden/>
        </w:rPr>
      </w:r>
      <w:r>
        <w:rPr>
          <w:webHidden/>
        </w:rPr>
        <w:fldChar w:fldCharType="separate"/>
      </w:r>
      <w:r w:rsidR="00C35671">
        <w:rPr>
          <w:webHidden/>
        </w:rPr>
        <w:t>4</w:t>
      </w:r>
      <w:r>
        <w:rPr>
          <w:webHidden/>
        </w:rPr>
        <w:fldChar w:fldCharType="end"/>
      </w:r>
    </w:p>
    <w:p w14:paraId="06454558" w14:textId="77777777" w:rsidR="00D852C8" w:rsidRDefault="00D852C8">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_Toc440975668 \h </w:instrText>
      </w:r>
      <w:r>
        <w:rPr>
          <w:webHidden/>
        </w:rPr>
      </w:r>
      <w:r>
        <w:rPr>
          <w:webHidden/>
        </w:rPr>
        <w:fldChar w:fldCharType="separate"/>
      </w:r>
      <w:r w:rsidR="00C35671">
        <w:rPr>
          <w:webHidden/>
        </w:rPr>
        <w:t>5</w:t>
      </w:r>
      <w:r>
        <w:rPr>
          <w:webHidden/>
        </w:rPr>
        <w:fldChar w:fldCharType="end"/>
      </w:r>
    </w:p>
    <w:p w14:paraId="2A82000F" w14:textId="77777777" w:rsidR="00D852C8" w:rsidRDefault="00D852C8">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_Toc440975669 \h </w:instrText>
      </w:r>
      <w:r>
        <w:rPr>
          <w:webHidden/>
        </w:rPr>
      </w:r>
      <w:r>
        <w:rPr>
          <w:webHidden/>
        </w:rPr>
        <w:fldChar w:fldCharType="separate"/>
      </w:r>
      <w:r w:rsidR="00C35671">
        <w:rPr>
          <w:webHidden/>
        </w:rPr>
        <w:t>5</w:t>
      </w:r>
      <w:r>
        <w:rPr>
          <w:webHidden/>
        </w:rPr>
        <w:fldChar w:fldCharType="end"/>
      </w:r>
    </w:p>
    <w:p w14:paraId="5849170A" w14:textId="77777777" w:rsidR="00D852C8" w:rsidRDefault="00D852C8">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_Toc440975670 \h </w:instrText>
      </w:r>
      <w:r>
        <w:rPr>
          <w:webHidden/>
        </w:rPr>
      </w:r>
      <w:r>
        <w:rPr>
          <w:webHidden/>
        </w:rPr>
        <w:fldChar w:fldCharType="separate"/>
      </w:r>
      <w:r w:rsidR="00C35671">
        <w:rPr>
          <w:webHidden/>
        </w:rPr>
        <w:t>5</w:t>
      </w:r>
      <w:r>
        <w:rPr>
          <w:webHidden/>
        </w:rPr>
        <w:fldChar w:fldCharType="end"/>
      </w:r>
    </w:p>
    <w:p w14:paraId="0705C170" w14:textId="77777777" w:rsidR="00D852C8" w:rsidRDefault="00D852C8">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_Toc440975671 \h </w:instrText>
      </w:r>
      <w:r>
        <w:rPr>
          <w:webHidden/>
        </w:rPr>
      </w:r>
      <w:r>
        <w:rPr>
          <w:webHidden/>
        </w:rPr>
        <w:fldChar w:fldCharType="separate"/>
      </w:r>
      <w:r w:rsidR="00C35671">
        <w:rPr>
          <w:webHidden/>
        </w:rPr>
        <w:t>5</w:t>
      </w:r>
      <w:r>
        <w:rPr>
          <w:webHidden/>
        </w:rPr>
        <w:fldChar w:fldCharType="end"/>
      </w:r>
    </w:p>
    <w:p w14:paraId="02DAA142" w14:textId="77777777" w:rsidR="00D852C8" w:rsidRDefault="00D852C8">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_Toc440975672 \h </w:instrText>
      </w:r>
      <w:r>
        <w:rPr>
          <w:webHidden/>
        </w:rPr>
      </w:r>
      <w:r>
        <w:rPr>
          <w:webHidden/>
        </w:rPr>
        <w:fldChar w:fldCharType="separate"/>
      </w:r>
      <w:r w:rsidR="00C35671">
        <w:rPr>
          <w:webHidden/>
        </w:rPr>
        <w:t>5</w:t>
      </w:r>
      <w:r>
        <w:rPr>
          <w:webHidden/>
        </w:rPr>
        <w:fldChar w:fldCharType="end"/>
      </w:r>
    </w:p>
    <w:p w14:paraId="186923F7" w14:textId="77777777" w:rsidR="00D852C8" w:rsidRDefault="00D852C8">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_Toc440975673 \h </w:instrText>
      </w:r>
      <w:r>
        <w:rPr>
          <w:webHidden/>
        </w:rPr>
      </w:r>
      <w:r>
        <w:rPr>
          <w:webHidden/>
        </w:rPr>
        <w:fldChar w:fldCharType="separate"/>
      </w:r>
      <w:r w:rsidR="00C35671">
        <w:rPr>
          <w:webHidden/>
        </w:rPr>
        <w:t>5</w:t>
      </w:r>
      <w:r>
        <w:rPr>
          <w:webHidden/>
        </w:rPr>
        <w:fldChar w:fldCharType="end"/>
      </w:r>
    </w:p>
    <w:p w14:paraId="14957D0C" w14:textId="77777777" w:rsidR="00D852C8" w:rsidRDefault="00D852C8">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_Toc440975674 \h </w:instrText>
      </w:r>
      <w:r>
        <w:rPr>
          <w:webHidden/>
        </w:rPr>
      </w:r>
      <w:r>
        <w:rPr>
          <w:webHidden/>
        </w:rPr>
        <w:fldChar w:fldCharType="separate"/>
      </w:r>
      <w:r w:rsidR="00C35671">
        <w:rPr>
          <w:webHidden/>
        </w:rPr>
        <w:t>5</w:t>
      </w:r>
      <w:r>
        <w:rPr>
          <w:webHidden/>
        </w:rPr>
        <w:fldChar w:fldCharType="end"/>
      </w:r>
    </w:p>
    <w:p w14:paraId="45EAF652" w14:textId="77777777" w:rsidR="00D852C8" w:rsidRDefault="00D852C8">
      <w:pPr>
        <w:pStyle w:val="TOC2"/>
        <w:rPr>
          <w:rFonts w:asciiTheme="minorHAnsi" w:eastAsiaTheme="minorEastAsia" w:hAnsiTheme="minorHAnsi" w:cstheme="minorBidi"/>
          <w:sz w:val="22"/>
          <w:szCs w:val="22"/>
        </w:rPr>
      </w:pPr>
      <w:r w:rsidRPr="00CE3FBF">
        <w:rPr>
          <w:lang w:val="nl"/>
        </w:rPr>
        <w:t>4.3</w:t>
      </w:r>
      <w:r w:rsidRPr="00CE3FBF">
        <w:rPr>
          <w:lang w:val="nl"/>
        </w:rPr>
        <w:tab/>
        <w:t>CCTV</w:t>
      </w:r>
      <w:r>
        <w:t>-camerasysteem</w:t>
      </w:r>
      <w:r>
        <w:rPr>
          <w:webHidden/>
        </w:rPr>
        <w:tab/>
      </w:r>
      <w:r>
        <w:rPr>
          <w:webHidden/>
        </w:rPr>
        <w:fldChar w:fldCharType="begin"/>
      </w:r>
      <w:r>
        <w:rPr>
          <w:webHidden/>
        </w:rPr>
        <w:instrText xml:space="preserve"> PAGEREF _Toc440975675 \h </w:instrText>
      </w:r>
      <w:r>
        <w:rPr>
          <w:webHidden/>
        </w:rPr>
      </w:r>
      <w:r>
        <w:rPr>
          <w:webHidden/>
        </w:rPr>
        <w:fldChar w:fldCharType="separate"/>
      </w:r>
      <w:r w:rsidR="00C35671">
        <w:rPr>
          <w:webHidden/>
        </w:rPr>
        <w:t>5</w:t>
      </w:r>
      <w:r>
        <w:rPr>
          <w:webHidden/>
        </w:rPr>
        <w:fldChar w:fldCharType="end"/>
      </w:r>
    </w:p>
    <w:p w14:paraId="61F89422" w14:textId="77777777" w:rsidR="00D852C8" w:rsidRDefault="00D852C8">
      <w:pPr>
        <w:pStyle w:val="TOC2"/>
        <w:rPr>
          <w:rFonts w:asciiTheme="minorHAnsi" w:eastAsiaTheme="minorEastAsia" w:hAnsiTheme="minorHAnsi" w:cstheme="minorBidi"/>
          <w:sz w:val="22"/>
          <w:szCs w:val="22"/>
        </w:rPr>
      </w:pPr>
      <w:r>
        <w:t>4.4</w:t>
      </w:r>
      <w:r w:rsidRPr="00CE3FBF">
        <w:rPr>
          <w:lang w:val="nl"/>
        </w:rPr>
        <w:tab/>
        <w:t>Hoogtedetectiesysteem (HD)</w:t>
      </w:r>
      <w:r>
        <w:rPr>
          <w:webHidden/>
        </w:rPr>
        <w:tab/>
      </w:r>
      <w:r>
        <w:rPr>
          <w:webHidden/>
        </w:rPr>
        <w:fldChar w:fldCharType="begin"/>
      </w:r>
      <w:r>
        <w:rPr>
          <w:webHidden/>
        </w:rPr>
        <w:instrText xml:space="preserve"> PAGEREF _Toc440975676 \h </w:instrText>
      </w:r>
      <w:r>
        <w:rPr>
          <w:webHidden/>
        </w:rPr>
      </w:r>
      <w:r>
        <w:rPr>
          <w:webHidden/>
        </w:rPr>
        <w:fldChar w:fldCharType="separate"/>
      </w:r>
      <w:r w:rsidR="00C35671">
        <w:rPr>
          <w:webHidden/>
        </w:rPr>
        <w:t>5</w:t>
      </w:r>
      <w:r>
        <w:rPr>
          <w:webHidden/>
        </w:rPr>
        <w:fldChar w:fldCharType="end"/>
      </w:r>
    </w:p>
    <w:p w14:paraId="1857CF38" w14:textId="77777777" w:rsidR="00D852C8" w:rsidRDefault="00D852C8">
      <w:pPr>
        <w:pStyle w:val="TOC2"/>
        <w:rPr>
          <w:rFonts w:asciiTheme="minorHAnsi" w:eastAsiaTheme="minorEastAsia" w:hAnsiTheme="minorHAnsi" w:cstheme="minorBidi"/>
          <w:sz w:val="22"/>
          <w:szCs w:val="22"/>
        </w:rPr>
      </w:pPr>
      <w:r>
        <w:t>4.5</w:t>
      </w:r>
      <w:r>
        <w:tab/>
        <w:t>Openbare verlichting (OV)</w:t>
      </w:r>
      <w:r>
        <w:rPr>
          <w:webHidden/>
        </w:rPr>
        <w:tab/>
      </w:r>
      <w:r>
        <w:rPr>
          <w:webHidden/>
        </w:rPr>
        <w:fldChar w:fldCharType="begin"/>
      </w:r>
      <w:r>
        <w:rPr>
          <w:webHidden/>
        </w:rPr>
        <w:instrText xml:space="preserve"> PAGEREF _Toc440975677 \h </w:instrText>
      </w:r>
      <w:r>
        <w:rPr>
          <w:webHidden/>
        </w:rPr>
      </w:r>
      <w:r>
        <w:rPr>
          <w:webHidden/>
        </w:rPr>
        <w:fldChar w:fldCharType="separate"/>
      </w:r>
      <w:r w:rsidR="00C35671">
        <w:rPr>
          <w:webHidden/>
        </w:rPr>
        <w:t>5</w:t>
      </w:r>
      <w:r>
        <w:rPr>
          <w:webHidden/>
        </w:rPr>
        <w:fldChar w:fldCharType="end"/>
      </w:r>
    </w:p>
    <w:p w14:paraId="7BB55C46" w14:textId="77777777" w:rsidR="00D852C8" w:rsidRDefault="00D852C8">
      <w:pPr>
        <w:pStyle w:val="TOC2"/>
        <w:rPr>
          <w:rFonts w:asciiTheme="minorHAnsi" w:eastAsiaTheme="minorEastAsia" w:hAnsiTheme="minorHAnsi" w:cstheme="minorBidi"/>
          <w:sz w:val="22"/>
          <w:szCs w:val="22"/>
        </w:rPr>
      </w:pPr>
      <w:r>
        <w:t>4.6</w:t>
      </w:r>
      <w:r>
        <w:tab/>
        <w:t>Brandbeveiligingsinstallaties</w:t>
      </w:r>
      <w:r>
        <w:rPr>
          <w:webHidden/>
        </w:rPr>
        <w:tab/>
      </w:r>
      <w:r>
        <w:rPr>
          <w:webHidden/>
        </w:rPr>
        <w:fldChar w:fldCharType="begin"/>
      </w:r>
      <w:r>
        <w:rPr>
          <w:webHidden/>
        </w:rPr>
        <w:instrText xml:space="preserve"> PAGEREF _Toc440975678 \h </w:instrText>
      </w:r>
      <w:r>
        <w:rPr>
          <w:webHidden/>
        </w:rPr>
      </w:r>
      <w:r>
        <w:rPr>
          <w:webHidden/>
        </w:rPr>
        <w:fldChar w:fldCharType="separate"/>
      </w:r>
      <w:r w:rsidR="00C35671">
        <w:rPr>
          <w:webHidden/>
        </w:rPr>
        <w:t>5</w:t>
      </w:r>
      <w:r>
        <w:rPr>
          <w:webHidden/>
        </w:rPr>
        <w:fldChar w:fldCharType="end"/>
      </w:r>
    </w:p>
    <w:p w14:paraId="77A1EDD3" w14:textId="77777777" w:rsidR="00D852C8" w:rsidRDefault="00D852C8">
      <w:pPr>
        <w:pStyle w:val="TOC2"/>
        <w:rPr>
          <w:rFonts w:asciiTheme="minorHAnsi" w:eastAsiaTheme="minorEastAsia" w:hAnsiTheme="minorHAnsi" w:cstheme="minorBidi"/>
          <w:sz w:val="22"/>
          <w:szCs w:val="22"/>
        </w:rPr>
      </w:pPr>
      <w:r>
        <w:t>4.7</w:t>
      </w:r>
      <w:r>
        <w:tab/>
        <w:t>Besturingssysteem</w:t>
      </w:r>
      <w:r>
        <w:rPr>
          <w:webHidden/>
        </w:rPr>
        <w:tab/>
      </w:r>
      <w:r>
        <w:rPr>
          <w:webHidden/>
        </w:rPr>
        <w:fldChar w:fldCharType="begin"/>
      </w:r>
      <w:r>
        <w:rPr>
          <w:webHidden/>
        </w:rPr>
        <w:instrText xml:space="preserve"> PAGEREF _Toc440975679 \h </w:instrText>
      </w:r>
      <w:r>
        <w:rPr>
          <w:webHidden/>
        </w:rPr>
      </w:r>
      <w:r>
        <w:rPr>
          <w:webHidden/>
        </w:rPr>
        <w:fldChar w:fldCharType="separate"/>
      </w:r>
      <w:r w:rsidR="00C35671">
        <w:rPr>
          <w:webHidden/>
        </w:rPr>
        <w:t>5</w:t>
      </w:r>
      <w:r>
        <w:rPr>
          <w:webHidden/>
        </w:rPr>
        <w:fldChar w:fldCharType="end"/>
      </w:r>
    </w:p>
    <w:p w14:paraId="1A2DB65C" w14:textId="77777777" w:rsidR="00D852C8" w:rsidRDefault="00D852C8">
      <w:pPr>
        <w:pStyle w:val="TOC2"/>
        <w:rPr>
          <w:rFonts w:asciiTheme="minorHAnsi" w:eastAsiaTheme="minorEastAsia" w:hAnsiTheme="minorHAnsi" w:cstheme="minorBidi"/>
          <w:sz w:val="22"/>
          <w:szCs w:val="22"/>
        </w:rPr>
      </w:pPr>
      <w:r>
        <w:t>4.8</w:t>
      </w:r>
      <w:r>
        <w:tab/>
        <w:t>Calamiteiten doorsteek (CaDo)</w:t>
      </w:r>
      <w:r>
        <w:rPr>
          <w:webHidden/>
        </w:rPr>
        <w:tab/>
      </w:r>
      <w:r>
        <w:rPr>
          <w:webHidden/>
        </w:rPr>
        <w:fldChar w:fldCharType="begin"/>
      </w:r>
      <w:r>
        <w:rPr>
          <w:webHidden/>
        </w:rPr>
        <w:instrText xml:space="preserve"> PAGEREF _Toc440975680 \h </w:instrText>
      </w:r>
      <w:r>
        <w:rPr>
          <w:webHidden/>
        </w:rPr>
      </w:r>
      <w:r>
        <w:rPr>
          <w:webHidden/>
        </w:rPr>
        <w:fldChar w:fldCharType="separate"/>
      </w:r>
      <w:r w:rsidR="00C35671">
        <w:rPr>
          <w:webHidden/>
        </w:rPr>
        <w:t>5</w:t>
      </w:r>
      <w:r>
        <w:rPr>
          <w:webHidden/>
        </w:rPr>
        <w:fldChar w:fldCharType="end"/>
      </w:r>
    </w:p>
    <w:p w14:paraId="66B9A0E4" w14:textId="77777777" w:rsidR="00D852C8" w:rsidRDefault="00D852C8">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_Toc440975681 \h </w:instrText>
      </w:r>
      <w:r>
        <w:rPr>
          <w:webHidden/>
        </w:rPr>
      </w:r>
      <w:r>
        <w:rPr>
          <w:webHidden/>
        </w:rPr>
        <w:fldChar w:fldCharType="separate"/>
      </w:r>
      <w:r w:rsidR="00C35671">
        <w:rPr>
          <w:webHidden/>
        </w:rPr>
        <w:t>5</w:t>
      </w:r>
      <w:r>
        <w:rPr>
          <w:webHidden/>
        </w:rPr>
        <w:fldChar w:fldCharType="end"/>
      </w:r>
    </w:p>
    <w:p w14:paraId="7A5E30E1" w14:textId="77777777" w:rsidR="00D852C8" w:rsidRDefault="00D852C8">
      <w:pPr>
        <w:pStyle w:val="TOC2"/>
        <w:rPr>
          <w:rFonts w:asciiTheme="minorHAnsi" w:eastAsiaTheme="minorEastAsia" w:hAnsiTheme="minorHAnsi" w:cstheme="minorBidi"/>
          <w:sz w:val="22"/>
          <w:szCs w:val="22"/>
        </w:rPr>
      </w:pPr>
      <w:r w:rsidRPr="00CE3FBF">
        <w:t>5.1</w:t>
      </w:r>
      <w:r w:rsidRPr="00CE3FBF">
        <w:tab/>
        <w:t>Bijlage 1: Totaal aantal storingen.</w:t>
      </w:r>
      <w:r>
        <w:rPr>
          <w:webHidden/>
        </w:rPr>
        <w:tab/>
      </w:r>
      <w:r>
        <w:rPr>
          <w:webHidden/>
        </w:rPr>
        <w:fldChar w:fldCharType="begin"/>
      </w:r>
      <w:r>
        <w:rPr>
          <w:webHidden/>
        </w:rPr>
        <w:instrText xml:space="preserve"> PAGEREF _Toc440975682 \h </w:instrText>
      </w:r>
      <w:r>
        <w:rPr>
          <w:webHidden/>
        </w:rPr>
      </w:r>
      <w:r>
        <w:rPr>
          <w:webHidden/>
        </w:rPr>
        <w:fldChar w:fldCharType="separate"/>
      </w:r>
      <w:r w:rsidR="00C35671">
        <w:rPr>
          <w:webHidden/>
        </w:rPr>
        <w:t>5</w:t>
      </w:r>
      <w:r>
        <w:rPr>
          <w:webHidden/>
        </w:rPr>
        <w:fldChar w:fldCharType="end"/>
      </w:r>
    </w:p>
    <w:p w14:paraId="0A8610B7" w14:textId="77777777" w:rsidR="00D852C8" w:rsidRDefault="00D852C8">
      <w:pPr>
        <w:pStyle w:val="TOC2"/>
        <w:rPr>
          <w:rFonts w:asciiTheme="minorHAnsi" w:eastAsiaTheme="minorEastAsia" w:hAnsiTheme="minorHAnsi" w:cstheme="minorBidi"/>
          <w:sz w:val="22"/>
          <w:szCs w:val="22"/>
        </w:rPr>
      </w:pPr>
      <w:r w:rsidRPr="00CE3FBF">
        <w:t>5.2</w:t>
      </w:r>
      <w:r w:rsidRPr="00CE3FBF">
        <w:tab/>
        <w:t>Bijlage 2: Aantal storingen Afsluitbomen (AB) Q4 2015.</w:t>
      </w:r>
      <w:r>
        <w:rPr>
          <w:webHidden/>
        </w:rPr>
        <w:tab/>
      </w:r>
      <w:r>
        <w:rPr>
          <w:webHidden/>
        </w:rPr>
        <w:fldChar w:fldCharType="begin"/>
      </w:r>
      <w:r>
        <w:rPr>
          <w:webHidden/>
        </w:rPr>
        <w:instrText xml:space="preserve"> PAGEREF _Toc440975683 \h </w:instrText>
      </w:r>
      <w:r>
        <w:rPr>
          <w:webHidden/>
        </w:rPr>
      </w:r>
      <w:r>
        <w:rPr>
          <w:webHidden/>
        </w:rPr>
        <w:fldChar w:fldCharType="separate"/>
      </w:r>
      <w:r w:rsidR="00C35671">
        <w:rPr>
          <w:webHidden/>
        </w:rPr>
        <w:t>5</w:t>
      </w:r>
      <w:r>
        <w:rPr>
          <w:webHidden/>
        </w:rPr>
        <w:fldChar w:fldCharType="end"/>
      </w:r>
    </w:p>
    <w:p w14:paraId="543C0263" w14:textId="77777777" w:rsidR="00D852C8" w:rsidRDefault="00D852C8">
      <w:pPr>
        <w:pStyle w:val="TOC2"/>
        <w:rPr>
          <w:rFonts w:asciiTheme="minorHAnsi" w:eastAsiaTheme="minorEastAsia" w:hAnsiTheme="minorHAnsi" w:cstheme="minorBidi"/>
          <w:sz w:val="22"/>
          <w:szCs w:val="22"/>
        </w:rPr>
      </w:pPr>
      <w:r w:rsidRPr="00CE3FBF">
        <w:t>5.3</w:t>
      </w:r>
      <w:r w:rsidRPr="00CE3FBF">
        <w:tab/>
        <w:t>Bijlage 3: Aantal storingen CCTV-camerasysteem Q4 2015.</w:t>
      </w:r>
      <w:r>
        <w:rPr>
          <w:webHidden/>
        </w:rPr>
        <w:tab/>
      </w:r>
      <w:r>
        <w:rPr>
          <w:webHidden/>
        </w:rPr>
        <w:fldChar w:fldCharType="begin"/>
      </w:r>
      <w:r>
        <w:rPr>
          <w:webHidden/>
        </w:rPr>
        <w:instrText xml:space="preserve"> PAGEREF _Toc440975684 \h </w:instrText>
      </w:r>
      <w:r>
        <w:rPr>
          <w:webHidden/>
        </w:rPr>
      </w:r>
      <w:r>
        <w:rPr>
          <w:webHidden/>
        </w:rPr>
        <w:fldChar w:fldCharType="separate"/>
      </w:r>
      <w:r w:rsidR="00C35671">
        <w:rPr>
          <w:webHidden/>
        </w:rPr>
        <w:t>5</w:t>
      </w:r>
      <w:r>
        <w:rPr>
          <w:webHidden/>
        </w:rPr>
        <w:fldChar w:fldCharType="end"/>
      </w:r>
    </w:p>
    <w:p w14:paraId="1D347BDD" w14:textId="77777777" w:rsidR="00D852C8" w:rsidRDefault="00D852C8">
      <w:pPr>
        <w:pStyle w:val="TOC2"/>
        <w:rPr>
          <w:rFonts w:asciiTheme="minorHAnsi" w:eastAsiaTheme="minorEastAsia" w:hAnsiTheme="minorHAnsi" w:cstheme="minorBidi"/>
          <w:sz w:val="22"/>
          <w:szCs w:val="22"/>
        </w:rPr>
      </w:pPr>
      <w:r w:rsidRPr="00CE3FBF">
        <w:t>5.4</w:t>
      </w:r>
      <w:r w:rsidRPr="00CE3FBF">
        <w:tab/>
        <w:t>Bijlage 4: Aantal storingen hoogtedetectiesysteem (HD) Q4 2015.</w:t>
      </w:r>
      <w:r>
        <w:rPr>
          <w:webHidden/>
        </w:rPr>
        <w:tab/>
      </w:r>
      <w:r>
        <w:rPr>
          <w:webHidden/>
        </w:rPr>
        <w:fldChar w:fldCharType="begin"/>
      </w:r>
      <w:r>
        <w:rPr>
          <w:webHidden/>
        </w:rPr>
        <w:instrText xml:space="preserve"> PAGEREF _Toc440975685 \h </w:instrText>
      </w:r>
      <w:r>
        <w:rPr>
          <w:webHidden/>
        </w:rPr>
      </w:r>
      <w:r>
        <w:rPr>
          <w:webHidden/>
        </w:rPr>
        <w:fldChar w:fldCharType="separate"/>
      </w:r>
      <w:r w:rsidR="00C35671">
        <w:rPr>
          <w:webHidden/>
        </w:rPr>
        <w:t>5</w:t>
      </w:r>
      <w:r>
        <w:rPr>
          <w:webHidden/>
        </w:rPr>
        <w:fldChar w:fldCharType="end"/>
      </w:r>
    </w:p>
    <w:p w14:paraId="01809658" w14:textId="77777777" w:rsidR="00D852C8" w:rsidRDefault="00D852C8">
      <w:pPr>
        <w:pStyle w:val="TOC2"/>
        <w:rPr>
          <w:rFonts w:asciiTheme="minorHAnsi" w:eastAsiaTheme="minorEastAsia" w:hAnsiTheme="minorHAnsi" w:cstheme="minorBidi"/>
          <w:sz w:val="22"/>
          <w:szCs w:val="22"/>
        </w:rPr>
      </w:pPr>
      <w:r w:rsidRPr="00CE3FBF">
        <w:t>5.5</w:t>
      </w:r>
      <w:r w:rsidRPr="00CE3FBF">
        <w:tab/>
        <w:t>Bijlage 5: Aantal storingen openbare verlichting (OV) Q4 2015.</w:t>
      </w:r>
      <w:r>
        <w:rPr>
          <w:webHidden/>
        </w:rPr>
        <w:tab/>
      </w:r>
      <w:r>
        <w:rPr>
          <w:webHidden/>
        </w:rPr>
        <w:fldChar w:fldCharType="begin"/>
      </w:r>
      <w:r>
        <w:rPr>
          <w:webHidden/>
        </w:rPr>
        <w:instrText xml:space="preserve"> PAGEREF _Toc440975686 \h </w:instrText>
      </w:r>
      <w:r>
        <w:rPr>
          <w:webHidden/>
        </w:rPr>
      </w:r>
      <w:r>
        <w:rPr>
          <w:webHidden/>
        </w:rPr>
        <w:fldChar w:fldCharType="separate"/>
      </w:r>
      <w:r w:rsidR="00C35671">
        <w:rPr>
          <w:webHidden/>
        </w:rPr>
        <w:t>5</w:t>
      </w:r>
      <w:r>
        <w:rPr>
          <w:webHidden/>
        </w:rPr>
        <w:fldChar w:fldCharType="end"/>
      </w:r>
    </w:p>
    <w:p w14:paraId="3D146544" w14:textId="77777777" w:rsidR="00D852C8" w:rsidRDefault="00D852C8">
      <w:pPr>
        <w:pStyle w:val="TOC2"/>
        <w:rPr>
          <w:rFonts w:asciiTheme="minorHAnsi" w:eastAsiaTheme="minorEastAsia" w:hAnsiTheme="minorHAnsi" w:cstheme="minorBidi"/>
          <w:sz w:val="22"/>
          <w:szCs w:val="22"/>
        </w:rPr>
      </w:pPr>
      <w:r w:rsidRPr="00CE3FBF">
        <w:t>5.6</w:t>
      </w:r>
      <w:r w:rsidRPr="00CE3FBF">
        <w:tab/>
        <w:t>Bijlage 6: Aantal storingen brandbeveiligingsinstallaties Q4 2015.</w:t>
      </w:r>
      <w:r>
        <w:rPr>
          <w:webHidden/>
        </w:rPr>
        <w:tab/>
      </w:r>
      <w:r>
        <w:rPr>
          <w:webHidden/>
        </w:rPr>
        <w:fldChar w:fldCharType="begin"/>
      </w:r>
      <w:r>
        <w:rPr>
          <w:webHidden/>
        </w:rPr>
        <w:instrText xml:space="preserve"> PAGEREF _Toc440975687 \h </w:instrText>
      </w:r>
      <w:r>
        <w:rPr>
          <w:webHidden/>
        </w:rPr>
      </w:r>
      <w:r>
        <w:rPr>
          <w:webHidden/>
        </w:rPr>
        <w:fldChar w:fldCharType="separate"/>
      </w:r>
      <w:r w:rsidR="00C35671">
        <w:rPr>
          <w:webHidden/>
        </w:rPr>
        <w:t>5</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440975666"/>
      <w:bookmarkStart w:id="39" w:name="_Toc393178638"/>
      <w:bookmarkStart w:id="40" w:name="_Toc392576524"/>
      <w:bookmarkStart w:id="41" w:name="_Toc390244721"/>
      <w:r w:rsidR="003B491D">
        <w:rPr>
          <w:noProof/>
        </w:rPr>
        <w:t>Inleiding</w:t>
      </w:r>
      <w:bookmarkEnd w:id="38"/>
      <w:bookmarkEnd w:id="39"/>
      <w:bookmarkEnd w:id="40"/>
      <w:bookmarkEnd w:id="41"/>
      <w:r>
        <w:fldChar w:fldCharType="end"/>
      </w:r>
    </w:p>
    <w:p w14:paraId="7151210E" w14:textId="30195552" w:rsidR="00FC1AF3" w:rsidRDefault="00FC1AF3" w:rsidP="00FC1AF3">
      <w:r>
        <w:t xml:space="preserve">Dit document beschrijft de storingsanalyse van de VTTI systemen aan de nieuwe Coentunnel over het </w:t>
      </w:r>
      <w:r w:rsidR="00F64F58">
        <w:t>vierde</w:t>
      </w:r>
      <w:r>
        <w:t xml:space="preserve"> kwartaal van 201</w:t>
      </w:r>
      <w:r w:rsidR="00380E74">
        <w:t>5</w:t>
      </w:r>
      <w:r>
        <w:t xml:space="preserve"> (</w:t>
      </w:r>
      <w:r w:rsidR="00F64F58">
        <w:t>oktober</w:t>
      </w:r>
      <w:r>
        <w:t xml:space="preserve"> t/m </w:t>
      </w:r>
      <w:r w:rsidR="00F64F58">
        <w:t>december</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77777777" w:rsidR="00FC1AF3" w:rsidRDefault="00FC1AF3" w:rsidP="00FC1AF3">
      <w:r>
        <w:t>Het huidige preventieve onderhoudsplan is gebaseerd op een FMEA (Failure Mode &amp; Effect Analyse) met daaraan per faalmode een onderhoudstrategie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2" w:name="_Toc440975667"/>
      <w:bookmarkStart w:id="43" w:name="_Toc393178639"/>
      <w:bookmarkStart w:id="44" w:name="_Toc390244722"/>
      <w:r w:rsidR="003B491D">
        <w:rPr>
          <w:noProof/>
        </w:rPr>
        <w:t>Aandachtsgebieden</w:t>
      </w:r>
      <w:bookmarkEnd w:id="42"/>
      <w:bookmarkEnd w:id="43"/>
      <w:bookmarkEnd w:id="44"/>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77777777" w:rsidR="00FC1AF3" w:rsidRDefault="00FC1AF3" w:rsidP="00FC1AF3">
      <w:pPr>
        <w:pStyle w:val="ListBullet"/>
        <w:spacing w:line="240" w:lineRule="exact"/>
        <w:rPr>
          <w:lang w:val="nl"/>
        </w:rPr>
      </w:pPr>
      <w:r>
        <w:rPr>
          <w:lang w:val="nl"/>
        </w:rPr>
        <w:t>Omschrijving van storing en het effect op de doorstroming;</w:t>
      </w:r>
    </w:p>
    <w:p w14:paraId="68520F47" w14:textId="77777777" w:rsidR="00FC1AF3" w:rsidRDefault="00FC1AF3" w:rsidP="00FC1AF3">
      <w:pPr>
        <w:pStyle w:val="ListBullet"/>
        <w:spacing w:line="240" w:lineRule="exact"/>
        <w:rPr>
          <w:lang w:val="nl"/>
        </w:rPr>
      </w:pPr>
      <w:r>
        <w:rPr>
          <w:lang w:val="nl"/>
        </w:rPr>
        <w:t>Omschrijving uitgevoerde werk met effect daarbij op de doorstroming;</w:t>
      </w:r>
    </w:p>
    <w:p w14:paraId="2F210E74" w14:textId="77777777" w:rsidR="00FC1AF3" w:rsidRDefault="00FC1AF3" w:rsidP="00FC1AF3">
      <w:pPr>
        <w:pStyle w:val="ListBullet"/>
        <w:spacing w:line="240" w:lineRule="exact"/>
        <w:rPr>
          <w:lang w:val="nl"/>
        </w:rPr>
      </w:pPr>
      <w:r>
        <w:rPr>
          <w:lang w:val="nl"/>
        </w:rPr>
        <w:t>Mogelijke oorzaak van de storing;</w:t>
      </w:r>
    </w:p>
    <w:p w14:paraId="2234550E" w14:textId="77777777" w:rsidR="00FC1AF3" w:rsidRDefault="00FC1AF3" w:rsidP="00FC1AF3">
      <w:pPr>
        <w:pStyle w:val="ListBullet"/>
        <w:spacing w:line="240" w:lineRule="exact"/>
        <w:rPr>
          <w:lang w:val="nl"/>
        </w:rPr>
      </w:pPr>
      <w:r>
        <w:rPr>
          <w:lang w:val="nl"/>
        </w:rPr>
        <w:t>Totale reparatie kosten.</w:t>
      </w:r>
    </w:p>
    <w:p w14:paraId="4CAFB68D" w14:textId="77777777" w:rsidR="00FC1AF3" w:rsidRDefault="00FC1AF3" w:rsidP="00FC1AF3">
      <w:pPr>
        <w:tabs>
          <w:tab w:val="left" w:pos="851"/>
        </w:tabs>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6EA9B7BE" w14:textId="77777777" w:rsidR="00FC1AF3" w:rsidRDefault="00FC1AF3" w:rsidP="00FC1AF3">
      <w:pPr>
        <w:pStyle w:val="ListBullet"/>
        <w:spacing w:line="240" w:lineRule="exact"/>
        <w:rPr>
          <w:lang w:val="nl"/>
        </w:rPr>
      </w:pPr>
      <w:r>
        <w:rPr>
          <w:lang w:val="nl"/>
        </w:rPr>
        <w:t>Welk (sub)systeem verantwoordelijk is voor de hoogste reparatie kosten;</w:t>
      </w:r>
    </w:p>
    <w:p w14:paraId="7FFAE589" w14:textId="77777777" w:rsidR="00FC1AF3" w:rsidRDefault="00FC1AF3" w:rsidP="00FC1AF3">
      <w:pPr>
        <w:pStyle w:val="ListBullet"/>
        <w:spacing w:line="240" w:lineRule="exact"/>
        <w:rPr>
          <w:lang w:val="nl"/>
        </w:rPr>
      </w:pPr>
      <w:r>
        <w:rPr>
          <w:lang w:val="nl"/>
        </w:rPr>
        <w:t>Wat de trend in het aantal storingen is.</w:t>
      </w:r>
    </w:p>
    <w:p w14:paraId="5744C02A" w14:textId="77777777" w:rsidR="00FC1AF3" w:rsidRDefault="00FC1AF3" w:rsidP="00FC1AF3">
      <w:pPr>
        <w:pStyle w:val="ListBullet"/>
        <w:spacing w:line="240" w:lineRule="exact"/>
        <w:rPr>
          <w:lang w:val="nl"/>
        </w:rPr>
      </w:pPr>
      <w:r>
        <w:rPr>
          <w:lang w:val="nl"/>
        </w:rPr>
        <w:t>Wat de trend in de storingskosten is.</w:t>
      </w:r>
    </w:p>
    <w:p w14:paraId="038CEDCB" w14:textId="77777777" w:rsidR="00FC1AF3" w:rsidRDefault="00FC1AF3" w:rsidP="00FC1AF3">
      <w:pPr>
        <w:pStyle w:val="ListBullet"/>
        <w:spacing w:line="240" w:lineRule="exact"/>
        <w:rPr>
          <w:lang w:val="nl"/>
        </w:rPr>
      </w:pPr>
      <w:r>
        <w:rPr>
          <w:lang w:val="nl"/>
        </w:rPr>
        <w:t>Wat de trend in de opkomsttijden is.</w:t>
      </w:r>
    </w:p>
    <w:p w14:paraId="508B32C0" w14:textId="77777777" w:rsidR="00FC1AF3" w:rsidRDefault="00FC1AF3" w:rsidP="00FC1AF3">
      <w:pPr>
        <w:pStyle w:val="ListBullet"/>
        <w:spacing w:line="240" w:lineRule="exact"/>
        <w:rPr>
          <w:lang w:val="nl"/>
        </w:rPr>
      </w:pPr>
      <w:r>
        <w:rPr>
          <w:lang w:val="nl"/>
        </w:rPr>
        <w:t>Wat de trend in de reparatietijden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45" w:name="OLE_LINK1"/>
      <w:bookmarkStart w:id="46"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45"/>
    <w:bookmarkEnd w:id="46"/>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47" w:name="_Toc440975668"/>
      <w:bookmarkStart w:id="48" w:name="_Toc393178640"/>
      <w:bookmarkStart w:id="49" w:name="_Toc390244723"/>
      <w:r w:rsidR="003B491D">
        <w:rPr>
          <w:noProof/>
        </w:rPr>
        <w:t>Analyse</w:t>
      </w:r>
      <w:bookmarkEnd w:id="47"/>
      <w:bookmarkEnd w:id="48"/>
      <w:bookmarkEnd w:id="49"/>
      <w:r>
        <w:fldChar w:fldCharType="end"/>
      </w:r>
    </w:p>
    <w:p w14:paraId="58145EC2" w14:textId="77777777" w:rsidR="00FC1AF3" w:rsidRDefault="00FC1AF3" w:rsidP="00FC1AF3">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0" w:name="_Toc440975669"/>
      <w:bookmarkStart w:id="51" w:name="_Toc393178641"/>
      <w:bookmarkStart w:id="52" w:name="_Toc390244724"/>
      <w:r w:rsidR="003B491D">
        <w:rPr>
          <w:noProof/>
        </w:rPr>
        <w:t>Aantallen storingen</w:t>
      </w:r>
      <w:bookmarkEnd w:id="50"/>
      <w:bookmarkEnd w:id="51"/>
      <w:bookmarkEnd w:id="52"/>
      <w:r>
        <w:fldChar w:fldCharType="end"/>
      </w:r>
    </w:p>
    <w:p w14:paraId="208423C7" w14:textId="77777777" w:rsidR="00FC1AF3" w:rsidRDefault="00FC1AF3" w:rsidP="00FC1AF3">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3" w:name="_Toc440975670"/>
      <w:bookmarkStart w:id="54" w:name="_Toc393178642"/>
      <w:bookmarkStart w:id="55" w:name="_Toc390244725"/>
      <w:r w:rsidR="003B491D">
        <w:rPr>
          <w:noProof/>
        </w:rPr>
        <w:t>Aantal storingen per maand</w:t>
      </w:r>
      <w:bookmarkEnd w:id="53"/>
      <w:bookmarkEnd w:id="54"/>
      <w:bookmarkEnd w:id="55"/>
      <w:r>
        <w:fldChar w:fldCharType="end"/>
      </w:r>
    </w:p>
    <w:p w14:paraId="085D40F8" w14:textId="43D941E2" w:rsidR="00FC1AF3" w:rsidRPr="006D4DBF" w:rsidRDefault="00FC1AF3" w:rsidP="00FC1AF3">
      <w:pPr>
        <w:rPr>
          <w:lang w:val="nl"/>
        </w:rPr>
      </w:pPr>
      <w:r w:rsidRPr="006D4DBF">
        <w:rPr>
          <w:lang w:val="nl"/>
        </w:rPr>
        <w:t>Om te kunnen bepalen of er een trend waarneembaar is in het aantal storingen per maand, wordt als onderdeel van de</w:t>
      </w:r>
      <w:r w:rsidR="000E7C89" w:rsidRPr="006D4DBF">
        <w:rPr>
          <w:lang w:val="nl"/>
        </w:rPr>
        <w:t xml:space="preserve">ze </w:t>
      </w:r>
      <w:r w:rsidRPr="006D4DBF">
        <w:rPr>
          <w:lang w:val="nl"/>
        </w:rPr>
        <w:t xml:space="preserve">rapportage een grafiek toegevoegd. Zie bijlage 1: “Aantal storingen per maand”. </w:t>
      </w:r>
    </w:p>
    <w:p w14:paraId="7C921BFE" w14:textId="77777777" w:rsidR="00FC1AF3" w:rsidRPr="006D4DBF" w:rsidRDefault="00FC1AF3" w:rsidP="00FC1AF3">
      <w:pPr>
        <w:rPr>
          <w:lang w:val="nl"/>
        </w:rPr>
      </w:pPr>
    </w:p>
    <w:p w14:paraId="0C48DE6E" w14:textId="77777777" w:rsidR="00FC1AF3" w:rsidRPr="006D4DBF" w:rsidRDefault="00FC1AF3" w:rsidP="00FC1AF3">
      <w:pPr>
        <w:rPr>
          <w:lang w:val="nl"/>
        </w:rPr>
      </w:pPr>
      <w:r w:rsidRPr="006D4DBF">
        <w:rPr>
          <w:lang w:val="nl"/>
        </w:rPr>
        <w:t>Uit de grafiek valt het volgende te constateren:</w:t>
      </w:r>
    </w:p>
    <w:p w14:paraId="6289DEE0" w14:textId="6D248F01" w:rsidR="00FC1AF3" w:rsidRPr="006D4DBF" w:rsidRDefault="00FC1AF3" w:rsidP="00FC1AF3">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sidR="00F64F58">
        <w:rPr>
          <w:lang w:val="nl"/>
        </w:rPr>
        <w:t>10</w:t>
      </w:r>
      <w:r w:rsidR="007B5358">
        <w:rPr>
          <w:lang w:val="nl"/>
        </w:rPr>
        <w:t>5</w:t>
      </w:r>
      <w:r w:rsidRPr="006D4DBF">
        <w:rPr>
          <w:lang w:val="nl"/>
        </w:rPr>
        <w:t xml:space="preserve"> </w:t>
      </w:r>
    </w:p>
    <w:p w14:paraId="5E382B10" w14:textId="6F577637" w:rsidR="00FC1AF3" w:rsidRPr="006D4DBF" w:rsidRDefault="00FC1AF3" w:rsidP="00FC1AF3">
      <w:pPr>
        <w:pStyle w:val="ListBullet"/>
        <w:spacing w:line="240" w:lineRule="exact"/>
        <w:rPr>
          <w:lang w:val="nl"/>
        </w:rPr>
      </w:pPr>
      <w:r w:rsidRPr="006D4DBF">
        <w:rPr>
          <w:lang w:val="nl"/>
        </w:rPr>
        <w:t xml:space="preserve">Hoogste aantal storingen in de maand </w:t>
      </w:r>
      <w:r w:rsidR="00F64F58">
        <w:rPr>
          <w:lang w:val="nl"/>
        </w:rPr>
        <w:t>oktober</w:t>
      </w:r>
      <w:r w:rsidRPr="006D4DBF">
        <w:rPr>
          <w:lang w:val="nl"/>
        </w:rPr>
        <w:t xml:space="preserve"> 201</w:t>
      </w:r>
      <w:r w:rsidR="006D4DBF" w:rsidRPr="006D4DBF">
        <w:rPr>
          <w:lang w:val="nl"/>
        </w:rPr>
        <w:t>5</w:t>
      </w:r>
      <w:r w:rsidRPr="006D4DBF">
        <w:rPr>
          <w:lang w:val="nl"/>
        </w:rPr>
        <w:tab/>
        <w:t>:</w:t>
      </w:r>
      <w:r w:rsidRPr="006D4DBF">
        <w:rPr>
          <w:lang w:val="nl"/>
        </w:rPr>
        <w:tab/>
      </w:r>
      <w:r w:rsidR="00F64F58">
        <w:rPr>
          <w:lang w:val="nl"/>
        </w:rPr>
        <w:t>5</w:t>
      </w:r>
      <w:r w:rsidR="00B43AFE">
        <w:rPr>
          <w:lang w:val="nl"/>
        </w:rPr>
        <w:t>3</w:t>
      </w:r>
    </w:p>
    <w:p w14:paraId="2BD8F009" w14:textId="29827848" w:rsidR="00FC1AF3" w:rsidRPr="006D4DBF" w:rsidRDefault="00FC1AF3" w:rsidP="00FC1AF3">
      <w:pPr>
        <w:pStyle w:val="ListBullet"/>
        <w:spacing w:line="240" w:lineRule="exact"/>
        <w:rPr>
          <w:lang w:val="nl"/>
        </w:rPr>
      </w:pPr>
      <w:r w:rsidRPr="006D4DBF">
        <w:rPr>
          <w:lang w:val="nl"/>
        </w:rPr>
        <w:t>Laag</w:t>
      </w:r>
      <w:r w:rsidR="006D4DBF" w:rsidRPr="006D4DBF">
        <w:rPr>
          <w:lang w:val="nl"/>
        </w:rPr>
        <w:t xml:space="preserve">ste aantal storingen in de </w:t>
      </w:r>
      <w:r w:rsidR="00F64F58">
        <w:rPr>
          <w:lang w:val="nl"/>
        </w:rPr>
        <w:t>december</w:t>
      </w:r>
      <w:r w:rsidRPr="006D4DBF">
        <w:rPr>
          <w:lang w:val="nl"/>
        </w:rPr>
        <w:t xml:space="preserve"> 201</w:t>
      </w:r>
      <w:r w:rsidR="006D4DBF" w:rsidRPr="006D4DBF">
        <w:rPr>
          <w:lang w:val="nl"/>
        </w:rPr>
        <w:t>5</w:t>
      </w:r>
      <w:r w:rsidRPr="006D4DBF">
        <w:rPr>
          <w:lang w:val="nl"/>
        </w:rPr>
        <w:tab/>
      </w:r>
      <w:r w:rsidR="00D1739F">
        <w:rPr>
          <w:lang w:val="nl"/>
        </w:rPr>
        <w:tab/>
      </w:r>
      <w:r w:rsidRPr="006D4DBF">
        <w:rPr>
          <w:lang w:val="nl"/>
        </w:rPr>
        <w:t>:</w:t>
      </w:r>
      <w:r w:rsidRPr="006D4DBF">
        <w:rPr>
          <w:lang w:val="nl"/>
        </w:rPr>
        <w:tab/>
      </w:r>
      <w:r w:rsidR="00B43AFE">
        <w:rPr>
          <w:lang w:val="nl"/>
        </w:rPr>
        <w:t>3</w:t>
      </w:r>
      <w:r w:rsidR="000470B7">
        <w:rPr>
          <w:lang w:val="nl"/>
        </w:rPr>
        <w:t>3</w:t>
      </w:r>
    </w:p>
    <w:p w14:paraId="3C7D6056" w14:textId="77777777" w:rsidR="00FC1AF3" w:rsidRPr="006D4DBF" w:rsidRDefault="00FC1AF3" w:rsidP="00FC1AF3">
      <w:pPr>
        <w:rPr>
          <w:lang w:val="nl"/>
        </w:rPr>
      </w:pPr>
    </w:p>
    <w:p w14:paraId="001A73A6" w14:textId="77777777" w:rsidR="00FC1AF3" w:rsidRPr="006D4DBF" w:rsidRDefault="00FC1AF3" w:rsidP="00FC1AF3">
      <w:pPr>
        <w:pStyle w:val="Heading3"/>
        <w:spacing w:line="240" w:lineRule="exact"/>
      </w:pPr>
      <w:r w:rsidRPr="006D4DBF">
        <w:fldChar w:fldCharType="begin">
          <w:ffData>
            <w:name w:val=""/>
            <w:enabled/>
            <w:calcOnExit w:val="0"/>
            <w:textInput>
              <w:default w:val="Aantal storingen per subsysteem"/>
            </w:textInput>
          </w:ffData>
        </w:fldChar>
      </w:r>
      <w:r w:rsidRPr="006D4DBF">
        <w:instrText xml:space="preserve"> FORMTEXT </w:instrText>
      </w:r>
      <w:r w:rsidRPr="006D4DBF">
        <w:fldChar w:fldCharType="separate"/>
      </w:r>
      <w:bookmarkStart w:id="56" w:name="_Toc440975671"/>
      <w:bookmarkStart w:id="57" w:name="_Toc393178643"/>
      <w:bookmarkStart w:id="58" w:name="_Toc390244726"/>
      <w:r w:rsidR="003B491D">
        <w:rPr>
          <w:noProof/>
        </w:rPr>
        <w:t>Aantal storingen per subsysteem</w:t>
      </w:r>
      <w:bookmarkEnd w:id="56"/>
      <w:bookmarkEnd w:id="57"/>
      <w:bookmarkEnd w:id="58"/>
      <w:r w:rsidRPr="006D4DBF">
        <w:fldChar w:fldCharType="end"/>
      </w:r>
    </w:p>
    <w:p w14:paraId="45478747" w14:textId="77777777" w:rsidR="00D75480" w:rsidRPr="005972DF" w:rsidRDefault="00D75480" w:rsidP="00D75480">
      <w:r w:rsidRPr="005972DF">
        <w:t>Er wordt en Pareto analyse gemaakt van het totaal aantal storingen per subsysteem.</w:t>
      </w:r>
    </w:p>
    <w:p w14:paraId="641D86C2" w14:textId="77777777" w:rsidR="00D75480" w:rsidRPr="005972DF" w:rsidRDefault="00D75480" w:rsidP="00D75480">
      <w:r w:rsidRPr="005972DF">
        <w:t>Deze is toegevoegd als bijlage 1.</w:t>
      </w:r>
    </w:p>
    <w:p w14:paraId="5BC7A3C1" w14:textId="77777777" w:rsidR="00D75480" w:rsidRPr="005972DF" w:rsidRDefault="00D75480" w:rsidP="00D75480"/>
    <w:p w14:paraId="58BEF96F" w14:textId="61BC7417" w:rsidR="00B43AFE" w:rsidRPr="005972DF" w:rsidRDefault="00B43AFE" w:rsidP="00B43AFE">
      <w:r>
        <w:t>Uit de pareto blijkt dat de a</w:t>
      </w:r>
      <w:r w:rsidR="00D75480" w:rsidRPr="005972DF">
        <w:t xml:space="preserve">fsluitbomen (AB) met totaal </w:t>
      </w:r>
      <w:r w:rsidR="00D75480">
        <w:t>23</w:t>
      </w:r>
      <w:r w:rsidR="00D75480" w:rsidRPr="005972DF">
        <w:t xml:space="preserve"> storingen met totaal 34 storingen (1</w:t>
      </w:r>
      <w:r w:rsidR="00D75480">
        <w:t>3</w:t>
      </w:r>
      <w:r w:rsidR="00D75480" w:rsidRPr="005972DF">
        <w:t xml:space="preserve">% van het aantal storingen) op de eerste plaats staat. </w:t>
      </w:r>
      <w:r>
        <w:t>H</w:t>
      </w:r>
      <w:r w:rsidR="00D75480" w:rsidRPr="005972DF">
        <w:t xml:space="preserve">et CCTV-camerasysteem </w:t>
      </w:r>
      <w:r>
        <w:t xml:space="preserve">staat </w:t>
      </w:r>
      <w:r w:rsidR="00D75480" w:rsidRPr="005972DF">
        <w:t xml:space="preserve">met totaal </w:t>
      </w:r>
      <w:r w:rsidR="00D75480">
        <w:t>2</w:t>
      </w:r>
      <w:r>
        <w:t>3</w:t>
      </w:r>
      <w:r w:rsidR="00D75480" w:rsidRPr="005972DF">
        <w:t xml:space="preserve"> storingen (1</w:t>
      </w:r>
      <w:r>
        <w:t>3</w:t>
      </w:r>
      <w:r w:rsidR="00D75480" w:rsidRPr="005972DF">
        <w:t xml:space="preserve">% van het aantal storingen) </w:t>
      </w:r>
      <w:r>
        <w:t xml:space="preserve">ook op de eerste plaats. </w:t>
      </w:r>
      <w:r w:rsidR="00D75480" w:rsidRPr="005972DF">
        <w:t xml:space="preserve">De derde plaats wordt ingenomen door </w:t>
      </w:r>
      <w:r>
        <w:t>het h</w:t>
      </w:r>
      <w:r w:rsidRPr="00D75480">
        <w:t>oogtedetectiesysteem (HD)</w:t>
      </w:r>
      <w:r w:rsidRPr="005972DF">
        <w:t xml:space="preserve"> met totaal </w:t>
      </w:r>
      <w:r>
        <w:t>15</w:t>
      </w:r>
      <w:r w:rsidRPr="005972DF">
        <w:t xml:space="preserve"> storingen</w:t>
      </w:r>
      <w:r>
        <w:t xml:space="preserve"> </w:t>
      </w:r>
      <w:r w:rsidRPr="005972DF">
        <w:t>(</w:t>
      </w:r>
      <w:r>
        <w:t xml:space="preserve">8% van het aantal storingen). </w:t>
      </w:r>
      <w:r w:rsidRPr="005972DF">
        <w:t xml:space="preserve">De </w:t>
      </w:r>
      <w:r>
        <w:t>vi</w:t>
      </w:r>
      <w:r w:rsidRPr="005972DF">
        <w:t xml:space="preserve">erde plaats wordt ingenomen door </w:t>
      </w:r>
      <w:r>
        <w:t>de o</w:t>
      </w:r>
      <w:r w:rsidRPr="00D75480">
        <w:t>penbare verlichting (OV</w:t>
      </w:r>
      <w:r>
        <w:t>)</w:t>
      </w:r>
      <w:r w:rsidRPr="005972DF">
        <w:t xml:space="preserve"> met totaal </w:t>
      </w:r>
      <w:r>
        <w:t>14</w:t>
      </w:r>
      <w:r w:rsidRPr="005972DF">
        <w:t xml:space="preserve"> storingen</w:t>
      </w:r>
      <w:r>
        <w:t xml:space="preserve"> </w:t>
      </w:r>
      <w:r w:rsidRPr="005972DF">
        <w:t>(</w:t>
      </w:r>
      <w:r>
        <w:t xml:space="preserve">8% van het aantal storingen). </w:t>
      </w:r>
      <w:r w:rsidRPr="005972DF">
        <w:t xml:space="preserve">De </w:t>
      </w:r>
      <w:r>
        <w:t>vijf</w:t>
      </w:r>
      <w:r w:rsidRPr="005972DF">
        <w:t xml:space="preserve">de plaats wordt ingenomen door </w:t>
      </w:r>
      <w:r>
        <w:t>de b</w:t>
      </w:r>
      <w:r w:rsidRPr="00D75480">
        <w:t>randbeveiligingsinstallaties</w:t>
      </w:r>
      <w:r w:rsidRPr="005972DF">
        <w:t xml:space="preserve"> met totaal </w:t>
      </w:r>
      <w:r>
        <w:t>13</w:t>
      </w:r>
      <w:r w:rsidRPr="005972DF">
        <w:t xml:space="preserve"> storingen</w:t>
      </w:r>
      <w:r>
        <w:t xml:space="preserve"> </w:t>
      </w:r>
      <w:r w:rsidRPr="005972DF">
        <w:t>(</w:t>
      </w:r>
      <w:r w:rsidR="000470B7">
        <w:t>7</w:t>
      </w:r>
      <w:r>
        <w:t>% van het aantal storingen).</w:t>
      </w:r>
    </w:p>
    <w:p w14:paraId="4091A1B2" w14:textId="77777777" w:rsidR="00D75480" w:rsidRPr="005972DF" w:rsidRDefault="00D75480" w:rsidP="00D75480"/>
    <w:p w14:paraId="2DF500BB" w14:textId="14485239" w:rsidR="00D75480" w:rsidRPr="005972DF" w:rsidRDefault="00D75480" w:rsidP="00D75480">
      <w:r w:rsidRPr="005972DF">
        <w:t xml:space="preserve">Tevens is te zien dat DI </w:t>
      </w:r>
      <w:r w:rsidR="00054FFC">
        <w:t>24</w:t>
      </w:r>
      <w:r w:rsidRPr="005972DF">
        <w:t xml:space="preserve"> een piek had met het aantal storingen in de maand </w:t>
      </w:r>
      <w:r w:rsidR="00054FFC">
        <w:t>oktober</w:t>
      </w:r>
      <w:r w:rsidRPr="005972DF">
        <w:t xml:space="preserve"> (</w:t>
      </w:r>
      <w:r w:rsidR="00054FFC">
        <w:t xml:space="preserve">6 </w:t>
      </w:r>
      <w:r w:rsidRPr="005972DF">
        <w:t xml:space="preserve">stuks). </w:t>
      </w:r>
    </w:p>
    <w:p w14:paraId="2B29E252" w14:textId="77777777" w:rsidR="00D75480" w:rsidRPr="005972DF" w:rsidRDefault="00D75480" w:rsidP="00D75480"/>
    <w:p w14:paraId="1BFE7D9F" w14:textId="0A2705A9" w:rsidR="00D75480" w:rsidRPr="005972DF" w:rsidRDefault="00D75480" w:rsidP="002857D6">
      <w:r w:rsidRPr="005972DF">
        <w:t xml:space="preserve">DI </w:t>
      </w:r>
      <w:r w:rsidR="00054FFC">
        <w:t>24</w:t>
      </w:r>
      <w:r w:rsidRPr="005972DF">
        <w:t xml:space="preserve"> – </w:t>
      </w:r>
      <w:r w:rsidR="002857D6">
        <w:t>Dit waren allemaal verschillende meldingen, waaronder ook een dubbel melding en preventief vervangen van de lampen.</w:t>
      </w:r>
    </w:p>
    <w:p w14:paraId="0D25F15E" w14:textId="77777777" w:rsidR="00D75480" w:rsidRPr="005972DF" w:rsidRDefault="00D75480" w:rsidP="00D75480"/>
    <w:p w14:paraId="03A94F66" w14:textId="1610D88C" w:rsidR="00D75480" w:rsidRPr="005972DF" w:rsidRDefault="00D75480" w:rsidP="00D75480">
      <w:r w:rsidRPr="005972DF">
        <w:t xml:space="preserve">Voor aantal meldingen van DI </w:t>
      </w:r>
      <w:r w:rsidR="00D1739F">
        <w:t>86</w:t>
      </w:r>
      <w:r w:rsidRPr="005972DF">
        <w:t xml:space="preserve"> (</w:t>
      </w:r>
      <w:r w:rsidR="00D1739F">
        <w:t>6</w:t>
      </w:r>
      <w:r w:rsidRPr="005972DF">
        <w:t xml:space="preserve"> stuks) </w:t>
      </w:r>
      <w:r w:rsidR="002857D6">
        <w:t xml:space="preserve">en DI 46A (4 stuks) </w:t>
      </w:r>
      <w:r w:rsidRPr="005972DF">
        <w:t>is ook een diepere analyse uitgevoerd.</w:t>
      </w:r>
    </w:p>
    <w:p w14:paraId="11A004AA" w14:textId="5B14BA9A" w:rsidR="00090347" w:rsidRPr="00D75480" w:rsidRDefault="00090347" w:rsidP="00FC1AF3"/>
    <w:p w14:paraId="37B3E263" w14:textId="77777777" w:rsidR="00FC1AF3" w:rsidRPr="00585B2F" w:rsidRDefault="00FC1AF3" w:rsidP="00FC1AF3">
      <w:pPr>
        <w:rPr>
          <w:lang w:val="nl"/>
        </w:rPr>
      </w:pP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59" w:name="_Toc440975672"/>
      <w:bookmarkStart w:id="60" w:name="_Toc393178644"/>
      <w:bookmarkStart w:id="61" w:name="_Toc390244727"/>
      <w:r w:rsidR="003B491D">
        <w:rPr>
          <w:noProof/>
        </w:rPr>
        <w:t>Conclusies / aanbevelingen</w:t>
      </w:r>
      <w:bookmarkEnd w:id="59"/>
      <w:r w:rsidR="003B491D">
        <w:rPr>
          <w:noProof/>
        </w:rPr>
        <w:t xml:space="preserve"> </w:t>
      </w:r>
      <w:bookmarkEnd w:id="60"/>
      <w:bookmarkEnd w:id="61"/>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62" w:name="_Toc440975673"/>
      <w:bookmarkStart w:id="63" w:name="_Toc393178645"/>
      <w:bookmarkStart w:id="64" w:name="_Toc390244728"/>
      <w:r w:rsidR="003B491D">
        <w:rPr>
          <w:noProof/>
        </w:rPr>
        <w:t>Algemeen</w:t>
      </w:r>
      <w:bookmarkEnd w:id="62"/>
      <w:bookmarkEnd w:id="63"/>
      <w:bookmarkEnd w:id="64"/>
      <w:r>
        <w:fldChar w:fldCharType="end"/>
      </w:r>
    </w:p>
    <w:p w14:paraId="6285F9BB" w14:textId="77777777" w:rsidR="00FC1AF3" w:rsidRDefault="00FC1AF3" w:rsidP="00FC1AF3">
      <w:pPr>
        <w:rPr>
          <w:lang w:val="nl"/>
        </w:rPr>
      </w:pPr>
      <w:r w:rsidRPr="00830825">
        <w:rPr>
          <w:lang w:val="nl"/>
        </w:rPr>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Default="00FC1AF3" w:rsidP="00FC1AF3">
      <w:pPr>
        <w:rPr>
          <w:lang w:val="nl"/>
        </w:rPr>
      </w:pPr>
    </w:p>
    <w:p w14:paraId="39FF4678" w14:textId="34A3B658" w:rsidR="00E25BF8" w:rsidRDefault="00A47659" w:rsidP="00FC1AF3">
      <w:pPr>
        <w:rPr>
          <w:lang w:val="nl"/>
        </w:rPr>
      </w:pPr>
      <w:r>
        <w:rPr>
          <w:lang w:val="nl"/>
        </w:rPr>
        <w:t>Regelmatig komen er dubbelemeldingen binnen</w:t>
      </w:r>
      <w:r w:rsidR="00293551">
        <w:rPr>
          <w:lang w:val="nl"/>
        </w:rPr>
        <w:t xml:space="preserve"> (9 stuks)</w:t>
      </w:r>
      <w:r>
        <w:rPr>
          <w:lang w:val="nl"/>
        </w:rPr>
        <w:t xml:space="preserve">. </w:t>
      </w:r>
      <w:r w:rsidR="0039569C">
        <w:rPr>
          <w:lang w:val="nl"/>
        </w:rPr>
        <w:t>Voorstel om deze tekoppelen op één wo, de dubbelmelding als onderliggende wo er aankoppelen.</w:t>
      </w:r>
    </w:p>
    <w:p w14:paraId="34177628" w14:textId="77777777" w:rsidR="00290B1D" w:rsidRDefault="00290B1D" w:rsidP="00FC1AF3">
      <w:pPr>
        <w:rPr>
          <w:lang w:val="nl"/>
        </w:rPr>
      </w:pPr>
    </w:p>
    <w:p w14:paraId="031CB9D2" w14:textId="6B2F94D9" w:rsidR="00290B1D" w:rsidRDefault="00290B1D" w:rsidP="00FC1AF3">
      <w:pPr>
        <w:rPr>
          <w:lang w:val="nl"/>
        </w:rPr>
      </w:pPr>
      <w:r>
        <w:t xml:space="preserve">Een correctieve wo kan nooit de tekst preventief bevatten (staan bij sommige wo het woord preventief in de omschrijving, zie b.v. wo </w:t>
      </w:r>
      <w:r w:rsidR="00B52931">
        <w:t>35546</w:t>
      </w:r>
      <w:r>
        <w:t>)</w:t>
      </w:r>
    </w:p>
    <w:p w14:paraId="42121B70" w14:textId="77777777" w:rsidR="00E25BF8" w:rsidRDefault="00E25BF8" w:rsidP="00FC1AF3">
      <w:pPr>
        <w:rPr>
          <w:lang w:val="nl"/>
        </w:rPr>
      </w:pPr>
    </w:p>
    <w:p w14:paraId="22E0E3FC" w14:textId="70E370CA" w:rsidR="00D96927" w:rsidRDefault="00D96927" w:rsidP="00FC1AF3">
      <w:pPr>
        <w:rPr>
          <w:lang w:val="nl"/>
        </w:rPr>
      </w:pPr>
      <w:r w:rsidRPr="0039569C">
        <w:rPr>
          <w:lang w:val="nl"/>
        </w:rPr>
        <w:t xml:space="preserve">Wanneer </w:t>
      </w:r>
      <w:r w:rsidR="00725589" w:rsidRPr="0039569C">
        <w:rPr>
          <w:lang w:val="nl"/>
        </w:rPr>
        <w:t>een asset</w:t>
      </w:r>
      <w:r w:rsidRPr="0039569C">
        <w:rPr>
          <w:lang w:val="nl"/>
        </w:rPr>
        <w:t xml:space="preserve"> </w:t>
      </w:r>
      <w:r w:rsidR="00725589" w:rsidRPr="0039569C">
        <w:rPr>
          <w:lang w:val="nl"/>
        </w:rPr>
        <w:t xml:space="preserve">voor onderhoud </w:t>
      </w:r>
      <w:r w:rsidRPr="0039569C">
        <w:rPr>
          <w:lang w:val="nl"/>
        </w:rPr>
        <w:t>in onderhouds</w:t>
      </w:r>
      <w:r w:rsidR="00725589" w:rsidRPr="0039569C">
        <w:rPr>
          <w:lang w:val="nl"/>
        </w:rPr>
        <w:t>modus wordt</w:t>
      </w:r>
      <w:r w:rsidRPr="0039569C">
        <w:rPr>
          <w:lang w:val="nl"/>
        </w:rPr>
        <w:t xml:space="preserve"> gezet, d.m.v. het omzetten van de werkschakelaar, </w:t>
      </w:r>
      <w:r w:rsidR="00725589" w:rsidRPr="0039569C">
        <w:rPr>
          <w:lang w:val="nl"/>
        </w:rPr>
        <w:t xml:space="preserve">hoeft hier geen melding (wo) van worden gemaakt. Ook niet als dit in het TBS / besturingssysteem wordt gemeld. </w:t>
      </w:r>
      <w:r w:rsidR="00053F5E">
        <w:rPr>
          <w:lang w:val="nl"/>
        </w:rPr>
        <w:t xml:space="preserve">Dit is van </w:t>
      </w:r>
      <w:r w:rsidR="00B52931">
        <w:rPr>
          <w:lang w:val="nl"/>
        </w:rPr>
        <w:t>18</w:t>
      </w:r>
      <w:r w:rsidR="00053F5E">
        <w:rPr>
          <w:lang w:val="nl"/>
        </w:rPr>
        <w:t xml:space="preserve"> keer voorgekomen van de 183 </w:t>
      </w:r>
      <w:r w:rsidR="003362C3" w:rsidRPr="0039569C">
        <w:rPr>
          <w:lang w:val="nl"/>
        </w:rPr>
        <w:t>W</w:t>
      </w:r>
      <w:r w:rsidR="00725589" w:rsidRPr="0039569C">
        <w:rPr>
          <w:lang w:val="nl"/>
        </w:rPr>
        <w:t xml:space="preserve">anneer een asset operationeel hoort te zijn en in onderhoudsmodus staat, moet hier wel een melding van worden </w:t>
      </w:r>
      <w:r w:rsidR="003362C3" w:rsidRPr="0039569C">
        <w:rPr>
          <w:lang w:val="nl"/>
        </w:rPr>
        <w:t>aan</w:t>
      </w:r>
      <w:r w:rsidR="00725589" w:rsidRPr="0039569C">
        <w:rPr>
          <w:lang w:val="nl"/>
        </w:rPr>
        <w:t>gemaakt.</w:t>
      </w:r>
    </w:p>
    <w:p w14:paraId="07973034" w14:textId="77777777" w:rsidR="00293551" w:rsidRDefault="00293551" w:rsidP="00FC1AF3">
      <w:pPr>
        <w:rPr>
          <w:lang w:val="nl"/>
        </w:rPr>
      </w:pPr>
    </w:p>
    <w:p w14:paraId="4E20F363" w14:textId="5E307281" w:rsidR="00293551" w:rsidRPr="00830825" w:rsidRDefault="00347A8A" w:rsidP="00FC1AF3">
      <w:pPr>
        <w:rPr>
          <w:lang w:val="nl"/>
        </w:rPr>
      </w:pPr>
      <w:r>
        <w:rPr>
          <w:lang w:val="nl"/>
        </w:rPr>
        <w:t>Het type werk van een</w:t>
      </w:r>
      <w:r w:rsidR="00293551">
        <w:rPr>
          <w:lang w:val="nl"/>
        </w:rPr>
        <w:t xml:space="preserve"> </w:t>
      </w:r>
      <w:r>
        <w:rPr>
          <w:lang w:val="nl"/>
        </w:rPr>
        <w:t>(</w:t>
      </w:r>
      <w:r w:rsidR="00293551">
        <w:rPr>
          <w:lang w:val="nl"/>
        </w:rPr>
        <w:t>software</w:t>
      </w:r>
      <w:r>
        <w:rPr>
          <w:lang w:val="nl"/>
        </w:rPr>
        <w:t>)</w:t>
      </w:r>
      <w:r w:rsidR="00293551">
        <w:rPr>
          <w:lang w:val="nl"/>
        </w:rPr>
        <w:t xml:space="preserve"> </w:t>
      </w:r>
      <w:r>
        <w:rPr>
          <w:lang w:val="nl"/>
        </w:rPr>
        <w:t>update is een</w:t>
      </w:r>
      <w:r w:rsidR="00293551">
        <w:rPr>
          <w:lang w:val="nl"/>
        </w:rPr>
        <w:t xml:space="preserve"> “modificatie”, i.p.v. correctief</w:t>
      </w:r>
      <w:r>
        <w:rPr>
          <w:lang w:val="nl"/>
        </w:rPr>
        <w:t>. Dit is 3 keer voorgekomen dit kwartaal.</w:t>
      </w:r>
    </w:p>
    <w:p w14:paraId="71030373" w14:textId="2D3B4759" w:rsidR="00FC1AF3" w:rsidRPr="0009108C" w:rsidRDefault="00380E74" w:rsidP="00FC1AF3">
      <w:pPr>
        <w:pStyle w:val="Heading2"/>
        <w:spacing w:line="240" w:lineRule="exact"/>
        <w:rPr>
          <w:sz w:val="20"/>
        </w:rPr>
      </w:pPr>
      <w:bookmarkStart w:id="65" w:name="_Toc440975674"/>
      <w:r>
        <w:rPr>
          <w:sz w:val="20"/>
        </w:rPr>
        <w:t>Afsluitbomen</w:t>
      </w:r>
      <w:r w:rsidR="00810A72">
        <w:rPr>
          <w:sz w:val="20"/>
        </w:rPr>
        <w:t xml:space="preserve"> (AB)</w:t>
      </w:r>
      <w:bookmarkEnd w:id="65"/>
    </w:p>
    <w:p w14:paraId="1BA8542E" w14:textId="046F04B2" w:rsidR="00FC1AF3" w:rsidRDefault="00B52931" w:rsidP="00FC1AF3">
      <w:pPr>
        <w:rPr>
          <w:lang w:val="nl"/>
        </w:rPr>
      </w:pPr>
      <w:r>
        <w:rPr>
          <w:lang w:val="nl"/>
        </w:rPr>
        <w:t>D</w:t>
      </w:r>
      <w:r w:rsidR="00FC1AF3" w:rsidRPr="0009108C">
        <w:rPr>
          <w:lang w:val="nl"/>
        </w:rPr>
        <w:t xml:space="preserve">e installatie met </w:t>
      </w:r>
      <w:r>
        <w:rPr>
          <w:lang w:val="nl"/>
        </w:rPr>
        <w:t>de meeste storingen is de afsluitbomen (AB) het aantal s</w:t>
      </w:r>
      <w:r w:rsidR="00FC1AF3" w:rsidRPr="0009108C">
        <w:rPr>
          <w:lang w:val="nl"/>
        </w:rPr>
        <w:t xml:space="preserve">toringen </w:t>
      </w:r>
      <w:r>
        <w:rPr>
          <w:lang w:val="nl"/>
        </w:rPr>
        <w:t>bedraagd 23</w:t>
      </w:r>
      <w:r w:rsidR="00FC1AF3">
        <w:rPr>
          <w:lang w:val="nl"/>
        </w:rPr>
        <w:t xml:space="preserve">, zie bijlage </w:t>
      </w:r>
      <w:r w:rsidR="006E044B">
        <w:rPr>
          <w:lang w:val="nl"/>
        </w:rPr>
        <w:t>2</w:t>
      </w:r>
      <w:r w:rsidR="00FC1AF3">
        <w:rPr>
          <w:lang w:val="nl"/>
        </w:rPr>
        <w:t xml:space="preserve">. </w:t>
      </w:r>
    </w:p>
    <w:p w14:paraId="23B236DD" w14:textId="77777777" w:rsidR="00FC1AF3" w:rsidRPr="0009108C" w:rsidRDefault="00FC1AF3" w:rsidP="00FC1AF3">
      <w:pPr>
        <w:rPr>
          <w:lang w:val="nl"/>
        </w:rPr>
      </w:pPr>
      <w:r w:rsidRPr="0009108C">
        <w:rPr>
          <w:lang w:val="nl"/>
        </w:rPr>
        <w:t>Een nadere analyse leert het volgende:</w:t>
      </w:r>
    </w:p>
    <w:p w14:paraId="06EF8113" w14:textId="196CD21C" w:rsidR="00FC1AF3" w:rsidRPr="009D3CEE" w:rsidRDefault="00380E74" w:rsidP="00FC1AF3">
      <w:pPr>
        <w:pStyle w:val="ListParagraph"/>
        <w:numPr>
          <w:ilvl w:val="0"/>
          <w:numId w:val="32"/>
        </w:numPr>
        <w:rPr>
          <w:lang w:val="nl"/>
        </w:rPr>
      </w:pPr>
      <w:r>
        <w:rPr>
          <w:lang w:val="nl"/>
        </w:rPr>
        <w:t xml:space="preserve">7 </w:t>
      </w:r>
      <w:r w:rsidR="00FC1AF3" w:rsidRPr="009D3CEE">
        <w:rPr>
          <w:lang w:val="nl"/>
        </w:rPr>
        <w:t>storingsmelding</w:t>
      </w:r>
      <w:r>
        <w:rPr>
          <w:lang w:val="nl"/>
        </w:rPr>
        <w:t>en</w:t>
      </w:r>
      <w:r w:rsidR="00FC1AF3" w:rsidRPr="009D3CEE">
        <w:rPr>
          <w:lang w:val="nl"/>
        </w:rPr>
        <w:t xml:space="preserve"> betreffende </w:t>
      </w:r>
      <w:r w:rsidR="00E93F8F">
        <w:rPr>
          <w:lang w:val="nl"/>
        </w:rPr>
        <w:t xml:space="preserve">melding </w:t>
      </w:r>
      <w:r w:rsidRPr="007A41FE">
        <w:rPr>
          <w:lang w:val="nl"/>
        </w:rPr>
        <w:t xml:space="preserve">een </w:t>
      </w:r>
      <w:r>
        <w:rPr>
          <w:lang w:val="nl"/>
        </w:rPr>
        <w:t>aanrijding van een slagboom</w:t>
      </w:r>
      <w:r w:rsidR="00AD2FC7">
        <w:rPr>
          <w:lang w:val="nl"/>
        </w:rPr>
        <w:t xml:space="preserve">; </w:t>
      </w:r>
    </w:p>
    <w:p w14:paraId="05755B8B" w14:textId="5F170E04" w:rsidR="00380E74" w:rsidRDefault="00054FFC" w:rsidP="00AD2FC7">
      <w:pPr>
        <w:pStyle w:val="ListParagraph"/>
        <w:numPr>
          <w:ilvl w:val="0"/>
          <w:numId w:val="32"/>
        </w:numPr>
        <w:rPr>
          <w:lang w:val="nl"/>
        </w:rPr>
      </w:pPr>
      <w:r>
        <w:rPr>
          <w:lang w:val="nl"/>
        </w:rPr>
        <w:t>6</w:t>
      </w:r>
      <w:r w:rsidR="00380E74" w:rsidRPr="009D3CEE">
        <w:rPr>
          <w:lang w:val="nl"/>
        </w:rPr>
        <w:t xml:space="preserve"> storingsmelding</w:t>
      </w:r>
      <w:r w:rsidR="00380E74">
        <w:rPr>
          <w:lang w:val="nl"/>
        </w:rPr>
        <w:t>en</w:t>
      </w:r>
      <w:r w:rsidR="00380E74" w:rsidRPr="009D3CEE">
        <w:rPr>
          <w:lang w:val="nl"/>
        </w:rPr>
        <w:t xml:space="preserve"> betreffende een </w:t>
      </w:r>
      <w:r w:rsidR="00380E74">
        <w:rPr>
          <w:lang w:val="nl"/>
        </w:rPr>
        <w:t>onterechte melding;</w:t>
      </w:r>
    </w:p>
    <w:p w14:paraId="322CC2F4" w14:textId="77777777" w:rsidR="00054FFC" w:rsidRPr="00AD2FC7" w:rsidRDefault="00054FFC" w:rsidP="00054FFC">
      <w:pPr>
        <w:pStyle w:val="ListParagraph"/>
        <w:numPr>
          <w:ilvl w:val="0"/>
          <w:numId w:val="32"/>
        </w:numPr>
        <w:rPr>
          <w:lang w:val="nl"/>
        </w:rPr>
      </w:pPr>
      <w:r>
        <w:rPr>
          <w:lang w:val="nl"/>
        </w:rPr>
        <w:t>3</w:t>
      </w:r>
      <w:r w:rsidRPr="00AD2FC7">
        <w:rPr>
          <w:lang w:val="nl"/>
        </w:rPr>
        <w:t xml:space="preserve"> storingsmelding</w:t>
      </w:r>
      <w:r>
        <w:rPr>
          <w:lang w:val="nl"/>
        </w:rPr>
        <w:t>en</w:t>
      </w:r>
      <w:r w:rsidRPr="00AD2FC7">
        <w:rPr>
          <w:lang w:val="nl"/>
        </w:rPr>
        <w:t xml:space="preserve"> betreffende </w:t>
      </w:r>
      <w:r>
        <w:rPr>
          <w:lang w:val="nl"/>
        </w:rPr>
        <w:t>de sensor afstelling, door de wind werd het contact met de senor verbroken. Hierdoor kwam een melding dat de slagboom niet in de gewenste positie staat;</w:t>
      </w:r>
    </w:p>
    <w:p w14:paraId="28FBE0E6" w14:textId="09DBB467" w:rsidR="00380E74" w:rsidRDefault="00054FFC" w:rsidP="00AD2FC7">
      <w:pPr>
        <w:pStyle w:val="ListParagraph"/>
        <w:numPr>
          <w:ilvl w:val="0"/>
          <w:numId w:val="32"/>
        </w:numPr>
        <w:rPr>
          <w:lang w:val="nl"/>
        </w:rPr>
      </w:pPr>
      <w:r>
        <w:rPr>
          <w:lang w:val="nl"/>
        </w:rPr>
        <w:t>2</w:t>
      </w:r>
      <w:r w:rsidR="00380E74" w:rsidRPr="009D3CEE">
        <w:rPr>
          <w:lang w:val="nl"/>
        </w:rPr>
        <w:t xml:space="preserve"> storingsmelding</w:t>
      </w:r>
      <w:r w:rsidR="00380E74">
        <w:rPr>
          <w:lang w:val="nl"/>
        </w:rPr>
        <w:t>en</w:t>
      </w:r>
      <w:r w:rsidR="00380E74" w:rsidRPr="009D3CEE">
        <w:rPr>
          <w:lang w:val="nl"/>
        </w:rPr>
        <w:t xml:space="preserve"> betreffende </w:t>
      </w:r>
      <w:r w:rsidR="00380E74">
        <w:rPr>
          <w:lang w:val="nl"/>
        </w:rPr>
        <w:t>onderhoudswerkzaamheden (onterechte melding);</w:t>
      </w:r>
    </w:p>
    <w:p w14:paraId="0FB82F96" w14:textId="123F440C" w:rsidR="00054FFC" w:rsidRDefault="00054FFC" w:rsidP="00054FFC">
      <w:pPr>
        <w:pStyle w:val="ListParagraph"/>
        <w:numPr>
          <w:ilvl w:val="0"/>
          <w:numId w:val="32"/>
        </w:numPr>
        <w:rPr>
          <w:lang w:val="nl"/>
        </w:rPr>
      </w:pPr>
      <w:r>
        <w:rPr>
          <w:lang w:val="nl"/>
        </w:rPr>
        <w:t>2</w:t>
      </w:r>
      <w:r w:rsidRPr="009D3CEE">
        <w:rPr>
          <w:lang w:val="nl"/>
        </w:rPr>
        <w:t xml:space="preserve"> storingsmelding</w:t>
      </w:r>
      <w:r>
        <w:rPr>
          <w:lang w:val="nl"/>
        </w:rPr>
        <w:t>en</w:t>
      </w:r>
      <w:r w:rsidRPr="009D3CEE">
        <w:rPr>
          <w:lang w:val="nl"/>
        </w:rPr>
        <w:t xml:space="preserve"> betreffende </w:t>
      </w:r>
      <w:r>
        <w:rPr>
          <w:lang w:val="nl"/>
        </w:rPr>
        <w:t>niet goed bevestigd van het assets;</w:t>
      </w:r>
    </w:p>
    <w:p w14:paraId="2D375FA4" w14:textId="7E1B578C" w:rsidR="00FC1AF3" w:rsidRDefault="00054FFC" w:rsidP="00AD2FC7">
      <w:pPr>
        <w:pStyle w:val="ListParagraph"/>
        <w:numPr>
          <w:ilvl w:val="0"/>
          <w:numId w:val="32"/>
        </w:numPr>
        <w:rPr>
          <w:lang w:val="nl"/>
        </w:rPr>
      </w:pPr>
      <w:r>
        <w:rPr>
          <w:lang w:val="nl"/>
        </w:rPr>
        <w:t>1</w:t>
      </w:r>
      <w:r w:rsidR="00380E74" w:rsidRPr="00AD2FC7">
        <w:rPr>
          <w:lang w:val="nl"/>
        </w:rPr>
        <w:t xml:space="preserve"> storingsmelding betreffende </w:t>
      </w:r>
      <w:r w:rsidR="00380E74">
        <w:rPr>
          <w:lang w:val="nl"/>
        </w:rPr>
        <w:t xml:space="preserve">de </w:t>
      </w:r>
      <w:r>
        <w:rPr>
          <w:lang w:val="nl"/>
        </w:rPr>
        <w:t>LD4 kaart</w:t>
      </w:r>
      <w:r w:rsidR="00A97B83">
        <w:rPr>
          <w:lang w:val="nl"/>
        </w:rPr>
        <w:t>;</w:t>
      </w:r>
    </w:p>
    <w:p w14:paraId="498DEF41" w14:textId="5A623377" w:rsidR="00A97B83" w:rsidRDefault="00A97B83" w:rsidP="00A97B83">
      <w:pPr>
        <w:pStyle w:val="ListParagraph"/>
        <w:numPr>
          <w:ilvl w:val="0"/>
          <w:numId w:val="32"/>
        </w:numPr>
        <w:rPr>
          <w:lang w:val="nl"/>
        </w:rPr>
      </w:pPr>
      <w:r w:rsidRPr="009D3CEE">
        <w:rPr>
          <w:lang w:val="nl"/>
        </w:rPr>
        <w:t xml:space="preserve">1 </w:t>
      </w:r>
      <w:r>
        <w:rPr>
          <w:lang w:val="nl"/>
        </w:rPr>
        <w:t xml:space="preserve">storingsmelding betreffende </w:t>
      </w:r>
      <w:r w:rsidR="00054FFC">
        <w:rPr>
          <w:lang w:val="nl"/>
        </w:rPr>
        <w:t>voeding van de handzender</w:t>
      </w:r>
      <w:r>
        <w:rPr>
          <w:lang w:val="nl"/>
        </w:rPr>
        <w:t>;</w:t>
      </w:r>
    </w:p>
    <w:p w14:paraId="448AF15C" w14:textId="2C83CF6C" w:rsidR="00FC1AF3" w:rsidRDefault="00FC1AF3" w:rsidP="00FC1AF3">
      <w:pPr>
        <w:pStyle w:val="ListParagraph"/>
        <w:numPr>
          <w:ilvl w:val="0"/>
          <w:numId w:val="32"/>
        </w:numPr>
        <w:rPr>
          <w:lang w:val="nl"/>
        </w:rPr>
      </w:pPr>
      <w:r w:rsidRPr="009D3CEE">
        <w:rPr>
          <w:lang w:val="nl"/>
        </w:rPr>
        <w:t xml:space="preserve">1 storingsmelding betreffende </w:t>
      </w:r>
      <w:r w:rsidR="003C62E1">
        <w:rPr>
          <w:lang w:val="nl"/>
        </w:rPr>
        <w:t>de detectie lus falen</w:t>
      </w:r>
      <w:r w:rsidR="00985501">
        <w:rPr>
          <w:lang w:val="nl"/>
        </w:rPr>
        <w:t>.</w:t>
      </w:r>
    </w:p>
    <w:p w14:paraId="62852808" w14:textId="77777777" w:rsidR="00985501" w:rsidRDefault="00985501" w:rsidP="00985501">
      <w:pPr>
        <w:rPr>
          <w:lang w:val="nl"/>
        </w:rPr>
      </w:pPr>
    </w:p>
    <w:p w14:paraId="5A27DF62" w14:textId="5C2517D2" w:rsidR="00FD6707" w:rsidRPr="00D93E6D" w:rsidRDefault="00A55B09" w:rsidP="00985501">
      <w:pPr>
        <w:rPr>
          <w:lang w:val="nl"/>
        </w:rPr>
      </w:pPr>
      <w:r w:rsidRPr="00D93E6D">
        <w:rPr>
          <w:lang w:val="nl"/>
        </w:rPr>
        <w:t>I</w:t>
      </w:r>
      <w:r w:rsidR="00985501" w:rsidRPr="00D93E6D">
        <w:rPr>
          <w:lang w:val="nl"/>
        </w:rPr>
        <w:t xml:space="preserve">n bijlage </w:t>
      </w:r>
      <w:r w:rsidR="00E37DA9" w:rsidRPr="00D93E6D">
        <w:rPr>
          <w:lang w:val="nl"/>
        </w:rPr>
        <w:t>2</w:t>
      </w:r>
      <w:r w:rsidR="00985501" w:rsidRPr="00D93E6D">
        <w:rPr>
          <w:lang w:val="nl"/>
        </w:rPr>
        <w:t xml:space="preserve"> </w:t>
      </w:r>
      <w:r w:rsidRPr="00D93E6D">
        <w:rPr>
          <w:lang w:val="nl"/>
        </w:rPr>
        <w:t>staat de top van de storingen verdeeld over de maanden. I</w:t>
      </w:r>
      <w:r w:rsidR="00985501" w:rsidRPr="00D93E6D">
        <w:rPr>
          <w:lang w:val="nl"/>
        </w:rPr>
        <w:t>n de maand</w:t>
      </w:r>
      <w:r w:rsidR="00FD6707" w:rsidRPr="00D93E6D">
        <w:rPr>
          <w:lang w:val="nl"/>
        </w:rPr>
        <w:t xml:space="preserve"> </w:t>
      </w:r>
      <w:r w:rsidR="003C62E1">
        <w:rPr>
          <w:lang w:val="nl"/>
        </w:rPr>
        <w:t>november</w:t>
      </w:r>
      <w:r w:rsidR="00FD6707" w:rsidRPr="00D93E6D">
        <w:rPr>
          <w:lang w:val="nl"/>
        </w:rPr>
        <w:t xml:space="preserve"> </w:t>
      </w:r>
      <w:r w:rsidRPr="00D93E6D">
        <w:rPr>
          <w:lang w:val="nl"/>
        </w:rPr>
        <w:t xml:space="preserve">zijn </w:t>
      </w:r>
      <w:r w:rsidR="00FD6707" w:rsidRPr="00D93E6D">
        <w:rPr>
          <w:lang w:val="nl"/>
        </w:rPr>
        <w:t>1</w:t>
      </w:r>
      <w:r w:rsidR="003C62E1">
        <w:rPr>
          <w:lang w:val="nl"/>
        </w:rPr>
        <w:t>1</w:t>
      </w:r>
      <w:r w:rsidRPr="00D93E6D">
        <w:rPr>
          <w:lang w:val="nl"/>
        </w:rPr>
        <w:t xml:space="preserve"> meldingen binnen</w:t>
      </w:r>
      <w:r w:rsidR="00985501" w:rsidRPr="00D93E6D">
        <w:rPr>
          <w:lang w:val="nl"/>
        </w:rPr>
        <w:t xml:space="preserve">gekomen. </w:t>
      </w:r>
      <w:r w:rsidR="003C62E1">
        <w:rPr>
          <w:lang w:val="nl"/>
        </w:rPr>
        <w:t>Van deze 11 meldingen waren er 4 betreffende de voertuigdetectie lus werd</w:t>
      </w:r>
      <w:r w:rsidR="00ED17CC">
        <w:rPr>
          <w:lang w:val="nl"/>
        </w:rPr>
        <w:t xml:space="preserve"> te lang aangesproken door file,</w:t>
      </w:r>
      <w:r w:rsidR="003C62E1">
        <w:rPr>
          <w:lang w:val="nl"/>
        </w:rPr>
        <w:t xml:space="preserve"> 3 meldingen betreffende door de wind </w:t>
      </w:r>
      <w:r w:rsidR="00FD6707" w:rsidRPr="00D93E6D">
        <w:rPr>
          <w:lang w:val="nl"/>
        </w:rPr>
        <w:t>de</w:t>
      </w:r>
      <w:r w:rsidR="00ED17CC">
        <w:rPr>
          <w:lang w:val="nl"/>
        </w:rPr>
        <w:t xml:space="preserve"> eind sensor niet werd aangeproken en</w:t>
      </w:r>
      <w:r w:rsidR="00FD6707" w:rsidRPr="00D93E6D">
        <w:rPr>
          <w:lang w:val="nl"/>
        </w:rPr>
        <w:t xml:space="preserve"> 3 meldingen betreffende aanrijding van een slagboom. </w:t>
      </w:r>
    </w:p>
    <w:p w14:paraId="243A7EAA" w14:textId="77777777" w:rsidR="00FD6707" w:rsidRPr="00D93E6D" w:rsidRDefault="00FD6707" w:rsidP="00985501">
      <w:pPr>
        <w:rPr>
          <w:lang w:val="nl"/>
        </w:rPr>
      </w:pPr>
    </w:p>
    <w:p w14:paraId="5C9A56C0" w14:textId="0D7ABCDA" w:rsidR="00E25BF8" w:rsidRDefault="00FD6707" w:rsidP="00985501">
      <w:pPr>
        <w:rPr>
          <w:lang w:val="nl"/>
        </w:rPr>
      </w:pPr>
      <w:r w:rsidRPr="00D93E6D">
        <w:rPr>
          <w:lang w:val="nl"/>
        </w:rPr>
        <w:t>Van alle meldigen zijn er in totaal maar 5 storingen, de overige meldingen hebb</w:t>
      </w:r>
      <w:r w:rsidR="00D93E6D" w:rsidRPr="00D93E6D">
        <w:rPr>
          <w:lang w:val="nl"/>
        </w:rPr>
        <w:t>en te maken met schades, onterechte meldingen en weersomstandigheden</w:t>
      </w:r>
      <w:r w:rsidR="00AA0264">
        <w:rPr>
          <w:lang w:val="nl"/>
        </w:rPr>
        <w:t>.</w:t>
      </w:r>
    </w:p>
    <w:p w14:paraId="35737F84" w14:textId="77777777" w:rsidR="00AA0264" w:rsidRPr="00810A72" w:rsidRDefault="00AA0264" w:rsidP="00985501">
      <w:pPr>
        <w:rPr>
          <w:highlight w:val="yellow"/>
          <w:lang w:val="nl"/>
        </w:rPr>
      </w:pPr>
    </w:p>
    <w:p w14:paraId="0EC930A8" w14:textId="4C858F61" w:rsidR="00810A72" w:rsidRDefault="00622931">
      <w:pPr>
        <w:rPr>
          <w:b/>
          <w:szCs w:val="20"/>
          <w:lang w:val="nl"/>
        </w:rPr>
      </w:pPr>
      <w:bookmarkStart w:id="66" w:name="_Toc377035824"/>
      <w:bookmarkStart w:id="67" w:name="_Toc378164157"/>
      <w:bookmarkStart w:id="68" w:name="_Toc393178647"/>
      <w:bookmarkStart w:id="69" w:name="_Toc230545619"/>
      <w:bookmarkStart w:id="70" w:name="OLE_LINK3"/>
      <w:bookmarkStart w:id="71" w:name="OLE_LINK4"/>
      <w:r>
        <w:rPr>
          <w:lang w:val="nl"/>
        </w:rPr>
        <w:t xml:space="preserve">Voor het aantal aanrijdingen van de slagbomen terug te dringen hebben meerdere overleggen plaats gevonden, waarbij wordt gekeken naar het wegbeeld om te te verbeteren. </w:t>
      </w:r>
      <w:r w:rsidR="00810A72">
        <w:rPr>
          <w:lang w:val="nl"/>
        </w:rPr>
        <w:br w:type="page"/>
      </w:r>
    </w:p>
    <w:p w14:paraId="1C0B8B3D" w14:textId="75FCE90B" w:rsidR="00FC1AF3" w:rsidRPr="0096039F" w:rsidRDefault="00D71312" w:rsidP="00D71312">
      <w:pPr>
        <w:pStyle w:val="Heading2"/>
        <w:spacing w:line="240" w:lineRule="exact"/>
        <w:rPr>
          <w:lang w:val="nl"/>
        </w:rPr>
      </w:pPr>
      <w:bookmarkStart w:id="72" w:name="_Toc440975675"/>
      <w:r>
        <w:rPr>
          <w:lang w:val="nl"/>
        </w:rPr>
        <w:t>CCTV</w:t>
      </w:r>
      <w:bookmarkEnd w:id="66"/>
      <w:bookmarkEnd w:id="67"/>
      <w:bookmarkEnd w:id="68"/>
      <w:bookmarkEnd w:id="69"/>
      <w:bookmarkEnd w:id="70"/>
      <w:bookmarkEnd w:id="71"/>
      <w:r>
        <w:rPr>
          <w:sz w:val="20"/>
        </w:rPr>
        <w:t>-camerasysteem</w:t>
      </w:r>
      <w:bookmarkEnd w:id="72"/>
    </w:p>
    <w:p w14:paraId="01E963D4" w14:textId="0B426B7E" w:rsidR="00FC1AF3" w:rsidRDefault="00D71312" w:rsidP="00FC1AF3">
      <w:pPr>
        <w:rPr>
          <w:lang w:val="nl"/>
        </w:rPr>
      </w:pPr>
      <w:r>
        <w:rPr>
          <w:lang w:val="nl"/>
        </w:rPr>
        <w:t>H</w:t>
      </w:r>
      <w:r w:rsidR="00FC1AF3">
        <w:rPr>
          <w:lang w:val="nl"/>
        </w:rPr>
        <w:t>e</w:t>
      </w:r>
      <w:r>
        <w:rPr>
          <w:lang w:val="nl"/>
        </w:rPr>
        <w:t>t</w:t>
      </w:r>
      <w:r w:rsidR="00FC1AF3">
        <w:rPr>
          <w:lang w:val="nl"/>
        </w:rPr>
        <w:t xml:space="preserve"> </w:t>
      </w:r>
      <w:r>
        <w:rPr>
          <w:lang w:val="nl"/>
        </w:rPr>
        <w:t>CCTV-camerasysteem</w:t>
      </w:r>
      <w:r w:rsidR="000E7C89" w:rsidRPr="000E7C89">
        <w:rPr>
          <w:lang w:val="nl"/>
        </w:rPr>
        <w:t xml:space="preserve"> </w:t>
      </w:r>
      <w:r w:rsidR="00FC1AF3">
        <w:rPr>
          <w:lang w:val="nl"/>
        </w:rPr>
        <w:t xml:space="preserve">staat </w:t>
      </w:r>
      <w:r w:rsidR="00A45F7E">
        <w:rPr>
          <w:lang w:val="nl"/>
        </w:rPr>
        <w:t xml:space="preserve">gedeeld op </w:t>
      </w:r>
      <w:r w:rsidR="00FC1AF3">
        <w:rPr>
          <w:lang w:val="nl"/>
        </w:rPr>
        <w:t xml:space="preserve">nummer </w:t>
      </w:r>
      <w:r w:rsidR="00A45F7E">
        <w:rPr>
          <w:lang w:val="nl"/>
        </w:rPr>
        <w:t>1 op</w:t>
      </w:r>
      <w:r w:rsidR="00FC1AF3">
        <w:rPr>
          <w:lang w:val="nl"/>
        </w:rPr>
        <w:t xml:space="preserve"> het gebied van aantal storigen, zie bijlage </w:t>
      </w:r>
      <w:r w:rsidR="006E044B">
        <w:rPr>
          <w:lang w:val="nl"/>
        </w:rPr>
        <w:t>3</w:t>
      </w:r>
      <w:r w:rsidR="00FC1AF3">
        <w:rPr>
          <w:lang w:val="nl"/>
        </w:rPr>
        <w:t>.</w:t>
      </w:r>
    </w:p>
    <w:p w14:paraId="71A7661F" w14:textId="272F34DD" w:rsidR="00FC1AF3" w:rsidRDefault="00FC1AF3" w:rsidP="00FC1AF3">
      <w:pPr>
        <w:rPr>
          <w:lang w:val="nl"/>
        </w:rPr>
      </w:pPr>
      <w:r w:rsidRPr="0096039F">
        <w:rPr>
          <w:lang w:val="nl"/>
        </w:rPr>
        <w:t xml:space="preserve">Het aantal storingen aan </w:t>
      </w:r>
      <w:r w:rsidR="00D71312">
        <w:rPr>
          <w:lang w:val="nl"/>
        </w:rPr>
        <w:t>h</w:t>
      </w:r>
      <w:r>
        <w:rPr>
          <w:lang w:val="nl"/>
        </w:rPr>
        <w:t>e</w:t>
      </w:r>
      <w:r w:rsidR="00D71312">
        <w:rPr>
          <w:lang w:val="nl"/>
        </w:rPr>
        <w:t>t</w:t>
      </w:r>
      <w:r>
        <w:rPr>
          <w:lang w:val="nl"/>
        </w:rPr>
        <w:t xml:space="preserve"> </w:t>
      </w:r>
      <w:r w:rsidR="00D71312">
        <w:rPr>
          <w:lang w:val="nl"/>
        </w:rPr>
        <w:t>CCTV-camerasysteem</w:t>
      </w:r>
      <w:r w:rsidR="00D71312" w:rsidRPr="000E7C89">
        <w:rPr>
          <w:lang w:val="nl"/>
        </w:rPr>
        <w:t xml:space="preserve"> </w:t>
      </w:r>
      <w:r w:rsidRPr="0096039F">
        <w:rPr>
          <w:lang w:val="nl"/>
        </w:rPr>
        <w:t xml:space="preserve">bedraagt </w:t>
      </w:r>
      <w:r w:rsidR="00A45F7E">
        <w:rPr>
          <w:lang w:val="nl"/>
        </w:rPr>
        <w:t>23</w:t>
      </w:r>
      <w:r>
        <w:rPr>
          <w:color w:val="FF0000"/>
          <w:lang w:val="nl"/>
        </w:rPr>
        <w:t xml:space="preserve">. </w:t>
      </w:r>
    </w:p>
    <w:p w14:paraId="3E05B69D" w14:textId="77777777" w:rsidR="00FC1AF3" w:rsidRPr="0009108C" w:rsidRDefault="00FC1AF3" w:rsidP="00FC1AF3">
      <w:pPr>
        <w:rPr>
          <w:lang w:val="nl"/>
        </w:rPr>
      </w:pPr>
      <w:r w:rsidRPr="0009108C">
        <w:rPr>
          <w:lang w:val="nl"/>
        </w:rPr>
        <w:t>Een nadere analyse leert het volgende:</w:t>
      </w:r>
    </w:p>
    <w:p w14:paraId="770EF3BA" w14:textId="77777777" w:rsidR="00ED17CC" w:rsidRDefault="00ED17CC" w:rsidP="00ED17CC">
      <w:pPr>
        <w:pStyle w:val="ListParagraph"/>
        <w:numPr>
          <w:ilvl w:val="0"/>
          <w:numId w:val="33"/>
        </w:numPr>
        <w:rPr>
          <w:lang w:val="nl"/>
        </w:rPr>
      </w:pPr>
      <w:r>
        <w:rPr>
          <w:lang w:val="nl"/>
        </w:rPr>
        <w:t>7</w:t>
      </w:r>
      <w:r w:rsidRPr="009D3CEE">
        <w:rPr>
          <w:lang w:val="nl"/>
        </w:rPr>
        <w:t xml:space="preserve"> storingsmelding</w:t>
      </w:r>
      <w:r>
        <w:rPr>
          <w:lang w:val="nl"/>
        </w:rPr>
        <w:t>en</w:t>
      </w:r>
      <w:r w:rsidRPr="009D3CEE">
        <w:rPr>
          <w:lang w:val="nl"/>
        </w:rPr>
        <w:t xml:space="preserve"> betreffende een </w:t>
      </w:r>
      <w:r>
        <w:rPr>
          <w:lang w:val="nl"/>
        </w:rPr>
        <w:t>dubbele melding;</w:t>
      </w:r>
    </w:p>
    <w:p w14:paraId="6DFBB8DC" w14:textId="77777777" w:rsidR="00ED17CC" w:rsidRDefault="00ED17CC" w:rsidP="00ED17CC">
      <w:pPr>
        <w:pStyle w:val="ListParagraph"/>
        <w:numPr>
          <w:ilvl w:val="0"/>
          <w:numId w:val="33"/>
        </w:numPr>
        <w:rPr>
          <w:lang w:val="nl"/>
        </w:rPr>
      </w:pPr>
      <w:r>
        <w:rPr>
          <w:lang w:val="nl"/>
        </w:rPr>
        <w:t>6</w:t>
      </w:r>
      <w:r w:rsidRPr="009D3CEE">
        <w:rPr>
          <w:lang w:val="nl"/>
        </w:rPr>
        <w:t xml:space="preserve"> storingsmelding</w:t>
      </w:r>
      <w:r>
        <w:rPr>
          <w:lang w:val="nl"/>
        </w:rPr>
        <w:t>en</w:t>
      </w:r>
      <w:r w:rsidRPr="009D3CEE">
        <w:rPr>
          <w:lang w:val="nl"/>
        </w:rPr>
        <w:t xml:space="preserve"> betreffende het vollopen van de buffer van het DBOS systeem. De opslag capaciteit zit in beheer bij RWS en daard</w:t>
      </w:r>
      <w:r>
        <w:rPr>
          <w:lang w:val="nl"/>
        </w:rPr>
        <w:t>oor heeft Croon hier geen invloed op;</w:t>
      </w:r>
    </w:p>
    <w:p w14:paraId="7991EECB" w14:textId="77777777" w:rsidR="00ED17CC" w:rsidRDefault="00ED17CC" w:rsidP="00ED17CC">
      <w:pPr>
        <w:pStyle w:val="ListParagraph"/>
        <w:numPr>
          <w:ilvl w:val="0"/>
          <w:numId w:val="33"/>
        </w:numPr>
        <w:rPr>
          <w:lang w:val="nl"/>
        </w:rPr>
      </w:pPr>
      <w:r>
        <w:rPr>
          <w:lang w:val="nl"/>
        </w:rPr>
        <w:t>2</w:t>
      </w:r>
      <w:r w:rsidRPr="00AD2FC7">
        <w:rPr>
          <w:lang w:val="nl"/>
        </w:rPr>
        <w:t xml:space="preserve"> storingsmelding</w:t>
      </w:r>
      <w:r>
        <w:rPr>
          <w:lang w:val="nl"/>
        </w:rPr>
        <w:t>en</w:t>
      </w:r>
      <w:r w:rsidRPr="00AD2FC7">
        <w:rPr>
          <w:lang w:val="nl"/>
        </w:rPr>
        <w:t xml:space="preserve"> betreffende </w:t>
      </w:r>
      <w:r>
        <w:rPr>
          <w:lang w:val="nl"/>
        </w:rPr>
        <w:t>een vervanging van een camera;</w:t>
      </w:r>
    </w:p>
    <w:p w14:paraId="297EE44A" w14:textId="1BF60812" w:rsidR="007D615D" w:rsidRDefault="00ED17CC" w:rsidP="007D615D">
      <w:pPr>
        <w:pStyle w:val="ListParagraph"/>
        <w:numPr>
          <w:ilvl w:val="0"/>
          <w:numId w:val="33"/>
        </w:numPr>
        <w:rPr>
          <w:lang w:val="nl"/>
        </w:rPr>
      </w:pPr>
      <w:r>
        <w:rPr>
          <w:lang w:val="nl"/>
        </w:rPr>
        <w:t>1</w:t>
      </w:r>
      <w:r w:rsidR="007D615D" w:rsidRPr="009D3CEE">
        <w:rPr>
          <w:lang w:val="nl"/>
        </w:rPr>
        <w:t xml:space="preserve"> storingsmelding betreffende een </w:t>
      </w:r>
      <w:r w:rsidR="00A45F7E">
        <w:rPr>
          <w:lang w:val="nl"/>
        </w:rPr>
        <w:t>aanrijding</w:t>
      </w:r>
      <w:r w:rsidR="007D615D">
        <w:rPr>
          <w:lang w:val="nl"/>
        </w:rPr>
        <w:t>;</w:t>
      </w:r>
    </w:p>
    <w:p w14:paraId="5A955B95" w14:textId="7806A8AB" w:rsidR="00A45F7E" w:rsidRDefault="00A45F7E" w:rsidP="00A45F7E">
      <w:pPr>
        <w:pStyle w:val="ListParagraph"/>
        <w:numPr>
          <w:ilvl w:val="0"/>
          <w:numId w:val="33"/>
        </w:numPr>
        <w:rPr>
          <w:lang w:val="nl"/>
        </w:rPr>
      </w:pPr>
      <w:r>
        <w:rPr>
          <w:lang w:val="nl"/>
        </w:rPr>
        <w:t>1</w:t>
      </w:r>
      <w:r w:rsidRPr="009D3CEE">
        <w:rPr>
          <w:lang w:val="nl"/>
        </w:rPr>
        <w:t xml:space="preserve"> storingsmelding betreffende een </w:t>
      </w:r>
      <w:r>
        <w:rPr>
          <w:lang w:val="nl"/>
        </w:rPr>
        <w:t>lekkage van een camera behuizing;</w:t>
      </w:r>
    </w:p>
    <w:p w14:paraId="64868608" w14:textId="77777777" w:rsidR="00A45F7E" w:rsidRDefault="00A45F7E" w:rsidP="00A45F7E">
      <w:pPr>
        <w:pStyle w:val="ListParagraph"/>
        <w:numPr>
          <w:ilvl w:val="0"/>
          <w:numId w:val="33"/>
        </w:numPr>
        <w:rPr>
          <w:lang w:val="nl"/>
        </w:rPr>
      </w:pPr>
      <w:r>
        <w:rPr>
          <w:lang w:val="nl"/>
        </w:rPr>
        <w:t>1</w:t>
      </w:r>
      <w:r w:rsidRPr="009D3CEE">
        <w:rPr>
          <w:lang w:val="nl"/>
        </w:rPr>
        <w:t xml:space="preserve"> storingsmelding betreffende een </w:t>
      </w:r>
      <w:r>
        <w:rPr>
          <w:lang w:val="nl"/>
        </w:rPr>
        <w:t>DIVA manager;</w:t>
      </w:r>
      <w:r w:rsidRPr="00A45F7E">
        <w:rPr>
          <w:lang w:val="nl"/>
        </w:rPr>
        <w:t xml:space="preserve"> </w:t>
      </w:r>
    </w:p>
    <w:p w14:paraId="4432E2CA" w14:textId="4D04E2D2" w:rsidR="00A45F7E" w:rsidRPr="00A45F7E" w:rsidRDefault="00A45F7E" w:rsidP="003B491D">
      <w:pPr>
        <w:pStyle w:val="ListParagraph"/>
        <w:numPr>
          <w:ilvl w:val="0"/>
          <w:numId w:val="33"/>
        </w:numPr>
        <w:rPr>
          <w:lang w:val="nl"/>
        </w:rPr>
      </w:pPr>
      <w:r w:rsidRPr="00A45F7E">
        <w:rPr>
          <w:lang w:val="nl"/>
        </w:rPr>
        <w:t xml:space="preserve">1 storingsmelding betreffende een </w:t>
      </w:r>
      <w:r>
        <w:rPr>
          <w:lang w:val="nl"/>
        </w:rPr>
        <w:t>harddisk</w:t>
      </w:r>
      <w:r w:rsidRPr="00A45F7E">
        <w:rPr>
          <w:lang w:val="nl"/>
        </w:rPr>
        <w:t>;</w:t>
      </w:r>
    </w:p>
    <w:p w14:paraId="519FF9B6" w14:textId="77777777" w:rsidR="00ED17CC" w:rsidRDefault="00ED17CC" w:rsidP="00ED17CC">
      <w:pPr>
        <w:pStyle w:val="ListParagraph"/>
        <w:numPr>
          <w:ilvl w:val="0"/>
          <w:numId w:val="33"/>
        </w:numPr>
        <w:rPr>
          <w:lang w:val="nl"/>
        </w:rPr>
      </w:pPr>
      <w:r w:rsidRPr="009D3CEE">
        <w:rPr>
          <w:lang w:val="nl"/>
        </w:rPr>
        <w:t xml:space="preserve">1 storingsmelding betreffende </w:t>
      </w:r>
      <w:r>
        <w:rPr>
          <w:lang w:val="nl"/>
        </w:rPr>
        <w:t>vervuiling van een camera (onterecht);</w:t>
      </w:r>
    </w:p>
    <w:p w14:paraId="6E65FD95" w14:textId="77777777" w:rsidR="00ED17CC" w:rsidRDefault="00ED17CC" w:rsidP="00ED17CC">
      <w:pPr>
        <w:pStyle w:val="ListParagraph"/>
        <w:numPr>
          <w:ilvl w:val="0"/>
          <w:numId w:val="33"/>
        </w:numPr>
        <w:rPr>
          <w:lang w:val="nl"/>
        </w:rPr>
      </w:pPr>
      <w:r>
        <w:rPr>
          <w:lang w:val="nl"/>
        </w:rPr>
        <w:t>1</w:t>
      </w:r>
      <w:r w:rsidRPr="009D3CEE">
        <w:rPr>
          <w:lang w:val="nl"/>
        </w:rPr>
        <w:t xml:space="preserve"> storingsmelding betreffende </w:t>
      </w:r>
      <w:r>
        <w:rPr>
          <w:lang w:val="nl"/>
        </w:rPr>
        <w:t>aan de functie van de camera (onterecht);</w:t>
      </w:r>
    </w:p>
    <w:p w14:paraId="59BE33BD" w14:textId="77777777" w:rsidR="00ED17CC" w:rsidRDefault="00ED17CC" w:rsidP="00ED17CC">
      <w:pPr>
        <w:pStyle w:val="ListParagraph"/>
        <w:numPr>
          <w:ilvl w:val="0"/>
          <w:numId w:val="33"/>
        </w:numPr>
        <w:rPr>
          <w:lang w:val="nl"/>
        </w:rPr>
      </w:pPr>
      <w:r>
        <w:rPr>
          <w:lang w:val="nl"/>
        </w:rPr>
        <w:t>1</w:t>
      </w:r>
      <w:r w:rsidRPr="009D3CEE">
        <w:rPr>
          <w:lang w:val="nl"/>
        </w:rPr>
        <w:t xml:space="preserve"> storingsmelding betreffende </w:t>
      </w:r>
      <w:r>
        <w:rPr>
          <w:lang w:val="nl"/>
        </w:rPr>
        <w:t>coax aansluiting;</w:t>
      </w:r>
    </w:p>
    <w:p w14:paraId="70D3C82D" w14:textId="77777777" w:rsidR="00ED17CC" w:rsidRDefault="00ED17CC" w:rsidP="00ED17CC">
      <w:pPr>
        <w:pStyle w:val="ListParagraph"/>
        <w:numPr>
          <w:ilvl w:val="0"/>
          <w:numId w:val="33"/>
        </w:numPr>
        <w:rPr>
          <w:lang w:val="nl"/>
        </w:rPr>
      </w:pPr>
      <w:r w:rsidRPr="009D3CEE">
        <w:rPr>
          <w:lang w:val="nl"/>
        </w:rPr>
        <w:t xml:space="preserve">1 storingsmelding betreffende </w:t>
      </w:r>
      <w:r>
        <w:rPr>
          <w:lang w:val="nl"/>
        </w:rPr>
        <w:t>menu van de camera staat nog open.</w:t>
      </w:r>
    </w:p>
    <w:p w14:paraId="0C87F84C" w14:textId="4BDD7705" w:rsidR="0060293F" w:rsidRDefault="0060293F" w:rsidP="0060293F">
      <w:pPr>
        <w:rPr>
          <w:lang w:val="nl"/>
        </w:rPr>
      </w:pPr>
    </w:p>
    <w:p w14:paraId="6B379DB5" w14:textId="4268643E" w:rsidR="00307B90" w:rsidRPr="00307B90" w:rsidRDefault="00307B90" w:rsidP="00307B90">
      <w:pPr>
        <w:rPr>
          <w:lang w:val="nl"/>
        </w:rPr>
      </w:pPr>
      <w:r w:rsidRPr="00307B90">
        <w:rPr>
          <w:lang w:val="nl"/>
        </w:rPr>
        <w:t xml:space="preserve">In bijlage 3 staat de top van de storingen verdeeld over de maanden. </w:t>
      </w:r>
      <w:r w:rsidR="00A45F7E">
        <w:rPr>
          <w:lang w:val="nl"/>
        </w:rPr>
        <w:t>7</w:t>
      </w:r>
      <w:r w:rsidRPr="00307B90">
        <w:rPr>
          <w:lang w:val="nl"/>
        </w:rPr>
        <w:t xml:space="preserve"> meldingen betreffende daadwerkelijk een storing.</w:t>
      </w:r>
    </w:p>
    <w:p w14:paraId="41F0091D" w14:textId="687853E6" w:rsidR="0060293F" w:rsidRDefault="0001683C" w:rsidP="00307B90">
      <w:pPr>
        <w:rPr>
          <w:lang w:val="nl"/>
        </w:rPr>
      </w:pPr>
      <w:r>
        <w:rPr>
          <w:lang w:val="nl"/>
        </w:rPr>
        <w:tab/>
      </w:r>
    </w:p>
    <w:p w14:paraId="248E137C" w14:textId="0CCF32AC" w:rsidR="0039569C" w:rsidRPr="00985501" w:rsidRDefault="00973390" w:rsidP="0039569C">
      <w:pPr>
        <w:rPr>
          <w:lang w:val="nl"/>
        </w:rPr>
      </w:pPr>
      <w:r>
        <w:rPr>
          <w:lang w:val="nl"/>
        </w:rPr>
        <w:t>Het vorige kwartaal waren de meldingen betreffende het het vollopen van de buffer van het DBOS beperkt tot 1. Dit kwartaal is het weer opgelopen naar 6 stuks. Nogmaals de a</w:t>
      </w:r>
      <w:r w:rsidR="0039569C" w:rsidRPr="0039569C">
        <w:rPr>
          <w:lang w:val="nl"/>
        </w:rPr>
        <w:t>anbeveling om de meldingen van het vollopen van de buffer van het DBOS, direct te melden aan RWS door TBI, zodat Croon niet meer deze melding binnen krijgt. Dit omdat de opslag capaciteit in het beheer zit bij RWS en Croon hier geen invloed op heeft. Scheelt een administratieve handeling aan Croon zijde.</w:t>
      </w:r>
      <w:r w:rsidR="0039569C">
        <w:rPr>
          <w:lang w:val="nl"/>
        </w:rPr>
        <w:t xml:space="preserve"> </w:t>
      </w:r>
    </w:p>
    <w:p w14:paraId="41C72EA8" w14:textId="77777777" w:rsidR="00A45F7E" w:rsidRPr="0096039F" w:rsidRDefault="00A45F7E" w:rsidP="00A45F7E">
      <w:pPr>
        <w:pStyle w:val="Heading2"/>
        <w:rPr>
          <w:sz w:val="20"/>
        </w:rPr>
      </w:pPr>
      <w:bookmarkStart w:id="73" w:name="_Toc440975676"/>
      <w:r>
        <w:rPr>
          <w:lang w:val="nl"/>
        </w:rPr>
        <w:t>Hoogtedetectiesysteem (HD</w:t>
      </w:r>
      <w:r w:rsidRPr="00736259">
        <w:rPr>
          <w:lang w:val="nl"/>
        </w:rPr>
        <w:t>)</w:t>
      </w:r>
      <w:bookmarkEnd w:id="73"/>
      <w:r w:rsidRPr="0096039F">
        <w:rPr>
          <w:sz w:val="20"/>
        </w:rPr>
        <w:t xml:space="preserve"> </w:t>
      </w:r>
    </w:p>
    <w:p w14:paraId="1155C0B2" w14:textId="4F9C2CE9" w:rsidR="00A45F7E" w:rsidRDefault="00A45F7E" w:rsidP="00A45F7E">
      <w:pPr>
        <w:rPr>
          <w:lang w:val="nl"/>
        </w:rPr>
      </w:pPr>
      <w:r>
        <w:rPr>
          <w:lang w:val="nl"/>
        </w:rPr>
        <w:t>Het hoogtedetectiesysteem (HD</w:t>
      </w:r>
      <w:r w:rsidRPr="00736259">
        <w:rPr>
          <w:lang w:val="nl"/>
        </w:rPr>
        <w:t>)</w:t>
      </w:r>
      <w:r>
        <w:rPr>
          <w:lang w:val="nl"/>
        </w:rPr>
        <w:t xml:space="preserve"> staat op nummer 3 op het gebied van aantal storingen, zie bijlage </w:t>
      </w:r>
      <w:r w:rsidR="00B87185">
        <w:rPr>
          <w:lang w:val="nl"/>
        </w:rPr>
        <w:t>4</w:t>
      </w:r>
      <w:r>
        <w:rPr>
          <w:lang w:val="nl"/>
        </w:rPr>
        <w:t>.</w:t>
      </w:r>
    </w:p>
    <w:p w14:paraId="21CE2217" w14:textId="4FA0F957" w:rsidR="00A45F7E" w:rsidRDefault="00A45F7E" w:rsidP="00A45F7E">
      <w:pPr>
        <w:rPr>
          <w:lang w:val="nl"/>
        </w:rPr>
      </w:pPr>
      <w:r w:rsidRPr="0096039F">
        <w:rPr>
          <w:lang w:val="nl"/>
        </w:rPr>
        <w:t xml:space="preserve">Het aantal storingen aan </w:t>
      </w:r>
      <w:r>
        <w:rPr>
          <w:lang w:val="nl"/>
        </w:rPr>
        <w:t>het hoogtedetectie</w:t>
      </w:r>
      <w:r w:rsidRPr="00736259">
        <w:rPr>
          <w:lang w:val="nl"/>
        </w:rPr>
        <w:t>systeem (</w:t>
      </w:r>
      <w:r>
        <w:rPr>
          <w:lang w:val="nl"/>
        </w:rPr>
        <w:t>HD</w:t>
      </w:r>
      <w:r w:rsidRPr="00736259">
        <w:rPr>
          <w:lang w:val="nl"/>
        </w:rPr>
        <w:t>)</w:t>
      </w:r>
      <w:r w:rsidRPr="000E7C89">
        <w:rPr>
          <w:lang w:val="nl"/>
        </w:rPr>
        <w:t xml:space="preserve"> </w:t>
      </w:r>
      <w:r w:rsidRPr="0096039F">
        <w:rPr>
          <w:lang w:val="nl"/>
        </w:rPr>
        <w:t xml:space="preserve">bedraagt </w:t>
      </w:r>
      <w:r>
        <w:rPr>
          <w:lang w:val="nl"/>
        </w:rPr>
        <w:t>15</w:t>
      </w:r>
      <w:r>
        <w:rPr>
          <w:color w:val="FF0000"/>
          <w:lang w:val="nl"/>
        </w:rPr>
        <w:t xml:space="preserve">. </w:t>
      </w:r>
    </w:p>
    <w:p w14:paraId="7BFE9362" w14:textId="77777777" w:rsidR="00A45F7E" w:rsidRPr="0009108C" w:rsidRDefault="00A45F7E" w:rsidP="00A45F7E">
      <w:pPr>
        <w:rPr>
          <w:lang w:val="nl"/>
        </w:rPr>
      </w:pPr>
      <w:r w:rsidRPr="0009108C">
        <w:rPr>
          <w:lang w:val="nl"/>
        </w:rPr>
        <w:t>Een nadere analyse leert het volgende:</w:t>
      </w:r>
    </w:p>
    <w:p w14:paraId="70691E4B" w14:textId="6FA95C7F" w:rsidR="00A45F7E" w:rsidRDefault="00A45F7E" w:rsidP="00A45F7E">
      <w:pPr>
        <w:pStyle w:val="ListParagraph"/>
        <w:numPr>
          <w:ilvl w:val="0"/>
          <w:numId w:val="33"/>
        </w:numPr>
        <w:rPr>
          <w:lang w:val="nl"/>
        </w:rPr>
      </w:pPr>
      <w:r>
        <w:rPr>
          <w:lang w:val="nl"/>
        </w:rPr>
        <w:t xml:space="preserve">8 </w:t>
      </w:r>
      <w:r w:rsidRPr="007A41FE">
        <w:rPr>
          <w:lang w:val="nl"/>
        </w:rPr>
        <w:t>storingsmelding</w:t>
      </w:r>
      <w:r>
        <w:rPr>
          <w:lang w:val="nl"/>
        </w:rPr>
        <w:t>en</w:t>
      </w:r>
      <w:r w:rsidRPr="007A41FE">
        <w:rPr>
          <w:lang w:val="nl"/>
        </w:rPr>
        <w:t xml:space="preserve"> betreffende</w:t>
      </w:r>
      <w:r>
        <w:rPr>
          <w:lang w:val="nl"/>
        </w:rPr>
        <w:t xml:space="preserve"> de GPRS module;</w:t>
      </w:r>
    </w:p>
    <w:p w14:paraId="0BBC21A7" w14:textId="77777777" w:rsidR="00A45F7E" w:rsidRPr="007A41FE" w:rsidRDefault="00A45F7E" w:rsidP="00A45F7E">
      <w:pPr>
        <w:pStyle w:val="ListParagraph"/>
        <w:numPr>
          <w:ilvl w:val="0"/>
          <w:numId w:val="33"/>
        </w:numPr>
        <w:rPr>
          <w:lang w:val="nl"/>
        </w:rPr>
      </w:pPr>
      <w:r>
        <w:rPr>
          <w:lang w:val="nl"/>
        </w:rPr>
        <w:t xml:space="preserve">4 </w:t>
      </w:r>
      <w:r w:rsidRPr="007A41FE">
        <w:rPr>
          <w:lang w:val="nl"/>
        </w:rPr>
        <w:t>storingsmelding</w:t>
      </w:r>
      <w:r>
        <w:rPr>
          <w:lang w:val="nl"/>
        </w:rPr>
        <w:t xml:space="preserve"> </w:t>
      </w:r>
      <w:r w:rsidRPr="007A41FE">
        <w:rPr>
          <w:lang w:val="nl"/>
        </w:rPr>
        <w:t>betreffende</w:t>
      </w:r>
      <w:r>
        <w:rPr>
          <w:lang w:val="nl"/>
        </w:rPr>
        <w:t xml:space="preserve"> falen sensor dit door de mist;</w:t>
      </w:r>
    </w:p>
    <w:p w14:paraId="4B63C7A1" w14:textId="77777777" w:rsidR="00A45F7E" w:rsidRDefault="00A45F7E" w:rsidP="00A45F7E">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onderhoud;</w:t>
      </w:r>
    </w:p>
    <w:p w14:paraId="103CE8CE" w14:textId="3F994D69" w:rsidR="00A45F7E" w:rsidRDefault="00A45F7E" w:rsidP="00A45F7E">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knipperen van een fase (door veel hoge voertuigen kwam dit, onterecht melding);</w:t>
      </w:r>
    </w:p>
    <w:p w14:paraId="4DEE3BA9" w14:textId="77777777" w:rsidR="00A45F7E" w:rsidRPr="007A41FE" w:rsidRDefault="00A45F7E" w:rsidP="00A45F7E">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defect van een laser.</w:t>
      </w:r>
    </w:p>
    <w:p w14:paraId="4773A9DF" w14:textId="77777777" w:rsidR="00A45F7E" w:rsidRDefault="00A45F7E" w:rsidP="00A45F7E">
      <w:pPr>
        <w:rPr>
          <w:lang w:val="nl"/>
        </w:rPr>
      </w:pPr>
    </w:p>
    <w:p w14:paraId="3B48A3EF" w14:textId="32AF580E" w:rsidR="00A45F7E" w:rsidRPr="00B26C38" w:rsidRDefault="00A45F7E" w:rsidP="00A45F7E">
      <w:pPr>
        <w:rPr>
          <w:lang w:val="nl"/>
        </w:rPr>
      </w:pPr>
      <w:r w:rsidRPr="00622931">
        <w:rPr>
          <w:lang w:val="nl"/>
        </w:rPr>
        <w:t>In bijlage 4 staat de top van de storingen verdeeld over de maanden. In de maand</w:t>
      </w:r>
      <w:r>
        <w:rPr>
          <w:lang w:val="nl"/>
        </w:rPr>
        <w:t xml:space="preserve"> oktober</w:t>
      </w:r>
      <w:r w:rsidRPr="00622931">
        <w:rPr>
          <w:lang w:val="nl"/>
        </w:rPr>
        <w:t xml:space="preserve"> waren er </w:t>
      </w:r>
      <w:r>
        <w:rPr>
          <w:lang w:val="nl"/>
        </w:rPr>
        <w:t xml:space="preserve">8 meldingen, 3 meldingen </w:t>
      </w:r>
      <w:r w:rsidRPr="00622931">
        <w:rPr>
          <w:lang w:val="nl"/>
        </w:rPr>
        <w:t>met betrekking tot het weer</w:t>
      </w:r>
      <w:r>
        <w:rPr>
          <w:lang w:val="nl"/>
        </w:rPr>
        <w:t xml:space="preserve"> en 4 meldingen met betrekkingn tot de GPRS module en 1 melding van een defecte laser.</w:t>
      </w:r>
      <w:r w:rsidRPr="00622931">
        <w:rPr>
          <w:lang w:val="nl"/>
        </w:rPr>
        <w:t xml:space="preserve"> </w:t>
      </w:r>
      <w:r w:rsidR="004756C1">
        <w:rPr>
          <w:lang w:val="nl"/>
        </w:rPr>
        <w:t>9</w:t>
      </w:r>
      <w:r w:rsidRPr="00622931">
        <w:rPr>
          <w:lang w:val="nl"/>
        </w:rPr>
        <w:t xml:space="preserve"> meldingen</w:t>
      </w:r>
      <w:r w:rsidRPr="00307B90">
        <w:rPr>
          <w:lang w:val="nl"/>
        </w:rPr>
        <w:t xml:space="preserve"> betreffende daadwerkelijk een storing</w:t>
      </w:r>
      <w:r>
        <w:rPr>
          <w:lang w:val="nl"/>
        </w:rPr>
        <w:t xml:space="preserve">. </w:t>
      </w:r>
    </w:p>
    <w:p w14:paraId="6271A243" w14:textId="47541273" w:rsidR="00736259" w:rsidRPr="0096039F" w:rsidRDefault="005200F0" w:rsidP="00736259">
      <w:pPr>
        <w:pStyle w:val="Heading2"/>
        <w:rPr>
          <w:sz w:val="20"/>
        </w:rPr>
      </w:pPr>
      <w:bookmarkStart w:id="74" w:name="_Toc440975677"/>
      <w:r w:rsidRPr="00D75480">
        <w:t>Openbare verlichting (OV)</w:t>
      </w:r>
      <w:bookmarkEnd w:id="74"/>
      <w:r w:rsidR="00736259" w:rsidRPr="0096039F">
        <w:rPr>
          <w:sz w:val="20"/>
        </w:rPr>
        <w:t xml:space="preserve"> </w:t>
      </w:r>
    </w:p>
    <w:p w14:paraId="6B7DFDC9" w14:textId="3441CB81" w:rsidR="00736259" w:rsidRDefault="005200F0" w:rsidP="00736259">
      <w:pPr>
        <w:rPr>
          <w:lang w:val="nl"/>
        </w:rPr>
      </w:pPr>
      <w:r>
        <w:rPr>
          <w:lang w:val="nl"/>
        </w:rPr>
        <w:t>De</w:t>
      </w:r>
      <w:r w:rsidR="00736259">
        <w:rPr>
          <w:lang w:val="nl"/>
        </w:rPr>
        <w:t xml:space="preserve"> </w:t>
      </w:r>
      <w:r w:rsidR="00277C45" w:rsidRPr="00D75480">
        <w:t>openbare</w:t>
      </w:r>
      <w:r w:rsidRPr="00D75480">
        <w:t xml:space="preserve"> verlichting (OV)</w:t>
      </w:r>
      <w:r>
        <w:t xml:space="preserve"> </w:t>
      </w:r>
      <w:r w:rsidR="00736259">
        <w:rPr>
          <w:lang w:val="nl"/>
        </w:rPr>
        <w:t xml:space="preserve">staat </w:t>
      </w:r>
      <w:r w:rsidR="00A45F7E">
        <w:rPr>
          <w:lang w:val="nl"/>
        </w:rPr>
        <w:t>op</w:t>
      </w:r>
      <w:r>
        <w:rPr>
          <w:lang w:val="nl"/>
        </w:rPr>
        <w:t xml:space="preserve"> </w:t>
      </w:r>
      <w:r w:rsidR="00736259">
        <w:rPr>
          <w:lang w:val="nl"/>
        </w:rPr>
        <w:t xml:space="preserve">nummer </w:t>
      </w:r>
      <w:r w:rsidR="00A45F7E">
        <w:rPr>
          <w:lang w:val="nl"/>
        </w:rPr>
        <w:t>4</w:t>
      </w:r>
      <w:r w:rsidR="00736259">
        <w:rPr>
          <w:lang w:val="nl"/>
        </w:rPr>
        <w:t xml:space="preserve"> op het gebied van aantal stori</w:t>
      </w:r>
      <w:r>
        <w:rPr>
          <w:lang w:val="nl"/>
        </w:rPr>
        <w:t>n</w:t>
      </w:r>
      <w:r w:rsidR="00736259">
        <w:rPr>
          <w:lang w:val="nl"/>
        </w:rPr>
        <w:t xml:space="preserve">gen, zie bijlage </w:t>
      </w:r>
      <w:r w:rsidR="00B87185">
        <w:rPr>
          <w:lang w:val="nl"/>
        </w:rPr>
        <w:t>5</w:t>
      </w:r>
      <w:r w:rsidR="00736259">
        <w:rPr>
          <w:lang w:val="nl"/>
        </w:rPr>
        <w:t>.</w:t>
      </w:r>
    </w:p>
    <w:p w14:paraId="5B7E0812" w14:textId="0B5033EA" w:rsidR="00736259" w:rsidRDefault="00736259" w:rsidP="00736259">
      <w:pPr>
        <w:rPr>
          <w:lang w:val="nl"/>
        </w:rPr>
      </w:pPr>
      <w:r w:rsidRPr="0096039F">
        <w:rPr>
          <w:lang w:val="nl"/>
        </w:rPr>
        <w:t xml:space="preserve">Het aantal storingen aan </w:t>
      </w:r>
      <w:r w:rsidR="005200F0">
        <w:rPr>
          <w:lang w:val="nl"/>
        </w:rPr>
        <w:t xml:space="preserve">de </w:t>
      </w:r>
      <w:r w:rsidR="00277C45">
        <w:t>o</w:t>
      </w:r>
      <w:r w:rsidR="005200F0" w:rsidRPr="00D75480">
        <w:t>penbare verlichting (OV)</w:t>
      </w:r>
      <w:r w:rsidR="005200F0">
        <w:t xml:space="preserve"> </w:t>
      </w:r>
      <w:r w:rsidRPr="0096039F">
        <w:rPr>
          <w:lang w:val="nl"/>
        </w:rPr>
        <w:t xml:space="preserve">bedraagt </w:t>
      </w:r>
      <w:r w:rsidR="007D615D">
        <w:rPr>
          <w:lang w:val="nl"/>
        </w:rPr>
        <w:t>1</w:t>
      </w:r>
      <w:r w:rsidR="00A45F7E">
        <w:rPr>
          <w:lang w:val="nl"/>
        </w:rPr>
        <w:t>4</w:t>
      </w:r>
      <w:r>
        <w:rPr>
          <w:color w:val="FF0000"/>
          <w:lang w:val="nl"/>
        </w:rPr>
        <w:t xml:space="preserve">. </w:t>
      </w:r>
    </w:p>
    <w:p w14:paraId="0D0884B7" w14:textId="77777777" w:rsidR="00736259" w:rsidRPr="0009108C" w:rsidRDefault="00736259" w:rsidP="00736259">
      <w:pPr>
        <w:rPr>
          <w:lang w:val="nl"/>
        </w:rPr>
      </w:pPr>
      <w:r w:rsidRPr="0009108C">
        <w:rPr>
          <w:lang w:val="nl"/>
        </w:rPr>
        <w:t>Een nadere analyse leert het volgende:</w:t>
      </w:r>
    </w:p>
    <w:p w14:paraId="10105F9C" w14:textId="1939A973" w:rsidR="009D5E41" w:rsidRDefault="00277FD0" w:rsidP="009D5E41">
      <w:pPr>
        <w:pStyle w:val="ListParagraph"/>
        <w:numPr>
          <w:ilvl w:val="0"/>
          <w:numId w:val="33"/>
        </w:numPr>
        <w:rPr>
          <w:lang w:val="nl"/>
        </w:rPr>
      </w:pPr>
      <w:r>
        <w:rPr>
          <w:lang w:val="nl"/>
        </w:rPr>
        <w:t>6</w:t>
      </w:r>
      <w:r w:rsidR="009D5E41">
        <w:rPr>
          <w:lang w:val="nl"/>
        </w:rPr>
        <w:t xml:space="preserve"> </w:t>
      </w:r>
      <w:r w:rsidR="009D5E41" w:rsidRPr="007A41FE">
        <w:rPr>
          <w:lang w:val="nl"/>
        </w:rPr>
        <w:t>storingsmelding</w:t>
      </w:r>
      <w:r w:rsidR="009D5E41">
        <w:rPr>
          <w:lang w:val="nl"/>
        </w:rPr>
        <w:t>en</w:t>
      </w:r>
      <w:r w:rsidR="009D5E41" w:rsidRPr="007A41FE">
        <w:rPr>
          <w:lang w:val="nl"/>
        </w:rPr>
        <w:t xml:space="preserve"> betreffende</w:t>
      </w:r>
      <w:r w:rsidR="009D5E41">
        <w:rPr>
          <w:lang w:val="nl"/>
        </w:rPr>
        <w:t xml:space="preserve"> </w:t>
      </w:r>
      <w:r>
        <w:rPr>
          <w:lang w:val="nl"/>
        </w:rPr>
        <w:t>correctieve werkzaamheden</w:t>
      </w:r>
      <w:r w:rsidR="009D5E41">
        <w:rPr>
          <w:lang w:val="nl"/>
        </w:rPr>
        <w:t>;</w:t>
      </w:r>
    </w:p>
    <w:p w14:paraId="296D297C" w14:textId="611B56C6" w:rsidR="008D0BF6" w:rsidRDefault="00277FD0" w:rsidP="008D0BF6">
      <w:pPr>
        <w:pStyle w:val="ListParagraph"/>
        <w:numPr>
          <w:ilvl w:val="0"/>
          <w:numId w:val="33"/>
        </w:numPr>
        <w:rPr>
          <w:lang w:val="nl"/>
        </w:rPr>
      </w:pPr>
      <w:r>
        <w:rPr>
          <w:lang w:val="nl"/>
        </w:rPr>
        <w:t>6</w:t>
      </w:r>
      <w:r w:rsidR="008D0BF6">
        <w:rPr>
          <w:lang w:val="nl"/>
        </w:rPr>
        <w:t xml:space="preserve"> </w:t>
      </w:r>
      <w:r w:rsidR="008D0BF6" w:rsidRPr="007A41FE">
        <w:rPr>
          <w:lang w:val="nl"/>
        </w:rPr>
        <w:t>storingsmelding</w:t>
      </w:r>
      <w:r>
        <w:rPr>
          <w:lang w:val="nl"/>
        </w:rPr>
        <w:t>en</w:t>
      </w:r>
      <w:r w:rsidR="008D0BF6">
        <w:rPr>
          <w:lang w:val="nl"/>
        </w:rPr>
        <w:t xml:space="preserve"> </w:t>
      </w:r>
      <w:r w:rsidR="008D0BF6" w:rsidRPr="007A41FE">
        <w:rPr>
          <w:lang w:val="nl"/>
        </w:rPr>
        <w:t>betreffende</w:t>
      </w:r>
      <w:r w:rsidR="008D0BF6">
        <w:rPr>
          <w:lang w:val="nl"/>
        </w:rPr>
        <w:t xml:space="preserve"> </w:t>
      </w:r>
      <w:r>
        <w:rPr>
          <w:lang w:val="nl"/>
        </w:rPr>
        <w:t>vervangen van lampen</w:t>
      </w:r>
      <w:r w:rsidR="008D0BF6">
        <w:rPr>
          <w:lang w:val="nl"/>
        </w:rPr>
        <w:t>;</w:t>
      </w:r>
    </w:p>
    <w:p w14:paraId="40EB335B" w14:textId="0487CEE3" w:rsidR="00A45F7E" w:rsidRPr="007A41FE" w:rsidRDefault="00A45F7E" w:rsidP="00A45F7E">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zekering van een fase eruit;</w:t>
      </w:r>
    </w:p>
    <w:p w14:paraId="6248B742" w14:textId="54B3B373" w:rsidR="00736259" w:rsidRPr="007A41FE" w:rsidRDefault="008D0BF6" w:rsidP="00277FD0">
      <w:pPr>
        <w:pStyle w:val="ListParagraph"/>
        <w:numPr>
          <w:ilvl w:val="0"/>
          <w:numId w:val="33"/>
        </w:numPr>
        <w:rPr>
          <w:lang w:val="nl"/>
        </w:rPr>
      </w:pPr>
      <w:r>
        <w:rPr>
          <w:lang w:val="nl"/>
        </w:rPr>
        <w:t>1</w:t>
      </w:r>
      <w:r w:rsidR="009D5E41">
        <w:rPr>
          <w:lang w:val="nl"/>
        </w:rPr>
        <w:t xml:space="preserve"> </w:t>
      </w:r>
      <w:r w:rsidR="009D5E41" w:rsidRPr="007A41FE">
        <w:rPr>
          <w:lang w:val="nl"/>
        </w:rPr>
        <w:t>storingsmelding</w:t>
      </w:r>
      <w:r w:rsidR="009D5E41">
        <w:rPr>
          <w:lang w:val="nl"/>
        </w:rPr>
        <w:t xml:space="preserve"> </w:t>
      </w:r>
      <w:r w:rsidR="009D5E41" w:rsidRPr="007A41FE">
        <w:rPr>
          <w:lang w:val="nl"/>
        </w:rPr>
        <w:t>betreffende</w:t>
      </w:r>
      <w:r w:rsidR="009D5E41">
        <w:rPr>
          <w:lang w:val="nl"/>
        </w:rPr>
        <w:t xml:space="preserve"> </w:t>
      </w:r>
      <w:r w:rsidR="00277FD0">
        <w:rPr>
          <w:lang w:val="nl"/>
        </w:rPr>
        <w:t>bij aankomst geen storing (onterecht)</w:t>
      </w:r>
      <w:r>
        <w:rPr>
          <w:lang w:val="nl"/>
        </w:rPr>
        <w:t>.</w:t>
      </w:r>
    </w:p>
    <w:p w14:paraId="6C34FAB2" w14:textId="77777777" w:rsidR="00736259" w:rsidRDefault="00736259" w:rsidP="00FC1AF3">
      <w:pPr>
        <w:rPr>
          <w:lang w:val="nl"/>
        </w:rPr>
      </w:pPr>
    </w:p>
    <w:p w14:paraId="49AC7EA9" w14:textId="5AAF96B5" w:rsidR="003362C3" w:rsidRDefault="003362C3" w:rsidP="00FC1AF3">
      <w:pPr>
        <w:rPr>
          <w:lang w:val="nl"/>
        </w:rPr>
      </w:pPr>
      <w:r w:rsidRPr="00622931">
        <w:rPr>
          <w:lang w:val="nl"/>
        </w:rPr>
        <w:t xml:space="preserve">In bijlage 4 staat de top van de storingen verdeeld over de maanden. In de </w:t>
      </w:r>
      <w:r w:rsidR="00307B90" w:rsidRPr="00622931">
        <w:rPr>
          <w:lang w:val="nl"/>
        </w:rPr>
        <w:t>maand</w:t>
      </w:r>
      <w:r w:rsidR="008D0BF6">
        <w:rPr>
          <w:lang w:val="nl"/>
        </w:rPr>
        <w:t xml:space="preserve"> oktober</w:t>
      </w:r>
      <w:r w:rsidR="00307B90" w:rsidRPr="00622931">
        <w:rPr>
          <w:lang w:val="nl"/>
        </w:rPr>
        <w:t xml:space="preserve"> waren er </w:t>
      </w:r>
      <w:r w:rsidR="00226C40">
        <w:rPr>
          <w:lang w:val="nl"/>
        </w:rPr>
        <w:t>9</w:t>
      </w:r>
      <w:r w:rsidR="008D0BF6">
        <w:rPr>
          <w:lang w:val="nl"/>
        </w:rPr>
        <w:t xml:space="preserve"> meldingen, </w:t>
      </w:r>
      <w:r w:rsidR="00226C40">
        <w:rPr>
          <w:lang w:val="nl"/>
        </w:rPr>
        <w:t xml:space="preserve">6 </w:t>
      </w:r>
      <w:r w:rsidR="008D0BF6">
        <w:rPr>
          <w:lang w:val="nl"/>
        </w:rPr>
        <w:t xml:space="preserve">meldingen </w:t>
      </w:r>
      <w:r w:rsidR="00AE6DA3" w:rsidRPr="00622931">
        <w:rPr>
          <w:lang w:val="nl"/>
        </w:rPr>
        <w:t xml:space="preserve">met betrekking tot </w:t>
      </w:r>
      <w:r w:rsidR="00226C40">
        <w:rPr>
          <w:lang w:val="nl"/>
        </w:rPr>
        <w:t xml:space="preserve">correctief onderhoud </w:t>
      </w:r>
      <w:r w:rsidR="008D0BF6">
        <w:rPr>
          <w:lang w:val="nl"/>
        </w:rPr>
        <w:t xml:space="preserve">en </w:t>
      </w:r>
      <w:r w:rsidR="00226C40">
        <w:rPr>
          <w:lang w:val="nl"/>
        </w:rPr>
        <w:t>5</w:t>
      </w:r>
      <w:r w:rsidR="008D0BF6">
        <w:rPr>
          <w:lang w:val="nl"/>
        </w:rPr>
        <w:t xml:space="preserve"> meldingen met betrekkingn </w:t>
      </w:r>
      <w:r w:rsidR="00226C40">
        <w:rPr>
          <w:lang w:val="nl"/>
        </w:rPr>
        <w:t>vervangen van lampen</w:t>
      </w:r>
      <w:r w:rsidR="00622931">
        <w:rPr>
          <w:lang w:val="nl"/>
        </w:rPr>
        <w:t>.</w:t>
      </w:r>
      <w:r w:rsidR="00AE6DA3">
        <w:rPr>
          <w:lang w:val="nl"/>
        </w:rPr>
        <w:t xml:space="preserve"> </w:t>
      </w:r>
      <w:r w:rsidR="00226C40">
        <w:rPr>
          <w:lang w:val="nl"/>
        </w:rPr>
        <w:t xml:space="preserve">In oktober </w:t>
      </w:r>
      <w:r w:rsidR="00E626E7">
        <w:rPr>
          <w:lang w:val="nl"/>
        </w:rPr>
        <w:t>is onderhoud gepleegd aan</w:t>
      </w:r>
      <w:r w:rsidR="00226C40">
        <w:rPr>
          <w:lang w:val="nl"/>
        </w:rPr>
        <w:t xml:space="preserve"> de </w:t>
      </w:r>
      <w:r w:rsidR="00E626E7">
        <w:rPr>
          <w:lang w:val="nl"/>
        </w:rPr>
        <w:t xml:space="preserve">falende ov-masten. </w:t>
      </w:r>
    </w:p>
    <w:p w14:paraId="1D3588C1" w14:textId="77777777" w:rsidR="00E626E7" w:rsidRDefault="00E626E7" w:rsidP="00FC1AF3">
      <w:pPr>
        <w:rPr>
          <w:lang w:val="nl"/>
        </w:rPr>
      </w:pPr>
    </w:p>
    <w:p w14:paraId="29CC1647" w14:textId="64FEBFBA" w:rsidR="00E626E7" w:rsidRDefault="00E626E7" w:rsidP="00FC1AF3">
      <w:pPr>
        <w:rPr>
          <w:lang w:val="nl"/>
        </w:rPr>
      </w:pPr>
      <w:r>
        <w:rPr>
          <w:lang w:val="nl"/>
        </w:rPr>
        <w:t xml:space="preserve">Er moet worden bekeken of de masten nog in maximo moeten worden gezet, om </w:t>
      </w:r>
      <w:r w:rsidR="0014446C">
        <w:rPr>
          <w:lang w:val="nl"/>
        </w:rPr>
        <w:t>h</w:t>
      </w:r>
      <w:r>
        <w:rPr>
          <w:lang w:val="nl"/>
        </w:rPr>
        <w:t>e</w:t>
      </w:r>
      <w:r w:rsidR="0014446C">
        <w:rPr>
          <w:lang w:val="nl"/>
        </w:rPr>
        <w:t>t</w:t>
      </w:r>
      <w:r>
        <w:rPr>
          <w:lang w:val="nl"/>
        </w:rPr>
        <w:t xml:space="preserve"> correctieve </w:t>
      </w:r>
      <w:r w:rsidR="0014446C">
        <w:rPr>
          <w:lang w:val="nl"/>
        </w:rPr>
        <w:t>onderhoud</w:t>
      </w:r>
      <w:r>
        <w:rPr>
          <w:lang w:val="nl"/>
        </w:rPr>
        <w:t xml:space="preserve"> te kunnen monitoren per mast.</w:t>
      </w:r>
    </w:p>
    <w:p w14:paraId="333FFEE5" w14:textId="3A80CD33" w:rsidR="008D0BF6" w:rsidRPr="0096039F" w:rsidRDefault="005200F0" w:rsidP="008D0BF6">
      <w:pPr>
        <w:pStyle w:val="Heading2"/>
        <w:rPr>
          <w:sz w:val="20"/>
        </w:rPr>
      </w:pPr>
      <w:bookmarkStart w:id="75" w:name="_Toc440975678"/>
      <w:r w:rsidRPr="00D75480">
        <w:t>Brandbeveiligingsinstallaties</w:t>
      </w:r>
      <w:bookmarkEnd w:id="75"/>
    </w:p>
    <w:p w14:paraId="392256F5" w14:textId="371C6695" w:rsidR="008D0BF6" w:rsidRDefault="005200F0" w:rsidP="008D0BF6">
      <w:pPr>
        <w:rPr>
          <w:lang w:val="nl"/>
        </w:rPr>
      </w:pPr>
      <w:r>
        <w:rPr>
          <w:lang w:val="nl"/>
        </w:rPr>
        <w:t xml:space="preserve">De </w:t>
      </w:r>
      <w:r w:rsidR="00322E73">
        <w:rPr>
          <w:lang w:val="nl"/>
        </w:rPr>
        <w:t>b</w:t>
      </w:r>
      <w:r w:rsidRPr="00D75480">
        <w:t>randbeveiligingsinstallaties</w:t>
      </w:r>
      <w:r w:rsidR="008D0BF6">
        <w:rPr>
          <w:lang w:val="nl"/>
        </w:rPr>
        <w:t xml:space="preserve"> </w:t>
      </w:r>
      <w:r>
        <w:rPr>
          <w:lang w:val="nl"/>
        </w:rPr>
        <w:t xml:space="preserve">staat </w:t>
      </w:r>
      <w:r w:rsidR="00A45F7E">
        <w:rPr>
          <w:lang w:val="nl"/>
        </w:rPr>
        <w:t>op</w:t>
      </w:r>
      <w:r>
        <w:rPr>
          <w:lang w:val="nl"/>
        </w:rPr>
        <w:t xml:space="preserve"> nummer </w:t>
      </w:r>
      <w:r w:rsidR="00A45F7E">
        <w:rPr>
          <w:lang w:val="nl"/>
        </w:rPr>
        <w:t>5</w:t>
      </w:r>
      <w:r>
        <w:rPr>
          <w:lang w:val="nl"/>
        </w:rPr>
        <w:t xml:space="preserve"> </w:t>
      </w:r>
      <w:r w:rsidR="008D0BF6">
        <w:rPr>
          <w:lang w:val="nl"/>
        </w:rPr>
        <w:t>op het gebied van aantal stori</w:t>
      </w:r>
      <w:r>
        <w:rPr>
          <w:lang w:val="nl"/>
        </w:rPr>
        <w:t>n</w:t>
      </w:r>
      <w:r w:rsidR="00277C45">
        <w:rPr>
          <w:lang w:val="nl"/>
        </w:rPr>
        <w:t>gen, zie bijlage 6</w:t>
      </w:r>
      <w:r w:rsidR="008D0BF6">
        <w:rPr>
          <w:lang w:val="nl"/>
        </w:rPr>
        <w:t>.</w:t>
      </w:r>
    </w:p>
    <w:p w14:paraId="756EBE95" w14:textId="12CD90B3" w:rsidR="008D0BF6" w:rsidRDefault="008D0BF6" w:rsidP="008D0BF6">
      <w:pPr>
        <w:rPr>
          <w:lang w:val="nl"/>
        </w:rPr>
      </w:pPr>
      <w:r w:rsidRPr="0096039F">
        <w:rPr>
          <w:lang w:val="nl"/>
        </w:rPr>
        <w:t xml:space="preserve">Het aantal storingen aan </w:t>
      </w:r>
      <w:r w:rsidR="00322E73">
        <w:rPr>
          <w:lang w:val="nl"/>
        </w:rPr>
        <w:t>de b</w:t>
      </w:r>
      <w:r w:rsidR="00322E73" w:rsidRPr="00D75480">
        <w:t>randbeveiligingsinstallaties</w:t>
      </w:r>
      <w:r w:rsidRPr="000E7C89">
        <w:rPr>
          <w:lang w:val="nl"/>
        </w:rPr>
        <w:t xml:space="preserve"> </w:t>
      </w:r>
      <w:r w:rsidRPr="0096039F">
        <w:rPr>
          <w:lang w:val="nl"/>
        </w:rPr>
        <w:t xml:space="preserve">bedraagt </w:t>
      </w:r>
      <w:r>
        <w:rPr>
          <w:lang w:val="nl"/>
        </w:rPr>
        <w:t>13</w:t>
      </w:r>
      <w:r>
        <w:rPr>
          <w:color w:val="FF0000"/>
          <w:lang w:val="nl"/>
        </w:rPr>
        <w:t xml:space="preserve">. </w:t>
      </w:r>
    </w:p>
    <w:p w14:paraId="34924235" w14:textId="77777777" w:rsidR="008D0BF6" w:rsidRPr="0009108C" w:rsidRDefault="008D0BF6" w:rsidP="008D0BF6">
      <w:pPr>
        <w:rPr>
          <w:lang w:val="nl"/>
        </w:rPr>
      </w:pPr>
      <w:r w:rsidRPr="0009108C">
        <w:rPr>
          <w:lang w:val="nl"/>
        </w:rPr>
        <w:t>Een nadere analyse leert het volgende:</w:t>
      </w:r>
    </w:p>
    <w:p w14:paraId="6A02AA44" w14:textId="0690400A" w:rsidR="008D0BF6" w:rsidRDefault="00322E73" w:rsidP="008D0BF6">
      <w:pPr>
        <w:pStyle w:val="ListParagraph"/>
        <w:numPr>
          <w:ilvl w:val="0"/>
          <w:numId w:val="33"/>
        </w:numPr>
        <w:rPr>
          <w:lang w:val="nl"/>
        </w:rPr>
      </w:pPr>
      <w:r>
        <w:rPr>
          <w:lang w:val="nl"/>
        </w:rPr>
        <w:t>12</w:t>
      </w:r>
      <w:r w:rsidR="008D0BF6">
        <w:rPr>
          <w:lang w:val="nl"/>
        </w:rPr>
        <w:t xml:space="preserve"> </w:t>
      </w:r>
      <w:r w:rsidR="008D0BF6" w:rsidRPr="007A41FE">
        <w:rPr>
          <w:lang w:val="nl"/>
        </w:rPr>
        <w:t>storingsmelding</w:t>
      </w:r>
      <w:r w:rsidR="008D0BF6">
        <w:rPr>
          <w:lang w:val="nl"/>
        </w:rPr>
        <w:t>en</w:t>
      </w:r>
      <w:r w:rsidR="008D0BF6" w:rsidRPr="007A41FE">
        <w:rPr>
          <w:lang w:val="nl"/>
        </w:rPr>
        <w:t xml:space="preserve"> betreffende</w:t>
      </w:r>
      <w:r w:rsidR="008D0BF6">
        <w:rPr>
          <w:lang w:val="nl"/>
        </w:rPr>
        <w:t xml:space="preserve"> </w:t>
      </w:r>
      <w:r>
        <w:rPr>
          <w:lang w:val="nl"/>
        </w:rPr>
        <w:t>het ontluchten van de brandblusleiding n.a.v. de test van de brandbluspompen</w:t>
      </w:r>
      <w:r w:rsidR="008D0BF6">
        <w:rPr>
          <w:lang w:val="nl"/>
        </w:rPr>
        <w:t>;</w:t>
      </w:r>
    </w:p>
    <w:p w14:paraId="0845AC7C" w14:textId="28BEC961" w:rsidR="008D0BF6" w:rsidRPr="007A41FE" w:rsidRDefault="00322E73" w:rsidP="00322E73">
      <w:pPr>
        <w:pStyle w:val="ListParagraph"/>
        <w:numPr>
          <w:ilvl w:val="0"/>
          <w:numId w:val="33"/>
        </w:numPr>
        <w:rPr>
          <w:lang w:val="nl"/>
        </w:rPr>
      </w:pPr>
      <w:r>
        <w:rPr>
          <w:lang w:val="nl"/>
        </w:rPr>
        <w:t>1</w:t>
      </w:r>
      <w:r w:rsidR="008D0BF6">
        <w:rPr>
          <w:lang w:val="nl"/>
        </w:rPr>
        <w:t xml:space="preserve"> </w:t>
      </w:r>
      <w:r w:rsidR="008D0BF6" w:rsidRPr="007A41FE">
        <w:rPr>
          <w:lang w:val="nl"/>
        </w:rPr>
        <w:t>storingsmelding</w:t>
      </w:r>
      <w:r w:rsidR="008D0BF6">
        <w:rPr>
          <w:lang w:val="nl"/>
        </w:rPr>
        <w:t xml:space="preserve"> </w:t>
      </w:r>
      <w:r w:rsidR="008D0BF6" w:rsidRPr="007A41FE">
        <w:rPr>
          <w:lang w:val="nl"/>
        </w:rPr>
        <w:t>betreffende</w:t>
      </w:r>
      <w:r w:rsidR="008D0BF6">
        <w:rPr>
          <w:lang w:val="nl"/>
        </w:rPr>
        <w:t xml:space="preserve"> </w:t>
      </w:r>
      <w:r>
        <w:rPr>
          <w:lang w:val="nl"/>
        </w:rPr>
        <w:t>tracing van de besturingskast</w:t>
      </w:r>
      <w:r w:rsidR="008D0BF6">
        <w:rPr>
          <w:lang w:val="nl"/>
        </w:rPr>
        <w:t>.</w:t>
      </w:r>
    </w:p>
    <w:p w14:paraId="73F6C844" w14:textId="77777777" w:rsidR="008D0BF6" w:rsidRDefault="008D0BF6" w:rsidP="008D0BF6">
      <w:pPr>
        <w:rPr>
          <w:lang w:val="nl"/>
        </w:rPr>
      </w:pPr>
    </w:p>
    <w:p w14:paraId="5D6DD3E2" w14:textId="5347800D" w:rsidR="008D0BF6" w:rsidRDefault="008D0BF6" w:rsidP="008D0BF6">
      <w:pPr>
        <w:rPr>
          <w:lang w:val="nl"/>
        </w:rPr>
      </w:pPr>
      <w:r w:rsidRPr="00622931">
        <w:rPr>
          <w:lang w:val="nl"/>
        </w:rPr>
        <w:t>In bijlage 4 staat de top van de storingen verdeeld over de maanden. In de maand</w:t>
      </w:r>
      <w:r>
        <w:rPr>
          <w:lang w:val="nl"/>
        </w:rPr>
        <w:t xml:space="preserve"> oktober</w:t>
      </w:r>
      <w:r w:rsidRPr="00622931">
        <w:rPr>
          <w:lang w:val="nl"/>
        </w:rPr>
        <w:t xml:space="preserve"> </w:t>
      </w:r>
      <w:r w:rsidR="00322E73">
        <w:rPr>
          <w:lang w:val="nl"/>
        </w:rPr>
        <w:t>waren er 6 meldingen voor het ontluchten en in de december maar 2, dit heeft te maken dat de overige ontluchtingen van december onder deelinstallaties 51 en 53 zijn geplaatst</w:t>
      </w:r>
      <w:r>
        <w:rPr>
          <w:lang w:val="nl"/>
        </w:rPr>
        <w:t xml:space="preserve">. </w:t>
      </w:r>
    </w:p>
    <w:p w14:paraId="79084896" w14:textId="77777777" w:rsidR="00322E73" w:rsidRDefault="00322E73" w:rsidP="008D0BF6">
      <w:pPr>
        <w:rPr>
          <w:lang w:val="nl"/>
        </w:rPr>
      </w:pPr>
    </w:p>
    <w:p w14:paraId="4DD5A8D7" w14:textId="4DFC917E" w:rsidR="00322E73" w:rsidRDefault="00322E73" w:rsidP="008D0BF6">
      <w:pPr>
        <w:rPr>
          <w:lang w:val="nl"/>
        </w:rPr>
      </w:pPr>
      <w:r>
        <w:rPr>
          <w:lang w:val="nl"/>
        </w:rPr>
        <w:t xml:space="preserve">Voorstel is om het ontluchten van de brandblusleiding op te nemen als (onderdeel van een) taakplan. </w:t>
      </w:r>
    </w:p>
    <w:p w14:paraId="131A8F9A" w14:textId="77777777" w:rsidR="00277FD0" w:rsidRDefault="00277FD0" w:rsidP="008D0BF6">
      <w:pPr>
        <w:rPr>
          <w:lang w:val="nl"/>
        </w:rPr>
      </w:pPr>
    </w:p>
    <w:p w14:paraId="2938F650" w14:textId="6704EFE1" w:rsidR="00277FD0" w:rsidRPr="00B26C38" w:rsidRDefault="00277FD0" w:rsidP="008D0BF6">
      <w:pPr>
        <w:rPr>
          <w:lang w:val="nl"/>
        </w:rPr>
      </w:pPr>
      <w:r>
        <w:rPr>
          <w:lang w:val="nl"/>
        </w:rPr>
        <w:t>Daarnaast geen meldingen meer op het niveau DI 50 op te nemen, maar op een niveau dieper – eigenlijk op assetniveau</w:t>
      </w:r>
    </w:p>
    <w:p w14:paraId="178E9CB1" w14:textId="42D31276" w:rsidR="00D1739F" w:rsidRPr="005972DF" w:rsidRDefault="00ED0DE6" w:rsidP="00D1739F">
      <w:pPr>
        <w:pStyle w:val="Heading2"/>
      </w:pPr>
      <w:bookmarkStart w:id="76" w:name="_Toc440975679"/>
      <w:r>
        <w:t>Besturingssysteem</w:t>
      </w:r>
      <w:bookmarkEnd w:id="76"/>
    </w:p>
    <w:p w14:paraId="551DF510" w14:textId="66707CA3" w:rsidR="00D1739F" w:rsidRPr="005972DF" w:rsidRDefault="00D1739F" w:rsidP="00D1739F">
      <w:r w:rsidRPr="005972DF">
        <w:t xml:space="preserve">Het aantal storingen aan </w:t>
      </w:r>
      <w:r w:rsidR="00ED0DE6">
        <w:t>het b</w:t>
      </w:r>
      <w:r w:rsidR="00ED0DE6" w:rsidRPr="00ED0DE6">
        <w:t>esturingssysteem</w:t>
      </w:r>
      <w:r w:rsidRPr="005972DF">
        <w:t xml:space="preserve"> bedraagt </w:t>
      </w:r>
      <w:r w:rsidR="00ED0DE6">
        <w:t>6</w:t>
      </w:r>
      <w:r w:rsidRPr="005972DF">
        <w:t xml:space="preserve">. Gezien het feit dat deze </w:t>
      </w:r>
      <w:r w:rsidR="00ED0DE6">
        <w:t>installatie kritisch is,</w:t>
      </w:r>
      <w:r w:rsidRPr="005972DF">
        <w:t xml:space="preserve"> is hier ook een uitsplitsing gemaakt van de storingen. </w:t>
      </w:r>
    </w:p>
    <w:p w14:paraId="794F3A94" w14:textId="77777777" w:rsidR="00D1739F" w:rsidRPr="005972DF" w:rsidRDefault="00D1739F" w:rsidP="00D1739F"/>
    <w:p w14:paraId="6F8742D0" w14:textId="77777777" w:rsidR="00D1739F" w:rsidRPr="005972DF" w:rsidRDefault="00D1739F" w:rsidP="00D1739F">
      <w:r w:rsidRPr="005972DF">
        <w:t>Een nadere analyse leert het volgende:</w:t>
      </w:r>
    </w:p>
    <w:p w14:paraId="331B19ED" w14:textId="0322B6A9" w:rsidR="00D1739F" w:rsidRPr="005972DF" w:rsidRDefault="00D1739F" w:rsidP="00D1739F">
      <w:pPr>
        <w:pStyle w:val="ListParagraph"/>
        <w:numPr>
          <w:ilvl w:val="0"/>
          <w:numId w:val="33"/>
        </w:numPr>
      </w:pPr>
      <w:r w:rsidRPr="005972DF">
        <w:t xml:space="preserve">1 storingsmelding betreffende </w:t>
      </w:r>
      <w:r w:rsidR="00ED0DE6">
        <w:t>een update</w:t>
      </w:r>
      <w:r w:rsidRPr="005972DF">
        <w:t>;</w:t>
      </w:r>
    </w:p>
    <w:p w14:paraId="31BE7662" w14:textId="7CE8F789" w:rsidR="00D1739F" w:rsidRDefault="00D1739F" w:rsidP="00D1739F">
      <w:pPr>
        <w:pStyle w:val="ListParagraph"/>
        <w:numPr>
          <w:ilvl w:val="0"/>
          <w:numId w:val="33"/>
        </w:numPr>
      </w:pPr>
      <w:r w:rsidRPr="005972DF">
        <w:t xml:space="preserve">1 storingsmelding betreffende </w:t>
      </w:r>
      <w:r w:rsidR="00ED0DE6">
        <w:t>een PLC</w:t>
      </w:r>
      <w:r w:rsidRPr="005972DF">
        <w:t>;</w:t>
      </w:r>
    </w:p>
    <w:p w14:paraId="52CE7D54" w14:textId="20F970B6" w:rsidR="00F34B48" w:rsidRDefault="00F34B48" w:rsidP="00F34B48">
      <w:pPr>
        <w:pStyle w:val="ListParagraph"/>
        <w:numPr>
          <w:ilvl w:val="0"/>
          <w:numId w:val="33"/>
        </w:numPr>
      </w:pPr>
      <w:r w:rsidRPr="005972DF">
        <w:t xml:space="preserve">1 storingsmelding betreffende </w:t>
      </w:r>
      <w:r>
        <w:t>een hard disk</w:t>
      </w:r>
      <w:r w:rsidRPr="005972DF">
        <w:t>;</w:t>
      </w:r>
      <w:r w:rsidRPr="00F34B48">
        <w:t xml:space="preserve"> </w:t>
      </w:r>
    </w:p>
    <w:p w14:paraId="5997D9DA" w14:textId="77777777" w:rsidR="00F34B48" w:rsidRDefault="00D1739F" w:rsidP="00F34B48">
      <w:pPr>
        <w:pStyle w:val="ListParagraph"/>
        <w:numPr>
          <w:ilvl w:val="0"/>
          <w:numId w:val="33"/>
        </w:numPr>
      </w:pPr>
      <w:r w:rsidRPr="005972DF">
        <w:t xml:space="preserve">1 storingsmelding betreffende </w:t>
      </w:r>
      <w:r w:rsidR="00ED0DE6">
        <w:t>een OSB voet</w:t>
      </w:r>
      <w:r w:rsidRPr="005972DF">
        <w:t>;</w:t>
      </w:r>
      <w:r w:rsidR="00F34B48" w:rsidRPr="00F34B48">
        <w:t xml:space="preserve"> </w:t>
      </w:r>
    </w:p>
    <w:p w14:paraId="72D06CE8" w14:textId="73400008" w:rsidR="00D1739F" w:rsidRPr="005972DF" w:rsidRDefault="00F34B48" w:rsidP="003B491D">
      <w:pPr>
        <w:pStyle w:val="ListParagraph"/>
        <w:numPr>
          <w:ilvl w:val="0"/>
          <w:numId w:val="33"/>
        </w:numPr>
      </w:pPr>
      <w:r>
        <w:t>1</w:t>
      </w:r>
      <w:r w:rsidRPr="005972DF">
        <w:t xml:space="preserve"> storingsmelding betreffende </w:t>
      </w:r>
      <w:r>
        <w:t>een remote I/O module</w:t>
      </w:r>
      <w:r w:rsidRPr="005972DF">
        <w:t>;</w:t>
      </w:r>
    </w:p>
    <w:p w14:paraId="2C3763B1" w14:textId="4932E666" w:rsidR="00D1739F" w:rsidRPr="005972DF" w:rsidRDefault="00D1739F" w:rsidP="00D1739F">
      <w:pPr>
        <w:pStyle w:val="ListParagraph"/>
        <w:numPr>
          <w:ilvl w:val="0"/>
          <w:numId w:val="33"/>
        </w:numPr>
      </w:pPr>
      <w:r w:rsidRPr="005972DF">
        <w:t xml:space="preserve">1 storingsmelding betreffende </w:t>
      </w:r>
      <w:r w:rsidR="00F34B48">
        <w:t>switch</w:t>
      </w:r>
      <w:r w:rsidRPr="005972DF">
        <w:t>.</w:t>
      </w:r>
    </w:p>
    <w:p w14:paraId="63F8477A" w14:textId="77777777" w:rsidR="00D1739F" w:rsidRPr="005972DF" w:rsidRDefault="00D1739F" w:rsidP="00D1739F"/>
    <w:p w14:paraId="46DB0CC7" w14:textId="7D63EDC8" w:rsidR="00D1739F" w:rsidRPr="005972DF" w:rsidRDefault="00D1739F" w:rsidP="00D1739F">
      <w:r w:rsidRPr="005972DF">
        <w:t xml:space="preserve">Conclusie is dat </w:t>
      </w:r>
      <w:r w:rsidR="00936543">
        <w:t>de</w:t>
      </w:r>
      <w:r w:rsidRPr="005972DF">
        <w:t xml:space="preserve"> melding </w:t>
      </w:r>
      <w:r w:rsidR="00936543">
        <w:t>allemaal verschillend zijn en ook bij verschillende assets voorkomen</w:t>
      </w:r>
      <w:r w:rsidRPr="005972DF">
        <w:t>.</w:t>
      </w:r>
    </w:p>
    <w:p w14:paraId="0D3F12DA" w14:textId="77AF7795" w:rsidR="002857D6" w:rsidRPr="005972DF" w:rsidRDefault="002857D6" w:rsidP="002857D6">
      <w:pPr>
        <w:pStyle w:val="Heading2"/>
      </w:pPr>
      <w:bookmarkStart w:id="77" w:name="_Toc440975680"/>
      <w:r w:rsidRPr="002857D6">
        <w:t>Calamiteiten doorsteek (CaDo)</w:t>
      </w:r>
      <w:bookmarkEnd w:id="77"/>
    </w:p>
    <w:p w14:paraId="4F8EE36C" w14:textId="77777777" w:rsidR="00FF14BD" w:rsidRPr="005972DF" w:rsidRDefault="002857D6" w:rsidP="00FF14BD">
      <w:r w:rsidRPr="005972DF">
        <w:t xml:space="preserve">Het aantal storingen aan </w:t>
      </w:r>
      <w:r w:rsidR="00FF14BD">
        <w:t>de</w:t>
      </w:r>
      <w:r>
        <w:t xml:space="preserve"> c</w:t>
      </w:r>
      <w:r w:rsidRPr="002857D6">
        <w:t>alamiteiten doorsteek (CaDo)</w:t>
      </w:r>
      <w:r w:rsidRPr="005972DF">
        <w:t xml:space="preserve"> bedraagt </w:t>
      </w:r>
      <w:r w:rsidR="00FF14BD">
        <w:t>4</w:t>
      </w:r>
      <w:r w:rsidRPr="005972DF">
        <w:t xml:space="preserve">. </w:t>
      </w:r>
      <w:r w:rsidR="00FF14BD" w:rsidRPr="005972DF">
        <w:t xml:space="preserve">Gezien het feit dat deze niet veel wordt gebruikt is hier ook een uitsplitsing gemaakt van de storingen. </w:t>
      </w:r>
    </w:p>
    <w:p w14:paraId="1A4E0CB4" w14:textId="7E098DB9" w:rsidR="002857D6" w:rsidRPr="005972DF" w:rsidRDefault="002857D6" w:rsidP="002857D6"/>
    <w:p w14:paraId="3F4A1887" w14:textId="77777777" w:rsidR="002857D6" w:rsidRPr="005972DF" w:rsidRDefault="002857D6" w:rsidP="002857D6">
      <w:r w:rsidRPr="005972DF">
        <w:t>Een nadere analyse leert het volgende:</w:t>
      </w:r>
    </w:p>
    <w:p w14:paraId="189BC34B" w14:textId="2F74A627" w:rsidR="002857D6" w:rsidRPr="005972DF" w:rsidRDefault="002857D6" w:rsidP="002857D6">
      <w:pPr>
        <w:pStyle w:val="ListParagraph"/>
        <w:numPr>
          <w:ilvl w:val="0"/>
          <w:numId w:val="33"/>
        </w:numPr>
      </w:pPr>
      <w:r w:rsidRPr="005972DF">
        <w:t xml:space="preserve">1 storingsmelding betreffende </w:t>
      </w:r>
      <w:r>
        <w:t xml:space="preserve">een </w:t>
      </w:r>
      <w:r w:rsidR="00FF14BD">
        <w:t>lekkende koppeling van de cilinder</w:t>
      </w:r>
      <w:r w:rsidRPr="005972DF">
        <w:t>;</w:t>
      </w:r>
    </w:p>
    <w:p w14:paraId="2A9FDC54" w14:textId="688F4FDF" w:rsidR="002857D6" w:rsidRDefault="002857D6" w:rsidP="002857D6">
      <w:pPr>
        <w:pStyle w:val="ListParagraph"/>
        <w:numPr>
          <w:ilvl w:val="0"/>
          <w:numId w:val="33"/>
        </w:numPr>
      </w:pPr>
      <w:r w:rsidRPr="005972DF">
        <w:t xml:space="preserve">1 storingsmelding betreffende </w:t>
      </w:r>
      <w:r w:rsidR="004756C1">
        <w:t>vervangen van e</w:t>
      </w:r>
      <w:r w:rsidR="00FF14BD">
        <w:t>e</w:t>
      </w:r>
      <w:r w:rsidR="004756C1">
        <w:t>n</w:t>
      </w:r>
      <w:r w:rsidR="00FF14BD">
        <w:t xml:space="preserve"> beluchtingsfilter</w:t>
      </w:r>
      <w:r w:rsidRPr="005972DF">
        <w:t>;</w:t>
      </w:r>
    </w:p>
    <w:p w14:paraId="51D45250" w14:textId="330EDF61" w:rsidR="002857D6" w:rsidRDefault="002857D6" w:rsidP="002857D6">
      <w:pPr>
        <w:pStyle w:val="ListParagraph"/>
        <w:numPr>
          <w:ilvl w:val="0"/>
          <w:numId w:val="33"/>
        </w:numPr>
      </w:pPr>
      <w:r w:rsidRPr="005972DF">
        <w:t xml:space="preserve">1 storingsmelding betreffende </w:t>
      </w:r>
      <w:r>
        <w:t xml:space="preserve">een </w:t>
      </w:r>
      <w:r w:rsidR="00FF14BD">
        <w:t>voertuig te lang op de lus stond (file)</w:t>
      </w:r>
      <w:r w:rsidRPr="005972DF">
        <w:t>;</w:t>
      </w:r>
      <w:r w:rsidRPr="00F34B48">
        <w:t xml:space="preserve"> </w:t>
      </w:r>
    </w:p>
    <w:p w14:paraId="00892636" w14:textId="3F47CF13" w:rsidR="002857D6" w:rsidRPr="005972DF" w:rsidRDefault="002857D6" w:rsidP="003B491D">
      <w:pPr>
        <w:pStyle w:val="ListParagraph"/>
        <w:numPr>
          <w:ilvl w:val="0"/>
          <w:numId w:val="33"/>
        </w:numPr>
      </w:pPr>
      <w:r w:rsidRPr="005972DF">
        <w:t xml:space="preserve">1 storingsmelding betreffende </w:t>
      </w:r>
      <w:r>
        <w:t xml:space="preserve">een </w:t>
      </w:r>
      <w:r w:rsidR="004756C1">
        <w:t>hydraulische slang gesprongen.</w:t>
      </w:r>
    </w:p>
    <w:p w14:paraId="288B968C" w14:textId="77777777" w:rsidR="002857D6" w:rsidRPr="005972DF" w:rsidRDefault="002857D6" w:rsidP="002857D6"/>
    <w:p w14:paraId="0E1B43CB" w14:textId="77777777" w:rsidR="002857D6" w:rsidRPr="005972DF" w:rsidRDefault="002857D6" w:rsidP="002857D6">
      <w:r w:rsidRPr="005972DF">
        <w:t xml:space="preserve">Conclusie is dat </w:t>
      </w:r>
      <w:r>
        <w:t>de</w:t>
      </w:r>
      <w:r w:rsidRPr="005972DF">
        <w:t xml:space="preserve"> melding </w:t>
      </w:r>
      <w:r>
        <w:t>allemaal verschillend zijn en ook bij verschillende assets voorkomen</w:t>
      </w:r>
      <w:r w:rsidRPr="005972DF">
        <w:t>.</w:t>
      </w:r>
    </w:p>
    <w:p w14:paraId="0C00941F" w14:textId="77777777" w:rsidR="002857D6" w:rsidRPr="00D1739F" w:rsidRDefault="002857D6" w:rsidP="00FC1AF3"/>
    <w:p w14:paraId="6B783798" w14:textId="77777777" w:rsidR="00FC1AF3" w:rsidRDefault="00FC1AF3" w:rsidP="00FC1AF3">
      <w:pPr>
        <w:pStyle w:val="Heading1"/>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8" w:name="_Toc440975681"/>
      <w:bookmarkStart w:id="79" w:name="_Toc393178648"/>
      <w:bookmarkStart w:id="80" w:name="_Toc390244730"/>
      <w:r w:rsidR="003B491D">
        <w:rPr>
          <w:noProof/>
        </w:rPr>
        <w:t>Bijlagen</w:t>
      </w:r>
      <w:bookmarkEnd w:id="78"/>
      <w:bookmarkEnd w:id="79"/>
      <w:bookmarkEnd w:id="80"/>
      <w:r>
        <w:fldChar w:fldCharType="end"/>
      </w:r>
    </w:p>
    <w:p w14:paraId="7DF9BE85" w14:textId="77777777" w:rsidR="00FC1AF3" w:rsidRPr="003A56BC" w:rsidRDefault="00FC1AF3" w:rsidP="009C6EF1">
      <w:pPr>
        <w:pStyle w:val="Heading2"/>
        <w:tabs>
          <w:tab w:val="clear" w:pos="0"/>
          <w:tab w:val="clear" w:pos="360"/>
          <w:tab w:val="num" w:pos="567"/>
        </w:tabs>
        <w:spacing w:line="240" w:lineRule="exact"/>
        <w:ind w:left="709" w:hanging="709"/>
        <w:rPr>
          <w:b w:val="0"/>
          <w:sz w:val="20"/>
        </w:rPr>
      </w:pPr>
      <w:bookmarkStart w:id="81" w:name="_Toc251582528"/>
      <w:bookmarkStart w:id="82" w:name="_Toc390244731"/>
      <w:bookmarkStart w:id="83" w:name="_Toc393178649"/>
      <w:bookmarkStart w:id="84" w:name="_Toc440975682"/>
      <w:r>
        <w:rPr>
          <w:b w:val="0"/>
          <w:sz w:val="20"/>
        </w:rPr>
        <w:tab/>
      </w:r>
      <w:bookmarkStart w:id="85" w:name="_Toc277766989"/>
      <w:bookmarkStart w:id="86" w:name="_Toc377035826"/>
      <w:bookmarkStart w:id="87" w:name="_Toc378164159"/>
      <w:r w:rsidRPr="00C30340">
        <w:rPr>
          <w:b w:val="0"/>
          <w:sz w:val="20"/>
        </w:rPr>
        <w:t>Bijlage 1:</w:t>
      </w:r>
      <w:r>
        <w:rPr>
          <w:b w:val="0"/>
          <w:sz w:val="20"/>
        </w:rPr>
        <w:t xml:space="preserve"> </w:t>
      </w:r>
      <w:r w:rsidRPr="003A56BC">
        <w:rPr>
          <w:b w:val="0"/>
          <w:sz w:val="20"/>
        </w:rPr>
        <w:t>Totaal aantal storingen.</w:t>
      </w:r>
      <w:bookmarkEnd w:id="81"/>
      <w:bookmarkEnd w:id="82"/>
      <w:bookmarkEnd w:id="83"/>
      <w:bookmarkEnd w:id="85"/>
      <w:bookmarkEnd w:id="86"/>
      <w:bookmarkEnd w:id="87"/>
      <w:bookmarkEnd w:id="84"/>
    </w:p>
    <w:p w14:paraId="710F01B4" w14:textId="22067F28" w:rsidR="00FC1AF3" w:rsidRPr="009C6EF1" w:rsidRDefault="00FC1AF3" w:rsidP="009C6EF1">
      <w:pPr>
        <w:pStyle w:val="Heading2"/>
        <w:tabs>
          <w:tab w:val="clear" w:pos="0"/>
        </w:tabs>
        <w:spacing w:line="240" w:lineRule="exact"/>
        <w:ind w:left="360" w:hanging="360"/>
        <w:rPr>
          <w:b w:val="0"/>
          <w:sz w:val="20"/>
        </w:rPr>
      </w:pPr>
      <w:bookmarkStart w:id="88" w:name="_Toc378164160"/>
      <w:bookmarkStart w:id="89" w:name="_Toc390244732"/>
      <w:bookmarkStart w:id="90" w:name="_Toc393178650"/>
      <w:bookmarkStart w:id="91" w:name="_Toc440975683"/>
      <w:r w:rsidRPr="009C6EF1">
        <w:rPr>
          <w:b w:val="0"/>
          <w:sz w:val="20"/>
        </w:rPr>
        <w:tab/>
      </w:r>
      <w:bookmarkStart w:id="92" w:name="_Toc251582529"/>
      <w:bookmarkStart w:id="93" w:name="_Toc277766990"/>
      <w:bookmarkStart w:id="94" w:name="_Toc377035827"/>
      <w:r w:rsidR="009C6EF1" w:rsidRPr="009C6EF1">
        <w:rPr>
          <w:b w:val="0"/>
          <w:sz w:val="20"/>
        </w:rPr>
        <w:t xml:space="preserve">Bijlage </w:t>
      </w:r>
      <w:r w:rsidRPr="009C6EF1">
        <w:rPr>
          <w:b w:val="0"/>
          <w:sz w:val="20"/>
        </w:rPr>
        <w:t>2: Aantal storingen</w:t>
      </w:r>
      <w:r w:rsidR="003A56BC" w:rsidRPr="009C6EF1">
        <w:rPr>
          <w:b w:val="0"/>
          <w:sz w:val="20"/>
        </w:rPr>
        <w:t xml:space="preserve"> </w:t>
      </w:r>
      <w:r w:rsidR="006D4DBF" w:rsidRPr="003A56BC">
        <w:rPr>
          <w:b w:val="0"/>
          <w:sz w:val="20"/>
        </w:rPr>
        <w:t>Afsluitbomen (AB)</w:t>
      </w:r>
      <w:r w:rsidR="000B0F6A">
        <w:rPr>
          <w:b w:val="0"/>
          <w:sz w:val="20"/>
        </w:rPr>
        <w:t xml:space="preserve"> Q</w:t>
      </w:r>
      <w:r w:rsidR="00F93284">
        <w:rPr>
          <w:b w:val="0"/>
          <w:sz w:val="20"/>
        </w:rPr>
        <w:t>4</w:t>
      </w:r>
      <w:r w:rsidR="000B0F6A">
        <w:rPr>
          <w:b w:val="0"/>
          <w:sz w:val="20"/>
        </w:rPr>
        <w:t xml:space="preserve"> 2015</w:t>
      </w:r>
      <w:r w:rsidR="000B0F6A" w:rsidRPr="009C6EF1">
        <w:rPr>
          <w:b w:val="0"/>
          <w:sz w:val="20"/>
        </w:rPr>
        <w:t>.</w:t>
      </w:r>
      <w:bookmarkEnd w:id="88"/>
      <w:bookmarkEnd w:id="89"/>
      <w:bookmarkEnd w:id="90"/>
      <w:bookmarkEnd w:id="92"/>
      <w:bookmarkEnd w:id="93"/>
      <w:bookmarkEnd w:id="94"/>
      <w:bookmarkEnd w:id="91"/>
    </w:p>
    <w:p w14:paraId="67C14D4D" w14:textId="00256598" w:rsidR="00FC1AF3" w:rsidRPr="003A56BC" w:rsidRDefault="00FC1AF3" w:rsidP="009C6EF1">
      <w:pPr>
        <w:pStyle w:val="Heading2"/>
        <w:tabs>
          <w:tab w:val="clear" w:pos="0"/>
        </w:tabs>
        <w:spacing w:line="240" w:lineRule="exact"/>
        <w:ind w:left="360" w:hanging="360"/>
        <w:rPr>
          <w:b w:val="0"/>
          <w:sz w:val="20"/>
        </w:rPr>
      </w:pPr>
      <w:bookmarkStart w:id="95" w:name="_Toc378164161"/>
      <w:bookmarkStart w:id="96" w:name="_Toc390244733"/>
      <w:bookmarkStart w:id="97" w:name="_Toc393178651"/>
      <w:bookmarkStart w:id="98" w:name="_Toc440975684"/>
      <w:r w:rsidRPr="009C6EF1">
        <w:rPr>
          <w:b w:val="0"/>
          <w:sz w:val="20"/>
        </w:rPr>
        <w:tab/>
      </w:r>
      <w:bookmarkStart w:id="99" w:name="_Toc251582530"/>
      <w:bookmarkStart w:id="100" w:name="_Toc277766991"/>
      <w:bookmarkStart w:id="101" w:name="_Toc377035828"/>
      <w:r w:rsidR="009C6EF1">
        <w:rPr>
          <w:b w:val="0"/>
          <w:sz w:val="20"/>
        </w:rPr>
        <w:t xml:space="preserve">Bijlage </w:t>
      </w:r>
      <w:r w:rsidRPr="003A56BC">
        <w:rPr>
          <w:b w:val="0"/>
          <w:sz w:val="20"/>
        </w:rPr>
        <w:t xml:space="preserve">3: Aantal storingen </w:t>
      </w:r>
      <w:r w:rsidR="006D4DBF" w:rsidRPr="003A56BC">
        <w:rPr>
          <w:b w:val="0"/>
          <w:sz w:val="20"/>
        </w:rPr>
        <w:t>CCTV-camerasysteem</w:t>
      </w:r>
      <w:r w:rsidR="00277C45">
        <w:rPr>
          <w:b w:val="0"/>
          <w:sz w:val="20"/>
        </w:rPr>
        <w:t xml:space="preserve"> Q</w:t>
      </w:r>
      <w:r w:rsidR="00F93284">
        <w:rPr>
          <w:b w:val="0"/>
          <w:sz w:val="20"/>
        </w:rPr>
        <w:t>4</w:t>
      </w:r>
      <w:r w:rsidR="000B0F6A">
        <w:rPr>
          <w:b w:val="0"/>
          <w:sz w:val="20"/>
        </w:rPr>
        <w:t xml:space="preserve"> 2015</w:t>
      </w:r>
      <w:r w:rsidR="000B0F6A" w:rsidRPr="009C6EF1">
        <w:rPr>
          <w:b w:val="0"/>
          <w:sz w:val="20"/>
        </w:rPr>
        <w:t>.</w:t>
      </w:r>
      <w:bookmarkEnd w:id="95"/>
      <w:bookmarkEnd w:id="96"/>
      <w:bookmarkEnd w:id="97"/>
      <w:bookmarkEnd w:id="99"/>
      <w:bookmarkEnd w:id="100"/>
      <w:bookmarkEnd w:id="101"/>
      <w:bookmarkEnd w:id="98"/>
      <w:r w:rsidRPr="003A56BC">
        <w:rPr>
          <w:b w:val="0"/>
          <w:sz w:val="20"/>
        </w:rPr>
        <w:t xml:space="preserve"> </w:t>
      </w:r>
    </w:p>
    <w:p w14:paraId="2CE0A69B" w14:textId="4EEBDF26" w:rsidR="00277C45" w:rsidRPr="009C6EF1" w:rsidRDefault="00FC1AF3" w:rsidP="009C6EF1">
      <w:pPr>
        <w:pStyle w:val="Heading2"/>
        <w:tabs>
          <w:tab w:val="clear" w:pos="0"/>
        </w:tabs>
        <w:spacing w:line="240" w:lineRule="exact"/>
        <w:ind w:left="360" w:hanging="360"/>
        <w:rPr>
          <w:b w:val="0"/>
          <w:sz w:val="20"/>
        </w:rPr>
      </w:pPr>
      <w:r w:rsidRPr="003A56BC">
        <w:rPr>
          <w:b w:val="0"/>
          <w:sz w:val="20"/>
        </w:rPr>
        <w:t xml:space="preserve"> </w:t>
      </w:r>
      <w:bookmarkStart w:id="102" w:name="_Toc251582535"/>
      <w:r w:rsidRPr="003A56BC">
        <w:rPr>
          <w:b w:val="0"/>
          <w:sz w:val="20"/>
        </w:rPr>
        <w:tab/>
      </w:r>
      <w:bookmarkStart w:id="103" w:name="_Toc440975685"/>
      <w:bookmarkStart w:id="104" w:name="_Toc277766995"/>
      <w:bookmarkStart w:id="105" w:name="_Toc377035829"/>
      <w:bookmarkStart w:id="106" w:name="_Toc378164162"/>
      <w:bookmarkStart w:id="107" w:name="_Toc390244734"/>
      <w:bookmarkStart w:id="108" w:name="_Toc393178652"/>
      <w:r w:rsidR="00277C45" w:rsidRPr="003A56BC">
        <w:rPr>
          <w:b w:val="0"/>
          <w:sz w:val="20"/>
        </w:rPr>
        <w:t xml:space="preserve">Bijlage </w:t>
      </w:r>
      <w:r w:rsidR="00277C45">
        <w:rPr>
          <w:b w:val="0"/>
          <w:sz w:val="20"/>
        </w:rPr>
        <w:t>4</w:t>
      </w:r>
      <w:r w:rsidR="00277C45" w:rsidRPr="003A56BC">
        <w:rPr>
          <w:b w:val="0"/>
          <w:sz w:val="20"/>
        </w:rPr>
        <w:t xml:space="preserve">: </w:t>
      </w:r>
      <w:r w:rsidR="00A45F7E" w:rsidRPr="003A56BC">
        <w:rPr>
          <w:b w:val="0"/>
          <w:sz w:val="20"/>
        </w:rPr>
        <w:t xml:space="preserve">Aantal storingen </w:t>
      </w:r>
      <w:r w:rsidR="00A45F7E">
        <w:rPr>
          <w:b w:val="0"/>
          <w:sz w:val="20"/>
        </w:rPr>
        <w:t>hoogtedetectiesysteem (HD</w:t>
      </w:r>
      <w:r w:rsidR="00A45F7E" w:rsidRPr="003A56BC">
        <w:rPr>
          <w:b w:val="0"/>
          <w:sz w:val="20"/>
        </w:rPr>
        <w:t>)</w:t>
      </w:r>
      <w:r w:rsidR="00A45F7E">
        <w:rPr>
          <w:b w:val="0"/>
          <w:sz w:val="20"/>
        </w:rPr>
        <w:t xml:space="preserve"> Q</w:t>
      </w:r>
      <w:r w:rsidR="00F93284">
        <w:rPr>
          <w:b w:val="0"/>
          <w:sz w:val="20"/>
        </w:rPr>
        <w:t>4</w:t>
      </w:r>
      <w:r w:rsidR="00A45F7E">
        <w:rPr>
          <w:b w:val="0"/>
          <w:sz w:val="20"/>
        </w:rPr>
        <w:t xml:space="preserve"> 2015.</w:t>
      </w:r>
      <w:bookmarkEnd w:id="103"/>
    </w:p>
    <w:p w14:paraId="2B48B40A" w14:textId="2C95AA69" w:rsidR="00277C45" w:rsidRPr="009C6EF1" w:rsidRDefault="00277C45" w:rsidP="009C6EF1">
      <w:pPr>
        <w:pStyle w:val="Heading2"/>
        <w:tabs>
          <w:tab w:val="clear" w:pos="0"/>
        </w:tabs>
        <w:spacing w:line="240" w:lineRule="exact"/>
        <w:ind w:left="360" w:hanging="360"/>
        <w:rPr>
          <w:b w:val="0"/>
          <w:sz w:val="20"/>
        </w:rPr>
      </w:pPr>
      <w:bookmarkStart w:id="109" w:name="_Toc440975686"/>
      <w:r w:rsidRPr="003A56BC">
        <w:rPr>
          <w:b w:val="0"/>
          <w:sz w:val="20"/>
        </w:rPr>
        <w:tab/>
        <w:t xml:space="preserve">Bijlage </w:t>
      </w:r>
      <w:r>
        <w:rPr>
          <w:b w:val="0"/>
          <w:sz w:val="20"/>
        </w:rPr>
        <w:t>5</w:t>
      </w:r>
      <w:r w:rsidRPr="003A56BC">
        <w:rPr>
          <w:b w:val="0"/>
          <w:sz w:val="20"/>
        </w:rPr>
        <w:t xml:space="preserve">: </w:t>
      </w:r>
      <w:r w:rsidR="00A45F7E" w:rsidRPr="003A56BC">
        <w:rPr>
          <w:b w:val="0"/>
          <w:sz w:val="20"/>
        </w:rPr>
        <w:t xml:space="preserve">Aantal storingen </w:t>
      </w:r>
      <w:r w:rsidR="00A45F7E">
        <w:rPr>
          <w:b w:val="0"/>
          <w:sz w:val="20"/>
        </w:rPr>
        <w:t>o</w:t>
      </w:r>
      <w:r w:rsidR="00A45F7E" w:rsidRPr="009C6EF1">
        <w:rPr>
          <w:b w:val="0"/>
          <w:sz w:val="20"/>
        </w:rPr>
        <w:t>penbare verlichting (OV)</w:t>
      </w:r>
      <w:r w:rsidR="00A45F7E" w:rsidRPr="00277C45">
        <w:rPr>
          <w:b w:val="0"/>
          <w:sz w:val="20"/>
        </w:rPr>
        <w:t xml:space="preserve"> </w:t>
      </w:r>
      <w:r w:rsidR="00A45F7E">
        <w:rPr>
          <w:b w:val="0"/>
          <w:sz w:val="20"/>
        </w:rPr>
        <w:t>Q</w:t>
      </w:r>
      <w:r w:rsidR="00F93284">
        <w:rPr>
          <w:b w:val="0"/>
          <w:sz w:val="20"/>
        </w:rPr>
        <w:t>4</w:t>
      </w:r>
      <w:r w:rsidR="00A45F7E">
        <w:rPr>
          <w:b w:val="0"/>
          <w:sz w:val="20"/>
        </w:rPr>
        <w:t xml:space="preserve"> 2015.</w:t>
      </w:r>
      <w:bookmarkEnd w:id="109"/>
    </w:p>
    <w:p w14:paraId="7043A066" w14:textId="04A69F0A" w:rsidR="00277C45" w:rsidRPr="009C6EF1" w:rsidRDefault="00277C45" w:rsidP="009C6EF1">
      <w:pPr>
        <w:pStyle w:val="Heading2"/>
        <w:tabs>
          <w:tab w:val="clear" w:pos="0"/>
          <w:tab w:val="clear" w:pos="360"/>
          <w:tab w:val="left" w:pos="709"/>
        </w:tabs>
        <w:spacing w:line="240" w:lineRule="exact"/>
        <w:ind w:left="709" w:hanging="709"/>
        <w:rPr>
          <w:b w:val="0"/>
          <w:sz w:val="20"/>
        </w:rPr>
      </w:pPr>
      <w:bookmarkStart w:id="110" w:name="_Toc440975687"/>
      <w:r w:rsidRPr="003A56BC">
        <w:rPr>
          <w:b w:val="0"/>
          <w:sz w:val="20"/>
        </w:rPr>
        <w:t xml:space="preserve">Bijlage </w:t>
      </w:r>
      <w:r>
        <w:rPr>
          <w:b w:val="0"/>
          <w:sz w:val="20"/>
        </w:rPr>
        <w:t>6</w:t>
      </w:r>
      <w:r w:rsidRPr="003A56BC">
        <w:rPr>
          <w:b w:val="0"/>
          <w:sz w:val="20"/>
        </w:rPr>
        <w:t xml:space="preserve">: Aantal storingen </w:t>
      </w:r>
      <w:r w:rsidR="00A45F7E">
        <w:rPr>
          <w:b w:val="0"/>
          <w:sz w:val="20"/>
        </w:rPr>
        <w:t>b</w:t>
      </w:r>
      <w:r w:rsidRPr="009C6EF1">
        <w:rPr>
          <w:b w:val="0"/>
          <w:sz w:val="20"/>
        </w:rPr>
        <w:t>randbeveiligingsinstallaties</w:t>
      </w:r>
      <w:r>
        <w:rPr>
          <w:b w:val="0"/>
          <w:sz w:val="20"/>
        </w:rPr>
        <w:t xml:space="preserve"> Q</w:t>
      </w:r>
      <w:r w:rsidR="00F93284">
        <w:rPr>
          <w:b w:val="0"/>
          <w:sz w:val="20"/>
        </w:rPr>
        <w:t>4</w:t>
      </w:r>
      <w:r>
        <w:rPr>
          <w:b w:val="0"/>
          <w:sz w:val="20"/>
        </w:rPr>
        <w:t xml:space="preserve"> 2015.</w:t>
      </w:r>
      <w:bookmarkEnd w:id="110"/>
    </w:p>
    <w:bookmarkEnd w:id="102"/>
    <w:bookmarkEnd w:id="104"/>
    <w:bookmarkEnd w:id="105"/>
    <w:bookmarkEnd w:id="106"/>
    <w:bookmarkEnd w:id="107"/>
    <w:bookmarkEnd w:id="108"/>
    <w:p w14:paraId="3D323D51" w14:textId="77777777" w:rsidR="00FC1AF3" w:rsidRPr="003A56BC" w:rsidRDefault="00FC1AF3" w:rsidP="00FC1AF3"/>
    <w:p w14:paraId="177DF62B" w14:textId="77777777" w:rsidR="003B491D" w:rsidRDefault="003B491D" w:rsidP="00FC1A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0"/>
      </w:tblGrid>
      <w:tr w:rsidR="003B491D" w:rsidRPr="00B23D92" w14:paraId="4271AE7B" w14:textId="77777777" w:rsidTr="003B491D">
        <w:tc>
          <w:tcPr>
            <w:tcW w:w="7080" w:type="dxa"/>
            <w:tcBorders>
              <w:top w:val="nil"/>
              <w:left w:val="nil"/>
              <w:bottom w:val="nil"/>
              <w:right w:val="nil"/>
            </w:tcBorders>
          </w:tcPr>
          <w:tbl>
            <w:tblPr>
              <w:tblpPr w:vertAnchor="text" w:tblpY="1"/>
              <w:tblOverlap w:val="never"/>
              <w:tblW w:w="5000" w:type="pct"/>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720"/>
              <w:gridCol w:w="720"/>
              <w:gridCol w:w="3872"/>
              <w:gridCol w:w="315"/>
              <w:gridCol w:w="1453"/>
            </w:tblGrid>
            <w:tr w:rsidR="00D852C8" w14:paraId="3F584DB1" w14:textId="77777777">
              <w:tc>
                <w:tcPr>
                  <w:tcW w:w="877" w:type="dxa"/>
                  <w:tcMar>
                    <w:top w:w="0" w:type="dxa"/>
                    <w:left w:w="0" w:type="dxa"/>
                    <w:bottom w:w="0" w:type="dxa"/>
                    <w:right w:w="0" w:type="dxa"/>
                  </w:tcMar>
                </w:tcPr>
                <w:p w14:paraId="6DA9ACC9" w14:textId="77777777" w:rsidR="00D852C8" w:rsidRDefault="00D852C8" w:rsidP="00D852C8">
                  <w:pPr>
                    <w:rPr>
                      <w:sz w:val="14"/>
                      <w:szCs w:val="14"/>
                    </w:rPr>
                  </w:pPr>
                  <w:bookmarkStart w:id="111" w:name="bmBijlagen" w:colFirst="0" w:colLast="0"/>
                  <w:r>
                    <w:rPr>
                      <w:b/>
                      <w:bCs/>
                      <w:sz w:val="14"/>
                      <w:szCs w:val="14"/>
                    </w:rPr>
                    <w:t>Onze referentie</w:t>
                  </w:r>
                </w:p>
              </w:tc>
              <w:tc>
                <w:tcPr>
                  <w:tcW w:w="877" w:type="dxa"/>
                  <w:tcMar>
                    <w:top w:w="0" w:type="dxa"/>
                    <w:left w:w="0" w:type="dxa"/>
                    <w:bottom w:w="0" w:type="dxa"/>
                    <w:right w:w="0" w:type="dxa"/>
                  </w:tcMar>
                </w:tcPr>
                <w:p w14:paraId="21568A5D" w14:textId="77777777" w:rsidR="00D852C8" w:rsidRDefault="00D852C8" w:rsidP="00D852C8">
                  <w:pPr>
                    <w:rPr>
                      <w:sz w:val="14"/>
                      <w:szCs w:val="14"/>
                    </w:rPr>
                  </w:pPr>
                  <w:r>
                    <w:rPr>
                      <w:b/>
                      <w:bCs/>
                      <w:sz w:val="14"/>
                      <w:szCs w:val="14"/>
                    </w:rPr>
                    <w:t>Externe referentie</w:t>
                  </w:r>
                </w:p>
              </w:tc>
              <w:tc>
                <w:tcPr>
                  <w:tcW w:w="4733" w:type="dxa"/>
                  <w:tcMar>
                    <w:top w:w="0" w:type="dxa"/>
                    <w:left w:w="0" w:type="dxa"/>
                    <w:bottom w:w="0" w:type="dxa"/>
                    <w:right w:w="0" w:type="dxa"/>
                  </w:tcMar>
                </w:tcPr>
                <w:p w14:paraId="1006E8A1" w14:textId="77777777" w:rsidR="00D852C8" w:rsidRDefault="00D852C8" w:rsidP="00D852C8">
                  <w:pPr>
                    <w:rPr>
                      <w:sz w:val="14"/>
                      <w:szCs w:val="14"/>
                    </w:rPr>
                  </w:pPr>
                  <w:r>
                    <w:rPr>
                      <w:b/>
                      <w:bCs/>
                      <w:sz w:val="14"/>
                      <w:szCs w:val="14"/>
                    </w:rPr>
                    <w:t>Omschrijving</w:t>
                  </w:r>
                </w:p>
              </w:tc>
              <w:tc>
                <w:tcPr>
                  <w:tcW w:w="381" w:type="dxa"/>
                  <w:tcMar>
                    <w:top w:w="0" w:type="dxa"/>
                    <w:left w:w="0" w:type="dxa"/>
                    <w:bottom w:w="0" w:type="dxa"/>
                    <w:right w:w="0" w:type="dxa"/>
                  </w:tcMar>
                </w:tcPr>
                <w:p w14:paraId="74172FF8" w14:textId="77777777" w:rsidR="00D852C8" w:rsidRDefault="00D852C8" w:rsidP="00D852C8">
                  <w:pPr>
                    <w:rPr>
                      <w:sz w:val="14"/>
                      <w:szCs w:val="14"/>
                    </w:rPr>
                  </w:pPr>
                  <w:r>
                    <w:rPr>
                      <w:b/>
                      <w:bCs/>
                      <w:sz w:val="14"/>
                      <w:szCs w:val="14"/>
                    </w:rPr>
                    <w:t>Versie</w:t>
                  </w:r>
                </w:p>
              </w:tc>
              <w:tc>
                <w:tcPr>
                  <w:tcW w:w="1773" w:type="dxa"/>
                  <w:tcMar>
                    <w:top w:w="0" w:type="dxa"/>
                    <w:left w:w="0" w:type="dxa"/>
                    <w:bottom w:w="0" w:type="dxa"/>
                    <w:right w:w="0" w:type="dxa"/>
                  </w:tcMar>
                </w:tcPr>
                <w:p w14:paraId="389821E0" w14:textId="77777777" w:rsidR="00D852C8" w:rsidRDefault="00D852C8" w:rsidP="00D852C8">
                  <w:pPr>
                    <w:rPr>
                      <w:sz w:val="14"/>
                      <w:szCs w:val="14"/>
                    </w:rPr>
                  </w:pPr>
                  <w:r>
                    <w:rPr>
                      <w:b/>
                      <w:bCs/>
                      <w:sz w:val="14"/>
                      <w:szCs w:val="14"/>
                    </w:rPr>
                    <w:t>Soort</w:t>
                  </w:r>
                </w:p>
              </w:tc>
            </w:tr>
            <w:tr w:rsidR="00D852C8" w14:paraId="76032EF0" w14:textId="77777777">
              <w:tc>
                <w:tcPr>
                  <w:tcW w:w="877" w:type="dxa"/>
                  <w:tcMar>
                    <w:top w:w="0" w:type="dxa"/>
                    <w:left w:w="0" w:type="dxa"/>
                    <w:bottom w:w="0" w:type="dxa"/>
                    <w:right w:w="0" w:type="dxa"/>
                  </w:tcMar>
                </w:tcPr>
                <w:p w14:paraId="39A9456F" w14:textId="77777777" w:rsidR="00D852C8" w:rsidRDefault="00D852C8" w:rsidP="00D852C8">
                  <w:r>
                    <w:t>1601-02338</w:t>
                  </w:r>
                </w:p>
              </w:tc>
              <w:tc>
                <w:tcPr>
                  <w:tcW w:w="877" w:type="dxa"/>
                  <w:tcMar>
                    <w:top w:w="0" w:type="dxa"/>
                    <w:left w:w="0" w:type="dxa"/>
                    <w:bottom w:w="0" w:type="dxa"/>
                    <w:right w:w="0" w:type="dxa"/>
                  </w:tcMar>
                </w:tcPr>
                <w:p w14:paraId="2DD98DC4" w14:textId="77777777" w:rsidR="00D852C8" w:rsidRDefault="00D852C8" w:rsidP="00D852C8">
                  <w:r>
                    <w:t>1601-02338</w:t>
                  </w:r>
                </w:p>
              </w:tc>
              <w:tc>
                <w:tcPr>
                  <w:tcW w:w="4733" w:type="dxa"/>
                  <w:tcMar>
                    <w:top w:w="0" w:type="dxa"/>
                    <w:left w:w="0" w:type="dxa"/>
                    <w:bottom w:w="0" w:type="dxa"/>
                    <w:right w:w="0" w:type="dxa"/>
                  </w:tcMar>
                </w:tcPr>
                <w:p w14:paraId="0E2054E6" w14:textId="77777777" w:rsidR="00D852C8" w:rsidRDefault="00390216" w:rsidP="00D852C8">
                  <w:hyperlink r:id="rId17" w:history="1">
                    <w:r w:rsidR="00D852C8">
                      <w:rPr>
                        <w:color w:val="0000EE"/>
                        <w:u w:val="single"/>
                      </w:rPr>
                      <w:t>Bijlage 1 - Totaal aantal storingen Q4 2015</w:t>
                    </w:r>
                  </w:hyperlink>
                </w:p>
              </w:tc>
              <w:tc>
                <w:tcPr>
                  <w:tcW w:w="381" w:type="dxa"/>
                  <w:tcMar>
                    <w:top w:w="0" w:type="dxa"/>
                    <w:left w:w="0" w:type="dxa"/>
                    <w:bottom w:w="0" w:type="dxa"/>
                    <w:right w:w="0" w:type="dxa"/>
                  </w:tcMar>
                </w:tcPr>
                <w:p w14:paraId="0965B3FB" w14:textId="77777777" w:rsidR="00D852C8" w:rsidRDefault="00D852C8" w:rsidP="00D852C8">
                  <w:r>
                    <w:t>-</w:t>
                  </w:r>
                </w:p>
              </w:tc>
              <w:tc>
                <w:tcPr>
                  <w:tcW w:w="1773" w:type="dxa"/>
                  <w:tcMar>
                    <w:top w:w="0" w:type="dxa"/>
                    <w:left w:w="0" w:type="dxa"/>
                    <w:bottom w:w="0" w:type="dxa"/>
                    <w:right w:w="0" w:type="dxa"/>
                  </w:tcMar>
                </w:tcPr>
                <w:p w14:paraId="1DB64F0C" w14:textId="77777777" w:rsidR="00D852C8" w:rsidRDefault="00D852C8" w:rsidP="00D852C8">
                  <w:r>
                    <w:t>Overzicht/Schema</w:t>
                  </w:r>
                </w:p>
              </w:tc>
            </w:tr>
            <w:tr w:rsidR="00D852C8" w14:paraId="4CF5D60D" w14:textId="77777777">
              <w:tc>
                <w:tcPr>
                  <w:tcW w:w="877" w:type="dxa"/>
                  <w:tcMar>
                    <w:top w:w="0" w:type="dxa"/>
                    <w:left w:w="0" w:type="dxa"/>
                    <w:bottom w:w="0" w:type="dxa"/>
                    <w:right w:w="0" w:type="dxa"/>
                  </w:tcMar>
                </w:tcPr>
                <w:p w14:paraId="732C9423" w14:textId="77777777" w:rsidR="00D852C8" w:rsidRDefault="00D852C8" w:rsidP="00D852C8">
                  <w:r>
                    <w:t>1601-02339</w:t>
                  </w:r>
                </w:p>
              </w:tc>
              <w:tc>
                <w:tcPr>
                  <w:tcW w:w="877" w:type="dxa"/>
                  <w:tcMar>
                    <w:top w:w="0" w:type="dxa"/>
                    <w:left w:w="0" w:type="dxa"/>
                    <w:bottom w:w="0" w:type="dxa"/>
                    <w:right w:w="0" w:type="dxa"/>
                  </w:tcMar>
                </w:tcPr>
                <w:p w14:paraId="103BF2BC" w14:textId="77777777" w:rsidR="00D852C8" w:rsidRDefault="00D852C8" w:rsidP="00D852C8">
                  <w:r>
                    <w:t>1601-02339</w:t>
                  </w:r>
                </w:p>
              </w:tc>
              <w:tc>
                <w:tcPr>
                  <w:tcW w:w="4733" w:type="dxa"/>
                  <w:tcMar>
                    <w:top w:w="0" w:type="dxa"/>
                    <w:left w:w="0" w:type="dxa"/>
                    <w:bottom w:w="0" w:type="dxa"/>
                    <w:right w:w="0" w:type="dxa"/>
                  </w:tcMar>
                </w:tcPr>
                <w:p w14:paraId="66DBDF0D" w14:textId="77777777" w:rsidR="00D852C8" w:rsidRDefault="00390216" w:rsidP="00D852C8">
                  <w:hyperlink r:id="rId18" w:history="1">
                    <w:r w:rsidR="00D852C8">
                      <w:rPr>
                        <w:color w:val="0000EE"/>
                        <w:u w:val="single"/>
                      </w:rPr>
                      <w:t>Bijlage 2 - Aantal storingen afsluitbomen (AB) Q4 2015</w:t>
                    </w:r>
                  </w:hyperlink>
                </w:p>
              </w:tc>
              <w:tc>
                <w:tcPr>
                  <w:tcW w:w="381" w:type="dxa"/>
                  <w:tcMar>
                    <w:top w:w="0" w:type="dxa"/>
                    <w:left w:w="0" w:type="dxa"/>
                    <w:bottom w:w="0" w:type="dxa"/>
                    <w:right w:w="0" w:type="dxa"/>
                  </w:tcMar>
                </w:tcPr>
                <w:p w14:paraId="1C08DDE0" w14:textId="77777777" w:rsidR="00D852C8" w:rsidRDefault="00D852C8" w:rsidP="00D852C8">
                  <w:r>
                    <w:t>-</w:t>
                  </w:r>
                </w:p>
              </w:tc>
              <w:tc>
                <w:tcPr>
                  <w:tcW w:w="1773" w:type="dxa"/>
                  <w:tcMar>
                    <w:top w:w="0" w:type="dxa"/>
                    <w:left w:w="0" w:type="dxa"/>
                    <w:bottom w:w="0" w:type="dxa"/>
                    <w:right w:w="0" w:type="dxa"/>
                  </w:tcMar>
                </w:tcPr>
                <w:p w14:paraId="1B34A049" w14:textId="77777777" w:rsidR="00D852C8" w:rsidRDefault="00D852C8" w:rsidP="00D852C8">
                  <w:r>
                    <w:t>Overzicht/Schema</w:t>
                  </w:r>
                </w:p>
              </w:tc>
            </w:tr>
            <w:tr w:rsidR="00D852C8" w14:paraId="45164172" w14:textId="77777777">
              <w:tc>
                <w:tcPr>
                  <w:tcW w:w="877" w:type="dxa"/>
                  <w:tcMar>
                    <w:top w:w="0" w:type="dxa"/>
                    <w:left w:w="0" w:type="dxa"/>
                    <w:bottom w:w="0" w:type="dxa"/>
                    <w:right w:w="0" w:type="dxa"/>
                  </w:tcMar>
                </w:tcPr>
                <w:p w14:paraId="0E21A025" w14:textId="77777777" w:rsidR="00D852C8" w:rsidRDefault="00D852C8" w:rsidP="00D852C8">
                  <w:r>
                    <w:t>1601-02340</w:t>
                  </w:r>
                </w:p>
              </w:tc>
              <w:tc>
                <w:tcPr>
                  <w:tcW w:w="877" w:type="dxa"/>
                  <w:tcMar>
                    <w:top w:w="0" w:type="dxa"/>
                    <w:left w:w="0" w:type="dxa"/>
                    <w:bottom w:w="0" w:type="dxa"/>
                    <w:right w:w="0" w:type="dxa"/>
                  </w:tcMar>
                </w:tcPr>
                <w:p w14:paraId="3B0962BD" w14:textId="77777777" w:rsidR="00D852C8" w:rsidRDefault="00D852C8" w:rsidP="00D852C8">
                  <w:r>
                    <w:t>1601-02340</w:t>
                  </w:r>
                </w:p>
              </w:tc>
              <w:tc>
                <w:tcPr>
                  <w:tcW w:w="4733" w:type="dxa"/>
                  <w:tcMar>
                    <w:top w:w="0" w:type="dxa"/>
                    <w:left w:w="0" w:type="dxa"/>
                    <w:bottom w:w="0" w:type="dxa"/>
                    <w:right w:w="0" w:type="dxa"/>
                  </w:tcMar>
                </w:tcPr>
                <w:p w14:paraId="721DC872" w14:textId="77777777" w:rsidR="00D852C8" w:rsidRDefault="00390216" w:rsidP="00D852C8">
                  <w:hyperlink r:id="rId19" w:history="1">
                    <w:r w:rsidR="00D852C8">
                      <w:rPr>
                        <w:color w:val="0000EE"/>
                        <w:u w:val="single"/>
                      </w:rPr>
                      <w:t>Bijlage 3 - Aantal storingen CCTV-camerasysteem Q4 2015</w:t>
                    </w:r>
                  </w:hyperlink>
                </w:p>
              </w:tc>
              <w:tc>
                <w:tcPr>
                  <w:tcW w:w="381" w:type="dxa"/>
                  <w:tcMar>
                    <w:top w:w="0" w:type="dxa"/>
                    <w:left w:w="0" w:type="dxa"/>
                    <w:bottom w:w="0" w:type="dxa"/>
                    <w:right w:w="0" w:type="dxa"/>
                  </w:tcMar>
                </w:tcPr>
                <w:p w14:paraId="7B9FAACE" w14:textId="77777777" w:rsidR="00D852C8" w:rsidRDefault="00D852C8" w:rsidP="00D852C8">
                  <w:r>
                    <w:t>-</w:t>
                  </w:r>
                </w:p>
              </w:tc>
              <w:tc>
                <w:tcPr>
                  <w:tcW w:w="1773" w:type="dxa"/>
                  <w:tcMar>
                    <w:top w:w="0" w:type="dxa"/>
                    <w:left w:w="0" w:type="dxa"/>
                    <w:bottom w:w="0" w:type="dxa"/>
                    <w:right w:w="0" w:type="dxa"/>
                  </w:tcMar>
                </w:tcPr>
                <w:p w14:paraId="3768A888" w14:textId="77777777" w:rsidR="00D852C8" w:rsidRDefault="00D852C8" w:rsidP="00D852C8">
                  <w:r>
                    <w:t>Overzicht/Schema</w:t>
                  </w:r>
                </w:p>
              </w:tc>
            </w:tr>
            <w:tr w:rsidR="00D852C8" w14:paraId="59DCC220" w14:textId="77777777">
              <w:tc>
                <w:tcPr>
                  <w:tcW w:w="877" w:type="dxa"/>
                  <w:tcMar>
                    <w:top w:w="0" w:type="dxa"/>
                    <w:left w:w="0" w:type="dxa"/>
                    <w:bottom w:w="0" w:type="dxa"/>
                    <w:right w:w="0" w:type="dxa"/>
                  </w:tcMar>
                </w:tcPr>
                <w:p w14:paraId="01D99CAB" w14:textId="77777777" w:rsidR="00D852C8" w:rsidRDefault="00D852C8" w:rsidP="00D852C8">
                  <w:r>
                    <w:t>1601-02341</w:t>
                  </w:r>
                </w:p>
              </w:tc>
              <w:tc>
                <w:tcPr>
                  <w:tcW w:w="877" w:type="dxa"/>
                  <w:tcMar>
                    <w:top w:w="0" w:type="dxa"/>
                    <w:left w:w="0" w:type="dxa"/>
                    <w:bottom w:w="0" w:type="dxa"/>
                    <w:right w:w="0" w:type="dxa"/>
                  </w:tcMar>
                </w:tcPr>
                <w:p w14:paraId="145BEEF7" w14:textId="77777777" w:rsidR="00D852C8" w:rsidRDefault="00D852C8" w:rsidP="00D852C8">
                  <w:r>
                    <w:t>1601-02341</w:t>
                  </w:r>
                </w:p>
              </w:tc>
              <w:tc>
                <w:tcPr>
                  <w:tcW w:w="4733" w:type="dxa"/>
                  <w:tcMar>
                    <w:top w:w="0" w:type="dxa"/>
                    <w:left w:w="0" w:type="dxa"/>
                    <w:bottom w:w="0" w:type="dxa"/>
                    <w:right w:w="0" w:type="dxa"/>
                  </w:tcMar>
                </w:tcPr>
                <w:p w14:paraId="25EB3EF8" w14:textId="77777777" w:rsidR="00D852C8" w:rsidRDefault="00390216" w:rsidP="00D852C8">
                  <w:hyperlink r:id="rId20" w:history="1">
                    <w:r w:rsidR="00D852C8">
                      <w:rPr>
                        <w:color w:val="0000EE"/>
                        <w:u w:val="single"/>
                      </w:rPr>
                      <w:t>Bijlage 4 - Aantal storingen hoogtedetectiesysteem (HD) Q4 2015</w:t>
                    </w:r>
                  </w:hyperlink>
                </w:p>
              </w:tc>
              <w:tc>
                <w:tcPr>
                  <w:tcW w:w="381" w:type="dxa"/>
                  <w:tcMar>
                    <w:top w:w="0" w:type="dxa"/>
                    <w:left w:w="0" w:type="dxa"/>
                    <w:bottom w:w="0" w:type="dxa"/>
                    <w:right w:w="0" w:type="dxa"/>
                  </w:tcMar>
                </w:tcPr>
                <w:p w14:paraId="4CDB7447" w14:textId="77777777" w:rsidR="00D852C8" w:rsidRDefault="00D852C8" w:rsidP="00D852C8">
                  <w:r>
                    <w:t>-</w:t>
                  </w:r>
                </w:p>
              </w:tc>
              <w:tc>
                <w:tcPr>
                  <w:tcW w:w="1773" w:type="dxa"/>
                  <w:tcMar>
                    <w:top w:w="0" w:type="dxa"/>
                    <w:left w:w="0" w:type="dxa"/>
                    <w:bottom w:w="0" w:type="dxa"/>
                    <w:right w:w="0" w:type="dxa"/>
                  </w:tcMar>
                </w:tcPr>
                <w:p w14:paraId="1A08ACE0" w14:textId="77777777" w:rsidR="00D852C8" w:rsidRDefault="00D852C8" w:rsidP="00D852C8">
                  <w:r>
                    <w:t>Overzicht/Schema</w:t>
                  </w:r>
                </w:p>
              </w:tc>
            </w:tr>
            <w:tr w:rsidR="00D852C8" w14:paraId="64B5C029" w14:textId="77777777">
              <w:tc>
                <w:tcPr>
                  <w:tcW w:w="877" w:type="dxa"/>
                  <w:tcMar>
                    <w:top w:w="0" w:type="dxa"/>
                    <w:left w:w="0" w:type="dxa"/>
                    <w:bottom w:w="0" w:type="dxa"/>
                    <w:right w:w="0" w:type="dxa"/>
                  </w:tcMar>
                </w:tcPr>
                <w:p w14:paraId="05101AAC" w14:textId="77777777" w:rsidR="00D852C8" w:rsidRDefault="00D852C8" w:rsidP="00D852C8">
                  <w:r>
                    <w:t>1601-02342</w:t>
                  </w:r>
                </w:p>
              </w:tc>
              <w:tc>
                <w:tcPr>
                  <w:tcW w:w="877" w:type="dxa"/>
                  <w:tcMar>
                    <w:top w:w="0" w:type="dxa"/>
                    <w:left w:w="0" w:type="dxa"/>
                    <w:bottom w:w="0" w:type="dxa"/>
                    <w:right w:w="0" w:type="dxa"/>
                  </w:tcMar>
                </w:tcPr>
                <w:p w14:paraId="55DBF22E" w14:textId="77777777" w:rsidR="00D852C8" w:rsidRDefault="00D852C8" w:rsidP="00D852C8">
                  <w:r>
                    <w:t>1601-02342</w:t>
                  </w:r>
                </w:p>
              </w:tc>
              <w:tc>
                <w:tcPr>
                  <w:tcW w:w="4733" w:type="dxa"/>
                  <w:tcMar>
                    <w:top w:w="0" w:type="dxa"/>
                    <w:left w:w="0" w:type="dxa"/>
                    <w:bottom w:w="0" w:type="dxa"/>
                    <w:right w:w="0" w:type="dxa"/>
                  </w:tcMar>
                </w:tcPr>
                <w:p w14:paraId="71E6A34D" w14:textId="77777777" w:rsidR="00D852C8" w:rsidRDefault="00390216" w:rsidP="00D852C8">
                  <w:hyperlink r:id="rId21" w:history="1">
                    <w:r w:rsidR="00D852C8">
                      <w:rPr>
                        <w:color w:val="0000EE"/>
                        <w:u w:val="single"/>
                      </w:rPr>
                      <w:t>Bijlage 5 - Aantal storingen openbare verlichting (OV) Q4 2015</w:t>
                    </w:r>
                  </w:hyperlink>
                </w:p>
              </w:tc>
              <w:tc>
                <w:tcPr>
                  <w:tcW w:w="381" w:type="dxa"/>
                  <w:tcMar>
                    <w:top w:w="0" w:type="dxa"/>
                    <w:left w:w="0" w:type="dxa"/>
                    <w:bottom w:w="0" w:type="dxa"/>
                    <w:right w:w="0" w:type="dxa"/>
                  </w:tcMar>
                </w:tcPr>
                <w:p w14:paraId="3813C3F3" w14:textId="77777777" w:rsidR="00D852C8" w:rsidRDefault="00D852C8" w:rsidP="00D852C8">
                  <w:r>
                    <w:t>-</w:t>
                  </w:r>
                </w:p>
              </w:tc>
              <w:tc>
                <w:tcPr>
                  <w:tcW w:w="1773" w:type="dxa"/>
                  <w:tcMar>
                    <w:top w:w="0" w:type="dxa"/>
                    <w:left w:w="0" w:type="dxa"/>
                    <w:bottom w:w="0" w:type="dxa"/>
                    <w:right w:w="0" w:type="dxa"/>
                  </w:tcMar>
                </w:tcPr>
                <w:p w14:paraId="6951083B" w14:textId="77777777" w:rsidR="00D852C8" w:rsidRDefault="00D852C8" w:rsidP="00D852C8">
                  <w:r>
                    <w:t>Overzicht/Schema</w:t>
                  </w:r>
                </w:p>
              </w:tc>
            </w:tr>
            <w:tr w:rsidR="00D852C8" w14:paraId="7E8D2FFC" w14:textId="77777777">
              <w:tc>
                <w:tcPr>
                  <w:tcW w:w="877" w:type="dxa"/>
                  <w:tcMar>
                    <w:top w:w="0" w:type="dxa"/>
                    <w:left w:w="0" w:type="dxa"/>
                    <w:bottom w:w="0" w:type="dxa"/>
                    <w:right w:w="0" w:type="dxa"/>
                  </w:tcMar>
                </w:tcPr>
                <w:p w14:paraId="2B99C0FC" w14:textId="77777777" w:rsidR="00D852C8" w:rsidRDefault="00D852C8" w:rsidP="00D852C8">
                  <w:r>
                    <w:t>1601-02344</w:t>
                  </w:r>
                </w:p>
              </w:tc>
              <w:tc>
                <w:tcPr>
                  <w:tcW w:w="877" w:type="dxa"/>
                  <w:tcMar>
                    <w:top w:w="0" w:type="dxa"/>
                    <w:left w:w="0" w:type="dxa"/>
                    <w:bottom w:w="0" w:type="dxa"/>
                    <w:right w:w="0" w:type="dxa"/>
                  </w:tcMar>
                </w:tcPr>
                <w:p w14:paraId="448D4017" w14:textId="77777777" w:rsidR="00D852C8" w:rsidRDefault="00D852C8" w:rsidP="00D852C8">
                  <w:r>
                    <w:t>1601-02344</w:t>
                  </w:r>
                </w:p>
              </w:tc>
              <w:tc>
                <w:tcPr>
                  <w:tcW w:w="4733" w:type="dxa"/>
                  <w:tcMar>
                    <w:top w:w="0" w:type="dxa"/>
                    <w:left w:w="0" w:type="dxa"/>
                    <w:bottom w:w="0" w:type="dxa"/>
                    <w:right w:w="0" w:type="dxa"/>
                  </w:tcMar>
                </w:tcPr>
                <w:p w14:paraId="79E08333" w14:textId="77777777" w:rsidR="00D852C8" w:rsidRDefault="00390216" w:rsidP="00D852C8">
                  <w:hyperlink r:id="rId22" w:history="1">
                    <w:r w:rsidR="00D852C8">
                      <w:rPr>
                        <w:color w:val="0000EE"/>
                        <w:u w:val="single"/>
                      </w:rPr>
                      <w:t>Bijlage 6 - Aantal storingen brandbeveiligingsinstallaties Q4 2015</w:t>
                    </w:r>
                  </w:hyperlink>
                </w:p>
              </w:tc>
              <w:tc>
                <w:tcPr>
                  <w:tcW w:w="381" w:type="dxa"/>
                  <w:tcMar>
                    <w:top w:w="0" w:type="dxa"/>
                    <w:left w:w="0" w:type="dxa"/>
                    <w:bottom w:w="0" w:type="dxa"/>
                    <w:right w:w="0" w:type="dxa"/>
                  </w:tcMar>
                </w:tcPr>
                <w:p w14:paraId="35163B5B" w14:textId="77777777" w:rsidR="00D852C8" w:rsidRDefault="00D852C8" w:rsidP="00D852C8">
                  <w:r>
                    <w:t>-</w:t>
                  </w:r>
                </w:p>
              </w:tc>
              <w:tc>
                <w:tcPr>
                  <w:tcW w:w="1773" w:type="dxa"/>
                  <w:tcMar>
                    <w:top w:w="0" w:type="dxa"/>
                    <w:left w:w="0" w:type="dxa"/>
                    <w:bottom w:w="0" w:type="dxa"/>
                    <w:right w:w="0" w:type="dxa"/>
                  </w:tcMar>
                </w:tcPr>
                <w:p w14:paraId="30EFE767" w14:textId="77777777" w:rsidR="00D852C8" w:rsidRDefault="00D852C8" w:rsidP="00D852C8">
                  <w:r>
                    <w:t>Overzicht/Schema</w:t>
                  </w:r>
                </w:p>
              </w:tc>
            </w:tr>
          </w:tbl>
          <w:p w14:paraId="56597F33" w14:textId="77777777" w:rsidR="003B491D" w:rsidRPr="00B23D92" w:rsidRDefault="003B491D" w:rsidP="003B491D">
            <w:pPr>
              <w:spacing w:line="240" w:lineRule="exact"/>
              <w:rPr>
                <w:szCs w:val="20"/>
              </w:rPr>
            </w:pPr>
          </w:p>
        </w:tc>
      </w:tr>
      <w:bookmarkEnd w:id="111"/>
    </w:tbl>
    <w:p w14:paraId="4B67273D" w14:textId="5FFD67A4" w:rsidR="006977BE" w:rsidRDefault="006977BE" w:rsidP="00FC1AF3"/>
    <w:sectPr w:rsidR="006977BE" w:rsidSect="00D852C8">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3B491D" w:rsidRDefault="003B491D">
      <w:r>
        <w:separator/>
      </w:r>
    </w:p>
  </w:endnote>
  <w:endnote w:type="continuationSeparator" w:id="0">
    <w:p w14:paraId="340114FC" w14:textId="77777777" w:rsidR="003B491D" w:rsidRDefault="003B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3B491D" w:rsidRDefault="003B491D" w:rsidP="009E6C3F">
    <w:pPr>
      <w:pStyle w:val="Huisstijl-Voorwaarden"/>
    </w:pPr>
    <w:r>
      <w:rPr>
        <w:sz w:val="20"/>
      </w:rPr>
      <mc:AlternateContent>
        <mc:Choice Requires="wps">
          <w:drawing>
            <wp:anchor distT="0" distB="0" distL="114300" distR="114300" simplePos="0" relativeHeight="251670016"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3B491D" w14:paraId="0A106C67" w14:textId="77777777" w:rsidTr="001B560E">
                            <w:trPr>
                              <w:trHeight w:hRule="exact" w:val="4560"/>
                            </w:trPr>
                            <w:tc>
                              <w:tcPr>
                                <w:tcW w:w="2520" w:type="dxa"/>
                                <w:vAlign w:val="bottom"/>
                              </w:tcPr>
                              <w:p w14:paraId="60431F30" w14:textId="77777777" w:rsidR="003B491D" w:rsidRDefault="003B491D">
                                <w:pPr>
                                  <w:rPr>
                                    <w:rStyle w:val="Huisstijl-Kopje"/>
                                  </w:rPr>
                                </w:pPr>
                                <w:bookmarkStart w:id="12" w:name="bmVoettekstRechts2Even" w:colFirst="0" w:colLast="0"/>
                              </w:p>
                            </w:tc>
                          </w:tr>
                          <w:bookmarkEnd w:id="12"/>
                        </w:tbl>
                        <w:p w14:paraId="331B577A" w14:textId="77777777" w:rsidR="003B491D" w:rsidRDefault="003B491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3B491D" w14:paraId="0A106C67" w14:textId="77777777" w:rsidTr="001B560E">
                      <w:trPr>
                        <w:trHeight w:hRule="exact" w:val="4560"/>
                      </w:trPr>
                      <w:tc>
                        <w:tcPr>
                          <w:tcW w:w="2520" w:type="dxa"/>
                          <w:vAlign w:val="bottom"/>
                        </w:tcPr>
                        <w:p w14:paraId="60431F30" w14:textId="77777777" w:rsidR="003B491D" w:rsidRDefault="003B491D">
                          <w:pPr>
                            <w:rPr>
                              <w:rStyle w:val="Huisstijl-Kopje"/>
                            </w:rPr>
                          </w:pPr>
                          <w:bookmarkStart w:id="16" w:name="bmVoettekstRechts2Even" w:colFirst="0" w:colLast="0"/>
                        </w:p>
                      </w:tc>
                    </w:tr>
                    <w:bookmarkEnd w:id="16"/>
                  </w:tbl>
                  <w:p w14:paraId="331B577A" w14:textId="77777777" w:rsidR="003B491D" w:rsidRDefault="003B491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B491D" w14:paraId="0FE82F26" w14:textId="77777777" w:rsidTr="001B560E">
      <w:tc>
        <w:tcPr>
          <w:tcW w:w="7080" w:type="dxa"/>
        </w:tcPr>
        <w:p w14:paraId="5E6626B7" w14:textId="77777777" w:rsidR="003B491D" w:rsidRDefault="003B491D" w:rsidP="009E6C3F">
          <w:pPr>
            <w:pStyle w:val="Huisstijl-Voorwaarden"/>
          </w:pPr>
          <w:bookmarkStart w:id="13" w:name="bmVoettekstLinks2Even" w:colFirst="0" w:colLast="0"/>
        </w:p>
      </w:tc>
    </w:tr>
    <w:bookmarkEnd w:id="13"/>
  </w:tbl>
  <w:p w14:paraId="59657129" w14:textId="77777777" w:rsidR="003B491D" w:rsidRDefault="003B49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3B491D" w:rsidRDefault="003B491D" w:rsidP="009E6C3F">
    <w:pPr>
      <w:pStyle w:val="Huisstijl-Voorwaarden"/>
    </w:pPr>
    <w:r>
      <w:rPr>
        <w:sz w:val="20"/>
      </w:rPr>
      <mc:AlternateContent>
        <mc:Choice Requires="wps">
          <w:drawing>
            <wp:anchor distT="0" distB="0" distL="114300" distR="114300" simplePos="0" relativeHeight="251666944"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3B491D" w14:paraId="6414F9FF" w14:textId="77777777" w:rsidTr="001B560E">
                            <w:trPr>
                              <w:trHeight w:hRule="exact" w:val="4560"/>
                            </w:trPr>
                            <w:tc>
                              <w:tcPr>
                                <w:tcW w:w="2520" w:type="dxa"/>
                                <w:vAlign w:val="bottom"/>
                              </w:tcPr>
                              <w:p w14:paraId="4C012C80" w14:textId="77777777" w:rsidR="003B491D" w:rsidRDefault="003B491D">
                                <w:pPr>
                                  <w:rPr>
                                    <w:rStyle w:val="Huisstijl-Kopje"/>
                                  </w:rPr>
                                </w:pPr>
                                <w:bookmarkStart w:id="14" w:name="bmVoettekstRechts2" w:colFirst="0" w:colLast="0"/>
                              </w:p>
                            </w:tc>
                          </w:tr>
                          <w:bookmarkEnd w:id="14"/>
                        </w:tbl>
                        <w:p w14:paraId="13C7A121" w14:textId="77777777" w:rsidR="003B491D" w:rsidRDefault="003B491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3B491D" w14:paraId="6414F9FF" w14:textId="77777777" w:rsidTr="001B560E">
                      <w:trPr>
                        <w:trHeight w:hRule="exact" w:val="4560"/>
                      </w:trPr>
                      <w:tc>
                        <w:tcPr>
                          <w:tcW w:w="2520" w:type="dxa"/>
                          <w:vAlign w:val="bottom"/>
                        </w:tcPr>
                        <w:p w14:paraId="4C012C80" w14:textId="77777777" w:rsidR="003B491D" w:rsidRDefault="003B491D">
                          <w:pPr>
                            <w:rPr>
                              <w:rStyle w:val="Huisstijl-Kopje"/>
                            </w:rPr>
                          </w:pPr>
                          <w:bookmarkStart w:id="15" w:name="bmVoettekstRechts2" w:colFirst="0" w:colLast="0"/>
                        </w:p>
                      </w:tc>
                    </w:tr>
                    <w:bookmarkEnd w:id="15"/>
                  </w:tbl>
                  <w:p w14:paraId="13C7A121" w14:textId="77777777" w:rsidR="003B491D" w:rsidRDefault="003B491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B491D" w14:paraId="66E08D6C" w14:textId="77777777" w:rsidTr="001B560E">
      <w:tc>
        <w:tcPr>
          <w:tcW w:w="7080" w:type="dxa"/>
        </w:tcPr>
        <w:p w14:paraId="252711BF" w14:textId="77777777" w:rsidR="003B491D" w:rsidRDefault="003B491D" w:rsidP="009E6C3F">
          <w:pPr>
            <w:pStyle w:val="Huisstijl-Voorwaarden"/>
          </w:pPr>
          <w:bookmarkStart w:id="16" w:name="bmVoettekstLinks2" w:colFirst="0" w:colLast="0"/>
        </w:p>
      </w:tc>
    </w:tr>
    <w:bookmarkEnd w:id="16"/>
  </w:tbl>
  <w:p w14:paraId="4F9E5B8C" w14:textId="77777777" w:rsidR="003B491D" w:rsidRDefault="003B49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3B491D" w:rsidRDefault="003B491D" w:rsidP="009E6C3F">
    <w:pPr>
      <w:pStyle w:val="Huisstijl-Voorwaarden"/>
    </w:pPr>
    <w:r>
      <mc:AlternateContent>
        <mc:Choice Requires="wps">
          <w:drawing>
            <wp:anchor distT="0" distB="0" distL="114300" distR="114300" simplePos="0" relativeHeight="251673088"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14:paraId="02557765" w14:textId="77777777" w:rsidTr="002165EE">
                            <w:trPr>
                              <w:trHeight w:hRule="exact" w:val="4560"/>
                            </w:trPr>
                            <w:tc>
                              <w:tcPr>
                                <w:tcW w:w="2520" w:type="dxa"/>
                                <w:vAlign w:val="bottom"/>
                              </w:tcPr>
                              <w:p w14:paraId="199B9FFD" w14:textId="77777777" w:rsidR="003B491D" w:rsidRPr="00034711" w:rsidRDefault="003B491D" w:rsidP="001B560E">
                                <w:pPr>
                                  <w:pStyle w:val="Huisstijl-Naw"/>
                                  <w:rPr>
                                    <w:rStyle w:val="Huisstijl-Kopje"/>
                                  </w:rPr>
                                </w:pPr>
                                <w:bookmarkStart w:id="31" w:name="bmVoettekstRechts1" w:colFirst="0" w:colLast="0"/>
                              </w:p>
                            </w:tc>
                          </w:tr>
                          <w:bookmarkEnd w:id="31"/>
                        </w:tbl>
                        <w:p w14:paraId="23D1FFF0" w14:textId="77777777" w:rsidR="003B491D" w:rsidRDefault="003B491D"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14:paraId="02557765" w14:textId="77777777" w:rsidTr="002165EE">
                      <w:trPr>
                        <w:trHeight w:hRule="exact" w:val="4560"/>
                      </w:trPr>
                      <w:tc>
                        <w:tcPr>
                          <w:tcW w:w="2520" w:type="dxa"/>
                          <w:vAlign w:val="bottom"/>
                        </w:tcPr>
                        <w:p w14:paraId="199B9FFD" w14:textId="77777777" w:rsidR="003B491D" w:rsidRPr="00034711" w:rsidRDefault="003B491D" w:rsidP="001B560E">
                          <w:pPr>
                            <w:pStyle w:val="Huisstijl-Naw"/>
                            <w:rPr>
                              <w:rStyle w:val="Huisstijl-Kopje"/>
                            </w:rPr>
                          </w:pPr>
                          <w:bookmarkStart w:id="32" w:name="bmVoettekstRechts1" w:colFirst="0" w:colLast="0"/>
                        </w:p>
                      </w:tc>
                    </w:tr>
                    <w:bookmarkEnd w:id="32"/>
                  </w:tbl>
                  <w:p w14:paraId="23D1FFF0" w14:textId="77777777" w:rsidR="003B491D" w:rsidRDefault="003B491D"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B491D" w14:paraId="7DA11FD1" w14:textId="77777777" w:rsidTr="001B560E">
      <w:tc>
        <w:tcPr>
          <w:tcW w:w="7080" w:type="dxa"/>
        </w:tcPr>
        <w:p w14:paraId="7765209D" w14:textId="46CFCD8C" w:rsidR="003B491D" w:rsidRDefault="003B491D" w:rsidP="006E7E43">
          <w:pPr>
            <w:pStyle w:val="Huisstijl-Voorwaarden"/>
          </w:pPr>
          <w:bookmarkStart w:id="33" w:name="bmVoettekstLinks1" w:colFirst="0" w:colLast="0"/>
        </w:p>
      </w:tc>
    </w:tr>
  </w:tbl>
  <w:bookmarkEnd w:id="33"/>
  <w:p w14:paraId="294E8DA3" w14:textId="77777777" w:rsidR="003B491D" w:rsidRDefault="003B491D">
    <w:pPr>
      <w:pStyle w:val="Footer"/>
    </w:pPr>
    <w:r>
      <w:rPr>
        <w:noProof/>
        <w:sz w:val="20"/>
      </w:rPr>
      <mc:AlternateContent>
        <mc:Choice Requires="wps">
          <w:drawing>
            <wp:anchor distT="0" distB="0" distL="114300" distR="114300" simplePos="0" relativeHeight="251657728"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3B491D" w14:paraId="5E049319" w14:textId="77777777" w:rsidTr="00D852C8">
                            <w:trPr>
                              <w:cantSplit/>
                            </w:trPr>
                            <w:tc>
                              <w:tcPr>
                                <w:tcW w:w="2400" w:type="dxa"/>
                                <w:vAlign w:val="bottom"/>
                              </w:tcPr>
                              <w:p w14:paraId="1F42BACA" w14:textId="77777777" w:rsidR="003B491D" w:rsidRDefault="003B491D">
                                <w:pPr>
                                  <w:spacing w:line="160" w:lineRule="exact"/>
                                  <w:rPr>
                                    <w:rStyle w:val="Huisstijl-Kopje"/>
                                  </w:rPr>
                                </w:pPr>
                                <w:bookmarkStart w:id="34" w:name="tblAkkoord1"/>
                              </w:p>
                            </w:tc>
                          </w:tr>
                          <w:tr w:rsidR="003B491D" w14:paraId="4A4F7F95" w14:textId="77777777" w:rsidTr="00FC1AF3">
                            <w:trPr>
                              <w:cantSplit/>
                            </w:trPr>
                            <w:tc>
                              <w:tcPr>
                                <w:tcW w:w="2400" w:type="dxa"/>
                                <w:shd w:val="clear" w:color="auto" w:fill="auto"/>
                                <w:vAlign w:val="bottom"/>
                              </w:tcPr>
                              <w:p w14:paraId="708C1D5D" w14:textId="77777777" w:rsidR="003B491D" w:rsidRDefault="003B491D">
                                <w:pPr>
                                  <w:spacing w:line="560" w:lineRule="exact"/>
                                </w:pPr>
                              </w:p>
                            </w:tc>
                          </w:tr>
                          <w:tr w:rsidR="003B491D" w14:paraId="78879AC4" w14:textId="77777777" w:rsidTr="00D852C8">
                            <w:trPr>
                              <w:cantSplit/>
                            </w:trPr>
                            <w:tc>
                              <w:tcPr>
                                <w:tcW w:w="2400" w:type="dxa"/>
                                <w:vAlign w:val="bottom"/>
                              </w:tcPr>
                              <w:p w14:paraId="66DE4846" w14:textId="77777777" w:rsidR="003B491D" w:rsidRDefault="003B491D">
                                <w:pPr>
                                  <w:spacing w:line="160" w:lineRule="exact"/>
                                  <w:rPr>
                                    <w:rStyle w:val="Huisstijl-Kopje"/>
                                  </w:rPr>
                                </w:pPr>
                              </w:p>
                            </w:tc>
                          </w:tr>
                          <w:tr w:rsidR="003B491D" w14:paraId="659A38FF" w14:textId="77777777" w:rsidTr="00FC1AF3">
                            <w:trPr>
                              <w:cantSplit/>
                            </w:trPr>
                            <w:tc>
                              <w:tcPr>
                                <w:tcW w:w="2400" w:type="dxa"/>
                                <w:shd w:val="clear" w:color="auto" w:fill="auto"/>
                                <w:vAlign w:val="bottom"/>
                              </w:tcPr>
                              <w:p w14:paraId="05493C48" w14:textId="77777777" w:rsidR="003B491D" w:rsidRDefault="003B491D">
                                <w:pPr>
                                  <w:spacing w:line="560" w:lineRule="exact"/>
                                </w:pPr>
                              </w:p>
                            </w:tc>
                          </w:tr>
                          <w:bookmarkEnd w:id="34"/>
                        </w:tbl>
                        <w:p w14:paraId="68897A3B" w14:textId="77777777" w:rsidR="003B491D" w:rsidRDefault="003B491D"/>
                        <w:p w14:paraId="7D232357" w14:textId="77777777" w:rsidR="003B491D" w:rsidRDefault="003B49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3B491D" w14:paraId="5E049319" w14:textId="77777777" w:rsidTr="00D852C8">
                      <w:trPr>
                        <w:cantSplit/>
                      </w:trPr>
                      <w:tc>
                        <w:tcPr>
                          <w:tcW w:w="2400" w:type="dxa"/>
                          <w:vAlign w:val="bottom"/>
                        </w:tcPr>
                        <w:p w14:paraId="1F42BACA" w14:textId="77777777" w:rsidR="003B491D" w:rsidRDefault="003B491D">
                          <w:pPr>
                            <w:spacing w:line="160" w:lineRule="exact"/>
                            <w:rPr>
                              <w:rStyle w:val="Huisstijl-Kopje"/>
                            </w:rPr>
                          </w:pPr>
                          <w:bookmarkStart w:id="35" w:name="tblAkkoord1"/>
                        </w:p>
                      </w:tc>
                    </w:tr>
                    <w:tr w:rsidR="003B491D" w14:paraId="4A4F7F95" w14:textId="77777777" w:rsidTr="00FC1AF3">
                      <w:trPr>
                        <w:cantSplit/>
                      </w:trPr>
                      <w:tc>
                        <w:tcPr>
                          <w:tcW w:w="2400" w:type="dxa"/>
                          <w:shd w:val="clear" w:color="auto" w:fill="auto"/>
                          <w:vAlign w:val="bottom"/>
                        </w:tcPr>
                        <w:p w14:paraId="708C1D5D" w14:textId="77777777" w:rsidR="003B491D" w:rsidRDefault="003B491D">
                          <w:pPr>
                            <w:spacing w:line="560" w:lineRule="exact"/>
                          </w:pPr>
                        </w:p>
                      </w:tc>
                    </w:tr>
                    <w:tr w:rsidR="003B491D" w14:paraId="78879AC4" w14:textId="77777777" w:rsidTr="00D852C8">
                      <w:trPr>
                        <w:cantSplit/>
                      </w:trPr>
                      <w:tc>
                        <w:tcPr>
                          <w:tcW w:w="2400" w:type="dxa"/>
                          <w:vAlign w:val="bottom"/>
                        </w:tcPr>
                        <w:p w14:paraId="66DE4846" w14:textId="77777777" w:rsidR="003B491D" w:rsidRDefault="003B491D">
                          <w:pPr>
                            <w:spacing w:line="160" w:lineRule="exact"/>
                            <w:rPr>
                              <w:rStyle w:val="Huisstijl-Kopje"/>
                            </w:rPr>
                          </w:pPr>
                        </w:p>
                      </w:tc>
                    </w:tr>
                    <w:tr w:rsidR="003B491D" w14:paraId="659A38FF" w14:textId="77777777" w:rsidTr="00FC1AF3">
                      <w:trPr>
                        <w:cantSplit/>
                      </w:trPr>
                      <w:tc>
                        <w:tcPr>
                          <w:tcW w:w="2400" w:type="dxa"/>
                          <w:shd w:val="clear" w:color="auto" w:fill="auto"/>
                          <w:vAlign w:val="bottom"/>
                        </w:tcPr>
                        <w:p w14:paraId="05493C48" w14:textId="77777777" w:rsidR="003B491D" w:rsidRDefault="003B491D">
                          <w:pPr>
                            <w:spacing w:line="560" w:lineRule="exact"/>
                          </w:pPr>
                        </w:p>
                      </w:tc>
                    </w:tr>
                    <w:bookmarkEnd w:id="35"/>
                  </w:tbl>
                  <w:p w14:paraId="68897A3B" w14:textId="77777777" w:rsidR="003B491D" w:rsidRDefault="003B491D"/>
                  <w:p w14:paraId="7D232357" w14:textId="77777777" w:rsidR="003B491D" w:rsidRDefault="003B491D"/>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3B491D" w:rsidRDefault="003B491D">
      <w:r>
        <w:separator/>
      </w:r>
    </w:p>
  </w:footnote>
  <w:footnote w:type="continuationSeparator" w:id="0">
    <w:p w14:paraId="4A022D90" w14:textId="77777777" w:rsidR="003B491D" w:rsidRDefault="003B4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3B491D" w:rsidRDefault="003B491D" w:rsidP="007D6F15">
    <w:r>
      <w:rPr>
        <w:noProof/>
        <w:sz w:val="20"/>
      </w:rPr>
      <mc:AlternateContent>
        <mc:Choice Requires="wps">
          <w:drawing>
            <wp:anchor distT="0" distB="0" distL="114300" distR="114300" simplePos="0" relativeHeight="251642368"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3B491D" w14:paraId="6EE3AA9D" w14:textId="77777777" w:rsidTr="005915C8">
                            <w:tc>
                              <w:tcPr>
                                <w:tcW w:w="11984" w:type="dxa"/>
                              </w:tcPr>
                              <w:p w14:paraId="1B217DCC" w14:textId="77777777" w:rsidR="003B491D" w:rsidRDefault="003B491D">
                                <w:bookmarkStart w:id="3" w:name="bmAfwLogo2EvenPag" w:colFirst="0" w:colLast="0"/>
                              </w:p>
                            </w:tc>
                          </w:tr>
                          <w:bookmarkEnd w:id="3"/>
                        </w:tbl>
                        <w:p w14:paraId="2F152905" w14:textId="77777777" w:rsidR="003B491D" w:rsidRDefault="003B491D"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3B491D" w14:paraId="6EE3AA9D" w14:textId="77777777" w:rsidTr="005915C8">
                      <w:tc>
                        <w:tcPr>
                          <w:tcW w:w="11984" w:type="dxa"/>
                        </w:tcPr>
                        <w:p w14:paraId="1B217DCC" w14:textId="77777777" w:rsidR="003B491D" w:rsidRDefault="003B491D">
                          <w:bookmarkStart w:id="4" w:name="bmAfwLogo2EvenPag" w:colFirst="0" w:colLast="0"/>
                        </w:p>
                      </w:tc>
                    </w:tr>
                    <w:bookmarkEnd w:id="4"/>
                  </w:tbl>
                  <w:p w14:paraId="2F152905" w14:textId="77777777" w:rsidR="003B491D" w:rsidRDefault="003B491D"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B491D" w14:paraId="078482A9" w14:textId="77777777">
                            <w:trPr>
                              <w:trHeight w:val="240"/>
                            </w:trPr>
                            <w:tc>
                              <w:tcPr>
                                <w:tcW w:w="1680" w:type="dxa"/>
                              </w:tcPr>
                              <w:p w14:paraId="075EE386" w14:textId="77777777" w:rsidR="00D852C8" w:rsidRPr="00D852C8" w:rsidRDefault="00D852C8">
                                <w:pPr>
                                  <w:rPr>
                                    <w:rStyle w:val="Huisstijl-Kopje"/>
                                  </w:rPr>
                                </w:pPr>
                                <w:bookmarkStart w:id="4" w:name="bmGegevens2EvenPag" w:colFirst="1" w:colLast="1"/>
                                <w:bookmarkStart w:id="5" w:name="bmGegevens2LinksEvenPag" w:colFirst="0" w:colLast="0"/>
                                <w:r w:rsidRPr="00D852C8">
                                  <w:rPr>
                                    <w:rStyle w:val="Huisstijl-Kopje"/>
                                  </w:rPr>
                                  <w:t>Revisie</w:t>
                                </w:r>
                              </w:p>
                              <w:p w14:paraId="262DD088" w14:textId="77777777" w:rsidR="00D852C8" w:rsidRDefault="00D852C8">
                                <w:pPr>
                                  <w:rPr>
                                    <w:rStyle w:val="Huisstijl-Gegeven"/>
                                  </w:rPr>
                                </w:pPr>
                                <w:r w:rsidRPr="00D852C8">
                                  <w:rPr>
                                    <w:rStyle w:val="Huisstijl-Gegeven"/>
                                  </w:rPr>
                                  <w:t>1.0</w:t>
                                </w:r>
                              </w:p>
                              <w:p w14:paraId="5D0394A4" w14:textId="77777777" w:rsidR="00D852C8" w:rsidRPr="00D852C8" w:rsidRDefault="00D852C8">
                                <w:pPr>
                                  <w:rPr>
                                    <w:rStyle w:val="Huisstijl-Kopje"/>
                                  </w:rPr>
                                </w:pPr>
                                <w:r w:rsidRPr="00D852C8">
                                  <w:rPr>
                                    <w:rStyle w:val="Huisstijl-Kopje"/>
                                  </w:rPr>
                                  <w:t>Status</w:t>
                                </w:r>
                              </w:p>
                              <w:p w14:paraId="37A94774" w14:textId="77777777" w:rsidR="00D852C8" w:rsidRDefault="00D852C8">
                                <w:pPr>
                                  <w:rPr>
                                    <w:rStyle w:val="Huisstijl-Gegeven"/>
                                  </w:rPr>
                                </w:pPr>
                                <w:r w:rsidRPr="00D852C8">
                                  <w:rPr>
                                    <w:rStyle w:val="Huisstijl-Gegeven"/>
                                  </w:rPr>
                                  <w:t>Definitief</w:t>
                                </w:r>
                              </w:p>
                              <w:p w14:paraId="1823FE48" w14:textId="77777777" w:rsidR="00D852C8" w:rsidRPr="00D852C8" w:rsidRDefault="00D852C8">
                                <w:pPr>
                                  <w:rPr>
                                    <w:rStyle w:val="Huisstijl-Kopje"/>
                                  </w:rPr>
                                </w:pPr>
                                <w:r w:rsidRPr="00D852C8">
                                  <w:rPr>
                                    <w:rStyle w:val="Huisstijl-Kopje"/>
                                  </w:rPr>
                                  <w:t>Blad</w:t>
                                </w:r>
                              </w:p>
                              <w:p w14:paraId="14B0BC18" w14:textId="759A93BE"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Pr="00D852C8">
                                  <w:rPr>
                                    <w:rStyle w:val="Huisstijl-Gegeven"/>
                                  </w:rPr>
                                  <w:t>2</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C35671">
                                  <w:rPr>
                                    <w:rStyle w:val="Huisstijl-Gegeven"/>
                                  </w:rPr>
                                  <w:t>5</w:t>
                                </w:r>
                                <w:r w:rsidRPr="00D852C8">
                                  <w:rPr>
                                    <w:rStyle w:val="Huisstijl-Gegeven"/>
                                  </w:rPr>
                                  <w:fldChar w:fldCharType="end"/>
                                </w:r>
                              </w:p>
                            </w:tc>
                            <w:tc>
                              <w:tcPr>
                                <w:tcW w:w="2400" w:type="dxa"/>
                              </w:tcPr>
                              <w:p w14:paraId="167D7569" w14:textId="77777777" w:rsidR="00D852C8" w:rsidRPr="00D852C8" w:rsidRDefault="00D852C8">
                                <w:pPr>
                                  <w:rPr>
                                    <w:rStyle w:val="Huisstijl-Kopje"/>
                                  </w:rPr>
                                </w:pPr>
                                <w:r w:rsidRPr="00D852C8">
                                  <w:rPr>
                                    <w:rStyle w:val="Huisstijl-Kopje"/>
                                  </w:rPr>
                                  <w:t>Datum opgesteld</w:t>
                                </w:r>
                              </w:p>
                              <w:p w14:paraId="5C9D81E1" w14:textId="77777777" w:rsidR="00D852C8" w:rsidRDefault="00D852C8">
                                <w:pPr>
                                  <w:rPr>
                                    <w:rStyle w:val="Huisstijl-Gegeven"/>
                                  </w:rPr>
                                </w:pPr>
                                <w:r w:rsidRPr="00D852C8">
                                  <w:rPr>
                                    <w:rStyle w:val="Huisstijl-Gegeven"/>
                                  </w:rPr>
                                  <w:t>19 januari 2016</w:t>
                                </w:r>
                              </w:p>
                              <w:p w14:paraId="2612F791" w14:textId="77777777" w:rsidR="00D852C8" w:rsidRPr="00D852C8" w:rsidRDefault="00D852C8">
                                <w:pPr>
                                  <w:rPr>
                                    <w:rStyle w:val="Huisstijl-Kopje"/>
                                  </w:rPr>
                                </w:pPr>
                                <w:r w:rsidRPr="00D852C8">
                                  <w:rPr>
                                    <w:rStyle w:val="Huisstijl-Kopje"/>
                                  </w:rPr>
                                  <w:t>Datum</w:t>
                                </w:r>
                              </w:p>
                              <w:p w14:paraId="7C1A77C3" w14:textId="77777777" w:rsidR="00D852C8" w:rsidRDefault="00D852C8">
                                <w:pPr>
                                  <w:rPr>
                                    <w:rStyle w:val="Huisstijl-Gegeven"/>
                                  </w:rPr>
                                </w:pPr>
                                <w:r w:rsidRPr="00D852C8">
                                  <w:rPr>
                                    <w:rStyle w:val="Huisstijl-Gegeven"/>
                                  </w:rPr>
                                  <w:t>19 januari 2016</w:t>
                                </w:r>
                              </w:p>
                              <w:p w14:paraId="7EFF7873" w14:textId="77777777" w:rsidR="00D852C8" w:rsidRPr="00D852C8" w:rsidRDefault="00D852C8">
                                <w:pPr>
                                  <w:rPr>
                                    <w:rStyle w:val="Huisstijl-Kopje"/>
                                  </w:rPr>
                                </w:pPr>
                                <w:r w:rsidRPr="00D852C8">
                                  <w:rPr>
                                    <w:rStyle w:val="Huisstijl-Kopje"/>
                                  </w:rPr>
                                  <w:t>Nummer</w:t>
                                </w:r>
                              </w:p>
                              <w:p w14:paraId="230164CB" w14:textId="29BCD4A8" w:rsidR="003B491D" w:rsidRPr="00D852C8" w:rsidRDefault="00D852C8">
                                <w:pPr>
                                  <w:rPr>
                                    <w:rStyle w:val="Huisstijl-Gegeven"/>
                                  </w:rPr>
                                </w:pPr>
                                <w:r w:rsidRPr="00D852C8">
                                  <w:rPr>
                                    <w:rStyle w:val="Huisstijl-Gegeven"/>
                                  </w:rPr>
                                  <w:t>1601-02334</w:t>
                                </w:r>
                              </w:p>
                            </w:tc>
                          </w:tr>
                          <w:bookmarkEnd w:id="4"/>
                          <w:bookmarkEnd w:id="5"/>
                        </w:tbl>
                        <w:p w14:paraId="019548BE" w14:textId="77777777" w:rsidR="003B491D" w:rsidRDefault="003B491D" w:rsidP="007D6F15"/>
                        <w:p w14:paraId="57144F1A" w14:textId="77777777" w:rsidR="003B491D" w:rsidRDefault="003B491D"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F548"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B491D" w14:paraId="078482A9" w14:textId="77777777">
                      <w:trPr>
                        <w:trHeight w:val="240"/>
                      </w:trPr>
                      <w:tc>
                        <w:tcPr>
                          <w:tcW w:w="1680" w:type="dxa"/>
                        </w:tcPr>
                        <w:p w14:paraId="075EE386" w14:textId="77777777" w:rsidR="00D852C8" w:rsidRPr="00D852C8" w:rsidRDefault="00D852C8">
                          <w:pPr>
                            <w:rPr>
                              <w:rStyle w:val="Huisstijl-Kopje"/>
                            </w:rPr>
                          </w:pPr>
                          <w:bookmarkStart w:id="7" w:name="bmGegevens2EvenPag" w:colFirst="1" w:colLast="1"/>
                          <w:bookmarkStart w:id="8" w:name="bmGegevens2LinksEvenPag" w:colFirst="0" w:colLast="0"/>
                          <w:r w:rsidRPr="00D852C8">
                            <w:rPr>
                              <w:rStyle w:val="Huisstijl-Kopje"/>
                            </w:rPr>
                            <w:t>Revisie</w:t>
                          </w:r>
                        </w:p>
                        <w:p w14:paraId="262DD088" w14:textId="77777777" w:rsidR="00D852C8" w:rsidRDefault="00D852C8">
                          <w:pPr>
                            <w:rPr>
                              <w:rStyle w:val="Huisstijl-Gegeven"/>
                            </w:rPr>
                          </w:pPr>
                          <w:r w:rsidRPr="00D852C8">
                            <w:rPr>
                              <w:rStyle w:val="Huisstijl-Gegeven"/>
                            </w:rPr>
                            <w:t>1.0</w:t>
                          </w:r>
                        </w:p>
                        <w:p w14:paraId="5D0394A4" w14:textId="77777777" w:rsidR="00D852C8" w:rsidRPr="00D852C8" w:rsidRDefault="00D852C8">
                          <w:pPr>
                            <w:rPr>
                              <w:rStyle w:val="Huisstijl-Kopje"/>
                            </w:rPr>
                          </w:pPr>
                          <w:r w:rsidRPr="00D852C8">
                            <w:rPr>
                              <w:rStyle w:val="Huisstijl-Kopje"/>
                            </w:rPr>
                            <w:t>Status</w:t>
                          </w:r>
                        </w:p>
                        <w:p w14:paraId="37A94774" w14:textId="77777777" w:rsidR="00D852C8" w:rsidRDefault="00D852C8">
                          <w:pPr>
                            <w:rPr>
                              <w:rStyle w:val="Huisstijl-Gegeven"/>
                            </w:rPr>
                          </w:pPr>
                          <w:r w:rsidRPr="00D852C8">
                            <w:rPr>
                              <w:rStyle w:val="Huisstijl-Gegeven"/>
                            </w:rPr>
                            <w:t>Definitief</w:t>
                          </w:r>
                        </w:p>
                        <w:p w14:paraId="1823FE48" w14:textId="77777777" w:rsidR="00D852C8" w:rsidRPr="00D852C8" w:rsidRDefault="00D852C8">
                          <w:pPr>
                            <w:rPr>
                              <w:rStyle w:val="Huisstijl-Kopje"/>
                            </w:rPr>
                          </w:pPr>
                          <w:r w:rsidRPr="00D852C8">
                            <w:rPr>
                              <w:rStyle w:val="Huisstijl-Kopje"/>
                            </w:rPr>
                            <w:t>Blad</w:t>
                          </w:r>
                        </w:p>
                        <w:p w14:paraId="14B0BC18" w14:textId="759A93BE"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Pr="00D852C8">
                            <w:rPr>
                              <w:rStyle w:val="Huisstijl-Gegeven"/>
                            </w:rPr>
                            <w:t>2</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C35671">
                            <w:rPr>
                              <w:rStyle w:val="Huisstijl-Gegeven"/>
                            </w:rPr>
                            <w:t>5</w:t>
                          </w:r>
                          <w:r w:rsidRPr="00D852C8">
                            <w:rPr>
                              <w:rStyle w:val="Huisstijl-Gegeven"/>
                            </w:rPr>
                            <w:fldChar w:fldCharType="end"/>
                          </w:r>
                        </w:p>
                      </w:tc>
                      <w:tc>
                        <w:tcPr>
                          <w:tcW w:w="2400" w:type="dxa"/>
                        </w:tcPr>
                        <w:p w14:paraId="167D7569" w14:textId="77777777" w:rsidR="00D852C8" w:rsidRPr="00D852C8" w:rsidRDefault="00D852C8">
                          <w:pPr>
                            <w:rPr>
                              <w:rStyle w:val="Huisstijl-Kopje"/>
                            </w:rPr>
                          </w:pPr>
                          <w:r w:rsidRPr="00D852C8">
                            <w:rPr>
                              <w:rStyle w:val="Huisstijl-Kopje"/>
                            </w:rPr>
                            <w:t>Datum opgesteld</w:t>
                          </w:r>
                        </w:p>
                        <w:p w14:paraId="5C9D81E1" w14:textId="77777777" w:rsidR="00D852C8" w:rsidRDefault="00D852C8">
                          <w:pPr>
                            <w:rPr>
                              <w:rStyle w:val="Huisstijl-Gegeven"/>
                            </w:rPr>
                          </w:pPr>
                          <w:r w:rsidRPr="00D852C8">
                            <w:rPr>
                              <w:rStyle w:val="Huisstijl-Gegeven"/>
                            </w:rPr>
                            <w:t>19 januari 2016</w:t>
                          </w:r>
                        </w:p>
                        <w:p w14:paraId="2612F791" w14:textId="77777777" w:rsidR="00D852C8" w:rsidRPr="00D852C8" w:rsidRDefault="00D852C8">
                          <w:pPr>
                            <w:rPr>
                              <w:rStyle w:val="Huisstijl-Kopje"/>
                            </w:rPr>
                          </w:pPr>
                          <w:r w:rsidRPr="00D852C8">
                            <w:rPr>
                              <w:rStyle w:val="Huisstijl-Kopje"/>
                            </w:rPr>
                            <w:t>Datum</w:t>
                          </w:r>
                        </w:p>
                        <w:p w14:paraId="7C1A77C3" w14:textId="77777777" w:rsidR="00D852C8" w:rsidRDefault="00D852C8">
                          <w:pPr>
                            <w:rPr>
                              <w:rStyle w:val="Huisstijl-Gegeven"/>
                            </w:rPr>
                          </w:pPr>
                          <w:r w:rsidRPr="00D852C8">
                            <w:rPr>
                              <w:rStyle w:val="Huisstijl-Gegeven"/>
                            </w:rPr>
                            <w:t>19 januari 2016</w:t>
                          </w:r>
                        </w:p>
                        <w:p w14:paraId="7EFF7873" w14:textId="77777777" w:rsidR="00D852C8" w:rsidRPr="00D852C8" w:rsidRDefault="00D852C8">
                          <w:pPr>
                            <w:rPr>
                              <w:rStyle w:val="Huisstijl-Kopje"/>
                            </w:rPr>
                          </w:pPr>
                          <w:r w:rsidRPr="00D852C8">
                            <w:rPr>
                              <w:rStyle w:val="Huisstijl-Kopje"/>
                            </w:rPr>
                            <w:t>Nummer</w:t>
                          </w:r>
                        </w:p>
                        <w:p w14:paraId="230164CB" w14:textId="29BCD4A8" w:rsidR="003B491D" w:rsidRPr="00D852C8" w:rsidRDefault="00D852C8">
                          <w:pPr>
                            <w:rPr>
                              <w:rStyle w:val="Huisstijl-Gegeven"/>
                            </w:rPr>
                          </w:pPr>
                          <w:r w:rsidRPr="00D852C8">
                            <w:rPr>
                              <w:rStyle w:val="Huisstijl-Gegeven"/>
                            </w:rPr>
                            <w:t>1601-02334</w:t>
                          </w:r>
                        </w:p>
                      </w:tc>
                    </w:tr>
                    <w:bookmarkEnd w:id="7"/>
                    <w:bookmarkEnd w:id="8"/>
                  </w:tbl>
                  <w:p w14:paraId="019548BE" w14:textId="77777777" w:rsidR="003B491D" w:rsidRDefault="003B491D" w:rsidP="007D6F15"/>
                  <w:p w14:paraId="57144F1A" w14:textId="77777777" w:rsidR="003B491D" w:rsidRDefault="003B491D"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3B491D" w:rsidRDefault="003B491D">
    <w:r>
      <w:rPr>
        <w:noProof/>
        <w:sz w:val="20"/>
      </w:rPr>
      <mc:AlternateContent>
        <mc:Choice Requires="wps">
          <w:drawing>
            <wp:anchor distT="0" distB="0" distL="114300" distR="114300" simplePos="0" relativeHeight="251660800"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B491D" w14:paraId="67EAC803" w14:textId="77777777">
                            <w:trPr>
                              <w:trHeight w:val="240"/>
                            </w:trPr>
                            <w:tc>
                              <w:tcPr>
                                <w:tcW w:w="1680" w:type="dxa"/>
                              </w:tcPr>
                              <w:p w14:paraId="6CE57084" w14:textId="77777777" w:rsidR="00D852C8" w:rsidRPr="00D852C8" w:rsidRDefault="00D852C8">
                                <w:pPr>
                                  <w:rPr>
                                    <w:rStyle w:val="Huisstijl-Kopje"/>
                                  </w:rPr>
                                </w:pPr>
                                <w:bookmarkStart w:id="6" w:name="bmGegevens2" w:colFirst="0" w:colLast="0"/>
                                <w:bookmarkStart w:id="7" w:name="bmGegevens2Links" w:colFirst="0" w:colLast="0"/>
                                <w:r w:rsidRPr="00D852C8">
                                  <w:rPr>
                                    <w:rStyle w:val="Huisstijl-Kopje"/>
                                  </w:rPr>
                                  <w:t>Revisie</w:t>
                                </w:r>
                              </w:p>
                              <w:p w14:paraId="536A07F1" w14:textId="77777777" w:rsidR="00D852C8" w:rsidRDefault="00D852C8">
                                <w:pPr>
                                  <w:rPr>
                                    <w:rStyle w:val="Huisstijl-Gegeven"/>
                                  </w:rPr>
                                </w:pPr>
                                <w:r w:rsidRPr="00D852C8">
                                  <w:rPr>
                                    <w:rStyle w:val="Huisstijl-Gegeven"/>
                                  </w:rPr>
                                  <w:t>1.0</w:t>
                                </w:r>
                              </w:p>
                              <w:p w14:paraId="42D11BC5" w14:textId="77777777" w:rsidR="00D852C8" w:rsidRPr="00D852C8" w:rsidRDefault="00D852C8">
                                <w:pPr>
                                  <w:rPr>
                                    <w:rStyle w:val="Huisstijl-Kopje"/>
                                  </w:rPr>
                                </w:pPr>
                                <w:r w:rsidRPr="00D852C8">
                                  <w:rPr>
                                    <w:rStyle w:val="Huisstijl-Kopje"/>
                                  </w:rPr>
                                  <w:t>Status</w:t>
                                </w:r>
                              </w:p>
                              <w:p w14:paraId="3883B6B0" w14:textId="77777777" w:rsidR="00D852C8" w:rsidRDefault="00D852C8">
                                <w:pPr>
                                  <w:rPr>
                                    <w:rStyle w:val="Huisstijl-Gegeven"/>
                                  </w:rPr>
                                </w:pPr>
                                <w:r w:rsidRPr="00D852C8">
                                  <w:rPr>
                                    <w:rStyle w:val="Huisstijl-Gegeven"/>
                                  </w:rPr>
                                  <w:t>Definitief</w:t>
                                </w:r>
                              </w:p>
                              <w:p w14:paraId="2DB18C9E" w14:textId="77777777" w:rsidR="00D852C8" w:rsidRPr="00D852C8" w:rsidRDefault="00D852C8">
                                <w:pPr>
                                  <w:rPr>
                                    <w:rStyle w:val="Huisstijl-Kopje"/>
                                  </w:rPr>
                                </w:pPr>
                                <w:r w:rsidRPr="00D852C8">
                                  <w:rPr>
                                    <w:rStyle w:val="Huisstijl-Kopje"/>
                                  </w:rPr>
                                  <w:t>Blad</w:t>
                                </w:r>
                              </w:p>
                              <w:p w14:paraId="2D63F621" w14:textId="622A4EB8"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00390216">
                                  <w:rPr>
                                    <w:rStyle w:val="Huisstijl-Gegeven"/>
                                  </w:rPr>
                                  <w:t>2</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390216">
                                  <w:rPr>
                                    <w:rStyle w:val="Huisstijl-Gegeven"/>
                                  </w:rPr>
                                  <w:t>10</w:t>
                                </w:r>
                                <w:r w:rsidRPr="00D852C8">
                                  <w:rPr>
                                    <w:rStyle w:val="Huisstijl-Gegeven"/>
                                  </w:rPr>
                                  <w:fldChar w:fldCharType="end"/>
                                </w:r>
                              </w:p>
                            </w:tc>
                            <w:tc>
                              <w:tcPr>
                                <w:tcW w:w="2400" w:type="dxa"/>
                              </w:tcPr>
                              <w:p w14:paraId="4153F4E4" w14:textId="77777777" w:rsidR="003B491D" w:rsidRPr="003B491D" w:rsidRDefault="003B491D">
                                <w:pPr>
                                  <w:rPr>
                                    <w:rStyle w:val="Huisstijl-Kopje"/>
                                  </w:rPr>
                                </w:pPr>
                                <w:r w:rsidRPr="003B491D">
                                  <w:rPr>
                                    <w:rStyle w:val="Huisstijl-Gegeven"/>
                                  </w:rPr>
                                  <w:t>D</w:t>
                                </w:r>
                                <w:r w:rsidRPr="003B491D">
                                  <w:rPr>
                                    <w:rStyle w:val="Huisstijl-Kopje"/>
                                  </w:rPr>
                                  <w:t>atum opgesteld</w:t>
                                </w:r>
                              </w:p>
                              <w:p w14:paraId="69A05620" w14:textId="4E06DC3D" w:rsidR="003B491D" w:rsidRPr="003B491D" w:rsidRDefault="003B491D">
                                <w:pPr>
                                  <w:rPr>
                                    <w:rStyle w:val="Huisstijl-Gegeven"/>
                                  </w:rPr>
                                </w:pPr>
                                <w:r w:rsidRPr="003B491D">
                                  <w:rPr>
                                    <w:rStyle w:val="Huisstijl-Gegeven"/>
                                  </w:rPr>
                                  <w:t>19 januari 2016</w:t>
                                </w:r>
                              </w:p>
                              <w:p w14:paraId="088970D8" w14:textId="77777777" w:rsidR="003B491D" w:rsidRPr="003B491D" w:rsidRDefault="003B491D">
                                <w:pPr>
                                  <w:rPr>
                                    <w:rStyle w:val="Huisstijl-Kopje"/>
                                  </w:rPr>
                                </w:pPr>
                                <w:r w:rsidRPr="003B491D">
                                  <w:rPr>
                                    <w:rStyle w:val="Huisstijl-Kopje"/>
                                  </w:rPr>
                                  <w:t>Datum gewijzigd</w:t>
                                </w:r>
                              </w:p>
                              <w:p w14:paraId="6DC46397" w14:textId="77777777" w:rsidR="003B491D" w:rsidRPr="003B491D" w:rsidRDefault="003B491D" w:rsidP="004017E5">
                                <w:pPr>
                                  <w:rPr>
                                    <w:rStyle w:val="Huisstijl-Gegeven"/>
                                  </w:rPr>
                                </w:pPr>
                                <w:r w:rsidRPr="003B491D">
                                  <w:rPr>
                                    <w:rStyle w:val="Huisstijl-Gegeven"/>
                                  </w:rPr>
                                  <w:t>19 januari 2016</w:t>
                                </w:r>
                              </w:p>
                              <w:p w14:paraId="25B0BE8B" w14:textId="77777777" w:rsidR="003B491D" w:rsidRPr="001E2676" w:rsidRDefault="003B491D">
                                <w:pPr>
                                  <w:rPr>
                                    <w:rStyle w:val="Huisstijl-Kopje"/>
                                  </w:rPr>
                                </w:pPr>
                                <w:r w:rsidRPr="001E2676">
                                  <w:rPr>
                                    <w:rStyle w:val="Huisstijl-Kopje"/>
                                  </w:rPr>
                                  <w:t>Nummer</w:t>
                                </w:r>
                              </w:p>
                              <w:p w14:paraId="2887418F" w14:textId="7B187C2F" w:rsidR="003B491D" w:rsidRPr="001E2676" w:rsidRDefault="003B491D" w:rsidP="004017E5">
                                <w:pPr>
                                  <w:rPr>
                                    <w:rStyle w:val="Huisstijl-Gegeven"/>
                                  </w:rPr>
                                </w:pPr>
                                <w:r w:rsidRPr="001E2676">
                                  <w:rPr>
                                    <w:rStyle w:val="Huisstijl-Gegeven"/>
                                  </w:rPr>
                                  <w:t>1</w:t>
                                </w:r>
                                <w:r>
                                  <w:rPr>
                                    <w:rStyle w:val="Huisstijl-Gegeven"/>
                                  </w:rPr>
                                  <w:t>601</w:t>
                                </w:r>
                                <w:r w:rsidRPr="001E2676">
                                  <w:rPr>
                                    <w:rStyle w:val="Huisstijl-Gegeven"/>
                                  </w:rPr>
                                  <w:t>-02</w:t>
                                </w:r>
                                <w:r>
                                  <w:rPr>
                                    <w:rStyle w:val="Huisstijl-Gegeven"/>
                                  </w:rPr>
                                  <w:t>334</w:t>
                                </w:r>
                              </w:p>
                            </w:tc>
                          </w:tr>
                          <w:bookmarkEnd w:id="6"/>
                          <w:bookmarkEnd w:id="7"/>
                        </w:tbl>
                        <w:p w14:paraId="35081CB7" w14:textId="77777777" w:rsidR="003B491D" w:rsidRDefault="003B491D"/>
                        <w:p w14:paraId="13427B77" w14:textId="77777777" w:rsidR="003B491D" w:rsidRDefault="003B491D"/>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B491D" w14:paraId="67EAC803" w14:textId="77777777">
                      <w:trPr>
                        <w:trHeight w:val="240"/>
                      </w:trPr>
                      <w:tc>
                        <w:tcPr>
                          <w:tcW w:w="1680" w:type="dxa"/>
                        </w:tcPr>
                        <w:p w14:paraId="6CE57084" w14:textId="77777777" w:rsidR="00D852C8" w:rsidRPr="00D852C8" w:rsidRDefault="00D852C8">
                          <w:pPr>
                            <w:rPr>
                              <w:rStyle w:val="Huisstijl-Kopje"/>
                            </w:rPr>
                          </w:pPr>
                          <w:bookmarkStart w:id="8" w:name="bmGegevens2" w:colFirst="0" w:colLast="0"/>
                          <w:bookmarkStart w:id="9" w:name="bmGegevens2Links" w:colFirst="0" w:colLast="0"/>
                          <w:r w:rsidRPr="00D852C8">
                            <w:rPr>
                              <w:rStyle w:val="Huisstijl-Kopje"/>
                            </w:rPr>
                            <w:t>Revisie</w:t>
                          </w:r>
                        </w:p>
                        <w:p w14:paraId="536A07F1" w14:textId="77777777" w:rsidR="00D852C8" w:rsidRDefault="00D852C8">
                          <w:pPr>
                            <w:rPr>
                              <w:rStyle w:val="Huisstijl-Gegeven"/>
                            </w:rPr>
                          </w:pPr>
                          <w:r w:rsidRPr="00D852C8">
                            <w:rPr>
                              <w:rStyle w:val="Huisstijl-Gegeven"/>
                            </w:rPr>
                            <w:t>1.0</w:t>
                          </w:r>
                        </w:p>
                        <w:p w14:paraId="42D11BC5" w14:textId="77777777" w:rsidR="00D852C8" w:rsidRPr="00D852C8" w:rsidRDefault="00D852C8">
                          <w:pPr>
                            <w:rPr>
                              <w:rStyle w:val="Huisstijl-Kopje"/>
                            </w:rPr>
                          </w:pPr>
                          <w:r w:rsidRPr="00D852C8">
                            <w:rPr>
                              <w:rStyle w:val="Huisstijl-Kopje"/>
                            </w:rPr>
                            <w:t>Status</w:t>
                          </w:r>
                        </w:p>
                        <w:p w14:paraId="3883B6B0" w14:textId="77777777" w:rsidR="00D852C8" w:rsidRDefault="00D852C8">
                          <w:pPr>
                            <w:rPr>
                              <w:rStyle w:val="Huisstijl-Gegeven"/>
                            </w:rPr>
                          </w:pPr>
                          <w:r w:rsidRPr="00D852C8">
                            <w:rPr>
                              <w:rStyle w:val="Huisstijl-Gegeven"/>
                            </w:rPr>
                            <w:t>Definitief</w:t>
                          </w:r>
                        </w:p>
                        <w:p w14:paraId="2DB18C9E" w14:textId="77777777" w:rsidR="00D852C8" w:rsidRPr="00D852C8" w:rsidRDefault="00D852C8">
                          <w:pPr>
                            <w:rPr>
                              <w:rStyle w:val="Huisstijl-Kopje"/>
                            </w:rPr>
                          </w:pPr>
                          <w:r w:rsidRPr="00D852C8">
                            <w:rPr>
                              <w:rStyle w:val="Huisstijl-Kopje"/>
                            </w:rPr>
                            <w:t>Blad</w:t>
                          </w:r>
                        </w:p>
                        <w:p w14:paraId="2D63F621" w14:textId="622A4EB8"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00390216">
                            <w:rPr>
                              <w:rStyle w:val="Huisstijl-Gegeven"/>
                            </w:rPr>
                            <w:t>2</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390216">
                            <w:rPr>
                              <w:rStyle w:val="Huisstijl-Gegeven"/>
                            </w:rPr>
                            <w:t>10</w:t>
                          </w:r>
                          <w:r w:rsidRPr="00D852C8">
                            <w:rPr>
                              <w:rStyle w:val="Huisstijl-Gegeven"/>
                            </w:rPr>
                            <w:fldChar w:fldCharType="end"/>
                          </w:r>
                        </w:p>
                      </w:tc>
                      <w:tc>
                        <w:tcPr>
                          <w:tcW w:w="2400" w:type="dxa"/>
                        </w:tcPr>
                        <w:p w14:paraId="4153F4E4" w14:textId="77777777" w:rsidR="003B491D" w:rsidRPr="003B491D" w:rsidRDefault="003B491D">
                          <w:pPr>
                            <w:rPr>
                              <w:rStyle w:val="Huisstijl-Kopje"/>
                            </w:rPr>
                          </w:pPr>
                          <w:r w:rsidRPr="003B491D">
                            <w:rPr>
                              <w:rStyle w:val="Huisstijl-Gegeven"/>
                            </w:rPr>
                            <w:t>D</w:t>
                          </w:r>
                          <w:r w:rsidRPr="003B491D">
                            <w:rPr>
                              <w:rStyle w:val="Huisstijl-Kopje"/>
                            </w:rPr>
                            <w:t>atum opgesteld</w:t>
                          </w:r>
                        </w:p>
                        <w:p w14:paraId="69A05620" w14:textId="4E06DC3D" w:rsidR="003B491D" w:rsidRPr="003B491D" w:rsidRDefault="003B491D">
                          <w:pPr>
                            <w:rPr>
                              <w:rStyle w:val="Huisstijl-Gegeven"/>
                            </w:rPr>
                          </w:pPr>
                          <w:r w:rsidRPr="003B491D">
                            <w:rPr>
                              <w:rStyle w:val="Huisstijl-Gegeven"/>
                            </w:rPr>
                            <w:t>19 januari 2016</w:t>
                          </w:r>
                        </w:p>
                        <w:p w14:paraId="088970D8" w14:textId="77777777" w:rsidR="003B491D" w:rsidRPr="003B491D" w:rsidRDefault="003B491D">
                          <w:pPr>
                            <w:rPr>
                              <w:rStyle w:val="Huisstijl-Kopje"/>
                            </w:rPr>
                          </w:pPr>
                          <w:r w:rsidRPr="003B491D">
                            <w:rPr>
                              <w:rStyle w:val="Huisstijl-Kopje"/>
                            </w:rPr>
                            <w:t>Datum gewijzigd</w:t>
                          </w:r>
                        </w:p>
                        <w:p w14:paraId="6DC46397" w14:textId="77777777" w:rsidR="003B491D" w:rsidRPr="003B491D" w:rsidRDefault="003B491D" w:rsidP="004017E5">
                          <w:pPr>
                            <w:rPr>
                              <w:rStyle w:val="Huisstijl-Gegeven"/>
                            </w:rPr>
                          </w:pPr>
                          <w:r w:rsidRPr="003B491D">
                            <w:rPr>
                              <w:rStyle w:val="Huisstijl-Gegeven"/>
                            </w:rPr>
                            <w:t>19 januari 2016</w:t>
                          </w:r>
                        </w:p>
                        <w:p w14:paraId="25B0BE8B" w14:textId="77777777" w:rsidR="003B491D" w:rsidRPr="001E2676" w:rsidRDefault="003B491D">
                          <w:pPr>
                            <w:rPr>
                              <w:rStyle w:val="Huisstijl-Kopje"/>
                            </w:rPr>
                          </w:pPr>
                          <w:r w:rsidRPr="001E2676">
                            <w:rPr>
                              <w:rStyle w:val="Huisstijl-Kopje"/>
                            </w:rPr>
                            <w:t>Nummer</w:t>
                          </w:r>
                        </w:p>
                        <w:p w14:paraId="2887418F" w14:textId="7B187C2F" w:rsidR="003B491D" w:rsidRPr="001E2676" w:rsidRDefault="003B491D" w:rsidP="004017E5">
                          <w:pPr>
                            <w:rPr>
                              <w:rStyle w:val="Huisstijl-Gegeven"/>
                            </w:rPr>
                          </w:pPr>
                          <w:r w:rsidRPr="001E2676">
                            <w:rPr>
                              <w:rStyle w:val="Huisstijl-Gegeven"/>
                            </w:rPr>
                            <w:t>1</w:t>
                          </w:r>
                          <w:r>
                            <w:rPr>
                              <w:rStyle w:val="Huisstijl-Gegeven"/>
                            </w:rPr>
                            <w:t>601</w:t>
                          </w:r>
                          <w:r w:rsidRPr="001E2676">
                            <w:rPr>
                              <w:rStyle w:val="Huisstijl-Gegeven"/>
                            </w:rPr>
                            <w:t>-02</w:t>
                          </w:r>
                          <w:r>
                            <w:rPr>
                              <w:rStyle w:val="Huisstijl-Gegeven"/>
                            </w:rPr>
                            <w:t>334</w:t>
                          </w:r>
                        </w:p>
                      </w:tc>
                    </w:tr>
                    <w:bookmarkEnd w:id="8"/>
                    <w:bookmarkEnd w:id="9"/>
                  </w:tbl>
                  <w:p w14:paraId="35081CB7" w14:textId="77777777" w:rsidR="003B491D" w:rsidRDefault="003B491D"/>
                  <w:p w14:paraId="13427B77" w14:textId="77777777" w:rsidR="003B491D" w:rsidRDefault="003B491D"/>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14:anchorId="32B4C40C" wp14:editId="57324159">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3B491D" w14:paraId="43BDC004" w14:textId="77777777">
                            <w:trPr>
                              <w:trHeight w:hRule="exact" w:val="2720"/>
                            </w:trPr>
                            <w:tc>
                              <w:tcPr>
                                <w:tcW w:w="11920" w:type="dxa"/>
                              </w:tcPr>
                              <w:p w14:paraId="76234FEA" w14:textId="527DB35E" w:rsidR="003B491D" w:rsidRDefault="00D852C8" w:rsidP="00D852C8">
                                <w:bookmarkStart w:id="10" w:name="bmAfwLogo2" w:colFirst="0" w:colLast="0"/>
                                <w:r>
                                  <w:rPr>
                                    <w:noProof/>
                                  </w:rPr>
                                  <w:drawing>
                                    <wp:inline distT="0" distB="0" distL="0" distR="0" wp14:anchorId="3B56F929" wp14:editId="660C23F3">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0"/>
                        </w:tbl>
                        <w:p w14:paraId="617C249B" w14:textId="77777777" w:rsidR="003B491D" w:rsidRDefault="003B49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3B491D" w14:paraId="43BDC004" w14:textId="77777777">
                      <w:trPr>
                        <w:trHeight w:hRule="exact" w:val="2720"/>
                      </w:trPr>
                      <w:tc>
                        <w:tcPr>
                          <w:tcW w:w="11920" w:type="dxa"/>
                        </w:tcPr>
                        <w:p w14:paraId="76234FEA" w14:textId="527DB35E" w:rsidR="003B491D" w:rsidRDefault="00D852C8" w:rsidP="00D852C8">
                          <w:bookmarkStart w:id="11" w:name="bmAfwLogo2" w:colFirst="0" w:colLast="0"/>
                          <w:r>
                            <w:rPr>
                              <w:noProof/>
                            </w:rPr>
                            <w:drawing>
                              <wp:inline distT="0" distB="0" distL="0" distR="0" wp14:anchorId="3B56F929" wp14:editId="660C23F3">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1"/>
                  </w:tbl>
                  <w:p w14:paraId="617C249B" w14:textId="77777777" w:rsidR="003B491D" w:rsidRDefault="003B491D"/>
                </w:txbxContent>
              </v:textbox>
              <w10:wrap anchorx="page" anchory="page"/>
              <w10:anchorlock/>
            </v:shape>
          </w:pict>
        </mc:Fallback>
      </mc:AlternateContent>
    </w:r>
  </w:p>
  <w:p w14:paraId="169FE477" w14:textId="77777777" w:rsidR="003B491D" w:rsidRDefault="003B491D"/>
  <w:p w14:paraId="0F0C71B0" w14:textId="77777777" w:rsidR="003B491D" w:rsidRDefault="003B491D"/>
  <w:p w14:paraId="6B723936" w14:textId="77777777" w:rsidR="003B491D" w:rsidRDefault="003B491D"/>
  <w:p w14:paraId="1809C960" w14:textId="77777777" w:rsidR="003B491D" w:rsidRDefault="003B491D"/>
  <w:p w14:paraId="4A7F2BFC" w14:textId="77777777" w:rsidR="003B491D" w:rsidRDefault="003B491D"/>
  <w:p w14:paraId="0BC740A9" w14:textId="77777777" w:rsidR="003B491D" w:rsidRDefault="003B491D"/>
  <w:p w14:paraId="76084C43" w14:textId="77777777" w:rsidR="003B491D" w:rsidRDefault="003B491D"/>
  <w:p w14:paraId="3762A15F" w14:textId="77777777" w:rsidR="003B491D" w:rsidRDefault="003B491D"/>
  <w:p w14:paraId="5DD59D17" w14:textId="77777777" w:rsidR="003B491D" w:rsidRDefault="003B49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3B491D" w:rsidRDefault="003B491D">
    <w:r>
      <w:rPr>
        <w:noProof/>
        <w:sz w:val="20"/>
      </w:rPr>
      <mc:AlternateContent>
        <mc:Choice Requires="wps">
          <w:drawing>
            <wp:anchor distT="0" distB="0" distL="114300" distR="114300" simplePos="0" relativeHeight="251654656"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14:paraId="687A4444" w14:textId="77777777" w:rsidTr="00CB1E87">
                            <w:tc>
                              <w:tcPr>
                                <w:tcW w:w="2520" w:type="dxa"/>
                              </w:tcPr>
                              <w:p w14:paraId="08D687D4" w14:textId="77777777" w:rsidR="00D852C8" w:rsidRPr="00D852C8" w:rsidRDefault="00D852C8">
                                <w:pPr>
                                  <w:rPr>
                                    <w:rStyle w:val="Huisstijl-Kopje"/>
                                  </w:rPr>
                                </w:pPr>
                                <w:bookmarkStart w:id="17" w:name="bmGegevens1" w:colFirst="0" w:colLast="0"/>
                                <w:r w:rsidRPr="00D852C8">
                                  <w:rPr>
                                    <w:rStyle w:val="Huisstijl-Kopje"/>
                                  </w:rPr>
                                  <w:t>Datum opgesteld</w:t>
                                </w:r>
                              </w:p>
                              <w:p w14:paraId="1492AB8F" w14:textId="77777777" w:rsidR="00D852C8" w:rsidRDefault="00D852C8">
                                <w:pPr>
                                  <w:rPr>
                                    <w:rStyle w:val="Huisstijl-Gegeven"/>
                                  </w:rPr>
                                </w:pPr>
                                <w:r w:rsidRPr="00D852C8">
                                  <w:rPr>
                                    <w:rStyle w:val="Huisstijl-Gegeven"/>
                                  </w:rPr>
                                  <w:t>19 januari 2016</w:t>
                                </w:r>
                              </w:p>
                              <w:p w14:paraId="0CC4BC48" w14:textId="77777777" w:rsidR="00D852C8" w:rsidRPr="00D852C8" w:rsidRDefault="00D852C8">
                                <w:pPr>
                                  <w:rPr>
                                    <w:rStyle w:val="Huisstijl-Kopje"/>
                                  </w:rPr>
                                </w:pPr>
                                <w:r w:rsidRPr="00D852C8">
                                  <w:rPr>
                                    <w:rStyle w:val="Huisstijl-Kopje"/>
                                  </w:rPr>
                                  <w:t>Datum gewijzigd</w:t>
                                </w:r>
                              </w:p>
                              <w:p w14:paraId="4D884520" w14:textId="77777777" w:rsidR="00D852C8" w:rsidRDefault="00D852C8">
                                <w:pPr>
                                  <w:rPr>
                                    <w:rStyle w:val="Huisstijl-Gegeven"/>
                                  </w:rPr>
                                </w:pPr>
                                <w:r w:rsidRPr="00D852C8">
                                  <w:rPr>
                                    <w:rStyle w:val="Huisstijl-Gegeven"/>
                                  </w:rPr>
                                  <w:t>19 januari 2016</w:t>
                                </w:r>
                              </w:p>
                              <w:p w14:paraId="05EBF9C9" w14:textId="77777777" w:rsidR="00D852C8" w:rsidRPr="00D852C8" w:rsidRDefault="00D852C8">
                                <w:pPr>
                                  <w:rPr>
                                    <w:rStyle w:val="Huisstijl-Kopje"/>
                                  </w:rPr>
                                </w:pPr>
                                <w:r w:rsidRPr="00D852C8">
                                  <w:rPr>
                                    <w:rStyle w:val="Huisstijl-Kopje"/>
                                  </w:rPr>
                                  <w:t>Nummer</w:t>
                                </w:r>
                              </w:p>
                              <w:p w14:paraId="5F8B8095" w14:textId="77777777" w:rsidR="00D852C8" w:rsidRDefault="00D852C8">
                                <w:pPr>
                                  <w:rPr>
                                    <w:rStyle w:val="Huisstijl-Gegeven"/>
                                  </w:rPr>
                                </w:pPr>
                                <w:r w:rsidRPr="00D852C8">
                                  <w:rPr>
                                    <w:rStyle w:val="Huisstijl-Gegeven"/>
                                  </w:rPr>
                                  <w:t>1601-02334</w:t>
                                </w:r>
                              </w:p>
                              <w:p w14:paraId="3443F706" w14:textId="77777777" w:rsidR="00D852C8" w:rsidRPr="00D852C8" w:rsidRDefault="00D852C8">
                                <w:pPr>
                                  <w:rPr>
                                    <w:rStyle w:val="Huisstijl-Kopje"/>
                                  </w:rPr>
                                </w:pPr>
                                <w:r w:rsidRPr="00D852C8">
                                  <w:rPr>
                                    <w:rStyle w:val="Huisstijl-Kopje"/>
                                  </w:rPr>
                                  <w:t>Revisie</w:t>
                                </w:r>
                              </w:p>
                              <w:p w14:paraId="45329D09" w14:textId="77777777" w:rsidR="00D852C8" w:rsidRDefault="00D852C8">
                                <w:pPr>
                                  <w:rPr>
                                    <w:rStyle w:val="Huisstijl-Gegeven"/>
                                  </w:rPr>
                                </w:pPr>
                                <w:r w:rsidRPr="00D852C8">
                                  <w:rPr>
                                    <w:rStyle w:val="Huisstijl-Gegeven"/>
                                  </w:rPr>
                                  <w:t>1.0</w:t>
                                </w:r>
                              </w:p>
                              <w:p w14:paraId="610D08DC" w14:textId="77777777" w:rsidR="00D852C8" w:rsidRPr="00D852C8" w:rsidRDefault="00D852C8">
                                <w:pPr>
                                  <w:rPr>
                                    <w:rStyle w:val="Huisstijl-Kopje"/>
                                  </w:rPr>
                                </w:pPr>
                                <w:r w:rsidRPr="00D852C8">
                                  <w:rPr>
                                    <w:rStyle w:val="Huisstijl-Kopje"/>
                                  </w:rPr>
                                  <w:t>Status</w:t>
                                </w:r>
                              </w:p>
                              <w:p w14:paraId="5611137B" w14:textId="77777777" w:rsidR="00D852C8" w:rsidRDefault="00D852C8">
                                <w:pPr>
                                  <w:rPr>
                                    <w:rStyle w:val="Huisstijl-Gegeven"/>
                                  </w:rPr>
                                </w:pPr>
                                <w:r w:rsidRPr="00D852C8">
                                  <w:rPr>
                                    <w:rStyle w:val="Huisstijl-Gegeven"/>
                                  </w:rPr>
                                  <w:t>Definitief</w:t>
                                </w:r>
                              </w:p>
                              <w:p w14:paraId="79432F51" w14:textId="77777777" w:rsidR="00D852C8" w:rsidRPr="00D852C8" w:rsidRDefault="00D852C8">
                                <w:pPr>
                                  <w:rPr>
                                    <w:rStyle w:val="Huisstijl-Kopje"/>
                                  </w:rPr>
                                </w:pPr>
                                <w:r w:rsidRPr="00D852C8">
                                  <w:rPr>
                                    <w:rStyle w:val="Huisstijl-Kopje"/>
                                  </w:rPr>
                                  <w:t>Blad</w:t>
                                </w:r>
                              </w:p>
                              <w:p w14:paraId="027548E6" w14:textId="5AC24E77"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00390216">
                                  <w:rPr>
                                    <w:rStyle w:val="Huisstijl-Gegeven"/>
                                  </w:rPr>
                                  <w:t>1</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390216">
                                  <w:rPr>
                                    <w:rStyle w:val="Huisstijl-Gegeven"/>
                                  </w:rPr>
                                  <w:t>1</w:t>
                                </w:r>
                                <w:r w:rsidRPr="00D852C8">
                                  <w:rPr>
                                    <w:rStyle w:val="Huisstijl-Gegeven"/>
                                  </w:rPr>
                                  <w:fldChar w:fldCharType="end"/>
                                </w:r>
                              </w:p>
                            </w:tc>
                          </w:tr>
                          <w:tr w:rsidR="003B491D" w14:paraId="6BF540B2" w14:textId="77777777" w:rsidTr="00D85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3B491D" w:rsidRDefault="003B491D">
                                <w:pPr>
                                  <w:rPr>
                                    <w:rStyle w:val="Huisstijl-Kopje"/>
                                  </w:rPr>
                                </w:pPr>
                                <w:bookmarkStart w:id="18" w:name="bmKopieKopjeB1" w:colFirst="0" w:colLast="0"/>
                                <w:bookmarkEnd w:id="17"/>
                              </w:p>
                            </w:tc>
                          </w:tr>
                          <w:tr w:rsidR="003B491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3B491D" w:rsidRDefault="003B491D">
                                <w:pPr>
                                  <w:spacing w:before="180"/>
                                  <w:ind w:left="120" w:right="120"/>
                                </w:pPr>
                                <w:bookmarkStart w:id="19" w:name="bmKopieB1" w:colFirst="0" w:colLast="0"/>
                                <w:bookmarkEnd w:id="18"/>
                              </w:p>
                            </w:tc>
                          </w:tr>
                          <w:bookmarkEnd w:id="19"/>
                        </w:tbl>
                        <w:p w14:paraId="20D76518" w14:textId="77777777" w:rsidR="003B491D" w:rsidRDefault="003B491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14:paraId="687A4444" w14:textId="77777777" w:rsidTr="00CB1E87">
                      <w:tc>
                        <w:tcPr>
                          <w:tcW w:w="2520" w:type="dxa"/>
                        </w:tcPr>
                        <w:p w14:paraId="08D687D4" w14:textId="77777777" w:rsidR="00D852C8" w:rsidRPr="00D852C8" w:rsidRDefault="00D852C8">
                          <w:pPr>
                            <w:rPr>
                              <w:rStyle w:val="Huisstijl-Kopje"/>
                            </w:rPr>
                          </w:pPr>
                          <w:bookmarkStart w:id="20" w:name="bmGegevens1" w:colFirst="0" w:colLast="0"/>
                          <w:r w:rsidRPr="00D852C8">
                            <w:rPr>
                              <w:rStyle w:val="Huisstijl-Kopje"/>
                            </w:rPr>
                            <w:t>Datum opgesteld</w:t>
                          </w:r>
                        </w:p>
                        <w:p w14:paraId="1492AB8F" w14:textId="77777777" w:rsidR="00D852C8" w:rsidRDefault="00D852C8">
                          <w:pPr>
                            <w:rPr>
                              <w:rStyle w:val="Huisstijl-Gegeven"/>
                            </w:rPr>
                          </w:pPr>
                          <w:r w:rsidRPr="00D852C8">
                            <w:rPr>
                              <w:rStyle w:val="Huisstijl-Gegeven"/>
                            </w:rPr>
                            <w:t>19 januari 2016</w:t>
                          </w:r>
                        </w:p>
                        <w:p w14:paraId="0CC4BC48" w14:textId="77777777" w:rsidR="00D852C8" w:rsidRPr="00D852C8" w:rsidRDefault="00D852C8">
                          <w:pPr>
                            <w:rPr>
                              <w:rStyle w:val="Huisstijl-Kopje"/>
                            </w:rPr>
                          </w:pPr>
                          <w:r w:rsidRPr="00D852C8">
                            <w:rPr>
                              <w:rStyle w:val="Huisstijl-Kopje"/>
                            </w:rPr>
                            <w:t>Datum gewijzigd</w:t>
                          </w:r>
                        </w:p>
                        <w:p w14:paraId="4D884520" w14:textId="77777777" w:rsidR="00D852C8" w:rsidRDefault="00D852C8">
                          <w:pPr>
                            <w:rPr>
                              <w:rStyle w:val="Huisstijl-Gegeven"/>
                            </w:rPr>
                          </w:pPr>
                          <w:r w:rsidRPr="00D852C8">
                            <w:rPr>
                              <w:rStyle w:val="Huisstijl-Gegeven"/>
                            </w:rPr>
                            <w:t>19 januari 2016</w:t>
                          </w:r>
                        </w:p>
                        <w:p w14:paraId="05EBF9C9" w14:textId="77777777" w:rsidR="00D852C8" w:rsidRPr="00D852C8" w:rsidRDefault="00D852C8">
                          <w:pPr>
                            <w:rPr>
                              <w:rStyle w:val="Huisstijl-Kopje"/>
                            </w:rPr>
                          </w:pPr>
                          <w:r w:rsidRPr="00D852C8">
                            <w:rPr>
                              <w:rStyle w:val="Huisstijl-Kopje"/>
                            </w:rPr>
                            <w:t>Nummer</w:t>
                          </w:r>
                        </w:p>
                        <w:p w14:paraId="5F8B8095" w14:textId="77777777" w:rsidR="00D852C8" w:rsidRDefault="00D852C8">
                          <w:pPr>
                            <w:rPr>
                              <w:rStyle w:val="Huisstijl-Gegeven"/>
                            </w:rPr>
                          </w:pPr>
                          <w:r w:rsidRPr="00D852C8">
                            <w:rPr>
                              <w:rStyle w:val="Huisstijl-Gegeven"/>
                            </w:rPr>
                            <w:t>1601-02334</w:t>
                          </w:r>
                        </w:p>
                        <w:p w14:paraId="3443F706" w14:textId="77777777" w:rsidR="00D852C8" w:rsidRPr="00D852C8" w:rsidRDefault="00D852C8">
                          <w:pPr>
                            <w:rPr>
                              <w:rStyle w:val="Huisstijl-Kopje"/>
                            </w:rPr>
                          </w:pPr>
                          <w:r w:rsidRPr="00D852C8">
                            <w:rPr>
                              <w:rStyle w:val="Huisstijl-Kopje"/>
                            </w:rPr>
                            <w:t>Revisie</w:t>
                          </w:r>
                        </w:p>
                        <w:p w14:paraId="45329D09" w14:textId="77777777" w:rsidR="00D852C8" w:rsidRDefault="00D852C8">
                          <w:pPr>
                            <w:rPr>
                              <w:rStyle w:val="Huisstijl-Gegeven"/>
                            </w:rPr>
                          </w:pPr>
                          <w:r w:rsidRPr="00D852C8">
                            <w:rPr>
                              <w:rStyle w:val="Huisstijl-Gegeven"/>
                            </w:rPr>
                            <w:t>1.0</w:t>
                          </w:r>
                        </w:p>
                        <w:p w14:paraId="610D08DC" w14:textId="77777777" w:rsidR="00D852C8" w:rsidRPr="00D852C8" w:rsidRDefault="00D852C8">
                          <w:pPr>
                            <w:rPr>
                              <w:rStyle w:val="Huisstijl-Kopje"/>
                            </w:rPr>
                          </w:pPr>
                          <w:r w:rsidRPr="00D852C8">
                            <w:rPr>
                              <w:rStyle w:val="Huisstijl-Kopje"/>
                            </w:rPr>
                            <w:t>Status</w:t>
                          </w:r>
                        </w:p>
                        <w:p w14:paraId="5611137B" w14:textId="77777777" w:rsidR="00D852C8" w:rsidRDefault="00D852C8">
                          <w:pPr>
                            <w:rPr>
                              <w:rStyle w:val="Huisstijl-Gegeven"/>
                            </w:rPr>
                          </w:pPr>
                          <w:r w:rsidRPr="00D852C8">
                            <w:rPr>
                              <w:rStyle w:val="Huisstijl-Gegeven"/>
                            </w:rPr>
                            <w:t>Definitief</w:t>
                          </w:r>
                        </w:p>
                        <w:p w14:paraId="79432F51" w14:textId="77777777" w:rsidR="00D852C8" w:rsidRPr="00D852C8" w:rsidRDefault="00D852C8">
                          <w:pPr>
                            <w:rPr>
                              <w:rStyle w:val="Huisstijl-Kopje"/>
                            </w:rPr>
                          </w:pPr>
                          <w:r w:rsidRPr="00D852C8">
                            <w:rPr>
                              <w:rStyle w:val="Huisstijl-Kopje"/>
                            </w:rPr>
                            <w:t>Blad</w:t>
                          </w:r>
                        </w:p>
                        <w:p w14:paraId="027548E6" w14:textId="5AC24E77" w:rsidR="003B491D" w:rsidRPr="00D852C8" w:rsidRDefault="00D852C8">
                          <w:pPr>
                            <w:rPr>
                              <w:rStyle w:val="Huisstijl-Gegeven"/>
                            </w:rPr>
                          </w:pPr>
                          <w:r w:rsidRPr="00D852C8">
                            <w:rPr>
                              <w:rStyle w:val="Huisstijl-Gegeven"/>
                            </w:rPr>
                            <w:fldChar w:fldCharType="begin"/>
                          </w:r>
                          <w:r w:rsidRPr="00D852C8">
                            <w:rPr>
                              <w:rStyle w:val="Huisstijl-Gegeven"/>
                            </w:rPr>
                            <w:instrText xml:space="preserve"> PAGE  \* MERGEFORMAT </w:instrText>
                          </w:r>
                          <w:r w:rsidRPr="00D852C8">
                            <w:rPr>
                              <w:rStyle w:val="Huisstijl-Gegeven"/>
                            </w:rPr>
                            <w:fldChar w:fldCharType="separate"/>
                          </w:r>
                          <w:r w:rsidR="00390216">
                            <w:rPr>
                              <w:rStyle w:val="Huisstijl-Gegeven"/>
                            </w:rPr>
                            <w:t>1</w:t>
                          </w:r>
                          <w:r w:rsidRPr="00D852C8">
                            <w:rPr>
                              <w:rStyle w:val="Huisstijl-Gegeven"/>
                            </w:rPr>
                            <w:fldChar w:fldCharType="end"/>
                          </w:r>
                          <w:r w:rsidRPr="00D852C8">
                            <w:rPr>
                              <w:rStyle w:val="Huisstijl-Gegeven"/>
                            </w:rPr>
                            <w:t xml:space="preserve"> van </w:t>
                          </w:r>
                          <w:r w:rsidRPr="00D852C8">
                            <w:rPr>
                              <w:rStyle w:val="Huisstijl-Gegeven"/>
                            </w:rPr>
                            <w:fldChar w:fldCharType="begin"/>
                          </w:r>
                          <w:r w:rsidRPr="00D852C8">
                            <w:rPr>
                              <w:rStyle w:val="Huisstijl-Gegeven"/>
                            </w:rPr>
                            <w:instrText xml:space="preserve"> NUMPAGES  \* MERGEFORMAT </w:instrText>
                          </w:r>
                          <w:r w:rsidRPr="00D852C8">
                            <w:rPr>
                              <w:rStyle w:val="Huisstijl-Gegeven"/>
                            </w:rPr>
                            <w:fldChar w:fldCharType="separate"/>
                          </w:r>
                          <w:r w:rsidR="00390216">
                            <w:rPr>
                              <w:rStyle w:val="Huisstijl-Gegeven"/>
                            </w:rPr>
                            <w:t>1</w:t>
                          </w:r>
                          <w:r w:rsidRPr="00D852C8">
                            <w:rPr>
                              <w:rStyle w:val="Huisstijl-Gegeven"/>
                            </w:rPr>
                            <w:fldChar w:fldCharType="end"/>
                          </w:r>
                        </w:p>
                      </w:tc>
                    </w:tr>
                    <w:tr w:rsidR="003B491D" w14:paraId="6BF540B2" w14:textId="77777777" w:rsidTr="00D85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3B491D" w:rsidRDefault="003B491D">
                          <w:pPr>
                            <w:rPr>
                              <w:rStyle w:val="Huisstijl-Kopje"/>
                            </w:rPr>
                          </w:pPr>
                          <w:bookmarkStart w:id="21" w:name="bmKopieKopjeB1" w:colFirst="0" w:colLast="0"/>
                          <w:bookmarkEnd w:id="20"/>
                        </w:p>
                      </w:tc>
                    </w:tr>
                    <w:tr w:rsidR="003B491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3B491D" w:rsidRDefault="003B491D">
                          <w:pPr>
                            <w:spacing w:before="180"/>
                            <w:ind w:left="120" w:right="120"/>
                          </w:pPr>
                          <w:bookmarkStart w:id="22" w:name="bmKopieB1" w:colFirst="0" w:colLast="0"/>
                          <w:bookmarkEnd w:id="21"/>
                        </w:p>
                      </w:tc>
                    </w:tr>
                    <w:bookmarkEnd w:id="22"/>
                  </w:tbl>
                  <w:p w14:paraId="20D76518" w14:textId="77777777" w:rsidR="003B491D" w:rsidRDefault="003B491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rsidRPr="00D852C8" w14:paraId="34DDD2FE" w14:textId="77777777" w:rsidTr="00CB1E87">
                            <w:tc>
                              <w:tcPr>
                                <w:tcW w:w="2520" w:type="dxa"/>
                              </w:tcPr>
                              <w:p w14:paraId="67963562" w14:textId="05CD2C4D" w:rsidR="00D852C8" w:rsidRPr="00D852C8" w:rsidRDefault="00D852C8">
                                <w:pPr>
                                  <w:rPr>
                                    <w:rStyle w:val="Huisstijl-Adres"/>
                                    <w:b/>
                                  </w:rPr>
                                </w:pPr>
                                <w:bookmarkStart w:id="23" w:name="bmBedrijf1" w:colFirst="0" w:colLast="0"/>
                                <w:r w:rsidRPr="00D852C8">
                                  <w:rPr>
                                    <w:rStyle w:val="Huisstijl-Adres"/>
                                    <w:b/>
                                  </w:rPr>
                                  <w:t>Croon Elektrotechniek B.V.</w:t>
                                </w:r>
                              </w:p>
                              <w:p w14:paraId="53003AA1" w14:textId="77777777" w:rsidR="00D852C8" w:rsidRPr="00D852C8" w:rsidRDefault="00D852C8">
                                <w:pPr>
                                  <w:rPr>
                                    <w:rStyle w:val="Huisstijl-Adres"/>
                                    <w:b/>
                                  </w:rPr>
                                </w:pPr>
                              </w:p>
                              <w:p w14:paraId="149796AB" w14:textId="77777777" w:rsidR="00D852C8" w:rsidRPr="00D852C8" w:rsidRDefault="00D852C8">
                                <w:pPr>
                                  <w:rPr>
                                    <w:rStyle w:val="Huisstijl-Adres"/>
                                    <w:b/>
                                  </w:rPr>
                                </w:pPr>
                                <w:r w:rsidRPr="00D852C8">
                                  <w:rPr>
                                    <w:rStyle w:val="Huisstijl-Adres"/>
                                    <w:b/>
                                  </w:rPr>
                                  <w:t>Schiemond 20-22</w:t>
                                </w:r>
                              </w:p>
                              <w:p w14:paraId="2827609E" w14:textId="77777777" w:rsidR="00D852C8" w:rsidRPr="00D852C8" w:rsidRDefault="00D852C8">
                                <w:pPr>
                                  <w:rPr>
                                    <w:rStyle w:val="Huisstijl-Adres"/>
                                    <w:b/>
                                  </w:rPr>
                                </w:pPr>
                                <w:r w:rsidRPr="00D852C8">
                                  <w:rPr>
                                    <w:rStyle w:val="Huisstijl-Adres"/>
                                    <w:b/>
                                  </w:rPr>
                                  <w:t>3024 EE Rotterdam</w:t>
                                </w:r>
                              </w:p>
                              <w:p w14:paraId="18470DD7" w14:textId="77777777" w:rsidR="00D852C8" w:rsidRPr="00D852C8" w:rsidRDefault="00D852C8">
                                <w:pPr>
                                  <w:rPr>
                                    <w:rStyle w:val="Huisstijl-Adres"/>
                                    <w:b/>
                                  </w:rPr>
                                </w:pPr>
                                <w:r w:rsidRPr="00D852C8">
                                  <w:rPr>
                                    <w:rStyle w:val="Huisstijl-Adres"/>
                                    <w:b/>
                                  </w:rPr>
                                  <w:t>Postbus 6073</w:t>
                                </w:r>
                              </w:p>
                              <w:p w14:paraId="5EDAE13A" w14:textId="77777777" w:rsidR="00D852C8" w:rsidRPr="00D852C8" w:rsidRDefault="00D852C8">
                                <w:pPr>
                                  <w:rPr>
                                    <w:rStyle w:val="Huisstijl-Adres"/>
                                    <w:b/>
                                  </w:rPr>
                                </w:pPr>
                                <w:r w:rsidRPr="00D852C8">
                                  <w:rPr>
                                    <w:rStyle w:val="Huisstijl-Adres"/>
                                    <w:b/>
                                  </w:rPr>
                                  <w:t>3002 AB Rotterdam</w:t>
                                </w:r>
                              </w:p>
                              <w:p w14:paraId="18C9610A" w14:textId="77777777" w:rsidR="00D852C8" w:rsidRPr="00D852C8" w:rsidRDefault="00D852C8">
                                <w:pPr>
                                  <w:rPr>
                                    <w:rStyle w:val="Huisstijl-Adres"/>
                                    <w:b/>
                                  </w:rPr>
                                </w:pPr>
                                <w:r w:rsidRPr="00D852C8">
                                  <w:rPr>
                                    <w:rStyle w:val="Huisstijl-Adres"/>
                                    <w:b/>
                                  </w:rPr>
                                  <w:t>Telefoon 088 - 923 33 44</w:t>
                                </w:r>
                              </w:p>
                              <w:p w14:paraId="0D9F672C" w14:textId="77777777" w:rsidR="00D852C8" w:rsidRPr="00D852C8" w:rsidRDefault="00D852C8">
                                <w:pPr>
                                  <w:rPr>
                                    <w:rStyle w:val="Huisstijl-Adres"/>
                                    <w:b/>
                                  </w:rPr>
                                </w:pPr>
                                <w:r w:rsidRPr="00D852C8">
                                  <w:rPr>
                                    <w:rStyle w:val="Huisstijl-Adres"/>
                                    <w:b/>
                                  </w:rPr>
                                  <w:t>www.croon.nl</w:t>
                                </w:r>
                              </w:p>
                              <w:p w14:paraId="0B1C0B86" w14:textId="2B29315C" w:rsidR="00D852C8" w:rsidRPr="00D852C8" w:rsidRDefault="00D852C8">
                                <w:pPr>
                                  <w:rPr>
                                    <w:rStyle w:val="Huisstijl-Adres"/>
                                  </w:rPr>
                                </w:pPr>
                              </w:p>
                              <w:p w14:paraId="206DF1B1" w14:textId="6657506A" w:rsidR="003B491D" w:rsidRPr="00D852C8" w:rsidRDefault="003B491D">
                                <w:pPr>
                                  <w:rPr>
                                    <w:rStyle w:val="Huisstijl-Adres"/>
                                  </w:rPr>
                                </w:pPr>
                              </w:p>
                            </w:tc>
                          </w:tr>
                          <w:bookmarkEnd w:id="23"/>
                        </w:tbl>
                        <w:p w14:paraId="3CF41CE3" w14:textId="77777777" w:rsidR="003B491D" w:rsidRDefault="003B491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3B491D" w14:paraId="6569A689" w14:textId="77777777" w:rsidTr="00D852C8">
                            <w:trPr>
                              <w:trHeight w:hRule="exact" w:val="300"/>
                            </w:trPr>
                            <w:tc>
                              <w:tcPr>
                                <w:tcW w:w="2520" w:type="dxa"/>
                                <w:tcBorders>
                                  <w:top w:val="nil"/>
                                  <w:left w:val="nil"/>
                                  <w:bottom w:val="nil"/>
                                  <w:right w:val="nil"/>
                                </w:tcBorders>
                              </w:tcPr>
                              <w:p w14:paraId="7C04F64B" w14:textId="06C8ECFF" w:rsidR="003B491D" w:rsidRDefault="003B491D">
                                <w:pPr>
                                  <w:rPr>
                                    <w:rStyle w:val="Huisstijl-Kopje"/>
                                  </w:rPr>
                                </w:pPr>
                                <w:bookmarkStart w:id="24" w:name="bmKopieKopjeA1" w:colFirst="0" w:colLast="0"/>
                              </w:p>
                            </w:tc>
                          </w:tr>
                          <w:tr w:rsidR="003B491D" w14:paraId="680898DA" w14:textId="77777777" w:rsidTr="00D852C8">
                            <w:trPr>
                              <w:trHeight w:hRule="exact" w:val="600"/>
                            </w:trPr>
                            <w:tc>
                              <w:tcPr>
                                <w:tcW w:w="2520" w:type="dxa"/>
                                <w:tcBorders>
                                  <w:top w:val="nil"/>
                                  <w:left w:val="nil"/>
                                  <w:bottom w:val="nil"/>
                                  <w:right w:val="nil"/>
                                </w:tcBorders>
                                <w:shd w:val="clear" w:color="auto" w:fill="auto"/>
                              </w:tcPr>
                              <w:p w14:paraId="2126C963" w14:textId="63D938A4" w:rsidR="003B491D" w:rsidRDefault="003B491D">
                                <w:pPr>
                                  <w:spacing w:before="180"/>
                                  <w:ind w:left="120" w:right="120"/>
                                </w:pPr>
                                <w:bookmarkStart w:id="25" w:name="bmKopieA1" w:colFirst="0" w:colLast="0"/>
                                <w:bookmarkEnd w:id="24"/>
                              </w:p>
                            </w:tc>
                          </w:tr>
                          <w:bookmarkEnd w:id="25"/>
                        </w:tbl>
                        <w:p w14:paraId="2CDCE4BF" w14:textId="77777777" w:rsidR="003B491D" w:rsidRDefault="003B491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B491D" w:rsidRPr="00D852C8" w14:paraId="34DDD2FE" w14:textId="77777777" w:rsidTr="00CB1E87">
                      <w:tc>
                        <w:tcPr>
                          <w:tcW w:w="2520" w:type="dxa"/>
                        </w:tcPr>
                        <w:p w14:paraId="67963562" w14:textId="05CD2C4D" w:rsidR="00D852C8" w:rsidRPr="00D852C8" w:rsidRDefault="00D852C8">
                          <w:pPr>
                            <w:rPr>
                              <w:rStyle w:val="Huisstijl-Adres"/>
                              <w:b/>
                            </w:rPr>
                          </w:pPr>
                          <w:bookmarkStart w:id="26" w:name="bmBedrijf1" w:colFirst="0" w:colLast="0"/>
                          <w:r w:rsidRPr="00D852C8">
                            <w:rPr>
                              <w:rStyle w:val="Huisstijl-Adres"/>
                              <w:b/>
                            </w:rPr>
                            <w:t>Croon Elektrotechniek B.V.</w:t>
                          </w:r>
                        </w:p>
                        <w:p w14:paraId="53003AA1" w14:textId="77777777" w:rsidR="00D852C8" w:rsidRPr="00D852C8" w:rsidRDefault="00D852C8">
                          <w:pPr>
                            <w:rPr>
                              <w:rStyle w:val="Huisstijl-Adres"/>
                              <w:b/>
                            </w:rPr>
                          </w:pPr>
                        </w:p>
                        <w:p w14:paraId="149796AB" w14:textId="77777777" w:rsidR="00D852C8" w:rsidRPr="00D852C8" w:rsidRDefault="00D852C8">
                          <w:pPr>
                            <w:rPr>
                              <w:rStyle w:val="Huisstijl-Adres"/>
                              <w:b/>
                            </w:rPr>
                          </w:pPr>
                          <w:r w:rsidRPr="00D852C8">
                            <w:rPr>
                              <w:rStyle w:val="Huisstijl-Adres"/>
                              <w:b/>
                            </w:rPr>
                            <w:t>Schiemond 20-22</w:t>
                          </w:r>
                        </w:p>
                        <w:p w14:paraId="2827609E" w14:textId="77777777" w:rsidR="00D852C8" w:rsidRPr="00D852C8" w:rsidRDefault="00D852C8">
                          <w:pPr>
                            <w:rPr>
                              <w:rStyle w:val="Huisstijl-Adres"/>
                              <w:b/>
                            </w:rPr>
                          </w:pPr>
                          <w:r w:rsidRPr="00D852C8">
                            <w:rPr>
                              <w:rStyle w:val="Huisstijl-Adres"/>
                              <w:b/>
                            </w:rPr>
                            <w:t>3024 EE Rotterdam</w:t>
                          </w:r>
                        </w:p>
                        <w:p w14:paraId="18470DD7" w14:textId="77777777" w:rsidR="00D852C8" w:rsidRPr="00D852C8" w:rsidRDefault="00D852C8">
                          <w:pPr>
                            <w:rPr>
                              <w:rStyle w:val="Huisstijl-Adres"/>
                              <w:b/>
                            </w:rPr>
                          </w:pPr>
                          <w:r w:rsidRPr="00D852C8">
                            <w:rPr>
                              <w:rStyle w:val="Huisstijl-Adres"/>
                              <w:b/>
                            </w:rPr>
                            <w:t>Postbus 6073</w:t>
                          </w:r>
                        </w:p>
                        <w:p w14:paraId="5EDAE13A" w14:textId="77777777" w:rsidR="00D852C8" w:rsidRPr="00D852C8" w:rsidRDefault="00D852C8">
                          <w:pPr>
                            <w:rPr>
                              <w:rStyle w:val="Huisstijl-Adres"/>
                              <w:b/>
                            </w:rPr>
                          </w:pPr>
                          <w:r w:rsidRPr="00D852C8">
                            <w:rPr>
                              <w:rStyle w:val="Huisstijl-Adres"/>
                              <w:b/>
                            </w:rPr>
                            <w:t>3002 AB Rotterdam</w:t>
                          </w:r>
                        </w:p>
                        <w:p w14:paraId="18C9610A" w14:textId="77777777" w:rsidR="00D852C8" w:rsidRPr="00D852C8" w:rsidRDefault="00D852C8">
                          <w:pPr>
                            <w:rPr>
                              <w:rStyle w:val="Huisstijl-Adres"/>
                              <w:b/>
                            </w:rPr>
                          </w:pPr>
                          <w:r w:rsidRPr="00D852C8">
                            <w:rPr>
                              <w:rStyle w:val="Huisstijl-Adres"/>
                              <w:b/>
                            </w:rPr>
                            <w:t>Telefoon 088 - 923 33 44</w:t>
                          </w:r>
                        </w:p>
                        <w:p w14:paraId="0D9F672C" w14:textId="77777777" w:rsidR="00D852C8" w:rsidRPr="00D852C8" w:rsidRDefault="00D852C8">
                          <w:pPr>
                            <w:rPr>
                              <w:rStyle w:val="Huisstijl-Adres"/>
                              <w:b/>
                            </w:rPr>
                          </w:pPr>
                          <w:r w:rsidRPr="00D852C8">
                            <w:rPr>
                              <w:rStyle w:val="Huisstijl-Adres"/>
                              <w:b/>
                            </w:rPr>
                            <w:t>www.croon.nl</w:t>
                          </w:r>
                        </w:p>
                        <w:p w14:paraId="0B1C0B86" w14:textId="2B29315C" w:rsidR="00D852C8" w:rsidRPr="00D852C8" w:rsidRDefault="00D852C8">
                          <w:pPr>
                            <w:rPr>
                              <w:rStyle w:val="Huisstijl-Adres"/>
                            </w:rPr>
                          </w:pPr>
                        </w:p>
                        <w:p w14:paraId="206DF1B1" w14:textId="6657506A" w:rsidR="003B491D" w:rsidRPr="00D852C8" w:rsidRDefault="003B491D">
                          <w:pPr>
                            <w:rPr>
                              <w:rStyle w:val="Huisstijl-Adres"/>
                            </w:rPr>
                          </w:pPr>
                        </w:p>
                      </w:tc>
                    </w:tr>
                    <w:bookmarkEnd w:id="26"/>
                  </w:tbl>
                  <w:p w14:paraId="3CF41CE3" w14:textId="77777777" w:rsidR="003B491D" w:rsidRDefault="003B491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3B491D" w14:paraId="6569A689" w14:textId="77777777" w:rsidTr="00D852C8">
                      <w:trPr>
                        <w:trHeight w:hRule="exact" w:val="300"/>
                      </w:trPr>
                      <w:tc>
                        <w:tcPr>
                          <w:tcW w:w="2520" w:type="dxa"/>
                          <w:tcBorders>
                            <w:top w:val="nil"/>
                            <w:left w:val="nil"/>
                            <w:bottom w:val="nil"/>
                            <w:right w:val="nil"/>
                          </w:tcBorders>
                        </w:tcPr>
                        <w:p w14:paraId="7C04F64B" w14:textId="06C8ECFF" w:rsidR="003B491D" w:rsidRDefault="003B491D">
                          <w:pPr>
                            <w:rPr>
                              <w:rStyle w:val="Huisstijl-Kopje"/>
                            </w:rPr>
                          </w:pPr>
                          <w:bookmarkStart w:id="27" w:name="bmKopieKopjeA1" w:colFirst="0" w:colLast="0"/>
                        </w:p>
                      </w:tc>
                    </w:tr>
                    <w:tr w:rsidR="003B491D" w14:paraId="680898DA" w14:textId="77777777" w:rsidTr="00D852C8">
                      <w:trPr>
                        <w:trHeight w:hRule="exact" w:val="600"/>
                      </w:trPr>
                      <w:tc>
                        <w:tcPr>
                          <w:tcW w:w="2520" w:type="dxa"/>
                          <w:tcBorders>
                            <w:top w:val="nil"/>
                            <w:left w:val="nil"/>
                            <w:bottom w:val="nil"/>
                            <w:right w:val="nil"/>
                          </w:tcBorders>
                          <w:shd w:val="clear" w:color="auto" w:fill="auto"/>
                        </w:tcPr>
                        <w:p w14:paraId="2126C963" w14:textId="63D938A4" w:rsidR="003B491D" w:rsidRDefault="003B491D">
                          <w:pPr>
                            <w:spacing w:before="180"/>
                            <w:ind w:left="120" w:right="120"/>
                          </w:pPr>
                          <w:bookmarkStart w:id="28" w:name="bmKopieA1" w:colFirst="0" w:colLast="0"/>
                          <w:bookmarkEnd w:id="27"/>
                        </w:p>
                      </w:tc>
                    </w:tr>
                    <w:bookmarkEnd w:id="28"/>
                  </w:tbl>
                  <w:p w14:paraId="2CDCE4BF" w14:textId="77777777" w:rsidR="003B491D" w:rsidRDefault="003B491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14:anchorId="5D63EC59" wp14:editId="04FB7E95">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3B491D" w14:paraId="3895003E" w14:textId="77777777" w:rsidTr="005915C8">
                            <w:tc>
                              <w:tcPr>
                                <w:tcW w:w="11984" w:type="dxa"/>
                              </w:tcPr>
                              <w:p w14:paraId="0B32D7FF" w14:textId="68FE6F56" w:rsidR="003B491D" w:rsidRDefault="00D852C8" w:rsidP="00D852C8">
                                <w:bookmarkStart w:id="29" w:name="bmAfwLogo1" w:colFirst="0" w:colLast="0"/>
                                <w:r>
                                  <w:rPr>
                                    <w:noProof/>
                                  </w:rPr>
                                  <w:drawing>
                                    <wp:inline distT="0" distB="0" distL="0" distR="0" wp14:anchorId="0402273D" wp14:editId="3FBFD7DD">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29"/>
                        </w:tbl>
                        <w:p w14:paraId="4737239D" w14:textId="77777777" w:rsidR="003B491D" w:rsidRDefault="003B49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3B491D" w14:paraId="3895003E" w14:textId="77777777" w:rsidTr="005915C8">
                      <w:tc>
                        <w:tcPr>
                          <w:tcW w:w="11984" w:type="dxa"/>
                        </w:tcPr>
                        <w:p w14:paraId="0B32D7FF" w14:textId="68FE6F56" w:rsidR="003B491D" w:rsidRDefault="00D852C8" w:rsidP="00D852C8">
                          <w:bookmarkStart w:id="30" w:name="bmAfwLogo1" w:colFirst="0" w:colLast="0"/>
                          <w:r>
                            <w:rPr>
                              <w:noProof/>
                            </w:rPr>
                            <w:drawing>
                              <wp:inline distT="0" distB="0" distL="0" distR="0" wp14:anchorId="0402273D" wp14:editId="3FBFD7DD">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30"/>
                  </w:tbl>
                  <w:p w14:paraId="4737239D" w14:textId="77777777" w:rsidR="003B491D" w:rsidRDefault="003B491D"/>
                </w:txbxContent>
              </v:textbox>
              <w10:wrap anchorx="page" anchory="page"/>
              <w10:anchorlock/>
            </v:shape>
          </w:pict>
        </mc:Fallback>
      </mc:AlternateContent>
    </w:r>
  </w:p>
  <w:p w14:paraId="42E6E2E9" w14:textId="77777777" w:rsidR="003B491D" w:rsidRDefault="003B49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kU2Pt0sdspq5h5FPqlXH4RCOSfv85ZV4EPWMzGwLyDtH19huUlfw4usXqLpKz8ZuZsYXLfe+XjaOMj7Qh4EQ5Q==" w:salt="9YJneSrI4ylXTI/kk5+AIA=="/>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4300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6"/>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um" w:val="19-01-2016"/>
    <w:docVar w:name="Datum_PrintValue" w:val="19 januari 2016"/>
    <w:docVar w:name="DatumOpgesteld" w:val="19-01-2016"/>
    <w:docVar w:name="DatumOpgesteld_PrintValue" w:val="19 januari 2016"/>
    <w:docVar w:name="Debug" w:val="19-01-2016 14:04:53 | Mode = NewVersionPrimary; True; True | Gebruiker = 3022; 3022; 3022 | Registratietype = 2 | ProjectID =  | WerkgroepID =  | LocatieID =  | Project = ; ;  | Bedrijf = 1; 1; 1 | Afdeling = 34; 34; 34 | Vestiging = 245; 245; 245 | Beveiligingsniveau = 4; 4; 4 | StandaardDoc = ; ;"/>
    <w:docVar w:name="DocID" w:val="cdd6e702-78dd-4bd8-8c83-dda0fab7b9b2"/>
    <w:docVar w:name="DocIsReadOnly" w:val="1"/>
    <w:docVar w:name="DocRootDocID" w:val="16537378-5ceb-4fa2-970e-35fb99cbe752"/>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Schiemond 20-22&lt;br/&gt;3024 EE Rotterdam&lt;br/&gt;Postbus 6073&lt;br/&gt;3002 AB Rotterdam&lt;br/&gt;Telefoon 088 - 923 33 44&lt;br/&gt;www.croon.nl&lt;br/&gt;&lt;/b&gt;&lt;br/&gt;]]&gt;&lt;/PrintValue&gt;_x000d__x000a__x0009__x0009__x0009__x0009__x0009_&lt;TextAfterValue&gt;&amp;lt;/b&amp;gt;&lt;/TextAfterValue&gt;_x000d__x000a__x0009__x0009__x0009__x0009__x0009_&lt;Type&gt;AddressBlock&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1-02334]]&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1-02334]]&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1-02334]]&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9 jan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1-02334]]&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5]]&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5]]&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_x0009_&lt;BookmarkFields&gt;_x000d__x000a__x0009__x0009__x0009__x0009_&lt;BookmarkField&gt;_x000d__x000a__x0009__x0009__x0009__x0009__x0009_&lt;ID&gt;2079589e-48bc-423f-a3fc-c77c5887bb68&lt;/ID&gt;_x000d__x000a__x0009__x0009__x0009__x0009__x0009_&lt;PrintValue&gt;&lt;![CDATA[&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w:macrosPresent=&quot;no&quot; w:embeddedObjPresent=&quot;no&quot; w:ocxPresent=&quot;no&quot; xml:space=&quot;preserve&quot;&gt;&lt;!-- Generated by Aspose.Words for .NET 14.7.0.0 --&gt;&lt;o:DocumentProperties&gt;&lt;o:Revision&gt;0&lt;/o:Revision&gt;&lt;o:TotalTime&gt;0&lt;/o:TotalTime&gt;&lt;o:Pages&gt;0&lt;/o:Pages&gt;&lt;o:Words&gt;0&lt;/o:Words&gt;&lt;o:Characters&gt;0&lt;/o:Characters&gt;&lt;o:Lines&gt;0&lt;/o:Lines&gt;&lt;o:Paragraphs&gt;0&lt;/o:Paragraphs&gt;&lt;o:CharactersWithSpaces&gt;0&lt;/o:CharactersWithSpaces&gt;&lt;o:Version&gt;0.0000&lt;/o:Version&gt;&lt;/o:DocumentProperties&gt;&lt;w:fonts&gt;&lt;w:defaultFonts w:ascii=&quot;Times New Roman&quot; w:fareast=&quot;Times New Roman&quot; w:h-ansi=&quot;Times New Roman&quot; w:cs=&quot;Times New Roman&quot; /&gt;&lt;/w:fonts&gt;&lt;w:styles&gt;&lt;w:versionOfBuiltInStylenames w:val=&quot;7&quot; /&gt;&lt;w:latentStyles w:defLockedState=&quot;off&quot; w:latentStyleCount=&quot;267&quot; /&gt;&lt;w:style w:type=&quot;paragraph&quot; w:default=&quot;on&quot; w:styleId=&quot;Normal&quot;&gt;&lt;w:name w:val=&quot;Normal&quot; /&gt;&lt;w:rsid w:val=&quot;00805BCE&quot; /&gt;&lt;w:rPr&gt;&lt;w:sz w:val=&quot;24&quot; /&gt;&lt;w:sz-cs w:val=&quot;24&quot; /&gt;&lt;/w:rPr&gt;&lt;/w:style&gt;&lt;w:style w:type=&quot;paragraph&quot; w:styleId=&quot;Heading1&quot;&gt;&lt;w:name w:val=&quot;heading 1&quot; /&gt;&lt;wx:uiName wx:val=&quot;Heading 1&quot; /&gt;&lt;w:basedOn w:val=&quot;Normal&quot; /&gt;&lt;w:next w:val=&quot;Normal&quot; /&gt;&lt;w:rsid w:val=&quot;00EF7B96&quot; /&gt;&lt;w:pPr&gt;&lt;w:pStyle w:val=&quot;Heading1&quot; /&gt;&lt;w:keepNext /&gt;&lt;w:spacing w:before=&quot;240&quot; w:after=&quot;60&quot; /&gt;&lt;w:outlineLvl w:val=&quot;0&quot; /&gt;&lt;/w:pPr&gt;&lt;w:rPr&gt;&lt;w:rFonts w:ascii=&quot;Times New Roman&quot; w:fareast=&quot;Times New Roman&quot; w:h-ansi=&quot;Times New Roman&quot; w:cs=&quot;Times New Roman&quot; /&gt;&lt;w:b /&gt;&lt;w:b-cs /&gt;&lt;w:i w:val=&quot;off&quot; /&gt;&lt;w:kern w:val=&quot;32&quot; /&gt;&lt;w:sz w:val=&quot;48&quot; /&gt;&lt;w:sz-cs w:val=&quot;48&quot; /&gt;&lt;/w:rPr&gt;&lt;/w:style&gt;&lt;w:style w:type=&quot;paragraph&quot; w:styleId=&quot;Heading2&quot;&gt;&lt;w:name w:val=&quot;heading 2&quot; /&gt;&lt;wx:uiName wx:val=&quot;Heading 2&quot; /&gt;&lt;w:basedOn w:val=&quot;Normal&quot; /&gt;&lt;w:next w:val=&quot;Normal&quot; /&gt;&lt;w:rsid w:val=&quot;00EF7B96&quot; /&gt;&lt;w:pPr&gt;&lt;w:pStyle w:val=&quot;Heading2&quot; /&gt;&lt;w:keepNext /&gt;&lt;w:spacing w:before=&quot;240&quot; w:after=&quot;60&quot; /&gt;&lt;w:outlineLvl w:val=&quot;1&quot; /&gt;&lt;/w:pPr&gt;&lt;w:rPr&gt;&lt;w:rFonts w:ascii=&quot;Times New Roman&quot; w:fareast=&quot;Times New Roman&quot; w:h-ansi=&quot;Times New Roman&quot; w:cs=&quot;Times New Roman&quot; /&gt;&lt;w:b /&gt;&lt;w:b-cs /&gt;&lt;w:i w:val=&quot;off&quot; /&gt;&lt;w:i-cs /&gt;&lt;w:sz w:val=&quot;36&quot; /&gt;&lt;w:sz-cs w:val=&quot;36&quot; /&gt;&lt;/w:rPr&gt;&lt;/w:style&gt;&lt;w:style w:type=&quot;paragraph&quot; w:styleId=&quot;Heading3&quot;&gt;&lt;w:name w:val=&quot;heading 3&quot; /&gt;&lt;wx:uiName wx:val=&quot;Heading 3&quot; /&gt;&lt;w:basedOn w:val=&quot;Normal&quot; /&gt;&lt;w:next w:val=&quot;Normal&quot; /&gt;&lt;w:rsid w:val=&quot;00EF7B96&quot; /&gt;&lt;w:pPr&gt;&lt;w:pStyle w:val=&quot;Heading3&quot; /&gt;&lt;w:keepNext /&gt;&lt;w:spacing w:before=&quot;240&quot; w:after=&quot;60&quot; /&gt;&lt;w:outlineLvl w:val=&quot;2&quot; /&gt;&lt;/w:pPr&gt;&lt;w:rPr&gt;&lt;w:rFonts w:ascii=&quot;Times New Roman&quot; w:fareast=&quot;Times New Roman&quot; w:h-ansi=&quot;Times New Roman&quot; w:cs=&quot;Times New Roman&quot; /&gt;&lt;w:b /&gt;&lt;w:b-cs /&gt;&lt;w:i w:val=&quot;off&quot; /&gt;&lt;w:sz w:val=&quot;28&quot; /&gt;&lt;w:sz-cs w:val=&quot;28&quot; /&gt;&lt;/w:rPr&gt;&lt;/w:style&gt;&lt;w:style w:type=&quot;paragraph&quot; w:styleId=&quot;Heading4&quot;&gt;&lt;w:name w:val=&quot;heading 4&quot; /&gt;&lt;wx:uiName wx:val=&quot;Heading 4&quot; /&gt;&lt;w:basedOn w:val=&quot;Normal&quot; /&gt;&lt;w:next w:val=&quot;Normal&quot; /&gt;&lt;w:rsid w:val=&quot;00EF7B96&quot; /&gt;&lt;w:pPr&gt;&lt;w:pStyle w:val=&quot;Heading4&quot; /&gt;&lt;w:keepNext /&gt;&lt;w:spacing w:before=&quot;240&quot; w:after=&quot;60&quot; /&gt;&lt;w:outlineLvl w:val=&quot;3&quot; /&gt;&lt;/w:pPr&gt;&lt;w:rPr&gt;&lt;w:rFonts w:ascii=&quot;Times New Roman&quot; w:fareast=&quot;Times New Roman&quot; w:h-ansi=&quot;Times New Roman&quot; w:cs=&quot;Times New Roman&quot; /&gt;&lt;w:b /&gt;&lt;w:b-cs /&gt;&lt;w:i w:val=&quot;off&quot; /&gt;&lt;w:sz w:val=&quot;24&quot; /&gt;&lt;w:sz-cs w:val=&quot;24&quot; /&gt;&lt;/w:rPr&gt;&lt;/w:style&gt;&lt;w:style w:type=&quot;paragraph&quot; w:styleId=&quot;Heading5&quot;&gt;&lt;w:name w:val=&quot;heading 5&quot; /&gt;&lt;wx:uiName wx:val=&quot;Heading 5&quot; /&gt;&lt;w:basedOn w:val=&quot;Normal&quot; /&gt;&lt;w:next w:val=&quot;Normal&quot; /&gt;&lt;w:rsid w:val=&quot;00EF7B96&quot; /&gt;&lt;w:pPr&gt;&lt;w:pStyle w:val=&quot;Heading5&quot; /&gt;&lt;w:spacing w:before=&quot;240&quot; w:after=&quot;60&quot; /&gt;&lt;w:outlineLvl w:val=&quot;4&quot; /&gt;&lt;/w:pPr&gt;&lt;w:rPr&gt;&lt;w:rFonts w:ascii=&quot;Times New Roman&quot; w:fareast=&quot;Times New Roman&quot; w:h-ansi=&quot;Times New Roman&quot; w:cs=&quot;Times New Roman&quot; /&gt;&lt;w:b /&gt;&lt;w:b-cs /&gt;&lt;w:i w:val=&quot;off&quot; /&gt;&lt;w:i-cs /&gt;&lt;w:sz w:val=&quot;20&quot; /&gt;&lt;w:sz-cs w:val=&quot;20&quot; /&gt;&lt;/w:rPr&gt;&lt;/w:style&gt;&lt;w:style w:type=&quot;paragraph&quot; w:styleId=&quot;Heading6&quot;&gt;&lt;w:name w:val=&quot;heading 6&quot; /&gt;&lt;wx:uiName wx:val=&quot;Heading 6&quot; /&gt;&lt;w:basedOn w:val=&quot;Normal&quot; /&gt;&lt;w:next w:val=&quot;Normal&quot; /&gt;&lt;w:rsid w:val=&quot;00EF7B96&quot; /&gt;&lt;w:pPr&gt;&lt;w:pStyle w:val=&quot;Heading6&quot; /&gt;&lt;w:spacing w:before=&quot;240&quot; w:after=&quot;60&quot; /&gt;&lt;w:outlineLvl w:val=&quot;5&quot; /&gt;&lt;/w:pPr&gt;&lt;w:rPr&gt;&lt;w:rFonts w:ascii=&quot;Times New Roman&quot; w:fareast=&quot;Times New Roman&quot; w:h-ansi=&quot;Times New Roman&quot; w:cs=&quot;Times New Roman&quot; /&gt;&lt;w:b /&gt;&lt;w:b-cs /&gt;&lt;w:i w:val=&quot;off&quot; /&gt;&lt;w:sz w:val=&quot;16&quot; /&gt;&lt;w:sz-cs w:val=&quot;16&quot; /&gt;&lt;/w:rPr&gt;&lt;/w:style&gt;&lt;w:style w:type=&quot;character&quot; w:default=&quot;on&quot; w:styleId=&quot;DefaultParagraphFont&quot;&gt;&lt;w:name w:val=&quot;Default Paragraph Font&quot; /&gt;&lt;w:semiHidden /&gt;&lt;/w:style&gt;&lt;/w:styles&gt;&lt;w:docPr&gt;&lt;w:view w:val=&quot;normal&quot; /&gt;&lt;w:zoom w:percent=&quot;100&quot; /&gt;&lt;w:attachedTemplate w:val=&quot;&quot; /&gt;&lt;w:defaultTabStop w:val=&quot;720&quot; /&gt;&lt;w:characterSpacingControl w:val=&quot;DontCompress&quot; /&gt;&lt;w:doNotEmbedSystemFonts /&gt;&lt;w:validateAgainstSchema /&gt;&lt;w:compat&gt;&lt;w:breakWrappedTables /&gt;&lt;w:snapToGridInCell /&gt;&lt;w:wrapTextWithPunct /&gt;&lt;w:useAsianBreakRules /&gt;&lt;w:dontGrowAutofit /&gt;&lt;/w:compat&gt;&lt;/w:docPr&gt;&lt;w:body&gt;&lt;wx:sect&gt;&lt;w:tbl&gt;&lt;w:tblPr&gt;&lt;w:tblpPr w:leftFromText=&quot;0&quot; w:rightFromText=&quot;0&quot; w:topFromText=&quot;0&quot; w:bottomFromText=&quot;0&quot; w:vertAnchor=&quot;text&quot; w:tblpY=&quot;1&quot; /&gt;&lt;w:tblOverlap w:val=&quot;Never&quot; /&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gt;&lt;w:tblGrid&gt;&lt;w:gridCol w:w=&quot;877&quot; /&gt;&lt;w:gridCol w:w=&quot;877&quot; /&gt;&lt;w:gridCol w:w=&quot;4733&quot; /&gt;&lt;w:gridCol w:w=&quot;381&quot; /&gt;&lt;w:gridCol w:w=&quot;1773&quot; /&gt;&lt;/w:tblGrid&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nz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Extern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mschrijving&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Vers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Soort&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3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3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18bbbf29-4500-40b7-a892-5d6073554660&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 - Totaal aantal storingen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3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3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6fda5569-c33d-46b2-b419-7c26ae13393e&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2 - Aantal storingen afsluitbomen (AB)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bf1a0b9e-f0ef-4080-85f3-fdeadd57c282&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3 - Aantal storingen CCTV-camerasysteem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af364459-072a-4e41-84a8-18b4bef22a80&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4 - Aantal storingen hoogtedetectiesysteem (HD)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b10ee6be-a04c-489b-b7d7-82799e1abe9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5 - Aantal storingen openbare verlichting (OV)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1-0234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bfa246d-ad09-45cc-9683-c20b2b39290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6 - Aantal storingen brandbeveiligingsinstallaties Q4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bl&gt;&lt;w:p /&gt;&lt;w:sectPr&gt;&lt;w:pgMar w:header=&quot;720&quot; w:footer=&quot;720&quot; /&gt;&lt;w:cols w:space=&quot;720&quot; /&gt;&lt;/w:sectPr&gt;&lt;/wx:sect&gt;&lt;/w:body&gt;&lt;/w:wordDocument&gt;]]&gt;&lt;/PrintValue&gt;_x000d__x000a__x0009__x0009__x0009__x0009__x0009_&lt;Type&gt;WordXml&lt;/Type&gt;_x000d__x000a__x0009__x0009__x0009__x0009__x0009_&lt;Options/&gt;_x000d__x000a__x0009__x0009__x0009__x0009_&lt;/BookmarkField&gt;_x000d__x000a__x0009__x0009__x0009_&lt;/BookmarkFields&gt;_x000d__x000a__x0009__x0009_&lt;/Bookmark&gt;_x000d__x000a__x0009_&lt;/Bookmarks&gt;_x000d__x000a__x0009_&lt;DataFields&gt;_x000d__x000a__x0009__x0009_&lt;DataField&gt;_x000d__x000a__x0009__x0009__x0009_&lt;Name&gt;RootDocumentID&lt;/Name&gt;_x000d__x000a__x0009__x0009__x0009_&lt;Value&gt;16537378-5ceb-4fa2-970e-35fb99cbe752&lt;/Value&gt;_x000d__x000a__x0009__x0009_&lt;/DataField&gt;_x000d__x000a__x0009__x0009_&lt;DataField&gt;_x000d__x000a__x0009__x0009__x0009_&lt;Name&gt;DocumentID&lt;/Name&gt;_x000d__x000a__x0009__x0009__x0009_&lt;Value&gt;cdd6e702-78dd-4bd8-8c83-dda0fab7b9b2&lt;/Value&gt;_x000d__x000a__x0009__x0009_&lt;/DataField&gt;_x000d__x000a__x0009_&lt;/DataFields&gt;_x000d__x000a__x0009_&lt;MetaDataFields&gt;_x000d__x000a__x0009__x0009_&lt;MetaDataField&gt;_x000d__x000a__x0009__x0009__x0009_&lt;PrintValue&gt;&lt;![CDATA[1601-02334]]&gt;&lt;/PrintValue&gt;_x000d__x000a__x0009__x0009__x0009_&lt;RegistrationValue&gt;&lt;![CDATA[1601-02334]]&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
    <w:docVar w:name="DocumentInfoXML_1" w:val="&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5]]&gt;&lt;/PrintValue&gt;_x000d__x000a__x0009__x0009__x0009_&lt;RegistrationValue&gt;&lt;![CDATA[Storingsanalyse 2e Coentunnel Q4 2015]]&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januari 2016]]&gt;&lt;/PrintValue&gt;_x000d__x000a__x0009__x0009__x0009_&lt;RegistrationValue&gt;&lt;![CDATA[2016-01-19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januari 2016]]&gt;&lt;/PrintValue&gt;_x000d__x000a__x0009__x0009__x0009_&lt;RegistrationValue&gt;&lt;![CDATA[2016-01-1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5]]&gt;&lt;/PrintValue&gt;_x000d__x000a__x0009__x0009__x0009_&lt;RegistrationValue&gt;&lt;![CDATA[Storingsanalyse 2e Coentunnel Q4 2015]]&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01-2016 14:04:53 | Mode = NewVersionPrimary; True; True | Gebruiker = 3022; 3022; 3022 | Registratietype = 2 | ProjectID =  | WerkgroepID =  | LocatieID =  | Project = ; ;  | Bedrijf = 1; 1; 1 | Afdeling = 34; 34; 34 | Vestiging = 245; 245; 245 | Beveiligingsniveau = 4; 4; 4 | StandaardDoc = ; ;]]&gt;&lt;/PrintValue&gt;_x000d__x000a__x0009__x0009__x0009_&lt;RegistrationValue&gt;&lt;![CDATA[19-01-2016 14:04:53 | Mode = NewVersionPrimary; True; True | Gebruiker = 3022; 3022; 3022 | Registratietype = 2 | ProjectID =  | WerkgroepID =  | LocatieID =  | Project = ; ;  | Bedrijf = 1; 1; 1 | Afdeling = 34; 34; 34 | Vestiging = 245;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389adab4-374d-444f-8455-24a335f27a80&quot;},{&quot;Checked&quot;:true,&quot;LabelID&quot;:&quot;fba231bb-e5a0-4e54-8d01-720fb8ec12cf&quot;},{&quot;Checked&quot;:true,&quot;LabelID&quot;:&quot;5eefa1e2-de5f-416f-b4df-7f4f042487a5&quot;},{&quot;Checked&quot;:true,&quot;LabelID&quot;:&quot;0ef51d4d-479b-499d-8f55-a0311a1c9caa&quot;},{&quot;Checked&quot;:true,&quot;LabelID&quot;:&quot;94791a20-fa43-42c7-b993-afe6789fc638&quot;},{&quot;Checked&quot;:true,&quot;LabelID&quot;:&quot;44478014-4434-4c15-a728-b372afd915e2&quot;}]]]&gt;&lt;/PrintValue&gt;_x000d__x000a__x0009__x0009__x0009_&lt;RegistrationValue&gt;&lt;![CDATA[[{&quot;Checked&quot;:true,&quot;LabelID&quot;:&quot;389adab4-374d-444f-8455-24a335f27a80&quot;},{&quot;Checked&quot;:true,&quot;LabelID&quot;:&quot;fba231bb-e5a0-4e54-8d01-720fb8ec12cf&quot;},{&quot;Checked&quot;:true,&quot;LabelID&quot;:&quot;5eefa1e2-de5f-416f-b4df-7f4f042487a5&quot;},{&quot;Checked&quot;:true,&quot;LabelID&quot;:&quot;0ef51d4d-479b-499d-8f55-a0311a1c9caa&quot;},{&quot;Checked&quot;:true,&quot;LabelID&quot;:&quot;94791a20-fa43-42c7-b993-afe6789fc638&quot;},{&quot;Checked&quot;:true,&quot;LabelID&quot;:&quot;44478014-4434-4c15-a728-b372afd915e2&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ft Infra-M]]&gt;&lt;/PrintValue&gt;_x000d__x000a__x0009__x0009__x0009_&lt;RegistrationValue&gt;&lt;![CDATA[245]]&gt;&lt;/RegistrationValue&gt;_x000d__x000a__x0009__x0009__x0009_&lt;ShadowRegistrationValue&gt;&lt;![CDATA[Delft Infra-M]]&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LEEG]]&gt;&lt;/PrintValue&gt;_x000d__x000a__x0009__x0009__x0009_&lt;RegistrationValue&gt;&lt;![CDATA[LEEG]]&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01-02334]]&gt;&lt;/PrintValue&gt;_x000d__x000a__x0009__x0009__x0009_&lt;RegistrationValue&gt;&lt;![CDATA[1601-02334]]&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38 v1.0 - Bijlage 1 - Totaal aantal storingen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8bbbf29-4500-40b7-a892-5d6073554660&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8bbbf29-4500-40b7-a892-5d6073554660]]&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39 v1.0 - Bijlage 2 - Aantal storingen afsluitbomen (AB)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6fda5569-c33d-46b2-b419-7c26ae13393e&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6fda5569-c33d-46b2-b419-7c26ae13393e]]&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40 v1.0 - Bijlage 3 - Aantal storingen CCTV-camerasysteem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f1a0b9e-f0ef-4080-85f3-fdeadd57c282&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f1a0b9e-f0ef-4080-85f3-fdeadd57c282]]&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41 v1.0 - Bijlage 4 - Aantal storingen hoogtedetectiesysteem (HD)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f364459-072a-4e41-84a8-18b4bef22a80&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f364459-072a-4e41-84a8-18b4bef22a80]]&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42 v1.0 - Bijlage 5 - Aantal storingen openbare verlichting (OV)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10ee6be-a04c-489b-b7d7-82799e1abe9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10ee6be-a04c-489b-b7d7-82799e1abe9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1-02344 v1.0 - Bijlage 6 - Aantal storingen brandbeveiligingsinstallaties Q4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bfa246d-ad09-45cc-9683-c20b2b39290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bfa246d-ad09-45cc-9683-c20b2b39290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389adab4-374d-444f-8455-24a335f27a80&quot;},{&quot;Checked&quot;:true,&quot;LabelID&quot;:&quot;fba231bb-e5a0-4e54-8d01-720fb8ec12cf&quot;},{&quot;Checked&quot;:true,&quot;LabelID&quot;:&quot;5eefa1e2-de5f-416f-b4df-7f4f042487a5&quot;},{&quot;Checked&quot;:true,&quot;LabelID&quot;:&quot;0ef51d4d-479b-499d-8f55-a0311a1c9caa&quot;},{&quot;Checked&quot;:true,&quot;LabelID&quot;:&quot;94791a20-fa43-42c7-b993-afe6789fc638&quot;},{&quot;Checked&quot;:true,&quot;LabelID&quot;:&quot;44478014-4434-4c15-a728-b372afd915e2&quot;}]"/>
    <w:docVar w:name="MergeStatus" w:val="0"/>
    <w:docVar w:name="NamenLijstWeergave" w:val="BetrokkeneBeschikbaar_DocumentIntern"/>
    <w:docVar w:name="NamenLijstWeergave_PrintValue" w:val="Weergave van een contactpersoon op een document"/>
    <w:docVar w:name="OpslagFileName" w:val="http://intranet.croon.nl/Business/INF/DMSDocumentsTeam/DMSRapport/2016-01/1601-02334.docx"/>
    <w:docVar w:name="PapierAfdrukstand" w:val="Staand"/>
    <w:docVar w:name="PapierFormaat" w:val="A4"/>
    <w:docVar w:name="PlaatsOndertekenaar2" w:val="1"/>
    <w:docVar w:name="PlaatsVoettekst" w:val="0"/>
    <w:docVar w:name="PlaatsVoettekstLogo" w:val="1"/>
    <w:docVar w:name="Productgroep" w:val="LEEG"/>
    <w:docVar w:name="ProjectWeergave" w:val="Project_Document"/>
    <w:docVar w:name="ProjectWeergave_PrintValue" w:val="Weergave van een project op een document"/>
    <w:docVar w:name="Referentie" w:val="1601-02334"/>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4 2015"/>
    <w:docVar w:name="VersieNrVermelden" w:val="1"/>
    <w:docVar w:name="VersieNrVermelden_PrintValue" w:val="1.0"/>
    <w:docVar w:name="Versienummer" w:val="1.0"/>
    <w:docVar w:name="VerwijderenNaVerzending" w:val="0"/>
    <w:docVar w:name="Vestiging" w:val="Delft Infra-M"/>
    <w:docVar w:name="VestigingID" w:val="245"/>
    <w:docVar w:name="Wijzig" w:val="1"/>
  </w:docVars>
  <w:rsids>
    <w:rsidRoot w:val="00FC1AF3"/>
    <w:rsid w:val="0001683C"/>
    <w:rsid w:val="000470B7"/>
    <w:rsid w:val="00051450"/>
    <w:rsid w:val="00053F5E"/>
    <w:rsid w:val="00054FFC"/>
    <w:rsid w:val="00065C58"/>
    <w:rsid w:val="00090347"/>
    <w:rsid w:val="000B0F6A"/>
    <w:rsid w:val="000D37A2"/>
    <w:rsid w:val="000E0E3C"/>
    <w:rsid w:val="000E7C89"/>
    <w:rsid w:val="00117754"/>
    <w:rsid w:val="0014446C"/>
    <w:rsid w:val="00155992"/>
    <w:rsid w:val="00175807"/>
    <w:rsid w:val="001B560E"/>
    <w:rsid w:val="001C0634"/>
    <w:rsid w:val="001E2676"/>
    <w:rsid w:val="00200982"/>
    <w:rsid w:val="002165EE"/>
    <w:rsid w:val="00226C40"/>
    <w:rsid w:val="00277C45"/>
    <w:rsid w:val="00277FD0"/>
    <w:rsid w:val="002857D6"/>
    <w:rsid w:val="00290B1D"/>
    <w:rsid w:val="0029151F"/>
    <w:rsid w:val="00293551"/>
    <w:rsid w:val="0029589C"/>
    <w:rsid w:val="002B0CE9"/>
    <w:rsid w:val="002F0330"/>
    <w:rsid w:val="002F77B7"/>
    <w:rsid w:val="00307B90"/>
    <w:rsid w:val="00322E73"/>
    <w:rsid w:val="003362C3"/>
    <w:rsid w:val="0034402B"/>
    <w:rsid w:val="00347A8A"/>
    <w:rsid w:val="0037153F"/>
    <w:rsid w:val="00380E74"/>
    <w:rsid w:val="00390216"/>
    <w:rsid w:val="0039569C"/>
    <w:rsid w:val="003A56BC"/>
    <w:rsid w:val="003A7728"/>
    <w:rsid w:val="003B491D"/>
    <w:rsid w:val="003C62E1"/>
    <w:rsid w:val="003E7B85"/>
    <w:rsid w:val="004017E5"/>
    <w:rsid w:val="004248F1"/>
    <w:rsid w:val="0044570E"/>
    <w:rsid w:val="004557A9"/>
    <w:rsid w:val="004616A8"/>
    <w:rsid w:val="004756C1"/>
    <w:rsid w:val="00486AA4"/>
    <w:rsid w:val="004A11E8"/>
    <w:rsid w:val="004B1F78"/>
    <w:rsid w:val="00516151"/>
    <w:rsid w:val="005200F0"/>
    <w:rsid w:val="005617C1"/>
    <w:rsid w:val="0057592E"/>
    <w:rsid w:val="00575CA4"/>
    <w:rsid w:val="005915C8"/>
    <w:rsid w:val="00594265"/>
    <w:rsid w:val="00595449"/>
    <w:rsid w:val="005C072C"/>
    <w:rsid w:val="005C3960"/>
    <w:rsid w:val="005D1F42"/>
    <w:rsid w:val="005E1E5C"/>
    <w:rsid w:val="005F32F7"/>
    <w:rsid w:val="005F5555"/>
    <w:rsid w:val="0060293F"/>
    <w:rsid w:val="00622931"/>
    <w:rsid w:val="00662951"/>
    <w:rsid w:val="0068637D"/>
    <w:rsid w:val="006977BE"/>
    <w:rsid w:val="006B08B7"/>
    <w:rsid w:val="006D4569"/>
    <w:rsid w:val="006D4DBF"/>
    <w:rsid w:val="006E044B"/>
    <w:rsid w:val="006E7E43"/>
    <w:rsid w:val="00725589"/>
    <w:rsid w:val="00736259"/>
    <w:rsid w:val="007717D1"/>
    <w:rsid w:val="007971FE"/>
    <w:rsid w:val="007B2338"/>
    <w:rsid w:val="007B5358"/>
    <w:rsid w:val="007D615D"/>
    <w:rsid w:val="007D6F15"/>
    <w:rsid w:val="0080211C"/>
    <w:rsid w:val="00810A72"/>
    <w:rsid w:val="00827088"/>
    <w:rsid w:val="008309A0"/>
    <w:rsid w:val="00840D6D"/>
    <w:rsid w:val="00874B7C"/>
    <w:rsid w:val="008876E2"/>
    <w:rsid w:val="00896ED2"/>
    <w:rsid w:val="008D0BF6"/>
    <w:rsid w:val="0091179C"/>
    <w:rsid w:val="00915E3A"/>
    <w:rsid w:val="00920D8E"/>
    <w:rsid w:val="00936543"/>
    <w:rsid w:val="00970EC2"/>
    <w:rsid w:val="00973390"/>
    <w:rsid w:val="00985501"/>
    <w:rsid w:val="00997D81"/>
    <w:rsid w:val="009C6EF1"/>
    <w:rsid w:val="009D5115"/>
    <w:rsid w:val="009D5E41"/>
    <w:rsid w:val="009E6C3F"/>
    <w:rsid w:val="009F0272"/>
    <w:rsid w:val="00A45F7E"/>
    <w:rsid w:val="00A47659"/>
    <w:rsid w:val="00A55B09"/>
    <w:rsid w:val="00A745E3"/>
    <w:rsid w:val="00A74D78"/>
    <w:rsid w:val="00A83632"/>
    <w:rsid w:val="00A93C52"/>
    <w:rsid w:val="00A97B83"/>
    <w:rsid w:val="00AA0264"/>
    <w:rsid w:val="00AB5CD7"/>
    <w:rsid w:val="00AC2EDF"/>
    <w:rsid w:val="00AD2FC7"/>
    <w:rsid w:val="00AD7A63"/>
    <w:rsid w:val="00AE4B14"/>
    <w:rsid w:val="00AE6DA3"/>
    <w:rsid w:val="00B11685"/>
    <w:rsid w:val="00B15191"/>
    <w:rsid w:val="00B31109"/>
    <w:rsid w:val="00B31A7B"/>
    <w:rsid w:val="00B343A6"/>
    <w:rsid w:val="00B36AD2"/>
    <w:rsid w:val="00B43AFE"/>
    <w:rsid w:val="00B52931"/>
    <w:rsid w:val="00B76924"/>
    <w:rsid w:val="00B84F38"/>
    <w:rsid w:val="00B87185"/>
    <w:rsid w:val="00C26391"/>
    <w:rsid w:val="00C35671"/>
    <w:rsid w:val="00C5645B"/>
    <w:rsid w:val="00CA19B5"/>
    <w:rsid w:val="00CB1E87"/>
    <w:rsid w:val="00CC2141"/>
    <w:rsid w:val="00CC621E"/>
    <w:rsid w:val="00D10B89"/>
    <w:rsid w:val="00D1739F"/>
    <w:rsid w:val="00D2351D"/>
    <w:rsid w:val="00D345FB"/>
    <w:rsid w:val="00D62026"/>
    <w:rsid w:val="00D71312"/>
    <w:rsid w:val="00D75480"/>
    <w:rsid w:val="00D852C8"/>
    <w:rsid w:val="00D93E6D"/>
    <w:rsid w:val="00D96927"/>
    <w:rsid w:val="00DA44C2"/>
    <w:rsid w:val="00DE3A85"/>
    <w:rsid w:val="00DF2677"/>
    <w:rsid w:val="00DF4636"/>
    <w:rsid w:val="00E05D08"/>
    <w:rsid w:val="00E25BF8"/>
    <w:rsid w:val="00E36E37"/>
    <w:rsid w:val="00E37DA9"/>
    <w:rsid w:val="00E626E7"/>
    <w:rsid w:val="00E6488E"/>
    <w:rsid w:val="00E66A51"/>
    <w:rsid w:val="00E93F8F"/>
    <w:rsid w:val="00E958CC"/>
    <w:rsid w:val="00EB7F9C"/>
    <w:rsid w:val="00ED0DE6"/>
    <w:rsid w:val="00ED17CC"/>
    <w:rsid w:val="00F12897"/>
    <w:rsid w:val="00F34B48"/>
    <w:rsid w:val="00F372B2"/>
    <w:rsid w:val="00F43926"/>
    <w:rsid w:val="00F64F58"/>
    <w:rsid w:val="00F74DFF"/>
    <w:rsid w:val="00F93284"/>
    <w:rsid w:val="00FB6642"/>
    <w:rsid w:val="00FC1AF3"/>
    <w:rsid w:val="00FD6707"/>
    <w:rsid w:val="00FF14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5CBDF449-F716-4B84-8F51-1F4AD37A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E5C"/>
    <w:rPr>
      <w:szCs w:val="24"/>
    </w:rPr>
  </w:style>
  <w:style w:type="paragraph" w:styleId="Heading1">
    <w:name w:val="heading 1"/>
    <w:basedOn w:val="Normal"/>
    <w:next w:val="Normal"/>
    <w:link w:val="Heading1Char"/>
    <w:qFormat/>
    <w:rsid w:val="005E1E5C"/>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5E1E5C"/>
    <w:pPr>
      <w:pageBreakBefore w:val="0"/>
      <w:numPr>
        <w:ilvl w:val="1"/>
      </w:numPr>
      <w:tabs>
        <w:tab w:val="clear" w:pos="240"/>
        <w:tab w:val="left" w:pos="360"/>
      </w:tabs>
      <w:spacing w:after="0"/>
      <w:outlineLvl w:val="1"/>
    </w:pPr>
    <w:rPr>
      <w:sz w:val="19"/>
    </w:rPr>
  </w:style>
  <w:style w:type="paragraph" w:styleId="Heading3">
    <w:name w:val="heading 3"/>
    <w:basedOn w:val="Heading2"/>
    <w:next w:val="Normal"/>
    <w:link w:val="Heading3Char"/>
    <w:qFormat/>
    <w:rsid w:val="005E1E5C"/>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5E1E5C"/>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5E1E5C"/>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5E1E5C"/>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5E1E5C"/>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5E1E5C"/>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5E1E5C"/>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E1E5C"/>
    <w:rPr>
      <w:rFonts w:ascii="Arial" w:hAnsi="Arial"/>
      <w:noProof/>
      <w:sz w:val="19"/>
    </w:rPr>
  </w:style>
  <w:style w:type="character" w:customStyle="1" w:styleId="Huisstijl-Kopje">
    <w:name w:val="Huisstijl-Kopje"/>
    <w:rsid w:val="005E1E5C"/>
    <w:rPr>
      <w:rFonts w:ascii="Arial" w:hAnsi="Arial"/>
      <w:b/>
      <w:noProof/>
      <w:sz w:val="14"/>
    </w:rPr>
  </w:style>
  <w:style w:type="character" w:customStyle="1" w:styleId="Huisstijl-Kopje-Fax">
    <w:name w:val="Huisstijl-Kopje-Fax"/>
    <w:rsid w:val="005E1E5C"/>
    <w:rPr>
      <w:rFonts w:ascii="Arial" w:hAnsi="Arial"/>
      <w:b/>
      <w:noProof/>
      <w:sz w:val="16"/>
    </w:rPr>
  </w:style>
  <w:style w:type="paragraph" w:customStyle="1" w:styleId="Huisstijl-Naw">
    <w:name w:val="Huisstijl-Naw"/>
    <w:basedOn w:val="Normal"/>
    <w:rsid w:val="005E1E5C"/>
    <w:pPr>
      <w:spacing w:line="240" w:lineRule="exact"/>
    </w:pPr>
    <w:rPr>
      <w:noProof/>
      <w:szCs w:val="20"/>
    </w:rPr>
  </w:style>
  <w:style w:type="character" w:customStyle="1" w:styleId="Huisstijl-Sjabloonnaam">
    <w:name w:val="Huisstijl-Sjabloonnaam"/>
    <w:rsid w:val="005E1E5C"/>
    <w:rPr>
      <w:rFonts w:ascii="Arial" w:hAnsi="Arial"/>
      <w:noProof/>
      <w:sz w:val="24"/>
    </w:rPr>
  </w:style>
  <w:style w:type="paragraph" w:customStyle="1" w:styleId="Huisstijl-Voorwaarden">
    <w:name w:val="Huisstijl-Voorwaarden"/>
    <w:basedOn w:val="Normal"/>
    <w:rsid w:val="005E1E5C"/>
    <w:pPr>
      <w:spacing w:line="160" w:lineRule="exact"/>
    </w:pPr>
    <w:rPr>
      <w:noProof/>
      <w:sz w:val="14"/>
      <w:szCs w:val="20"/>
    </w:rPr>
  </w:style>
  <w:style w:type="paragraph" w:styleId="TOC1">
    <w:name w:val="toc 1"/>
    <w:basedOn w:val="Normal"/>
    <w:next w:val="Normal"/>
    <w:uiPriority w:val="39"/>
    <w:rsid w:val="005E1E5C"/>
    <w:pPr>
      <w:keepNext/>
      <w:tabs>
        <w:tab w:val="right" w:pos="7080"/>
      </w:tabs>
      <w:spacing w:before="240"/>
      <w:ind w:left="1680" w:hanging="1680"/>
    </w:pPr>
    <w:rPr>
      <w:noProof/>
      <w:szCs w:val="20"/>
    </w:rPr>
  </w:style>
  <w:style w:type="paragraph" w:styleId="TOC2">
    <w:name w:val="toc 2"/>
    <w:basedOn w:val="TOC1"/>
    <w:next w:val="Normal"/>
    <w:uiPriority w:val="39"/>
    <w:rsid w:val="005E1E5C"/>
    <w:pPr>
      <w:spacing w:before="0"/>
    </w:pPr>
  </w:style>
  <w:style w:type="paragraph" w:styleId="TOC3">
    <w:name w:val="toc 3"/>
    <w:basedOn w:val="TOC1"/>
    <w:next w:val="Normal"/>
    <w:uiPriority w:val="39"/>
    <w:rsid w:val="005E1E5C"/>
    <w:pPr>
      <w:spacing w:before="0"/>
    </w:pPr>
  </w:style>
  <w:style w:type="paragraph" w:customStyle="1" w:styleId="Kop1zondernummer">
    <w:name w:val="Kop 1 zonder nummer"/>
    <w:basedOn w:val="Heading1"/>
    <w:next w:val="Normal"/>
    <w:rsid w:val="005E1E5C"/>
    <w:pPr>
      <w:numPr>
        <w:numId w:val="0"/>
      </w:numPr>
      <w:tabs>
        <w:tab w:val="clear" w:pos="240"/>
      </w:tabs>
    </w:pPr>
  </w:style>
  <w:style w:type="paragraph" w:customStyle="1" w:styleId="Kop2zondernummer">
    <w:name w:val="Kop 2 zonder nummer"/>
    <w:basedOn w:val="Heading2"/>
    <w:next w:val="Normal"/>
    <w:rsid w:val="005E1E5C"/>
    <w:pPr>
      <w:numPr>
        <w:ilvl w:val="0"/>
        <w:numId w:val="0"/>
      </w:numPr>
    </w:pPr>
  </w:style>
  <w:style w:type="paragraph" w:customStyle="1" w:styleId="Kop3zondernummer">
    <w:name w:val="Kop 3 zonder nummer"/>
    <w:basedOn w:val="Heading3"/>
    <w:next w:val="Normal"/>
    <w:rsid w:val="005E1E5C"/>
    <w:pPr>
      <w:numPr>
        <w:ilvl w:val="0"/>
        <w:numId w:val="0"/>
      </w:numPr>
      <w:tabs>
        <w:tab w:val="clear" w:pos="480"/>
      </w:tabs>
    </w:pPr>
  </w:style>
  <w:style w:type="paragraph" w:styleId="Header">
    <w:name w:val="header"/>
    <w:basedOn w:val="Normal"/>
    <w:rsid w:val="005E1E5C"/>
    <w:pPr>
      <w:tabs>
        <w:tab w:val="center" w:pos="3510"/>
        <w:tab w:val="right" w:pos="7020"/>
      </w:tabs>
    </w:pPr>
  </w:style>
  <w:style w:type="paragraph" w:styleId="Footer">
    <w:name w:val="footer"/>
    <w:basedOn w:val="Normal"/>
    <w:rsid w:val="005E1E5C"/>
    <w:pPr>
      <w:tabs>
        <w:tab w:val="center" w:pos="3510"/>
        <w:tab w:val="right" w:pos="7020"/>
      </w:tabs>
    </w:pPr>
  </w:style>
  <w:style w:type="paragraph" w:styleId="TOC4">
    <w:name w:val="toc 4"/>
    <w:basedOn w:val="TOC1"/>
    <w:next w:val="Normal"/>
    <w:semiHidden/>
    <w:rsid w:val="005E1E5C"/>
    <w:pPr>
      <w:spacing w:before="0"/>
    </w:pPr>
  </w:style>
  <w:style w:type="paragraph" w:styleId="TOC5">
    <w:name w:val="toc 5"/>
    <w:basedOn w:val="TOC1"/>
    <w:next w:val="Normal"/>
    <w:semiHidden/>
    <w:rsid w:val="005E1E5C"/>
    <w:pPr>
      <w:spacing w:before="0"/>
    </w:pPr>
  </w:style>
  <w:style w:type="paragraph" w:styleId="TOC6">
    <w:name w:val="toc 6"/>
    <w:basedOn w:val="TOC1"/>
    <w:next w:val="Normal"/>
    <w:semiHidden/>
    <w:rsid w:val="005E1E5C"/>
    <w:pPr>
      <w:spacing w:before="0"/>
    </w:pPr>
  </w:style>
  <w:style w:type="paragraph" w:styleId="TOC7">
    <w:name w:val="toc 7"/>
    <w:basedOn w:val="TOC1"/>
    <w:next w:val="Normal"/>
    <w:semiHidden/>
    <w:rsid w:val="005E1E5C"/>
    <w:pPr>
      <w:spacing w:before="0"/>
    </w:pPr>
  </w:style>
  <w:style w:type="paragraph" w:styleId="TOC8">
    <w:name w:val="toc 8"/>
    <w:basedOn w:val="TOC1"/>
    <w:next w:val="Normal"/>
    <w:semiHidden/>
    <w:rsid w:val="005E1E5C"/>
    <w:pPr>
      <w:spacing w:before="0"/>
    </w:pPr>
  </w:style>
  <w:style w:type="paragraph" w:styleId="TOC9">
    <w:name w:val="toc 9"/>
    <w:basedOn w:val="TOC1"/>
    <w:next w:val="Normal"/>
    <w:semiHidden/>
    <w:rsid w:val="005E1E5C"/>
    <w:pPr>
      <w:spacing w:before="0"/>
    </w:pPr>
  </w:style>
  <w:style w:type="paragraph" w:customStyle="1" w:styleId="Kop4zondernummer">
    <w:name w:val="Kop 4 zonder nummer"/>
    <w:basedOn w:val="Heading4"/>
    <w:next w:val="Normal"/>
    <w:rsid w:val="005E1E5C"/>
    <w:pPr>
      <w:numPr>
        <w:ilvl w:val="0"/>
        <w:numId w:val="0"/>
      </w:numPr>
      <w:tabs>
        <w:tab w:val="clear" w:pos="600"/>
      </w:tabs>
    </w:pPr>
  </w:style>
  <w:style w:type="paragraph" w:customStyle="1" w:styleId="Kop5zondernummer">
    <w:name w:val="Kop 5 zonder nummer"/>
    <w:basedOn w:val="Heading5"/>
    <w:next w:val="Normal"/>
    <w:rsid w:val="005E1E5C"/>
    <w:pPr>
      <w:numPr>
        <w:ilvl w:val="0"/>
        <w:numId w:val="0"/>
      </w:numPr>
      <w:tabs>
        <w:tab w:val="clear" w:pos="720"/>
      </w:tabs>
    </w:pPr>
  </w:style>
  <w:style w:type="paragraph" w:customStyle="1" w:styleId="Kop6zondernummer">
    <w:name w:val="Kop 6 zonder nummer"/>
    <w:basedOn w:val="Heading6"/>
    <w:next w:val="Normal"/>
    <w:rsid w:val="005E1E5C"/>
    <w:pPr>
      <w:numPr>
        <w:ilvl w:val="0"/>
        <w:numId w:val="0"/>
      </w:numPr>
      <w:tabs>
        <w:tab w:val="clear" w:pos="840"/>
      </w:tabs>
    </w:pPr>
  </w:style>
  <w:style w:type="paragraph" w:customStyle="1" w:styleId="Kop7zondernummer">
    <w:name w:val="Kop 7 zonder nummer"/>
    <w:basedOn w:val="Heading7"/>
    <w:next w:val="Normal"/>
    <w:rsid w:val="005E1E5C"/>
    <w:pPr>
      <w:numPr>
        <w:ilvl w:val="0"/>
        <w:numId w:val="0"/>
      </w:numPr>
      <w:tabs>
        <w:tab w:val="clear" w:pos="960"/>
      </w:tabs>
    </w:pPr>
  </w:style>
  <w:style w:type="paragraph" w:customStyle="1" w:styleId="Kop8zondernummer">
    <w:name w:val="Kop 8 zonder nummer"/>
    <w:basedOn w:val="Heading8"/>
    <w:next w:val="Normal"/>
    <w:rsid w:val="005E1E5C"/>
    <w:pPr>
      <w:numPr>
        <w:ilvl w:val="0"/>
        <w:numId w:val="0"/>
      </w:numPr>
      <w:tabs>
        <w:tab w:val="clear" w:pos="1080"/>
      </w:tabs>
    </w:pPr>
  </w:style>
  <w:style w:type="paragraph" w:customStyle="1" w:styleId="Kop9zondernummer">
    <w:name w:val="Kop 9 zonder nummer"/>
    <w:basedOn w:val="Heading9"/>
    <w:next w:val="Normal"/>
    <w:rsid w:val="005E1E5C"/>
    <w:pPr>
      <w:numPr>
        <w:ilvl w:val="0"/>
        <w:numId w:val="0"/>
      </w:numPr>
      <w:tabs>
        <w:tab w:val="clear" w:pos="1200"/>
      </w:tabs>
    </w:pPr>
  </w:style>
  <w:style w:type="paragraph" w:styleId="Caption">
    <w:name w:val="caption"/>
    <w:basedOn w:val="Huisstijl-Voorwaarden"/>
    <w:next w:val="Normal"/>
    <w:qFormat/>
    <w:rsid w:val="005E1E5C"/>
    <w:pPr>
      <w:spacing w:line="240" w:lineRule="exact"/>
    </w:pPr>
    <w:rPr>
      <w:bCs/>
    </w:rPr>
  </w:style>
  <w:style w:type="paragraph" w:styleId="TableofFigures">
    <w:name w:val="table of figures"/>
    <w:basedOn w:val="TOC1"/>
    <w:next w:val="Normal"/>
    <w:semiHidden/>
    <w:rsid w:val="005E1E5C"/>
    <w:pPr>
      <w:keepNext w:val="0"/>
      <w:spacing w:before="0"/>
    </w:pPr>
  </w:style>
  <w:style w:type="paragraph" w:styleId="ListBullet">
    <w:name w:val="List Bullet"/>
    <w:basedOn w:val="Normal"/>
    <w:rsid w:val="005E1E5C"/>
    <w:pPr>
      <w:numPr>
        <w:numId w:val="26"/>
      </w:numPr>
    </w:pPr>
    <w:rPr>
      <w:szCs w:val="20"/>
    </w:rPr>
  </w:style>
  <w:style w:type="paragraph" w:styleId="ListBullet2">
    <w:name w:val="List Bullet 2"/>
    <w:basedOn w:val="ListBullet"/>
    <w:rsid w:val="005E1E5C"/>
    <w:pPr>
      <w:numPr>
        <w:numId w:val="28"/>
      </w:numPr>
      <w:tabs>
        <w:tab w:val="clear" w:pos="643"/>
      </w:tabs>
      <w:ind w:left="480" w:hanging="240"/>
    </w:pPr>
  </w:style>
  <w:style w:type="paragraph" w:styleId="ListBullet3">
    <w:name w:val="List Bullet 3"/>
    <w:basedOn w:val="ListBullet"/>
    <w:rsid w:val="005E1E5C"/>
    <w:pPr>
      <w:numPr>
        <w:numId w:val="30"/>
      </w:numPr>
      <w:tabs>
        <w:tab w:val="clear" w:pos="840"/>
      </w:tabs>
      <w:ind w:left="720" w:hanging="240"/>
    </w:pPr>
  </w:style>
  <w:style w:type="paragraph" w:styleId="FootnoteText">
    <w:name w:val="footnote text"/>
    <w:basedOn w:val="Huisstijl-Voorwaarden"/>
    <w:next w:val="Normal"/>
    <w:link w:val="FootnoteTextChar"/>
    <w:rsid w:val="005E1E5C"/>
  </w:style>
  <w:style w:type="character" w:customStyle="1" w:styleId="FootnoteTextChar">
    <w:name w:val="Footnote Text Char"/>
    <w:link w:val="FootnoteText"/>
    <w:rsid w:val="005E1E5C"/>
    <w:rPr>
      <w:noProof/>
      <w:sz w:val="14"/>
      <w:szCs w:val="20"/>
    </w:rPr>
  </w:style>
  <w:style w:type="character" w:customStyle="1" w:styleId="Huisstijl-Adres">
    <w:name w:val="Huisstijl-Adres"/>
    <w:rsid w:val="005E1E5C"/>
    <w:rPr>
      <w:rFonts w:ascii="Arial" w:hAnsi="Arial"/>
      <w:noProof/>
      <w:sz w:val="14"/>
    </w:rPr>
  </w:style>
  <w:style w:type="character" w:customStyle="1" w:styleId="Huisstijl-Adres-Fax">
    <w:name w:val="Huisstijl-Adres-Fax"/>
    <w:rsid w:val="005E1E5C"/>
    <w:rPr>
      <w:rFonts w:ascii="Arial" w:hAnsi="Arial"/>
      <w:noProof/>
      <w:sz w:val="16"/>
    </w:rPr>
  </w:style>
  <w:style w:type="paragraph" w:customStyle="1" w:styleId="Huisstijl-KixCode">
    <w:name w:val="Huisstijl-KixCode"/>
    <w:basedOn w:val="Normal"/>
    <w:next w:val="Normal"/>
    <w:rsid w:val="005E1E5C"/>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digioffice.croon.nl//Shared/Handlers/DownloadDocument.ashx?Entity=Document&amp;RecID=6fda5569-c33d-46b2-b419-7c26ae13393e" TargetMode="External"/><Relationship Id="rId3" Type="http://schemas.openxmlformats.org/officeDocument/2006/relationships/customXml" Target="../customXml/item3.xml"/><Relationship Id="rId21" Type="http://schemas.openxmlformats.org/officeDocument/2006/relationships/hyperlink" Target="http://digioffice.croon.nl//Shared/Handlers/DownloadDocument.ashx?Entity=Document&amp;RecID=b10ee6be-a04c-489b-b7d7-82799e1abe99"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igioffice.croon.nl//Shared/Handlers/DownloadDocument.ashx?Entity=Document&amp;RecID=18bbbf29-4500-40b7-a892-5d6073554660"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digioffice.croon.nl//Shared/Handlers/DownloadDocument.ashx?Entity=Document&amp;RecID=af364459-072a-4e41-84a8-18b4bef22a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igioffice.croon.nl//Shared/Handlers/DownloadDocument.ashx?Entity=Document&amp;RecID=bf1a0b9e-f0ef-4080-85f3-fdeadd57c282" TargetMode="External"/><Relationship Id="rId22" Type="http://schemas.openxmlformats.org/officeDocument/2006/relationships/hyperlink" Target="http://digioffice.croon.nl//Shared/Handlers/DownloadDocument.ashx?Entity=Document&amp;RecID=3bfa246d-ad09-45cc-9683-c20b2b392901" TargetMode="Externa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MSRapport" ma:contentTypeID="0x0101001B7BB95BDF35AB469E7098D4E3786664000916A4E53FC19A4FA785CD30777C4D9B" ma:contentTypeVersion="34" ma:contentTypeDescription="Create a new document." ma:contentTypeScope="" ma:versionID="bbd28f8e8966ae1e0fef8474d3e40b02">
  <xsd:schema xmlns:xsd="http://www.w3.org/2001/XMLSchema" xmlns:xs="http://www.w3.org/2001/XMLSchema" xmlns:p="http://schemas.microsoft.com/office/2006/metadata/properties" xmlns:ns2="0d56ba86-01f6-4559-97ca-1d8039c491eb" targetNamespace="http://schemas.microsoft.com/office/2006/metadata/properties" ma:root="true" ma:fieldsID="f1c41b2755cd36bee24c38d8de0b8c85"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 ma:readOnly="false">
      <xsd:simpleType>
        <xsd:restriction base="dms:Text">
          <xsd:maxLength value="100"/>
        </xsd:restriction>
      </xsd:simpleType>
    </xsd:element>
    <xsd:element name="idb_PublicatieGroepering" ma:index="38" nillable="true" ma:displayName="VrijVeldPublicatieGroepering" ma:internalName="idb_PublicatieGroepering"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2137B-C547-47AA-AA9F-9244A4862000}">
  <ds:schemaRefs>
    <ds:schemaRef ds:uri="http://www.w3.org/XML/1998/namespace"/>
    <ds:schemaRef ds:uri="http://purl.org/dc/terms/"/>
    <ds:schemaRef ds:uri="0d56ba86-01f6-4559-97ca-1d8039c491eb"/>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3.xml><?xml version="1.0" encoding="utf-8"?>
<ds:datastoreItem xmlns:ds="http://schemas.openxmlformats.org/officeDocument/2006/customXml" ds:itemID="{F10CD6DA-D1B6-4389-AF16-B89940F9E192}"/>
</file>

<file path=customXml/itemProps4.xml><?xml version="1.0" encoding="utf-8"?>
<ds:datastoreItem xmlns:ds="http://schemas.openxmlformats.org/officeDocument/2006/customXml" ds:itemID="{879428D4-DFAD-4309-AD06-EE38C410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10</Pages>
  <Words>2081</Words>
  <Characters>14007</Characters>
  <Application>Microsoft Office Word</Application>
  <DocSecurity>8</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Storingsanalyse 2e Coentunnel Q4 2015</vt:lpstr>
      <vt:lpstr/>
    </vt:vector>
  </TitlesOfParts>
  <Company>Croon Elektrotechniek B.V.</Company>
  <LinksUpToDate>false</LinksUpToDate>
  <CharactersWithSpaces>16056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Storingsanalyse 2e Coentunnel Q4 2015</dc:title>
  <dc:subject/>
  <dc:creator>R. (Remko) van Gorkom</dc:creator>
  <cp:keywords>1601-02334</cp:keywords>
  <dc:description>Dit document is gemaakt met WhiteOffice versie 2014.3.2</dc:description>
  <cp:lastModifiedBy>Gorkom, R. (Remko) van</cp:lastModifiedBy>
  <cp:revision>2</cp:revision>
  <cp:lastPrinted>2016-01-19T09:30:00Z</cp:lastPrinted>
  <dcterms:created xsi:type="dcterms:W3CDTF">2020-06-10T07:28:00Z</dcterms:created>
  <dcterms:modified xsi:type="dcterms:W3CDTF">2020-06-10T07:28:00Z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16537378-5ceb-4fa2-970e-35fb99cbe752</vt:lpwstr>
  </property>
  <property fmtid="{D5CDD505-2E9C-101B-9397-08002B2CF9AE}" pid="5" name="idb_DocumentID">
    <vt:lpwstr>cdd6e702-78dd-4bd8-8c83-dda0fab7b9b2</vt:lpwstr>
  </property>
  <property fmtid="{D5CDD505-2E9C-101B-9397-08002B2CF9AE}" pid="6" name="idb_Nr">
    <vt:lpwstr>1601-02334</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van Gorkom</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Q4 2015</vt:lpwstr>
  </property>
  <property fmtid="{D5CDD505-2E9C-101B-9397-08002B2CF9AE}" pid="20" name="idb_Datum">
    <vt:filetime>2016-01-18T23:00:00Z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245</vt:i4>
  </property>
  <property fmtid="{D5CDD505-2E9C-101B-9397-08002B2CF9AE}" pid="26" name="idb_InterneVestiging">
    <vt:lpwstr>Delft Infra-M</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BouwProduct">
    <vt:lpwstr/>
  </property>
  <property fmtid="{D5CDD505-2E9C-101B-9397-08002B2CF9AE}" pid="31" name="idb_DocStatusID">
    <vt:i4>18</vt:i4>
  </property>
</Properties>
</file>