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9241A" w14:textId="77777777" w:rsidR="00AB5CD7" w:rsidRPr="004248F1" w:rsidRDefault="00AB5CD7">
      <w:bookmarkStart w:id="0" w:name="_GoBack"/>
      <w:bookmarkEnd w:id="0"/>
    </w:p>
    <w:p w14:paraId="21BAC98C" w14:textId="77777777" w:rsidR="00AB5CD7" w:rsidRDefault="00AB5CD7"/>
    <w:p w14:paraId="15D2BA02" w14:textId="77777777" w:rsidR="00AB5CD7" w:rsidRDefault="00AB5CD7"/>
    <w:p w14:paraId="50369067" w14:textId="77777777" w:rsidR="00AB5CD7" w:rsidRDefault="00AB5CD7"/>
    <w:p w14:paraId="584EA9AA" w14:textId="77777777" w:rsidR="00AB5CD7" w:rsidRDefault="00AB5CD7"/>
    <w:p w14:paraId="5CCFCE53" w14:textId="77777777" w:rsidR="00AB5CD7" w:rsidRDefault="00AB5CD7"/>
    <w:p w14:paraId="2B2B31C0" w14:textId="77777777" w:rsidR="00AB5CD7" w:rsidRDefault="00AB5CD7"/>
    <w:p w14:paraId="3320664C" w14:textId="77777777" w:rsidR="00AB5CD7" w:rsidRDefault="00AB5CD7"/>
    <w:p w14:paraId="7D013963" w14:textId="77777777" w:rsidR="00AB5CD7" w:rsidRDefault="00AB5CD7"/>
    <w:p w14:paraId="33038B9E" w14:textId="77777777" w:rsidR="00AB5CD7" w:rsidRDefault="00AB5CD7"/>
    <w:p w14:paraId="2A100198" w14:textId="77777777" w:rsidR="00AB5CD7" w:rsidRDefault="00AB5CD7"/>
    <w:p w14:paraId="4319EBDA" w14:textId="77777777" w:rsidR="00AB5CD7" w:rsidRDefault="00AB5CD7"/>
    <w:p w14:paraId="5479D68C" w14:textId="77777777"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rsidRPr="00E02055" w14:paraId="6D17C89E" w14:textId="77777777">
        <w:trPr>
          <w:trHeight w:hRule="exact" w:val="2160"/>
        </w:trPr>
        <w:tc>
          <w:tcPr>
            <w:tcW w:w="7036" w:type="dxa"/>
          </w:tcPr>
          <w:p w14:paraId="61289638" w14:textId="1C2A9E08" w:rsidR="00AB5CD7" w:rsidRPr="00E73F56" w:rsidRDefault="00E73F56" w:rsidP="004B1F78">
            <w:pPr>
              <w:rPr>
                <w:rStyle w:val="Huisstijl-Sjabloonnaam"/>
              </w:rPr>
            </w:pPr>
            <w:bookmarkStart w:id="1" w:name="bmTitel1" w:colFirst="0" w:colLast="0"/>
            <w:r w:rsidRPr="00E73F56">
              <w:rPr>
                <w:rStyle w:val="Huisstijl-Sjabloonnaam"/>
                <w:b/>
              </w:rPr>
              <w:t>Storingsanalyse 2e Coentunnel 2015</w:t>
            </w:r>
          </w:p>
        </w:tc>
      </w:tr>
      <w:tr w:rsidR="00AB5CD7" w:rsidRPr="00E02055" w14:paraId="74E1A22D" w14:textId="77777777">
        <w:trPr>
          <w:trHeight w:val="480"/>
        </w:trPr>
        <w:tc>
          <w:tcPr>
            <w:tcW w:w="7036" w:type="dxa"/>
          </w:tcPr>
          <w:p w14:paraId="470EFA4B" w14:textId="77777777" w:rsidR="00E73F56" w:rsidRPr="00E73F56" w:rsidRDefault="00E73F56">
            <w:pPr>
              <w:rPr>
                <w:rStyle w:val="Huisstijl-Kopje"/>
              </w:rPr>
            </w:pPr>
            <w:bookmarkStart w:id="2" w:name="bmAuteur1" w:colFirst="0" w:colLast="0"/>
            <w:bookmarkEnd w:id="1"/>
            <w:r w:rsidRPr="00E73F56">
              <w:rPr>
                <w:rStyle w:val="Huisstijl-Kopje"/>
              </w:rPr>
              <w:t>Auteur(s)</w:t>
            </w:r>
          </w:p>
          <w:p w14:paraId="571FAAA0" w14:textId="24A4ED6F" w:rsidR="00AB5CD7" w:rsidRPr="00E73F56" w:rsidRDefault="00E73F56">
            <w:pPr>
              <w:rPr>
                <w:rStyle w:val="Huisstijl-Gegeven"/>
              </w:rPr>
            </w:pPr>
            <w:r w:rsidRPr="00E73F56">
              <w:rPr>
                <w:rStyle w:val="Huisstijl-Gegeven"/>
              </w:rPr>
              <w:t>R. (Remko) Gorkom van</w:t>
            </w:r>
          </w:p>
        </w:tc>
      </w:tr>
      <w:bookmarkEnd w:id="2"/>
    </w:tbl>
    <w:p w14:paraId="0F178153" w14:textId="77777777" w:rsidR="00175807" w:rsidRPr="00E02055" w:rsidRDefault="00175807"/>
    <w:p w14:paraId="13C91310" w14:textId="77777777" w:rsidR="00AB5CD7" w:rsidRPr="00E02055" w:rsidRDefault="00AB5CD7"/>
    <w:p w14:paraId="23ED1259" w14:textId="77777777" w:rsidR="00AB5CD7" w:rsidRPr="00E02055" w:rsidRDefault="00AB5CD7"/>
    <w:p w14:paraId="58E5A963" w14:textId="77777777" w:rsidR="00AB5CD7" w:rsidRPr="00E02055" w:rsidRDefault="00AB5CD7">
      <w:pPr>
        <w:sectPr w:rsidR="00AB5CD7" w:rsidRPr="00E02055" w:rsidSect="00E73F56">
          <w:headerReference w:type="even" r:id="rId12"/>
          <w:headerReference w:type="default" r:id="rId13"/>
          <w:footerReference w:type="even" r:id="rId14"/>
          <w:footerReference w:type="default" r:id="rId15"/>
          <w:headerReference w:type="first" r:id="rId16"/>
          <w:footerReference w:type="first" r:id="rId17"/>
          <w:pgSz w:w="11907" w:h="16839" w:code="9"/>
          <w:pgMar w:top="2720" w:right="3328" w:bottom="840" w:left="1500" w:header="240" w:footer="240" w:gutter="0"/>
          <w:cols w:space="720"/>
          <w:titlePg/>
          <w:docGrid w:linePitch="360"/>
        </w:sectPr>
      </w:pPr>
    </w:p>
    <w:p w14:paraId="7DA0189F" w14:textId="77777777" w:rsidR="00FC1AF3" w:rsidRPr="00E02055" w:rsidRDefault="00FC1AF3"/>
    <w:p w14:paraId="01DD8DEB" w14:textId="77777777" w:rsidR="00FC1AF3" w:rsidRPr="00E02055" w:rsidRDefault="00FC1AF3"/>
    <w:p w14:paraId="2B9A111E" w14:textId="77777777" w:rsidR="00FC1AF3" w:rsidRPr="00E02055" w:rsidRDefault="00FC1AF3"/>
    <w:p w14:paraId="508F6DD6" w14:textId="77777777" w:rsidR="00FC1AF3" w:rsidRPr="00E02055" w:rsidRDefault="00FC1AF3"/>
    <w:p w14:paraId="29759597" w14:textId="77777777" w:rsidR="00FC1AF3" w:rsidRPr="00E02055" w:rsidRDefault="00FC1AF3"/>
    <w:p w14:paraId="1EF89C72" w14:textId="77777777" w:rsidR="00FC1AF3" w:rsidRPr="00E02055" w:rsidRDefault="00FC1AF3"/>
    <w:p w14:paraId="42968C0B" w14:textId="77777777" w:rsidR="00FC1AF3" w:rsidRPr="00E02055" w:rsidRDefault="00FC1AF3"/>
    <w:p w14:paraId="2487588A" w14:textId="77777777" w:rsidR="00FC1AF3" w:rsidRPr="00E02055" w:rsidRDefault="00FC1AF3"/>
    <w:p w14:paraId="775C781A" w14:textId="77777777" w:rsidR="00FC1AF3" w:rsidRPr="00E02055" w:rsidRDefault="00FC1AF3"/>
    <w:p w14:paraId="317872B6" w14:textId="77777777" w:rsidR="00FC1AF3" w:rsidRPr="00E02055" w:rsidRDefault="00FC1AF3"/>
    <w:p w14:paraId="74D56DEE" w14:textId="77777777" w:rsidR="00FC1AF3" w:rsidRPr="00E02055" w:rsidRDefault="00FC1AF3"/>
    <w:p w14:paraId="3AE73E0B" w14:textId="77777777" w:rsidR="00FC1AF3" w:rsidRPr="00E02055" w:rsidRDefault="00FC1AF3"/>
    <w:p w14:paraId="54440C21" w14:textId="77777777" w:rsidR="00FC1AF3" w:rsidRPr="00E02055" w:rsidRDefault="00FC1AF3"/>
    <w:p w14:paraId="0C7CD9D1" w14:textId="77777777" w:rsidR="00FC1AF3" w:rsidRPr="00E02055" w:rsidRDefault="00FC1AF3"/>
    <w:p w14:paraId="2CBCD768" w14:textId="77777777" w:rsidR="00FC1AF3" w:rsidRDefault="00FC1AF3"/>
    <w:p w14:paraId="419FE712" w14:textId="77777777" w:rsidR="0070481D" w:rsidRPr="00E02055" w:rsidRDefault="0070481D"/>
    <w:p w14:paraId="63A07843" w14:textId="77777777" w:rsidR="00FC1AF3" w:rsidRPr="00E02055" w:rsidRDefault="00FC1AF3"/>
    <w:p w14:paraId="1E32871F" w14:textId="77777777" w:rsidR="00FC1AF3" w:rsidRPr="00E02055" w:rsidRDefault="00FC1AF3">
      <w:pPr>
        <w:rPr>
          <w:rStyle w:val="Huisstijl-Kopje"/>
        </w:rPr>
      </w:pPr>
      <w:r w:rsidRPr="00E02055">
        <w:rPr>
          <w:rStyle w:val="Huisstijl-Kopje"/>
        </w:rPr>
        <w:t>Interne goedkeuring</w:t>
      </w:r>
    </w:p>
    <w:p w14:paraId="13766F81" w14:textId="77777777" w:rsidR="00FC1AF3" w:rsidRPr="00E02055" w:rsidRDefault="00FC1AF3"/>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FC1AF3" w:rsidRPr="00E02055" w14:paraId="35CCAE8A" w14:textId="77777777" w:rsidTr="0070481D">
        <w:tc>
          <w:tcPr>
            <w:tcW w:w="2401" w:type="dxa"/>
          </w:tcPr>
          <w:p w14:paraId="41A06707" w14:textId="77777777" w:rsidR="00FC1AF3" w:rsidRPr="00E02055" w:rsidRDefault="00FC1AF3">
            <w:pPr>
              <w:tabs>
                <w:tab w:val="right" w:pos="9842"/>
              </w:tabs>
              <w:ind w:right="-2880"/>
              <w:rPr>
                <w:rStyle w:val="Huisstijl-Kopje"/>
              </w:rPr>
            </w:pPr>
            <w:r w:rsidRPr="00E02055">
              <w:rPr>
                <w:rStyle w:val="Huisstijl-Kopje"/>
              </w:rPr>
              <w:t>Naam</w:t>
            </w:r>
          </w:p>
        </w:tc>
        <w:tc>
          <w:tcPr>
            <w:tcW w:w="120" w:type="dxa"/>
          </w:tcPr>
          <w:p w14:paraId="419D561A" w14:textId="77777777" w:rsidR="00FC1AF3" w:rsidRPr="00E02055" w:rsidRDefault="00FC1AF3">
            <w:pPr>
              <w:tabs>
                <w:tab w:val="right" w:pos="9842"/>
              </w:tabs>
              <w:ind w:right="-2880"/>
              <w:rPr>
                <w:rStyle w:val="Huisstijl-Kopje"/>
              </w:rPr>
            </w:pPr>
          </w:p>
        </w:tc>
        <w:tc>
          <w:tcPr>
            <w:tcW w:w="1560" w:type="dxa"/>
          </w:tcPr>
          <w:p w14:paraId="4BFD0620" w14:textId="77777777" w:rsidR="00FC1AF3" w:rsidRPr="00E02055" w:rsidRDefault="00FC1AF3">
            <w:pPr>
              <w:tabs>
                <w:tab w:val="right" w:pos="9842"/>
              </w:tabs>
              <w:ind w:right="-2880"/>
              <w:rPr>
                <w:rStyle w:val="Huisstijl-Kopje"/>
              </w:rPr>
            </w:pPr>
            <w:r w:rsidRPr="00E02055">
              <w:rPr>
                <w:rStyle w:val="Huisstijl-Kopje"/>
              </w:rPr>
              <w:t>Functie</w:t>
            </w:r>
          </w:p>
        </w:tc>
        <w:tc>
          <w:tcPr>
            <w:tcW w:w="120" w:type="dxa"/>
          </w:tcPr>
          <w:p w14:paraId="44E0DBEE" w14:textId="77777777" w:rsidR="00FC1AF3" w:rsidRPr="00E02055" w:rsidRDefault="00FC1AF3">
            <w:pPr>
              <w:tabs>
                <w:tab w:val="right" w:pos="9842"/>
              </w:tabs>
              <w:ind w:right="-2880"/>
              <w:rPr>
                <w:rStyle w:val="Huisstijl-Kopje"/>
              </w:rPr>
            </w:pPr>
          </w:p>
        </w:tc>
        <w:tc>
          <w:tcPr>
            <w:tcW w:w="1561" w:type="dxa"/>
          </w:tcPr>
          <w:p w14:paraId="01621F4B" w14:textId="77777777" w:rsidR="00FC1AF3" w:rsidRPr="00E02055" w:rsidRDefault="00FC1AF3">
            <w:pPr>
              <w:tabs>
                <w:tab w:val="right" w:pos="9842"/>
              </w:tabs>
              <w:ind w:right="-2880"/>
              <w:rPr>
                <w:rStyle w:val="Huisstijl-Kopje"/>
              </w:rPr>
            </w:pPr>
            <w:r w:rsidRPr="00E02055">
              <w:rPr>
                <w:rStyle w:val="Huisstijl-Kopje"/>
              </w:rPr>
              <w:t>Afdeling</w:t>
            </w:r>
          </w:p>
        </w:tc>
        <w:tc>
          <w:tcPr>
            <w:tcW w:w="120" w:type="dxa"/>
          </w:tcPr>
          <w:p w14:paraId="2C572DF4" w14:textId="77777777" w:rsidR="00FC1AF3" w:rsidRPr="00E02055" w:rsidRDefault="00FC1AF3">
            <w:pPr>
              <w:tabs>
                <w:tab w:val="right" w:pos="9842"/>
              </w:tabs>
              <w:ind w:right="-2880"/>
              <w:rPr>
                <w:rStyle w:val="Huisstijl-Kopje"/>
              </w:rPr>
            </w:pPr>
          </w:p>
        </w:tc>
        <w:tc>
          <w:tcPr>
            <w:tcW w:w="2399" w:type="dxa"/>
          </w:tcPr>
          <w:p w14:paraId="278ABBD7" w14:textId="77777777" w:rsidR="00FC1AF3" w:rsidRPr="00E02055" w:rsidRDefault="00FC1AF3">
            <w:pPr>
              <w:tabs>
                <w:tab w:val="right" w:pos="9842"/>
              </w:tabs>
              <w:ind w:right="-2880"/>
              <w:rPr>
                <w:rStyle w:val="Huisstijl-Kopje"/>
              </w:rPr>
            </w:pPr>
            <w:r w:rsidRPr="00E02055">
              <w:rPr>
                <w:rStyle w:val="Huisstijl-Kopje"/>
              </w:rPr>
              <w:t>Handtekening</w:t>
            </w:r>
          </w:p>
        </w:tc>
        <w:tc>
          <w:tcPr>
            <w:tcW w:w="120" w:type="dxa"/>
          </w:tcPr>
          <w:p w14:paraId="1054F00D" w14:textId="77777777" w:rsidR="00FC1AF3" w:rsidRPr="00E02055" w:rsidRDefault="00FC1AF3">
            <w:pPr>
              <w:tabs>
                <w:tab w:val="right" w:pos="9842"/>
              </w:tabs>
              <w:ind w:right="-2880"/>
              <w:rPr>
                <w:rStyle w:val="Huisstijl-Kopje"/>
              </w:rPr>
            </w:pPr>
          </w:p>
        </w:tc>
        <w:tc>
          <w:tcPr>
            <w:tcW w:w="1561" w:type="dxa"/>
          </w:tcPr>
          <w:p w14:paraId="2589E2C0" w14:textId="77777777" w:rsidR="00FC1AF3" w:rsidRPr="00E02055" w:rsidRDefault="00FC1AF3">
            <w:pPr>
              <w:tabs>
                <w:tab w:val="right" w:pos="9842"/>
              </w:tabs>
              <w:ind w:right="-2880"/>
              <w:rPr>
                <w:rStyle w:val="Huisstijl-Kopje"/>
              </w:rPr>
            </w:pPr>
            <w:r w:rsidRPr="00E02055">
              <w:rPr>
                <w:rStyle w:val="Huisstijl-Kopje"/>
              </w:rPr>
              <w:t>Datum</w:t>
            </w:r>
          </w:p>
        </w:tc>
      </w:tr>
      <w:tr w:rsidR="00FC1AF3" w:rsidRPr="00E02055" w14:paraId="612740A1" w14:textId="77777777" w:rsidTr="0070481D">
        <w:trPr>
          <w:trHeight w:hRule="exact" w:val="40"/>
        </w:trPr>
        <w:tc>
          <w:tcPr>
            <w:tcW w:w="2401" w:type="dxa"/>
            <w:tcBorders>
              <w:bottom w:val="single" w:sz="8" w:space="0" w:color="auto"/>
            </w:tcBorders>
          </w:tcPr>
          <w:p w14:paraId="0850AA9B" w14:textId="77777777" w:rsidR="00FC1AF3" w:rsidRPr="00E02055" w:rsidRDefault="00FC1AF3">
            <w:pPr>
              <w:tabs>
                <w:tab w:val="right" w:pos="9842"/>
              </w:tabs>
              <w:ind w:right="-2880"/>
              <w:rPr>
                <w:noProof/>
              </w:rPr>
            </w:pPr>
          </w:p>
        </w:tc>
        <w:tc>
          <w:tcPr>
            <w:tcW w:w="120" w:type="dxa"/>
          </w:tcPr>
          <w:p w14:paraId="19ADBC9A" w14:textId="77777777" w:rsidR="00FC1AF3" w:rsidRPr="00E02055" w:rsidRDefault="00FC1AF3">
            <w:pPr>
              <w:tabs>
                <w:tab w:val="right" w:pos="9842"/>
              </w:tabs>
              <w:ind w:right="-2880"/>
              <w:rPr>
                <w:noProof/>
              </w:rPr>
            </w:pPr>
          </w:p>
        </w:tc>
        <w:tc>
          <w:tcPr>
            <w:tcW w:w="1560" w:type="dxa"/>
            <w:tcBorders>
              <w:bottom w:val="single" w:sz="8" w:space="0" w:color="auto"/>
            </w:tcBorders>
          </w:tcPr>
          <w:p w14:paraId="39290D94" w14:textId="77777777" w:rsidR="00FC1AF3" w:rsidRPr="00E02055" w:rsidRDefault="00FC1AF3">
            <w:pPr>
              <w:tabs>
                <w:tab w:val="right" w:pos="9842"/>
              </w:tabs>
              <w:ind w:right="-2880"/>
              <w:rPr>
                <w:noProof/>
              </w:rPr>
            </w:pPr>
          </w:p>
        </w:tc>
        <w:tc>
          <w:tcPr>
            <w:tcW w:w="120" w:type="dxa"/>
          </w:tcPr>
          <w:p w14:paraId="76FAB1FE" w14:textId="77777777" w:rsidR="00FC1AF3" w:rsidRPr="00E02055" w:rsidRDefault="00FC1AF3">
            <w:pPr>
              <w:tabs>
                <w:tab w:val="right" w:pos="9842"/>
              </w:tabs>
              <w:ind w:right="-2880"/>
              <w:rPr>
                <w:noProof/>
              </w:rPr>
            </w:pPr>
          </w:p>
        </w:tc>
        <w:tc>
          <w:tcPr>
            <w:tcW w:w="1561" w:type="dxa"/>
            <w:tcBorders>
              <w:bottom w:val="single" w:sz="8" w:space="0" w:color="auto"/>
            </w:tcBorders>
          </w:tcPr>
          <w:p w14:paraId="0A8B4534" w14:textId="77777777" w:rsidR="00FC1AF3" w:rsidRPr="00E02055" w:rsidRDefault="00FC1AF3">
            <w:pPr>
              <w:tabs>
                <w:tab w:val="right" w:pos="9842"/>
              </w:tabs>
              <w:ind w:right="-2880"/>
              <w:rPr>
                <w:noProof/>
              </w:rPr>
            </w:pPr>
          </w:p>
        </w:tc>
        <w:tc>
          <w:tcPr>
            <w:tcW w:w="120" w:type="dxa"/>
          </w:tcPr>
          <w:p w14:paraId="1BEA8CF9" w14:textId="77777777" w:rsidR="00FC1AF3" w:rsidRPr="00E02055" w:rsidRDefault="00FC1AF3">
            <w:pPr>
              <w:tabs>
                <w:tab w:val="right" w:pos="9842"/>
              </w:tabs>
              <w:ind w:right="-2880"/>
              <w:rPr>
                <w:noProof/>
              </w:rPr>
            </w:pPr>
          </w:p>
        </w:tc>
        <w:tc>
          <w:tcPr>
            <w:tcW w:w="2399" w:type="dxa"/>
            <w:tcBorders>
              <w:bottom w:val="single" w:sz="8" w:space="0" w:color="auto"/>
            </w:tcBorders>
          </w:tcPr>
          <w:p w14:paraId="102EDEF6" w14:textId="77777777" w:rsidR="00FC1AF3" w:rsidRPr="00E02055" w:rsidRDefault="00FC1AF3">
            <w:pPr>
              <w:tabs>
                <w:tab w:val="right" w:pos="9842"/>
              </w:tabs>
              <w:ind w:right="-2880"/>
              <w:rPr>
                <w:noProof/>
              </w:rPr>
            </w:pPr>
          </w:p>
        </w:tc>
        <w:tc>
          <w:tcPr>
            <w:tcW w:w="120" w:type="dxa"/>
          </w:tcPr>
          <w:p w14:paraId="712C472D" w14:textId="77777777" w:rsidR="00FC1AF3" w:rsidRPr="00E02055" w:rsidRDefault="00FC1AF3">
            <w:pPr>
              <w:tabs>
                <w:tab w:val="right" w:pos="9842"/>
              </w:tabs>
              <w:ind w:right="-2880"/>
              <w:rPr>
                <w:noProof/>
              </w:rPr>
            </w:pPr>
          </w:p>
        </w:tc>
        <w:tc>
          <w:tcPr>
            <w:tcW w:w="1561" w:type="dxa"/>
            <w:tcBorders>
              <w:bottom w:val="single" w:sz="8" w:space="0" w:color="auto"/>
            </w:tcBorders>
          </w:tcPr>
          <w:p w14:paraId="4AB371F2" w14:textId="77777777" w:rsidR="00FC1AF3" w:rsidRPr="00E02055" w:rsidRDefault="00FC1AF3">
            <w:pPr>
              <w:tabs>
                <w:tab w:val="right" w:pos="9842"/>
              </w:tabs>
              <w:ind w:right="-2880"/>
              <w:rPr>
                <w:noProof/>
              </w:rPr>
            </w:pPr>
          </w:p>
        </w:tc>
      </w:tr>
      <w:tr w:rsidR="00FC1AF3" w:rsidRPr="00E02055" w14:paraId="73728CCA" w14:textId="77777777" w:rsidTr="0070481D">
        <w:trPr>
          <w:trHeight w:hRule="exact" w:val="120"/>
        </w:trPr>
        <w:tc>
          <w:tcPr>
            <w:tcW w:w="2401" w:type="dxa"/>
            <w:tcBorders>
              <w:top w:val="single" w:sz="8" w:space="0" w:color="auto"/>
            </w:tcBorders>
          </w:tcPr>
          <w:p w14:paraId="39E75A06" w14:textId="77777777" w:rsidR="00FC1AF3" w:rsidRPr="00E02055" w:rsidRDefault="00FC1AF3">
            <w:pPr>
              <w:tabs>
                <w:tab w:val="right" w:pos="9842"/>
              </w:tabs>
              <w:ind w:right="-2880"/>
              <w:rPr>
                <w:noProof/>
              </w:rPr>
            </w:pPr>
          </w:p>
        </w:tc>
        <w:tc>
          <w:tcPr>
            <w:tcW w:w="120" w:type="dxa"/>
          </w:tcPr>
          <w:p w14:paraId="7B75637B" w14:textId="77777777" w:rsidR="00FC1AF3" w:rsidRPr="00E02055" w:rsidRDefault="00FC1AF3">
            <w:pPr>
              <w:tabs>
                <w:tab w:val="right" w:pos="9842"/>
              </w:tabs>
              <w:ind w:right="-2880"/>
              <w:rPr>
                <w:noProof/>
              </w:rPr>
            </w:pPr>
          </w:p>
        </w:tc>
        <w:tc>
          <w:tcPr>
            <w:tcW w:w="1560" w:type="dxa"/>
            <w:tcBorders>
              <w:top w:val="single" w:sz="8" w:space="0" w:color="auto"/>
            </w:tcBorders>
          </w:tcPr>
          <w:p w14:paraId="61765493" w14:textId="77777777" w:rsidR="00FC1AF3" w:rsidRPr="00E02055" w:rsidRDefault="00FC1AF3">
            <w:pPr>
              <w:tabs>
                <w:tab w:val="right" w:pos="9842"/>
              </w:tabs>
              <w:ind w:right="-2880"/>
              <w:rPr>
                <w:noProof/>
              </w:rPr>
            </w:pPr>
          </w:p>
        </w:tc>
        <w:tc>
          <w:tcPr>
            <w:tcW w:w="120" w:type="dxa"/>
          </w:tcPr>
          <w:p w14:paraId="13978504" w14:textId="77777777" w:rsidR="00FC1AF3" w:rsidRPr="00E02055" w:rsidRDefault="00FC1AF3">
            <w:pPr>
              <w:tabs>
                <w:tab w:val="right" w:pos="9842"/>
              </w:tabs>
              <w:ind w:right="-2880"/>
              <w:rPr>
                <w:noProof/>
              </w:rPr>
            </w:pPr>
          </w:p>
        </w:tc>
        <w:tc>
          <w:tcPr>
            <w:tcW w:w="1561" w:type="dxa"/>
            <w:tcBorders>
              <w:top w:val="single" w:sz="8" w:space="0" w:color="auto"/>
            </w:tcBorders>
          </w:tcPr>
          <w:p w14:paraId="36D6965D" w14:textId="77777777" w:rsidR="00FC1AF3" w:rsidRPr="00E02055" w:rsidRDefault="00FC1AF3">
            <w:pPr>
              <w:tabs>
                <w:tab w:val="right" w:pos="9842"/>
              </w:tabs>
              <w:ind w:right="-2880"/>
              <w:rPr>
                <w:noProof/>
              </w:rPr>
            </w:pPr>
          </w:p>
        </w:tc>
        <w:tc>
          <w:tcPr>
            <w:tcW w:w="120" w:type="dxa"/>
          </w:tcPr>
          <w:p w14:paraId="61533231" w14:textId="77777777" w:rsidR="00FC1AF3" w:rsidRPr="00E02055" w:rsidRDefault="00FC1AF3">
            <w:pPr>
              <w:tabs>
                <w:tab w:val="right" w:pos="9842"/>
              </w:tabs>
              <w:ind w:right="-2880"/>
              <w:rPr>
                <w:noProof/>
              </w:rPr>
            </w:pPr>
          </w:p>
        </w:tc>
        <w:tc>
          <w:tcPr>
            <w:tcW w:w="2399" w:type="dxa"/>
            <w:tcBorders>
              <w:top w:val="single" w:sz="8" w:space="0" w:color="auto"/>
            </w:tcBorders>
          </w:tcPr>
          <w:p w14:paraId="4FB97BC9" w14:textId="77777777" w:rsidR="00FC1AF3" w:rsidRPr="00E02055" w:rsidRDefault="00FC1AF3">
            <w:pPr>
              <w:tabs>
                <w:tab w:val="right" w:pos="9842"/>
              </w:tabs>
              <w:ind w:right="-2880"/>
              <w:rPr>
                <w:noProof/>
              </w:rPr>
            </w:pPr>
          </w:p>
        </w:tc>
        <w:tc>
          <w:tcPr>
            <w:tcW w:w="120" w:type="dxa"/>
          </w:tcPr>
          <w:p w14:paraId="19CE9CC6" w14:textId="77777777" w:rsidR="00FC1AF3" w:rsidRPr="00E02055" w:rsidRDefault="00FC1AF3">
            <w:pPr>
              <w:tabs>
                <w:tab w:val="right" w:pos="9842"/>
              </w:tabs>
              <w:ind w:right="-2880"/>
              <w:rPr>
                <w:noProof/>
              </w:rPr>
            </w:pPr>
          </w:p>
        </w:tc>
        <w:tc>
          <w:tcPr>
            <w:tcW w:w="1561" w:type="dxa"/>
            <w:tcBorders>
              <w:top w:val="single" w:sz="8" w:space="0" w:color="auto"/>
            </w:tcBorders>
          </w:tcPr>
          <w:p w14:paraId="266107BC" w14:textId="77777777" w:rsidR="00FC1AF3" w:rsidRPr="00E02055" w:rsidRDefault="00FC1AF3">
            <w:pPr>
              <w:tabs>
                <w:tab w:val="right" w:pos="9842"/>
              </w:tabs>
              <w:ind w:right="-2880"/>
              <w:rPr>
                <w:noProof/>
              </w:rPr>
            </w:pPr>
          </w:p>
        </w:tc>
      </w:tr>
      <w:tr w:rsidR="00FC1AF3" w:rsidRPr="00E02055" w14:paraId="16B57362" w14:textId="77777777" w:rsidTr="0070481D">
        <w:trPr>
          <w:trHeight w:hRule="exact" w:val="80"/>
        </w:trPr>
        <w:tc>
          <w:tcPr>
            <w:tcW w:w="2401" w:type="dxa"/>
            <w:tcBorders>
              <w:right w:val="single" w:sz="2" w:space="0" w:color="auto"/>
            </w:tcBorders>
          </w:tcPr>
          <w:p w14:paraId="0C9004E4" w14:textId="77777777" w:rsidR="00FC1AF3" w:rsidRPr="00E02055" w:rsidRDefault="00FC1AF3">
            <w:pPr>
              <w:tabs>
                <w:tab w:val="right" w:pos="9842"/>
              </w:tabs>
              <w:ind w:right="-2880"/>
              <w:rPr>
                <w:noProof/>
              </w:rPr>
            </w:pPr>
          </w:p>
        </w:tc>
        <w:tc>
          <w:tcPr>
            <w:tcW w:w="120" w:type="dxa"/>
            <w:tcBorders>
              <w:left w:val="single" w:sz="2" w:space="0" w:color="auto"/>
            </w:tcBorders>
          </w:tcPr>
          <w:p w14:paraId="0C185AB3" w14:textId="77777777" w:rsidR="00FC1AF3" w:rsidRPr="00E02055" w:rsidRDefault="00FC1AF3">
            <w:pPr>
              <w:tabs>
                <w:tab w:val="right" w:pos="9842"/>
              </w:tabs>
              <w:ind w:right="-2880"/>
              <w:rPr>
                <w:noProof/>
              </w:rPr>
            </w:pPr>
          </w:p>
        </w:tc>
        <w:tc>
          <w:tcPr>
            <w:tcW w:w="1560" w:type="dxa"/>
            <w:tcBorders>
              <w:right w:val="single" w:sz="2" w:space="0" w:color="auto"/>
            </w:tcBorders>
          </w:tcPr>
          <w:p w14:paraId="1D5C3D87" w14:textId="77777777" w:rsidR="00FC1AF3" w:rsidRPr="00E02055" w:rsidRDefault="00FC1AF3">
            <w:pPr>
              <w:tabs>
                <w:tab w:val="right" w:pos="9842"/>
              </w:tabs>
              <w:ind w:right="-2880"/>
              <w:rPr>
                <w:noProof/>
              </w:rPr>
            </w:pPr>
          </w:p>
        </w:tc>
        <w:tc>
          <w:tcPr>
            <w:tcW w:w="120" w:type="dxa"/>
            <w:tcBorders>
              <w:left w:val="single" w:sz="2" w:space="0" w:color="auto"/>
            </w:tcBorders>
          </w:tcPr>
          <w:p w14:paraId="76B115DE" w14:textId="77777777" w:rsidR="00FC1AF3" w:rsidRPr="00E02055" w:rsidRDefault="00FC1AF3">
            <w:pPr>
              <w:tabs>
                <w:tab w:val="right" w:pos="9842"/>
              </w:tabs>
              <w:ind w:right="-2880"/>
              <w:rPr>
                <w:noProof/>
              </w:rPr>
            </w:pPr>
          </w:p>
        </w:tc>
        <w:tc>
          <w:tcPr>
            <w:tcW w:w="1561" w:type="dxa"/>
            <w:tcBorders>
              <w:right w:val="single" w:sz="2" w:space="0" w:color="auto"/>
            </w:tcBorders>
          </w:tcPr>
          <w:p w14:paraId="02A0DDD6" w14:textId="77777777" w:rsidR="00FC1AF3" w:rsidRPr="00E02055" w:rsidRDefault="00FC1AF3">
            <w:pPr>
              <w:tabs>
                <w:tab w:val="right" w:pos="9842"/>
              </w:tabs>
              <w:ind w:right="-2880"/>
              <w:rPr>
                <w:noProof/>
              </w:rPr>
            </w:pPr>
          </w:p>
        </w:tc>
        <w:tc>
          <w:tcPr>
            <w:tcW w:w="120" w:type="dxa"/>
            <w:tcBorders>
              <w:left w:val="single" w:sz="2" w:space="0" w:color="auto"/>
            </w:tcBorders>
          </w:tcPr>
          <w:p w14:paraId="706B1BB4" w14:textId="77777777" w:rsidR="00FC1AF3" w:rsidRPr="00E02055" w:rsidRDefault="00FC1AF3">
            <w:pPr>
              <w:tabs>
                <w:tab w:val="right" w:pos="9842"/>
              </w:tabs>
              <w:ind w:right="-2880"/>
              <w:rPr>
                <w:noProof/>
              </w:rPr>
            </w:pPr>
          </w:p>
        </w:tc>
        <w:tc>
          <w:tcPr>
            <w:tcW w:w="2399" w:type="dxa"/>
            <w:tcBorders>
              <w:right w:val="single" w:sz="2" w:space="0" w:color="auto"/>
            </w:tcBorders>
          </w:tcPr>
          <w:p w14:paraId="5812B4BD" w14:textId="77777777" w:rsidR="00FC1AF3" w:rsidRPr="00E02055" w:rsidRDefault="00FC1AF3">
            <w:pPr>
              <w:tabs>
                <w:tab w:val="right" w:pos="9842"/>
              </w:tabs>
              <w:ind w:right="-2880"/>
              <w:rPr>
                <w:noProof/>
              </w:rPr>
            </w:pPr>
          </w:p>
        </w:tc>
        <w:tc>
          <w:tcPr>
            <w:tcW w:w="120" w:type="dxa"/>
            <w:tcBorders>
              <w:left w:val="single" w:sz="2" w:space="0" w:color="auto"/>
            </w:tcBorders>
          </w:tcPr>
          <w:p w14:paraId="60AC9A17" w14:textId="77777777" w:rsidR="00FC1AF3" w:rsidRPr="00E02055" w:rsidRDefault="00FC1AF3">
            <w:pPr>
              <w:tabs>
                <w:tab w:val="right" w:pos="9842"/>
              </w:tabs>
              <w:ind w:right="-2880"/>
              <w:rPr>
                <w:noProof/>
              </w:rPr>
            </w:pPr>
          </w:p>
        </w:tc>
        <w:tc>
          <w:tcPr>
            <w:tcW w:w="1561" w:type="dxa"/>
            <w:tcBorders>
              <w:right w:val="single" w:sz="2" w:space="0" w:color="auto"/>
            </w:tcBorders>
          </w:tcPr>
          <w:p w14:paraId="58A03F9E" w14:textId="77777777" w:rsidR="00FC1AF3" w:rsidRPr="00E02055" w:rsidRDefault="00FC1AF3">
            <w:pPr>
              <w:tabs>
                <w:tab w:val="right" w:pos="9842"/>
              </w:tabs>
              <w:ind w:right="-2880"/>
              <w:rPr>
                <w:noProof/>
              </w:rPr>
            </w:pPr>
          </w:p>
        </w:tc>
      </w:tr>
      <w:tr w:rsidR="00FC1AF3" w:rsidRPr="00E02055" w14:paraId="3B55BE6E" w14:textId="77777777" w:rsidTr="0070481D">
        <w:tc>
          <w:tcPr>
            <w:tcW w:w="2401" w:type="dxa"/>
            <w:tcBorders>
              <w:right w:val="single" w:sz="2" w:space="0" w:color="auto"/>
            </w:tcBorders>
          </w:tcPr>
          <w:p w14:paraId="4A18280E" w14:textId="4261AD8F" w:rsidR="00FC1AF3" w:rsidRPr="00E02055" w:rsidRDefault="00D10B89" w:rsidP="00D10B89">
            <w:pPr>
              <w:tabs>
                <w:tab w:val="right" w:pos="9842"/>
              </w:tabs>
              <w:spacing w:line="200" w:lineRule="exact"/>
              <w:ind w:right="-2880"/>
              <w:rPr>
                <w:noProof/>
              </w:rPr>
            </w:pPr>
            <w:r w:rsidRPr="00E02055">
              <w:rPr>
                <w:noProof/>
              </w:rPr>
              <w:fldChar w:fldCharType="begin">
                <w:ffData>
                  <w:name w:val="Tekstvak1"/>
                  <w:enabled/>
                  <w:calcOnExit w:val="0"/>
                  <w:textInput>
                    <w:default w:val="R. (Remko) van Gorkom"/>
                  </w:textInput>
                </w:ffData>
              </w:fldChar>
            </w:r>
            <w:bookmarkStart w:id="36" w:name="Tekstvak1"/>
            <w:r w:rsidRPr="00E02055">
              <w:rPr>
                <w:noProof/>
              </w:rPr>
              <w:instrText xml:space="preserve"> FORMTEXT </w:instrText>
            </w:r>
            <w:r w:rsidRPr="00E02055">
              <w:rPr>
                <w:noProof/>
              </w:rPr>
            </w:r>
            <w:r w:rsidRPr="00E02055">
              <w:rPr>
                <w:noProof/>
              </w:rPr>
              <w:fldChar w:fldCharType="separate"/>
            </w:r>
            <w:r w:rsidR="004E334A">
              <w:rPr>
                <w:noProof/>
              </w:rPr>
              <w:t>R. (Remko) van Gorkom</w:t>
            </w:r>
            <w:r w:rsidRPr="00E02055">
              <w:rPr>
                <w:noProof/>
              </w:rPr>
              <w:fldChar w:fldCharType="end"/>
            </w:r>
            <w:bookmarkEnd w:id="36"/>
          </w:p>
        </w:tc>
        <w:tc>
          <w:tcPr>
            <w:tcW w:w="120" w:type="dxa"/>
            <w:tcBorders>
              <w:left w:val="single" w:sz="2" w:space="0" w:color="auto"/>
            </w:tcBorders>
          </w:tcPr>
          <w:p w14:paraId="1BC5766F" w14:textId="77777777" w:rsidR="00FC1AF3" w:rsidRPr="00E02055" w:rsidRDefault="00FC1AF3">
            <w:pPr>
              <w:tabs>
                <w:tab w:val="right" w:pos="9842"/>
              </w:tabs>
              <w:spacing w:line="200" w:lineRule="exact"/>
              <w:ind w:right="-2880"/>
              <w:rPr>
                <w:noProof/>
              </w:rPr>
            </w:pPr>
          </w:p>
        </w:tc>
        <w:tc>
          <w:tcPr>
            <w:tcW w:w="1560" w:type="dxa"/>
            <w:tcBorders>
              <w:right w:val="single" w:sz="2" w:space="0" w:color="auto"/>
            </w:tcBorders>
          </w:tcPr>
          <w:p w14:paraId="015D2F88" w14:textId="77777777" w:rsidR="00FC1AF3" w:rsidRPr="00E02055" w:rsidRDefault="00FC1AF3">
            <w:pPr>
              <w:tabs>
                <w:tab w:val="right" w:pos="9842"/>
              </w:tabs>
              <w:spacing w:line="200" w:lineRule="exact"/>
              <w:ind w:right="-2880"/>
              <w:rPr>
                <w:noProof/>
              </w:rPr>
            </w:pPr>
            <w:r w:rsidRPr="00E02055">
              <w:rPr>
                <w:noProof/>
              </w:rPr>
              <w:t>Auteur</w:t>
            </w:r>
          </w:p>
        </w:tc>
        <w:tc>
          <w:tcPr>
            <w:tcW w:w="120" w:type="dxa"/>
            <w:tcBorders>
              <w:left w:val="single" w:sz="2" w:space="0" w:color="auto"/>
            </w:tcBorders>
          </w:tcPr>
          <w:p w14:paraId="6EF53883" w14:textId="77777777" w:rsidR="00FC1AF3" w:rsidRPr="00E02055" w:rsidRDefault="00FC1AF3">
            <w:pPr>
              <w:tabs>
                <w:tab w:val="right" w:pos="9842"/>
              </w:tabs>
              <w:spacing w:line="200" w:lineRule="exact"/>
              <w:ind w:right="-2880"/>
              <w:rPr>
                <w:noProof/>
              </w:rPr>
            </w:pPr>
          </w:p>
        </w:tc>
        <w:tc>
          <w:tcPr>
            <w:tcW w:w="1561" w:type="dxa"/>
            <w:tcBorders>
              <w:right w:val="single" w:sz="2" w:space="0" w:color="auto"/>
            </w:tcBorders>
          </w:tcPr>
          <w:p w14:paraId="5085FE10" w14:textId="0C1EBBCE" w:rsidR="00FC1AF3" w:rsidRPr="00E02055" w:rsidRDefault="0070481D">
            <w:pPr>
              <w:tabs>
                <w:tab w:val="right" w:pos="9842"/>
              </w:tabs>
              <w:spacing w:line="200" w:lineRule="exact"/>
              <w:ind w:right="-2880"/>
              <w:rPr>
                <w:noProof/>
              </w:rPr>
            </w:pPr>
            <w:r>
              <w:rPr>
                <w:noProof/>
              </w:rPr>
              <w:t>INFRA-M</w:t>
            </w:r>
          </w:p>
        </w:tc>
        <w:tc>
          <w:tcPr>
            <w:tcW w:w="120" w:type="dxa"/>
            <w:tcBorders>
              <w:left w:val="single" w:sz="2" w:space="0" w:color="auto"/>
            </w:tcBorders>
          </w:tcPr>
          <w:p w14:paraId="3F709696" w14:textId="77777777" w:rsidR="00FC1AF3" w:rsidRPr="00E02055" w:rsidRDefault="00FC1AF3">
            <w:pPr>
              <w:tabs>
                <w:tab w:val="right" w:pos="9842"/>
              </w:tabs>
              <w:spacing w:line="200" w:lineRule="exact"/>
              <w:ind w:right="-2880"/>
              <w:rPr>
                <w:noProof/>
              </w:rPr>
            </w:pPr>
          </w:p>
        </w:tc>
        <w:tc>
          <w:tcPr>
            <w:tcW w:w="2399" w:type="dxa"/>
            <w:tcBorders>
              <w:right w:val="single" w:sz="2" w:space="0" w:color="auto"/>
            </w:tcBorders>
          </w:tcPr>
          <w:p w14:paraId="5D4DCC1C"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0C9C434A" w14:textId="77777777" w:rsidR="00FC1AF3" w:rsidRPr="00E02055" w:rsidRDefault="00FC1AF3">
            <w:pPr>
              <w:tabs>
                <w:tab w:val="right" w:pos="9842"/>
              </w:tabs>
              <w:spacing w:line="200" w:lineRule="exact"/>
              <w:ind w:right="-2880"/>
              <w:rPr>
                <w:noProof/>
              </w:rPr>
            </w:pPr>
          </w:p>
        </w:tc>
        <w:tc>
          <w:tcPr>
            <w:tcW w:w="1561" w:type="dxa"/>
            <w:tcBorders>
              <w:right w:val="single" w:sz="2" w:space="0" w:color="auto"/>
            </w:tcBorders>
          </w:tcPr>
          <w:p w14:paraId="61CE1DAF" w14:textId="77777777" w:rsidR="00FC1AF3" w:rsidRPr="00E02055" w:rsidRDefault="00FC1AF3">
            <w:pPr>
              <w:tabs>
                <w:tab w:val="right" w:pos="9842"/>
              </w:tabs>
              <w:spacing w:line="200" w:lineRule="exact"/>
              <w:ind w:right="-2880"/>
              <w:rPr>
                <w:noProof/>
              </w:rPr>
            </w:pPr>
          </w:p>
        </w:tc>
      </w:tr>
      <w:tr w:rsidR="00FC1AF3" w:rsidRPr="00E02055" w14:paraId="203BC8F9" w14:textId="77777777" w:rsidTr="0070481D">
        <w:trPr>
          <w:trHeight w:hRule="exact" w:val="40"/>
        </w:trPr>
        <w:tc>
          <w:tcPr>
            <w:tcW w:w="2401" w:type="dxa"/>
            <w:tcBorders>
              <w:bottom w:val="single" w:sz="4" w:space="0" w:color="auto"/>
              <w:right w:val="single" w:sz="4" w:space="0" w:color="auto"/>
            </w:tcBorders>
          </w:tcPr>
          <w:p w14:paraId="63776577" w14:textId="77777777" w:rsidR="00FC1AF3" w:rsidRPr="00E02055" w:rsidRDefault="00FC1AF3">
            <w:pPr>
              <w:tabs>
                <w:tab w:val="right" w:pos="9842"/>
              </w:tabs>
              <w:spacing w:line="240" w:lineRule="auto"/>
              <w:ind w:right="-2880"/>
              <w:rPr>
                <w:noProof/>
              </w:rPr>
            </w:pPr>
          </w:p>
        </w:tc>
        <w:tc>
          <w:tcPr>
            <w:tcW w:w="120" w:type="dxa"/>
            <w:tcBorders>
              <w:left w:val="single" w:sz="4" w:space="0" w:color="auto"/>
            </w:tcBorders>
          </w:tcPr>
          <w:p w14:paraId="767C6875" w14:textId="77777777" w:rsidR="00FC1AF3" w:rsidRPr="00E02055" w:rsidRDefault="00FC1AF3">
            <w:pPr>
              <w:tabs>
                <w:tab w:val="right" w:pos="9842"/>
              </w:tabs>
              <w:spacing w:line="200" w:lineRule="exact"/>
              <w:ind w:right="-2880"/>
              <w:rPr>
                <w:noProof/>
              </w:rPr>
            </w:pPr>
          </w:p>
        </w:tc>
        <w:tc>
          <w:tcPr>
            <w:tcW w:w="1560" w:type="dxa"/>
            <w:tcBorders>
              <w:bottom w:val="single" w:sz="4" w:space="0" w:color="auto"/>
              <w:right w:val="single" w:sz="4" w:space="0" w:color="auto"/>
            </w:tcBorders>
          </w:tcPr>
          <w:p w14:paraId="1DC055BB" w14:textId="77777777" w:rsidR="00FC1AF3" w:rsidRPr="00E02055" w:rsidRDefault="00FC1AF3">
            <w:pPr>
              <w:tabs>
                <w:tab w:val="right" w:pos="9842"/>
              </w:tabs>
              <w:spacing w:line="200" w:lineRule="exact"/>
              <w:ind w:right="-2880"/>
              <w:rPr>
                <w:noProof/>
              </w:rPr>
            </w:pPr>
          </w:p>
        </w:tc>
        <w:tc>
          <w:tcPr>
            <w:tcW w:w="120" w:type="dxa"/>
            <w:tcBorders>
              <w:left w:val="single" w:sz="4" w:space="0" w:color="auto"/>
            </w:tcBorders>
          </w:tcPr>
          <w:p w14:paraId="76A598C2" w14:textId="77777777" w:rsidR="00FC1AF3" w:rsidRPr="00E02055"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49E242A9"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082434B9" w14:textId="77777777" w:rsidR="00FC1AF3" w:rsidRPr="00E02055"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70076330"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66751B4D" w14:textId="77777777" w:rsidR="00FC1AF3" w:rsidRPr="00E02055"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35A54459" w14:textId="77777777" w:rsidR="00FC1AF3" w:rsidRPr="00E02055" w:rsidRDefault="00FC1AF3">
            <w:pPr>
              <w:tabs>
                <w:tab w:val="right" w:pos="9842"/>
              </w:tabs>
              <w:spacing w:line="200" w:lineRule="exact"/>
              <w:ind w:right="-2880"/>
              <w:rPr>
                <w:noProof/>
              </w:rPr>
            </w:pPr>
          </w:p>
        </w:tc>
      </w:tr>
      <w:tr w:rsidR="0070481D" w14:paraId="18B956A5" w14:textId="77777777" w:rsidTr="00AB3A00">
        <w:trPr>
          <w:trHeight w:hRule="exact" w:val="120"/>
        </w:trPr>
        <w:tc>
          <w:tcPr>
            <w:tcW w:w="2401" w:type="dxa"/>
            <w:tcBorders>
              <w:top w:val="single" w:sz="2" w:space="0" w:color="auto"/>
            </w:tcBorders>
          </w:tcPr>
          <w:p w14:paraId="67005066" w14:textId="77777777" w:rsidR="0070481D" w:rsidRDefault="0070481D" w:rsidP="00AB3A00">
            <w:pPr>
              <w:tabs>
                <w:tab w:val="right" w:pos="9842"/>
              </w:tabs>
              <w:spacing w:line="200" w:lineRule="exact"/>
              <w:ind w:right="-2880"/>
              <w:rPr>
                <w:noProof/>
              </w:rPr>
            </w:pPr>
          </w:p>
        </w:tc>
        <w:tc>
          <w:tcPr>
            <w:tcW w:w="120" w:type="dxa"/>
          </w:tcPr>
          <w:p w14:paraId="1219585C" w14:textId="77777777" w:rsidR="0070481D" w:rsidRDefault="0070481D" w:rsidP="00AB3A00">
            <w:pPr>
              <w:tabs>
                <w:tab w:val="right" w:pos="9842"/>
              </w:tabs>
              <w:spacing w:line="200" w:lineRule="exact"/>
              <w:ind w:right="-2880"/>
              <w:rPr>
                <w:noProof/>
              </w:rPr>
            </w:pPr>
          </w:p>
        </w:tc>
        <w:tc>
          <w:tcPr>
            <w:tcW w:w="1560" w:type="dxa"/>
            <w:tcBorders>
              <w:top w:val="single" w:sz="2" w:space="0" w:color="auto"/>
            </w:tcBorders>
          </w:tcPr>
          <w:p w14:paraId="715F8C33" w14:textId="77777777" w:rsidR="0070481D" w:rsidRDefault="0070481D" w:rsidP="00AB3A00">
            <w:pPr>
              <w:tabs>
                <w:tab w:val="right" w:pos="9842"/>
              </w:tabs>
              <w:spacing w:line="200" w:lineRule="exact"/>
              <w:ind w:right="-2880"/>
              <w:rPr>
                <w:noProof/>
              </w:rPr>
            </w:pPr>
          </w:p>
        </w:tc>
        <w:tc>
          <w:tcPr>
            <w:tcW w:w="120" w:type="dxa"/>
          </w:tcPr>
          <w:p w14:paraId="79926501" w14:textId="77777777" w:rsidR="0070481D" w:rsidRDefault="0070481D" w:rsidP="00AB3A00">
            <w:pPr>
              <w:tabs>
                <w:tab w:val="right" w:pos="9842"/>
              </w:tabs>
              <w:spacing w:line="200" w:lineRule="exact"/>
              <w:ind w:right="-2880"/>
              <w:rPr>
                <w:noProof/>
              </w:rPr>
            </w:pPr>
          </w:p>
        </w:tc>
        <w:tc>
          <w:tcPr>
            <w:tcW w:w="1561" w:type="dxa"/>
            <w:tcBorders>
              <w:top w:val="single" w:sz="2" w:space="0" w:color="auto"/>
            </w:tcBorders>
          </w:tcPr>
          <w:p w14:paraId="0039C789" w14:textId="77777777" w:rsidR="0070481D" w:rsidRDefault="0070481D" w:rsidP="00AB3A00">
            <w:pPr>
              <w:tabs>
                <w:tab w:val="right" w:pos="9842"/>
              </w:tabs>
              <w:spacing w:line="200" w:lineRule="exact"/>
              <w:ind w:right="-2880"/>
              <w:rPr>
                <w:noProof/>
              </w:rPr>
            </w:pPr>
          </w:p>
        </w:tc>
        <w:tc>
          <w:tcPr>
            <w:tcW w:w="120" w:type="dxa"/>
          </w:tcPr>
          <w:p w14:paraId="43A88319" w14:textId="77777777" w:rsidR="0070481D" w:rsidRDefault="0070481D" w:rsidP="00AB3A00">
            <w:pPr>
              <w:tabs>
                <w:tab w:val="right" w:pos="9842"/>
              </w:tabs>
              <w:spacing w:line="200" w:lineRule="exact"/>
              <w:ind w:right="-2880"/>
              <w:rPr>
                <w:noProof/>
              </w:rPr>
            </w:pPr>
          </w:p>
        </w:tc>
        <w:tc>
          <w:tcPr>
            <w:tcW w:w="2399" w:type="dxa"/>
            <w:tcBorders>
              <w:top w:val="single" w:sz="2" w:space="0" w:color="auto"/>
            </w:tcBorders>
          </w:tcPr>
          <w:p w14:paraId="32BA35FE" w14:textId="77777777" w:rsidR="0070481D" w:rsidRDefault="0070481D" w:rsidP="00AB3A00">
            <w:pPr>
              <w:tabs>
                <w:tab w:val="right" w:pos="9842"/>
              </w:tabs>
              <w:spacing w:line="200" w:lineRule="exact"/>
              <w:ind w:right="-2880"/>
              <w:rPr>
                <w:noProof/>
              </w:rPr>
            </w:pPr>
          </w:p>
        </w:tc>
        <w:tc>
          <w:tcPr>
            <w:tcW w:w="120" w:type="dxa"/>
          </w:tcPr>
          <w:p w14:paraId="2CB62652" w14:textId="77777777" w:rsidR="0070481D" w:rsidRDefault="0070481D" w:rsidP="00AB3A00">
            <w:pPr>
              <w:tabs>
                <w:tab w:val="right" w:pos="9842"/>
              </w:tabs>
              <w:spacing w:line="200" w:lineRule="exact"/>
              <w:ind w:right="-2880"/>
              <w:rPr>
                <w:noProof/>
              </w:rPr>
            </w:pPr>
          </w:p>
        </w:tc>
        <w:tc>
          <w:tcPr>
            <w:tcW w:w="1561" w:type="dxa"/>
            <w:tcBorders>
              <w:top w:val="single" w:sz="2" w:space="0" w:color="auto"/>
            </w:tcBorders>
          </w:tcPr>
          <w:p w14:paraId="62E8D17B" w14:textId="77777777" w:rsidR="0070481D" w:rsidRDefault="0070481D" w:rsidP="00AB3A00">
            <w:pPr>
              <w:tabs>
                <w:tab w:val="right" w:pos="9842"/>
              </w:tabs>
              <w:spacing w:line="200" w:lineRule="exact"/>
              <w:ind w:right="-2880"/>
              <w:rPr>
                <w:noProof/>
              </w:rPr>
            </w:pPr>
          </w:p>
        </w:tc>
      </w:tr>
      <w:tr w:rsidR="0070481D" w14:paraId="04C99DD3" w14:textId="77777777" w:rsidTr="00AB3A00">
        <w:trPr>
          <w:trHeight w:hRule="exact" w:val="80"/>
        </w:trPr>
        <w:tc>
          <w:tcPr>
            <w:tcW w:w="2401" w:type="dxa"/>
            <w:tcBorders>
              <w:right w:val="single" w:sz="2" w:space="0" w:color="auto"/>
            </w:tcBorders>
          </w:tcPr>
          <w:p w14:paraId="193DAE31" w14:textId="77777777" w:rsidR="0070481D" w:rsidRDefault="0070481D" w:rsidP="00AB3A00">
            <w:pPr>
              <w:tabs>
                <w:tab w:val="right" w:pos="9842"/>
              </w:tabs>
              <w:ind w:right="-2880"/>
              <w:rPr>
                <w:noProof/>
              </w:rPr>
            </w:pPr>
          </w:p>
        </w:tc>
        <w:tc>
          <w:tcPr>
            <w:tcW w:w="120" w:type="dxa"/>
            <w:tcBorders>
              <w:left w:val="single" w:sz="2" w:space="0" w:color="auto"/>
            </w:tcBorders>
          </w:tcPr>
          <w:p w14:paraId="6E5054C1" w14:textId="77777777" w:rsidR="0070481D" w:rsidRDefault="0070481D" w:rsidP="00AB3A00">
            <w:pPr>
              <w:tabs>
                <w:tab w:val="right" w:pos="9842"/>
              </w:tabs>
              <w:ind w:right="-2880"/>
              <w:rPr>
                <w:noProof/>
              </w:rPr>
            </w:pPr>
          </w:p>
        </w:tc>
        <w:tc>
          <w:tcPr>
            <w:tcW w:w="1560" w:type="dxa"/>
            <w:tcBorders>
              <w:right w:val="single" w:sz="2" w:space="0" w:color="auto"/>
            </w:tcBorders>
          </w:tcPr>
          <w:p w14:paraId="1AD070D8" w14:textId="77777777" w:rsidR="0070481D" w:rsidRDefault="0070481D" w:rsidP="00AB3A00">
            <w:pPr>
              <w:tabs>
                <w:tab w:val="right" w:pos="9842"/>
              </w:tabs>
              <w:ind w:right="-2880"/>
              <w:rPr>
                <w:noProof/>
              </w:rPr>
            </w:pPr>
          </w:p>
        </w:tc>
        <w:tc>
          <w:tcPr>
            <w:tcW w:w="120" w:type="dxa"/>
            <w:tcBorders>
              <w:left w:val="single" w:sz="2" w:space="0" w:color="auto"/>
            </w:tcBorders>
          </w:tcPr>
          <w:p w14:paraId="4985C458" w14:textId="77777777" w:rsidR="0070481D" w:rsidRDefault="0070481D" w:rsidP="00AB3A00">
            <w:pPr>
              <w:tabs>
                <w:tab w:val="right" w:pos="9842"/>
              </w:tabs>
              <w:ind w:right="-2880"/>
              <w:rPr>
                <w:noProof/>
              </w:rPr>
            </w:pPr>
          </w:p>
        </w:tc>
        <w:tc>
          <w:tcPr>
            <w:tcW w:w="1561" w:type="dxa"/>
            <w:tcBorders>
              <w:right w:val="single" w:sz="2" w:space="0" w:color="auto"/>
            </w:tcBorders>
          </w:tcPr>
          <w:p w14:paraId="2BCA2E73" w14:textId="77777777" w:rsidR="0070481D" w:rsidRDefault="0070481D" w:rsidP="00AB3A00">
            <w:pPr>
              <w:tabs>
                <w:tab w:val="right" w:pos="9842"/>
              </w:tabs>
              <w:ind w:right="-2880"/>
              <w:rPr>
                <w:noProof/>
              </w:rPr>
            </w:pPr>
          </w:p>
        </w:tc>
        <w:tc>
          <w:tcPr>
            <w:tcW w:w="120" w:type="dxa"/>
            <w:tcBorders>
              <w:left w:val="single" w:sz="2" w:space="0" w:color="auto"/>
            </w:tcBorders>
          </w:tcPr>
          <w:p w14:paraId="0664BA63" w14:textId="77777777" w:rsidR="0070481D" w:rsidRDefault="0070481D" w:rsidP="00AB3A00">
            <w:pPr>
              <w:tabs>
                <w:tab w:val="right" w:pos="9842"/>
              </w:tabs>
              <w:ind w:right="-2880"/>
              <w:rPr>
                <w:noProof/>
              </w:rPr>
            </w:pPr>
          </w:p>
        </w:tc>
        <w:tc>
          <w:tcPr>
            <w:tcW w:w="2399" w:type="dxa"/>
            <w:tcBorders>
              <w:right w:val="single" w:sz="2" w:space="0" w:color="auto"/>
            </w:tcBorders>
          </w:tcPr>
          <w:p w14:paraId="614F1BD0" w14:textId="77777777" w:rsidR="0070481D" w:rsidRDefault="0070481D" w:rsidP="00AB3A00">
            <w:pPr>
              <w:tabs>
                <w:tab w:val="right" w:pos="9842"/>
              </w:tabs>
              <w:ind w:right="-2880"/>
              <w:rPr>
                <w:noProof/>
              </w:rPr>
            </w:pPr>
          </w:p>
        </w:tc>
        <w:tc>
          <w:tcPr>
            <w:tcW w:w="120" w:type="dxa"/>
            <w:tcBorders>
              <w:left w:val="single" w:sz="2" w:space="0" w:color="auto"/>
            </w:tcBorders>
          </w:tcPr>
          <w:p w14:paraId="32EAEF14" w14:textId="77777777" w:rsidR="0070481D" w:rsidRDefault="0070481D" w:rsidP="00AB3A00">
            <w:pPr>
              <w:tabs>
                <w:tab w:val="right" w:pos="9842"/>
              </w:tabs>
              <w:ind w:right="-2880"/>
              <w:rPr>
                <w:noProof/>
              </w:rPr>
            </w:pPr>
          </w:p>
        </w:tc>
        <w:tc>
          <w:tcPr>
            <w:tcW w:w="1561" w:type="dxa"/>
            <w:tcBorders>
              <w:right w:val="single" w:sz="2" w:space="0" w:color="auto"/>
            </w:tcBorders>
          </w:tcPr>
          <w:p w14:paraId="79E2970C" w14:textId="77777777" w:rsidR="0070481D" w:rsidRDefault="0070481D" w:rsidP="00AB3A00">
            <w:pPr>
              <w:tabs>
                <w:tab w:val="right" w:pos="9842"/>
              </w:tabs>
              <w:ind w:right="-2880"/>
              <w:rPr>
                <w:noProof/>
              </w:rPr>
            </w:pPr>
          </w:p>
        </w:tc>
      </w:tr>
      <w:tr w:rsidR="0070481D" w14:paraId="66AF4E93" w14:textId="77777777" w:rsidTr="00AB3A00">
        <w:tc>
          <w:tcPr>
            <w:tcW w:w="2401" w:type="dxa"/>
            <w:tcBorders>
              <w:right w:val="single" w:sz="2" w:space="0" w:color="auto"/>
            </w:tcBorders>
          </w:tcPr>
          <w:p w14:paraId="45B861DF" w14:textId="7BDFACFB" w:rsidR="0070481D" w:rsidRDefault="0070481D" w:rsidP="0070481D">
            <w:pPr>
              <w:tabs>
                <w:tab w:val="right" w:pos="9842"/>
              </w:tabs>
              <w:spacing w:line="200" w:lineRule="exact"/>
              <w:ind w:right="-2880"/>
              <w:rPr>
                <w:noProof/>
              </w:rPr>
            </w:pPr>
            <w:r>
              <w:rPr>
                <w:noProof/>
              </w:rPr>
              <w:fldChar w:fldCharType="begin">
                <w:ffData>
                  <w:name w:val=""/>
                  <w:enabled/>
                  <w:calcOnExit w:val="0"/>
                  <w:textInput>
                    <w:default w:val="T. (Tom) Gouders"/>
                  </w:textInput>
                </w:ffData>
              </w:fldChar>
            </w:r>
            <w:r>
              <w:rPr>
                <w:noProof/>
              </w:rPr>
              <w:instrText xml:space="preserve"> FORMTEXT </w:instrText>
            </w:r>
            <w:r>
              <w:rPr>
                <w:noProof/>
              </w:rPr>
            </w:r>
            <w:r>
              <w:rPr>
                <w:noProof/>
              </w:rPr>
              <w:fldChar w:fldCharType="separate"/>
            </w:r>
            <w:r w:rsidR="004E334A">
              <w:rPr>
                <w:noProof/>
              </w:rPr>
              <w:t>T. (Tom) Gouders</w:t>
            </w:r>
            <w:r>
              <w:rPr>
                <w:noProof/>
              </w:rPr>
              <w:fldChar w:fldCharType="end"/>
            </w:r>
          </w:p>
        </w:tc>
        <w:tc>
          <w:tcPr>
            <w:tcW w:w="120" w:type="dxa"/>
            <w:tcBorders>
              <w:left w:val="single" w:sz="2" w:space="0" w:color="auto"/>
            </w:tcBorders>
          </w:tcPr>
          <w:p w14:paraId="4D8F8705" w14:textId="77777777" w:rsidR="0070481D" w:rsidRDefault="0070481D" w:rsidP="0070481D">
            <w:pPr>
              <w:tabs>
                <w:tab w:val="right" w:pos="9842"/>
              </w:tabs>
              <w:spacing w:line="200" w:lineRule="exact"/>
              <w:ind w:right="-2880"/>
              <w:rPr>
                <w:noProof/>
              </w:rPr>
            </w:pPr>
          </w:p>
        </w:tc>
        <w:tc>
          <w:tcPr>
            <w:tcW w:w="1560" w:type="dxa"/>
            <w:tcBorders>
              <w:right w:val="single" w:sz="2" w:space="0" w:color="auto"/>
            </w:tcBorders>
          </w:tcPr>
          <w:p w14:paraId="35C8FAEC" w14:textId="77777777" w:rsidR="0070481D" w:rsidRDefault="0070481D" w:rsidP="0070481D">
            <w:pPr>
              <w:tabs>
                <w:tab w:val="right" w:pos="9842"/>
              </w:tabs>
              <w:spacing w:line="200" w:lineRule="exact"/>
              <w:ind w:right="-2880"/>
              <w:rPr>
                <w:noProof/>
              </w:rPr>
            </w:pPr>
            <w:r w:rsidRPr="00FF12A1">
              <w:rPr>
                <w:noProof/>
              </w:rPr>
              <w:t>Beheerstechnicus</w:t>
            </w:r>
          </w:p>
          <w:p w14:paraId="163BB0F2" w14:textId="7A4EF1D1" w:rsidR="0070481D" w:rsidRDefault="0070481D" w:rsidP="0070481D">
            <w:pPr>
              <w:tabs>
                <w:tab w:val="right" w:pos="9842"/>
              </w:tabs>
              <w:spacing w:line="200" w:lineRule="exact"/>
              <w:ind w:right="-2880"/>
              <w:rPr>
                <w:noProof/>
              </w:rPr>
            </w:pPr>
            <w:r w:rsidRPr="00FF12A1">
              <w:rPr>
                <w:noProof/>
              </w:rPr>
              <w:t>Maint</w:t>
            </w:r>
            <w:r>
              <w:rPr>
                <w:noProof/>
              </w:rPr>
              <w:t>.</w:t>
            </w:r>
          </w:p>
        </w:tc>
        <w:tc>
          <w:tcPr>
            <w:tcW w:w="120" w:type="dxa"/>
            <w:tcBorders>
              <w:left w:val="single" w:sz="2" w:space="0" w:color="auto"/>
            </w:tcBorders>
          </w:tcPr>
          <w:p w14:paraId="0AFFFD7F" w14:textId="77777777" w:rsidR="0070481D" w:rsidRDefault="0070481D" w:rsidP="0070481D">
            <w:pPr>
              <w:tabs>
                <w:tab w:val="right" w:pos="9842"/>
              </w:tabs>
              <w:spacing w:line="200" w:lineRule="exact"/>
              <w:ind w:right="-2880"/>
              <w:rPr>
                <w:noProof/>
              </w:rPr>
            </w:pPr>
          </w:p>
        </w:tc>
        <w:tc>
          <w:tcPr>
            <w:tcW w:w="1561" w:type="dxa"/>
            <w:tcBorders>
              <w:right w:val="single" w:sz="2" w:space="0" w:color="auto"/>
            </w:tcBorders>
          </w:tcPr>
          <w:p w14:paraId="19ACB2DA" w14:textId="77777777" w:rsidR="0070481D" w:rsidRDefault="0070481D" w:rsidP="0070481D">
            <w:pPr>
              <w:tabs>
                <w:tab w:val="right" w:pos="9842"/>
              </w:tabs>
              <w:spacing w:line="200" w:lineRule="exact"/>
              <w:ind w:right="-2880"/>
              <w:rPr>
                <w:noProof/>
              </w:rPr>
            </w:pPr>
            <w:r>
              <w:rPr>
                <w:noProof/>
              </w:rPr>
              <w:t>INFRA-M</w:t>
            </w:r>
          </w:p>
        </w:tc>
        <w:tc>
          <w:tcPr>
            <w:tcW w:w="120" w:type="dxa"/>
            <w:tcBorders>
              <w:left w:val="single" w:sz="2" w:space="0" w:color="auto"/>
            </w:tcBorders>
          </w:tcPr>
          <w:p w14:paraId="11561423" w14:textId="77777777" w:rsidR="0070481D" w:rsidRDefault="0070481D" w:rsidP="0070481D">
            <w:pPr>
              <w:tabs>
                <w:tab w:val="right" w:pos="9842"/>
              </w:tabs>
              <w:spacing w:line="200" w:lineRule="exact"/>
              <w:ind w:right="-2880"/>
              <w:rPr>
                <w:noProof/>
              </w:rPr>
            </w:pPr>
          </w:p>
        </w:tc>
        <w:tc>
          <w:tcPr>
            <w:tcW w:w="2399" w:type="dxa"/>
            <w:tcBorders>
              <w:right w:val="single" w:sz="2" w:space="0" w:color="auto"/>
            </w:tcBorders>
          </w:tcPr>
          <w:p w14:paraId="2E4F4C5F" w14:textId="77777777" w:rsidR="0070481D" w:rsidRDefault="0070481D" w:rsidP="0070481D">
            <w:pPr>
              <w:tabs>
                <w:tab w:val="right" w:pos="9842"/>
              </w:tabs>
              <w:spacing w:line="200" w:lineRule="exact"/>
              <w:ind w:right="-2880"/>
              <w:rPr>
                <w:noProof/>
              </w:rPr>
            </w:pPr>
          </w:p>
        </w:tc>
        <w:tc>
          <w:tcPr>
            <w:tcW w:w="120" w:type="dxa"/>
            <w:tcBorders>
              <w:left w:val="single" w:sz="2" w:space="0" w:color="auto"/>
            </w:tcBorders>
          </w:tcPr>
          <w:p w14:paraId="3331A131" w14:textId="77777777" w:rsidR="0070481D" w:rsidRDefault="0070481D" w:rsidP="0070481D">
            <w:pPr>
              <w:tabs>
                <w:tab w:val="right" w:pos="9842"/>
              </w:tabs>
              <w:spacing w:line="200" w:lineRule="exact"/>
              <w:ind w:right="-2880"/>
              <w:rPr>
                <w:noProof/>
              </w:rPr>
            </w:pPr>
          </w:p>
        </w:tc>
        <w:tc>
          <w:tcPr>
            <w:tcW w:w="1561" w:type="dxa"/>
            <w:tcBorders>
              <w:right w:val="single" w:sz="2" w:space="0" w:color="auto"/>
            </w:tcBorders>
          </w:tcPr>
          <w:p w14:paraId="1201B5FC" w14:textId="77777777" w:rsidR="0070481D" w:rsidRDefault="0070481D" w:rsidP="0070481D">
            <w:pPr>
              <w:tabs>
                <w:tab w:val="right" w:pos="9842"/>
              </w:tabs>
              <w:spacing w:line="200" w:lineRule="exact"/>
              <w:ind w:right="-2880"/>
              <w:rPr>
                <w:noProof/>
              </w:rPr>
            </w:pPr>
          </w:p>
        </w:tc>
      </w:tr>
      <w:tr w:rsidR="00FC1AF3" w:rsidRPr="00E02055" w14:paraId="471A6FA7" w14:textId="77777777" w:rsidTr="0070481D">
        <w:trPr>
          <w:trHeight w:hRule="exact" w:val="120"/>
        </w:trPr>
        <w:tc>
          <w:tcPr>
            <w:tcW w:w="2401" w:type="dxa"/>
            <w:tcBorders>
              <w:top w:val="single" w:sz="4" w:space="0" w:color="auto"/>
            </w:tcBorders>
          </w:tcPr>
          <w:p w14:paraId="3099CC9A" w14:textId="77777777" w:rsidR="00FC1AF3" w:rsidRPr="00E02055" w:rsidRDefault="00FC1AF3">
            <w:pPr>
              <w:tabs>
                <w:tab w:val="right" w:pos="9842"/>
              </w:tabs>
              <w:spacing w:line="200" w:lineRule="exact"/>
              <w:ind w:right="-2880"/>
              <w:rPr>
                <w:noProof/>
              </w:rPr>
            </w:pPr>
          </w:p>
        </w:tc>
        <w:tc>
          <w:tcPr>
            <w:tcW w:w="120" w:type="dxa"/>
          </w:tcPr>
          <w:p w14:paraId="174B091D" w14:textId="77777777" w:rsidR="00FC1AF3" w:rsidRPr="00E02055" w:rsidRDefault="00FC1AF3">
            <w:pPr>
              <w:tabs>
                <w:tab w:val="right" w:pos="9842"/>
              </w:tabs>
              <w:spacing w:line="200" w:lineRule="exact"/>
              <w:ind w:right="-2880"/>
              <w:rPr>
                <w:noProof/>
              </w:rPr>
            </w:pPr>
          </w:p>
        </w:tc>
        <w:tc>
          <w:tcPr>
            <w:tcW w:w="1560" w:type="dxa"/>
            <w:tcBorders>
              <w:top w:val="single" w:sz="4" w:space="0" w:color="auto"/>
            </w:tcBorders>
          </w:tcPr>
          <w:p w14:paraId="34A956DB" w14:textId="77777777" w:rsidR="00FC1AF3" w:rsidRPr="00E02055" w:rsidRDefault="00FC1AF3">
            <w:pPr>
              <w:tabs>
                <w:tab w:val="right" w:pos="9842"/>
              </w:tabs>
              <w:spacing w:line="200" w:lineRule="exact"/>
              <w:ind w:right="-2880"/>
              <w:rPr>
                <w:noProof/>
              </w:rPr>
            </w:pPr>
          </w:p>
        </w:tc>
        <w:tc>
          <w:tcPr>
            <w:tcW w:w="120" w:type="dxa"/>
          </w:tcPr>
          <w:p w14:paraId="5F75E7AC" w14:textId="77777777" w:rsidR="00FC1AF3" w:rsidRPr="00E02055" w:rsidRDefault="00FC1AF3">
            <w:pPr>
              <w:tabs>
                <w:tab w:val="right" w:pos="9842"/>
              </w:tabs>
              <w:spacing w:line="200" w:lineRule="exact"/>
              <w:ind w:right="-2880"/>
              <w:rPr>
                <w:noProof/>
              </w:rPr>
            </w:pPr>
          </w:p>
        </w:tc>
        <w:tc>
          <w:tcPr>
            <w:tcW w:w="1561" w:type="dxa"/>
            <w:tcBorders>
              <w:top w:val="single" w:sz="2" w:space="0" w:color="auto"/>
            </w:tcBorders>
          </w:tcPr>
          <w:p w14:paraId="4945A2B3" w14:textId="77777777" w:rsidR="00FC1AF3" w:rsidRPr="00E02055" w:rsidRDefault="00FC1AF3">
            <w:pPr>
              <w:tabs>
                <w:tab w:val="right" w:pos="9842"/>
              </w:tabs>
              <w:spacing w:line="200" w:lineRule="exact"/>
              <w:ind w:right="-2880"/>
              <w:rPr>
                <w:noProof/>
              </w:rPr>
            </w:pPr>
          </w:p>
        </w:tc>
        <w:tc>
          <w:tcPr>
            <w:tcW w:w="120" w:type="dxa"/>
          </w:tcPr>
          <w:p w14:paraId="0F7F987A" w14:textId="77777777" w:rsidR="00FC1AF3" w:rsidRPr="00E02055" w:rsidRDefault="00FC1AF3">
            <w:pPr>
              <w:tabs>
                <w:tab w:val="right" w:pos="9842"/>
              </w:tabs>
              <w:spacing w:line="200" w:lineRule="exact"/>
              <w:ind w:right="-2880"/>
              <w:rPr>
                <w:noProof/>
              </w:rPr>
            </w:pPr>
          </w:p>
        </w:tc>
        <w:tc>
          <w:tcPr>
            <w:tcW w:w="2399" w:type="dxa"/>
            <w:tcBorders>
              <w:top w:val="single" w:sz="2" w:space="0" w:color="auto"/>
            </w:tcBorders>
          </w:tcPr>
          <w:p w14:paraId="2D0945EE" w14:textId="77777777" w:rsidR="00FC1AF3" w:rsidRPr="00E02055" w:rsidRDefault="00FC1AF3">
            <w:pPr>
              <w:tabs>
                <w:tab w:val="right" w:pos="9842"/>
              </w:tabs>
              <w:spacing w:line="200" w:lineRule="exact"/>
              <w:ind w:right="-2880"/>
              <w:rPr>
                <w:noProof/>
              </w:rPr>
            </w:pPr>
          </w:p>
        </w:tc>
        <w:tc>
          <w:tcPr>
            <w:tcW w:w="120" w:type="dxa"/>
          </w:tcPr>
          <w:p w14:paraId="57CC8B7C" w14:textId="77777777" w:rsidR="00FC1AF3" w:rsidRPr="00E02055" w:rsidRDefault="00FC1AF3">
            <w:pPr>
              <w:tabs>
                <w:tab w:val="right" w:pos="9842"/>
              </w:tabs>
              <w:spacing w:line="200" w:lineRule="exact"/>
              <w:ind w:right="-2880"/>
              <w:rPr>
                <w:noProof/>
              </w:rPr>
            </w:pPr>
          </w:p>
        </w:tc>
        <w:tc>
          <w:tcPr>
            <w:tcW w:w="1561" w:type="dxa"/>
            <w:tcBorders>
              <w:top w:val="single" w:sz="2" w:space="0" w:color="auto"/>
            </w:tcBorders>
          </w:tcPr>
          <w:p w14:paraId="5D0FED96" w14:textId="77777777" w:rsidR="00FC1AF3" w:rsidRPr="00E02055" w:rsidRDefault="00FC1AF3">
            <w:pPr>
              <w:tabs>
                <w:tab w:val="right" w:pos="9842"/>
              </w:tabs>
              <w:spacing w:line="200" w:lineRule="exact"/>
              <w:ind w:right="-2880"/>
              <w:rPr>
                <w:noProof/>
              </w:rPr>
            </w:pPr>
          </w:p>
        </w:tc>
      </w:tr>
      <w:tr w:rsidR="00FC1AF3" w:rsidRPr="00E02055" w14:paraId="08F198E5" w14:textId="77777777" w:rsidTr="0070481D">
        <w:trPr>
          <w:trHeight w:hRule="exact" w:val="80"/>
        </w:trPr>
        <w:tc>
          <w:tcPr>
            <w:tcW w:w="2401" w:type="dxa"/>
            <w:tcBorders>
              <w:right w:val="single" w:sz="2" w:space="0" w:color="auto"/>
            </w:tcBorders>
          </w:tcPr>
          <w:p w14:paraId="5C3A438A" w14:textId="77777777" w:rsidR="00FC1AF3" w:rsidRPr="00E02055" w:rsidRDefault="00FC1AF3">
            <w:pPr>
              <w:tabs>
                <w:tab w:val="right" w:pos="9842"/>
              </w:tabs>
              <w:ind w:right="-2880"/>
              <w:rPr>
                <w:noProof/>
              </w:rPr>
            </w:pPr>
          </w:p>
        </w:tc>
        <w:tc>
          <w:tcPr>
            <w:tcW w:w="120" w:type="dxa"/>
            <w:tcBorders>
              <w:left w:val="single" w:sz="2" w:space="0" w:color="auto"/>
            </w:tcBorders>
          </w:tcPr>
          <w:p w14:paraId="423DF839" w14:textId="77777777" w:rsidR="00FC1AF3" w:rsidRPr="00E02055" w:rsidRDefault="00FC1AF3">
            <w:pPr>
              <w:tabs>
                <w:tab w:val="right" w:pos="9842"/>
              </w:tabs>
              <w:ind w:right="-2880"/>
              <w:rPr>
                <w:noProof/>
              </w:rPr>
            </w:pPr>
          </w:p>
        </w:tc>
        <w:tc>
          <w:tcPr>
            <w:tcW w:w="1560" w:type="dxa"/>
            <w:tcBorders>
              <w:right w:val="single" w:sz="2" w:space="0" w:color="auto"/>
            </w:tcBorders>
          </w:tcPr>
          <w:p w14:paraId="5E687C8B" w14:textId="77777777" w:rsidR="00FC1AF3" w:rsidRPr="00E02055" w:rsidRDefault="00FC1AF3">
            <w:pPr>
              <w:tabs>
                <w:tab w:val="right" w:pos="9842"/>
              </w:tabs>
              <w:ind w:right="-2880"/>
              <w:rPr>
                <w:noProof/>
              </w:rPr>
            </w:pPr>
          </w:p>
        </w:tc>
        <w:tc>
          <w:tcPr>
            <w:tcW w:w="120" w:type="dxa"/>
            <w:tcBorders>
              <w:left w:val="single" w:sz="2" w:space="0" w:color="auto"/>
            </w:tcBorders>
          </w:tcPr>
          <w:p w14:paraId="697ED887" w14:textId="77777777" w:rsidR="00FC1AF3" w:rsidRPr="00E02055" w:rsidRDefault="00FC1AF3">
            <w:pPr>
              <w:tabs>
                <w:tab w:val="right" w:pos="9842"/>
              </w:tabs>
              <w:ind w:right="-2880"/>
              <w:rPr>
                <w:noProof/>
              </w:rPr>
            </w:pPr>
          </w:p>
        </w:tc>
        <w:tc>
          <w:tcPr>
            <w:tcW w:w="1561" w:type="dxa"/>
            <w:tcBorders>
              <w:right w:val="single" w:sz="2" w:space="0" w:color="auto"/>
            </w:tcBorders>
          </w:tcPr>
          <w:p w14:paraId="4245B2CC" w14:textId="77777777" w:rsidR="00FC1AF3" w:rsidRPr="00E02055" w:rsidRDefault="00FC1AF3">
            <w:pPr>
              <w:tabs>
                <w:tab w:val="right" w:pos="9842"/>
              </w:tabs>
              <w:ind w:right="-2880"/>
              <w:rPr>
                <w:noProof/>
              </w:rPr>
            </w:pPr>
          </w:p>
        </w:tc>
        <w:tc>
          <w:tcPr>
            <w:tcW w:w="120" w:type="dxa"/>
            <w:tcBorders>
              <w:left w:val="single" w:sz="2" w:space="0" w:color="auto"/>
            </w:tcBorders>
          </w:tcPr>
          <w:p w14:paraId="06E90A57" w14:textId="77777777" w:rsidR="00FC1AF3" w:rsidRPr="00E02055" w:rsidRDefault="00FC1AF3">
            <w:pPr>
              <w:tabs>
                <w:tab w:val="right" w:pos="9842"/>
              </w:tabs>
              <w:ind w:right="-2880"/>
              <w:rPr>
                <w:noProof/>
              </w:rPr>
            </w:pPr>
          </w:p>
        </w:tc>
        <w:tc>
          <w:tcPr>
            <w:tcW w:w="2399" w:type="dxa"/>
            <w:tcBorders>
              <w:right w:val="single" w:sz="2" w:space="0" w:color="auto"/>
            </w:tcBorders>
          </w:tcPr>
          <w:p w14:paraId="353E50FF" w14:textId="77777777" w:rsidR="00FC1AF3" w:rsidRPr="00E02055" w:rsidRDefault="00FC1AF3">
            <w:pPr>
              <w:tabs>
                <w:tab w:val="right" w:pos="9842"/>
              </w:tabs>
              <w:ind w:right="-2880"/>
              <w:rPr>
                <w:noProof/>
              </w:rPr>
            </w:pPr>
          </w:p>
        </w:tc>
        <w:tc>
          <w:tcPr>
            <w:tcW w:w="120" w:type="dxa"/>
            <w:tcBorders>
              <w:left w:val="single" w:sz="2" w:space="0" w:color="auto"/>
            </w:tcBorders>
          </w:tcPr>
          <w:p w14:paraId="32B6129D" w14:textId="77777777" w:rsidR="00FC1AF3" w:rsidRPr="00E02055" w:rsidRDefault="00FC1AF3">
            <w:pPr>
              <w:tabs>
                <w:tab w:val="right" w:pos="9842"/>
              </w:tabs>
              <w:ind w:right="-2880"/>
              <w:rPr>
                <w:noProof/>
              </w:rPr>
            </w:pPr>
          </w:p>
        </w:tc>
        <w:tc>
          <w:tcPr>
            <w:tcW w:w="1561" w:type="dxa"/>
            <w:tcBorders>
              <w:right w:val="single" w:sz="2" w:space="0" w:color="auto"/>
            </w:tcBorders>
          </w:tcPr>
          <w:p w14:paraId="0DF4F1EC" w14:textId="77777777" w:rsidR="00FC1AF3" w:rsidRPr="00E02055" w:rsidRDefault="00FC1AF3">
            <w:pPr>
              <w:tabs>
                <w:tab w:val="right" w:pos="9842"/>
              </w:tabs>
              <w:ind w:right="-2880"/>
              <w:rPr>
                <w:noProof/>
              </w:rPr>
            </w:pPr>
          </w:p>
        </w:tc>
      </w:tr>
      <w:tr w:rsidR="00FC1AF3" w:rsidRPr="00E02055" w14:paraId="7A032B70" w14:textId="77777777" w:rsidTr="0070481D">
        <w:tc>
          <w:tcPr>
            <w:tcW w:w="2401" w:type="dxa"/>
            <w:tcBorders>
              <w:right w:val="single" w:sz="2" w:space="0" w:color="auto"/>
            </w:tcBorders>
          </w:tcPr>
          <w:p w14:paraId="37833879" w14:textId="20094CAD" w:rsidR="00FC1AF3" w:rsidRPr="00E02055" w:rsidRDefault="00D10B89" w:rsidP="00D10B89">
            <w:pPr>
              <w:tabs>
                <w:tab w:val="right" w:pos="9842"/>
              </w:tabs>
              <w:spacing w:line="200" w:lineRule="exact"/>
              <w:ind w:right="-2880"/>
              <w:rPr>
                <w:noProof/>
              </w:rPr>
            </w:pPr>
            <w:r w:rsidRPr="00E02055">
              <w:rPr>
                <w:noProof/>
              </w:rPr>
              <w:fldChar w:fldCharType="begin">
                <w:ffData>
                  <w:name w:val=""/>
                  <w:enabled/>
                  <w:calcOnExit w:val="0"/>
                  <w:textInput>
                    <w:default w:val="J. (Jeffrey) van Tiel"/>
                  </w:textInput>
                </w:ffData>
              </w:fldChar>
            </w:r>
            <w:r w:rsidRPr="00E02055">
              <w:rPr>
                <w:noProof/>
              </w:rPr>
              <w:instrText xml:space="preserve"> FORMTEXT </w:instrText>
            </w:r>
            <w:r w:rsidRPr="00E02055">
              <w:rPr>
                <w:noProof/>
              </w:rPr>
            </w:r>
            <w:r w:rsidRPr="00E02055">
              <w:rPr>
                <w:noProof/>
              </w:rPr>
              <w:fldChar w:fldCharType="separate"/>
            </w:r>
            <w:r w:rsidR="004E334A">
              <w:rPr>
                <w:noProof/>
              </w:rPr>
              <w:t>J. (Jeffrey) van Tiel</w:t>
            </w:r>
            <w:r w:rsidRPr="00E02055">
              <w:rPr>
                <w:noProof/>
              </w:rPr>
              <w:fldChar w:fldCharType="end"/>
            </w:r>
          </w:p>
        </w:tc>
        <w:tc>
          <w:tcPr>
            <w:tcW w:w="120" w:type="dxa"/>
            <w:tcBorders>
              <w:left w:val="single" w:sz="2" w:space="0" w:color="auto"/>
            </w:tcBorders>
          </w:tcPr>
          <w:p w14:paraId="401A4509" w14:textId="77777777" w:rsidR="00FC1AF3" w:rsidRPr="00E02055" w:rsidRDefault="00FC1AF3">
            <w:pPr>
              <w:tabs>
                <w:tab w:val="right" w:pos="9842"/>
              </w:tabs>
              <w:spacing w:line="200" w:lineRule="exact"/>
              <w:ind w:right="-2880"/>
              <w:rPr>
                <w:noProof/>
              </w:rPr>
            </w:pPr>
          </w:p>
        </w:tc>
        <w:tc>
          <w:tcPr>
            <w:tcW w:w="1560" w:type="dxa"/>
            <w:tcBorders>
              <w:right w:val="single" w:sz="2" w:space="0" w:color="auto"/>
            </w:tcBorders>
          </w:tcPr>
          <w:p w14:paraId="4AD74442" w14:textId="36A75839" w:rsidR="00FC1AF3" w:rsidRPr="00E02055" w:rsidRDefault="00D10B89">
            <w:pPr>
              <w:tabs>
                <w:tab w:val="right" w:pos="9842"/>
              </w:tabs>
              <w:spacing w:line="200" w:lineRule="exact"/>
              <w:ind w:right="-2880"/>
              <w:rPr>
                <w:noProof/>
              </w:rPr>
            </w:pPr>
            <w:r w:rsidRPr="00E02055">
              <w:rPr>
                <w:noProof/>
              </w:rPr>
              <w:t>Coörd. Maint.</w:t>
            </w:r>
          </w:p>
        </w:tc>
        <w:tc>
          <w:tcPr>
            <w:tcW w:w="120" w:type="dxa"/>
            <w:tcBorders>
              <w:left w:val="single" w:sz="2" w:space="0" w:color="auto"/>
            </w:tcBorders>
          </w:tcPr>
          <w:p w14:paraId="3F627796" w14:textId="77777777" w:rsidR="00FC1AF3" w:rsidRPr="00E02055" w:rsidRDefault="00FC1AF3">
            <w:pPr>
              <w:tabs>
                <w:tab w:val="right" w:pos="9842"/>
              </w:tabs>
              <w:spacing w:line="200" w:lineRule="exact"/>
              <w:ind w:right="-2880"/>
              <w:rPr>
                <w:noProof/>
              </w:rPr>
            </w:pPr>
          </w:p>
        </w:tc>
        <w:tc>
          <w:tcPr>
            <w:tcW w:w="1561" w:type="dxa"/>
            <w:tcBorders>
              <w:right w:val="single" w:sz="2" w:space="0" w:color="auto"/>
            </w:tcBorders>
          </w:tcPr>
          <w:p w14:paraId="3F9286A4" w14:textId="7CF94F86" w:rsidR="00FC1AF3" w:rsidRPr="00E02055" w:rsidRDefault="0070481D">
            <w:pPr>
              <w:tabs>
                <w:tab w:val="right" w:pos="9842"/>
              </w:tabs>
              <w:spacing w:line="200" w:lineRule="exact"/>
              <w:ind w:right="-2880"/>
              <w:rPr>
                <w:noProof/>
              </w:rPr>
            </w:pPr>
            <w:r>
              <w:rPr>
                <w:noProof/>
              </w:rPr>
              <w:t>INFRA-M</w:t>
            </w:r>
          </w:p>
        </w:tc>
        <w:tc>
          <w:tcPr>
            <w:tcW w:w="120" w:type="dxa"/>
            <w:tcBorders>
              <w:left w:val="single" w:sz="2" w:space="0" w:color="auto"/>
            </w:tcBorders>
          </w:tcPr>
          <w:p w14:paraId="7344108D" w14:textId="77777777" w:rsidR="00FC1AF3" w:rsidRPr="00E02055" w:rsidRDefault="00FC1AF3">
            <w:pPr>
              <w:tabs>
                <w:tab w:val="right" w:pos="9842"/>
              </w:tabs>
              <w:spacing w:line="200" w:lineRule="exact"/>
              <w:ind w:right="-2880"/>
              <w:rPr>
                <w:noProof/>
              </w:rPr>
            </w:pPr>
          </w:p>
        </w:tc>
        <w:tc>
          <w:tcPr>
            <w:tcW w:w="2399" w:type="dxa"/>
            <w:tcBorders>
              <w:right w:val="single" w:sz="2" w:space="0" w:color="auto"/>
            </w:tcBorders>
          </w:tcPr>
          <w:p w14:paraId="153BDC4C"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347F18D1" w14:textId="77777777" w:rsidR="00FC1AF3" w:rsidRPr="00E02055" w:rsidRDefault="00FC1AF3">
            <w:pPr>
              <w:tabs>
                <w:tab w:val="right" w:pos="9842"/>
              </w:tabs>
              <w:spacing w:line="200" w:lineRule="exact"/>
              <w:ind w:right="-2880"/>
              <w:rPr>
                <w:noProof/>
              </w:rPr>
            </w:pPr>
          </w:p>
        </w:tc>
        <w:tc>
          <w:tcPr>
            <w:tcW w:w="1561" w:type="dxa"/>
            <w:tcBorders>
              <w:right w:val="single" w:sz="2" w:space="0" w:color="auto"/>
            </w:tcBorders>
          </w:tcPr>
          <w:p w14:paraId="0AE7CF2A" w14:textId="77777777" w:rsidR="00FC1AF3" w:rsidRPr="00E02055" w:rsidRDefault="00FC1AF3">
            <w:pPr>
              <w:tabs>
                <w:tab w:val="right" w:pos="9842"/>
              </w:tabs>
              <w:spacing w:line="200" w:lineRule="exact"/>
              <w:ind w:right="-2880"/>
              <w:rPr>
                <w:noProof/>
              </w:rPr>
            </w:pPr>
          </w:p>
        </w:tc>
      </w:tr>
      <w:tr w:rsidR="00FC1AF3" w:rsidRPr="00E02055" w14:paraId="359B9D3A" w14:textId="77777777" w:rsidTr="0070481D">
        <w:trPr>
          <w:trHeight w:hRule="exact" w:val="40"/>
        </w:trPr>
        <w:tc>
          <w:tcPr>
            <w:tcW w:w="2401" w:type="dxa"/>
            <w:tcBorders>
              <w:bottom w:val="single" w:sz="2" w:space="0" w:color="auto"/>
              <w:right w:val="single" w:sz="2" w:space="0" w:color="auto"/>
            </w:tcBorders>
          </w:tcPr>
          <w:p w14:paraId="66A655D4"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1637A6AC" w14:textId="77777777" w:rsidR="00FC1AF3" w:rsidRPr="00E02055"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001C33D"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0EABE231" w14:textId="77777777" w:rsidR="00FC1AF3" w:rsidRPr="00E02055"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73111BFC"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726B7680" w14:textId="77777777" w:rsidR="00FC1AF3" w:rsidRPr="00E02055"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1FADF22E"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6F3094EB" w14:textId="77777777" w:rsidR="00FC1AF3" w:rsidRPr="00E02055"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35CDDCC7" w14:textId="77777777" w:rsidR="00FC1AF3" w:rsidRPr="00E02055" w:rsidRDefault="00FC1AF3">
            <w:pPr>
              <w:tabs>
                <w:tab w:val="right" w:pos="9842"/>
              </w:tabs>
              <w:spacing w:line="200" w:lineRule="exact"/>
              <w:ind w:right="-2880"/>
              <w:rPr>
                <w:noProof/>
              </w:rPr>
            </w:pPr>
          </w:p>
        </w:tc>
      </w:tr>
      <w:tr w:rsidR="00FC1AF3" w:rsidRPr="00E02055" w14:paraId="16B09B34" w14:textId="77777777" w:rsidTr="0070481D">
        <w:trPr>
          <w:trHeight w:hRule="exact" w:val="120"/>
        </w:trPr>
        <w:tc>
          <w:tcPr>
            <w:tcW w:w="2401" w:type="dxa"/>
            <w:tcBorders>
              <w:top w:val="single" w:sz="2" w:space="0" w:color="auto"/>
            </w:tcBorders>
          </w:tcPr>
          <w:p w14:paraId="2DEB993B" w14:textId="77777777" w:rsidR="00FC1AF3" w:rsidRPr="00E02055" w:rsidRDefault="00FC1AF3">
            <w:pPr>
              <w:tabs>
                <w:tab w:val="right" w:pos="9842"/>
              </w:tabs>
              <w:spacing w:line="200" w:lineRule="exact"/>
              <w:ind w:right="-2880"/>
              <w:rPr>
                <w:noProof/>
              </w:rPr>
            </w:pPr>
          </w:p>
        </w:tc>
        <w:tc>
          <w:tcPr>
            <w:tcW w:w="120" w:type="dxa"/>
          </w:tcPr>
          <w:p w14:paraId="42623A22" w14:textId="77777777" w:rsidR="00FC1AF3" w:rsidRPr="00E02055" w:rsidRDefault="00FC1AF3">
            <w:pPr>
              <w:tabs>
                <w:tab w:val="right" w:pos="9842"/>
              </w:tabs>
              <w:spacing w:line="200" w:lineRule="exact"/>
              <w:ind w:right="-2880"/>
              <w:rPr>
                <w:noProof/>
              </w:rPr>
            </w:pPr>
          </w:p>
        </w:tc>
        <w:tc>
          <w:tcPr>
            <w:tcW w:w="1560" w:type="dxa"/>
            <w:tcBorders>
              <w:top w:val="single" w:sz="2" w:space="0" w:color="auto"/>
            </w:tcBorders>
          </w:tcPr>
          <w:p w14:paraId="4D5D120D" w14:textId="77777777" w:rsidR="00FC1AF3" w:rsidRPr="00E02055" w:rsidRDefault="00FC1AF3">
            <w:pPr>
              <w:tabs>
                <w:tab w:val="right" w:pos="9842"/>
              </w:tabs>
              <w:spacing w:line="200" w:lineRule="exact"/>
              <w:ind w:right="-2880"/>
              <w:rPr>
                <w:noProof/>
              </w:rPr>
            </w:pPr>
          </w:p>
        </w:tc>
        <w:tc>
          <w:tcPr>
            <w:tcW w:w="120" w:type="dxa"/>
          </w:tcPr>
          <w:p w14:paraId="068A658D" w14:textId="77777777" w:rsidR="00FC1AF3" w:rsidRPr="00E02055" w:rsidRDefault="00FC1AF3">
            <w:pPr>
              <w:tabs>
                <w:tab w:val="right" w:pos="9842"/>
              </w:tabs>
              <w:spacing w:line="200" w:lineRule="exact"/>
              <w:ind w:right="-2880"/>
              <w:rPr>
                <w:noProof/>
              </w:rPr>
            </w:pPr>
          </w:p>
        </w:tc>
        <w:tc>
          <w:tcPr>
            <w:tcW w:w="1561" w:type="dxa"/>
            <w:tcBorders>
              <w:top w:val="single" w:sz="2" w:space="0" w:color="auto"/>
            </w:tcBorders>
          </w:tcPr>
          <w:p w14:paraId="06668A1F" w14:textId="77777777" w:rsidR="00FC1AF3" w:rsidRPr="00E02055" w:rsidRDefault="00FC1AF3">
            <w:pPr>
              <w:tabs>
                <w:tab w:val="right" w:pos="9842"/>
              </w:tabs>
              <w:spacing w:line="200" w:lineRule="exact"/>
              <w:ind w:right="-2880"/>
              <w:rPr>
                <w:noProof/>
              </w:rPr>
            </w:pPr>
          </w:p>
        </w:tc>
        <w:tc>
          <w:tcPr>
            <w:tcW w:w="120" w:type="dxa"/>
          </w:tcPr>
          <w:p w14:paraId="26CD8E12" w14:textId="77777777" w:rsidR="00FC1AF3" w:rsidRPr="00E02055" w:rsidRDefault="00FC1AF3">
            <w:pPr>
              <w:tabs>
                <w:tab w:val="right" w:pos="9842"/>
              </w:tabs>
              <w:spacing w:line="200" w:lineRule="exact"/>
              <w:ind w:right="-2880"/>
              <w:rPr>
                <w:noProof/>
              </w:rPr>
            </w:pPr>
          </w:p>
        </w:tc>
        <w:tc>
          <w:tcPr>
            <w:tcW w:w="2399" w:type="dxa"/>
            <w:tcBorders>
              <w:top w:val="single" w:sz="2" w:space="0" w:color="auto"/>
            </w:tcBorders>
          </w:tcPr>
          <w:p w14:paraId="36D014F8" w14:textId="77777777" w:rsidR="00FC1AF3" w:rsidRPr="00E02055" w:rsidRDefault="00FC1AF3">
            <w:pPr>
              <w:tabs>
                <w:tab w:val="right" w:pos="9842"/>
              </w:tabs>
              <w:spacing w:line="200" w:lineRule="exact"/>
              <w:ind w:right="-2880"/>
              <w:rPr>
                <w:noProof/>
              </w:rPr>
            </w:pPr>
          </w:p>
        </w:tc>
        <w:tc>
          <w:tcPr>
            <w:tcW w:w="120" w:type="dxa"/>
          </w:tcPr>
          <w:p w14:paraId="67C12C0F" w14:textId="77777777" w:rsidR="00FC1AF3" w:rsidRPr="00E02055" w:rsidRDefault="00FC1AF3">
            <w:pPr>
              <w:tabs>
                <w:tab w:val="right" w:pos="9842"/>
              </w:tabs>
              <w:spacing w:line="200" w:lineRule="exact"/>
              <w:ind w:right="-2880"/>
              <w:rPr>
                <w:noProof/>
              </w:rPr>
            </w:pPr>
          </w:p>
        </w:tc>
        <w:tc>
          <w:tcPr>
            <w:tcW w:w="1561" w:type="dxa"/>
            <w:tcBorders>
              <w:top w:val="single" w:sz="2" w:space="0" w:color="auto"/>
            </w:tcBorders>
          </w:tcPr>
          <w:p w14:paraId="78C41D9A" w14:textId="77777777" w:rsidR="00FC1AF3" w:rsidRPr="00E02055" w:rsidRDefault="00FC1AF3">
            <w:pPr>
              <w:tabs>
                <w:tab w:val="right" w:pos="9842"/>
              </w:tabs>
              <w:spacing w:line="200" w:lineRule="exact"/>
              <w:ind w:right="-2880"/>
              <w:rPr>
                <w:noProof/>
              </w:rPr>
            </w:pPr>
          </w:p>
        </w:tc>
      </w:tr>
      <w:tr w:rsidR="00FC1AF3" w:rsidRPr="00E02055" w14:paraId="717393BC" w14:textId="77777777" w:rsidTr="0070481D">
        <w:trPr>
          <w:trHeight w:hRule="exact" w:val="80"/>
        </w:trPr>
        <w:tc>
          <w:tcPr>
            <w:tcW w:w="2401" w:type="dxa"/>
            <w:tcBorders>
              <w:right w:val="single" w:sz="2" w:space="0" w:color="auto"/>
            </w:tcBorders>
          </w:tcPr>
          <w:p w14:paraId="103ECFEB" w14:textId="77777777" w:rsidR="00FC1AF3" w:rsidRPr="00E02055" w:rsidRDefault="00FC1AF3">
            <w:pPr>
              <w:tabs>
                <w:tab w:val="right" w:pos="9842"/>
              </w:tabs>
              <w:ind w:right="-2880"/>
              <w:rPr>
                <w:noProof/>
              </w:rPr>
            </w:pPr>
          </w:p>
        </w:tc>
        <w:tc>
          <w:tcPr>
            <w:tcW w:w="120" w:type="dxa"/>
            <w:tcBorders>
              <w:left w:val="single" w:sz="2" w:space="0" w:color="auto"/>
            </w:tcBorders>
          </w:tcPr>
          <w:p w14:paraId="54BB1C6C" w14:textId="77777777" w:rsidR="00FC1AF3" w:rsidRPr="00E02055" w:rsidRDefault="00FC1AF3">
            <w:pPr>
              <w:tabs>
                <w:tab w:val="right" w:pos="9842"/>
              </w:tabs>
              <w:ind w:right="-2880"/>
              <w:rPr>
                <w:noProof/>
              </w:rPr>
            </w:pPr>
          </w:p>
        </w:tc>
        <w:tc>
          <w:tcPr>
            <w:tcW w:w="1560" w:type="dxa"/>
            <w:tcBorders>
              <w:right w:val="single" w:sz="2" w:space="0" w:color="auto"/>
            </w:tcBorders>
          </w:tcPr>
          <w:p w14:paraId="293E41F6" w14:textId="77777777" w:rsidR="00FC1AF3" w:rsidRPr="00E02055" w:rsidRDefault="00FC1AF3">
            <w:pPr>
              <w:tabs>
                <w:tab w:val="right" w:pos="9842"/>
              </w:tabs>
              <w:ind w:right="-2880"/>
              <w:rPr>
                <w:noProof/>
              </w:rPr>
            </w:pPr>
          </w:p>
        </w:tc>
        <w:tc>
          <w:tcPr>
            <w:tcW w:w="120" w:type="dxa"/>
            <w:tcBorders>
              <w:left w:val="single" w:sz="2" w:space="0" w:color="auto"/>
            </w:tcBorders>
          </w:tcPr>
          <w:p w14:paraId="54755554" w14:textId="77777777" w:rsidR="00FC1AF3" w:rsidRPr="00E02055" w:rsidRDefault="00FC1AF3">
            <w:pPr>
              <w:tabs>
                <w:tab w:val="right" w:pos="9842"/>
              </w:tabs>
              <w:ind w:right="-2880"/>
              <w:rPr>
                <w:noProof/>
              </w:rPr>
            </w:pPr>
          </w:p>
        </w:tc>
        <w:tc>
          <w:tcPr>
            <w:tcW w:w="1561" w:type="dxa"/>
            <w:tcBorders>
              <w:right w:val="single" w:sz="2" w:space="0" w:color="auto"/>
            </w:tcBorders>
          </w:tcPr>
          <w:p w14:paraId="345764FD" w14:textId="77777777" w:rsidR="00FC1AF3" w:rsidRPr="00E02055" w:rsidRDefault="00FC1AF3">
            <w:pPr>
              <w:tabs>
                <w:tab w:val="right" w:pos="9842"/>
              </w:tabs>
              <w:ind w:right="-2880"/>
              <w:rPr>
                <w:noProof/>
              </w:rPr>
            </w:pPr>
          </w:p>
        </w:tc>
        <w:tc>
          <w:tcPr>
            <w:tcW w:w="120" w:type="dxa"/>
            <w:tcBorders>
              <w:left w:val="single" w:sz="2" w:space="0" w:color="auto"/>
            </w:tcBorders>
          </w:tcPr>
          <w:p w14:paraId="17C9FFDA" w14:textId="77777777" w:rsidR="00FC1AF3" w:rsidRPr="00E02055" w:rsidRDefault="00FC1AF3">
            <w:pPr>
              <w:tabs>
                <w:tab w:val="right" w:pos="9842"/>
              </w:tabs>
              <w:ind w:right="-2880"/>
              <w:rPr>
                <w:noProof/>
              </w:rPr>
            </w:pPr>
          </w:p>
        </w:tc>
        <w:tc>
          <w:tcPr>
            <w:tcW w:w="2399" w:type="dxa"/>
            <w:tcBorders>
              <w:right w:val="single" w:sz="2" w:space="0" w:color="auto"/>
            </w:tcBorders>
          </w:tcPr>
          <w:p w14:paraId="3B68FBAD" w14:textId="77777777" w:rsidR="00FC1AF3" w:rsidRPr="00E02055" w:rsidRDefault="00FC1AF3">
            <w:pPr>
              <w:tabs>
                <w:tab w:val="right" w:pos="9842"/>
              </w:tabs>
              <w:ind w:right="-2880"/>
              <w:rPr>
                <w:noProof/>
              </w:rPr>
            </w:pPr>
          </w:p>
        </w:tc>
        <w:tc>
          <w:tcPr>
            <w:tcW w:w="120" w:type="dxa"/>
            <w:tcBorders>
              <w:left w:val="single" w:sz="2" w:space="0" w:color="auto"/>
            </w:tcBorders>
          </w:tcPr>
          <w:p w14:paraId="458BFF81" w14:textId="77777777" w:rsidR="00FC1AF3" w:rsidRPr="00E02055" w:rsidRDefault="00FC1AF3">
            <w:pPr>
              <w:tabs>
                <w:tab w:val="right" w:pos="9842"/>
              </w:tabs>
              <w:ind w:right="-2880"/>
              <w:rPr>
                <w:noProof/>
              </w:rPr>
            </w:pPr>
          </w:p>
        </w:tc>
        <w:tc>
          <w:tcPr>
            <w:tcW w:w="1561" w:type="dxa"/>
            <w:tcBorders>
              <w:right w:val="single" w:sz="2" w:space="0" w:color="auto"/>
            </w:tcBorders>
          </w:tcPr>
          <w:p w14:paraId="26D5C1AB" w14:textId="77777777" w:rsidR="00FC1AF3" w:rsidRPr="00E02055" w:rsidRDefault="00FC1AF3">
            <w:pPr>
              <w:tabs>
                <w:tab w:val="right" w:pos="9842"/>
              </w:tabs>
              <w:ind w:right="-2880"/>
              <w:rPr>
                <w:noProof/>
              </w:rPr>
            </w:pPr>
          </w:p>
        </w:tc>
      </w:tr>
      <w:tr w:rsidR="00FC1AF3" w:rsidRPr="00E02055" w14:paraId="6DD52E8F" w14:textId="77777777" w:rsidTr="0070481D">
        <w:tc>
          <w:tcPr>
            <w:tcW w:w="2401" w:type="dxa"/>
            <w:tcBorders>
              <w:right w:val="single" w:sz="2" w:space="0" w:color="auto"/>
            </w:tcBorders>
          </w:tcPr>
          <w:p w14:paraId="79F79299" w14:textId="101652F8" w:rsidR="00FC1AF3" w:rsidRPr="00E02055" w:rsidRDefault="00D10B89" w:rsidP="00D10B89">
            <w:pPr>
              <w:tabs>
                <w:tab w:val="right" w:pos="9842"/>
              </w:tabs>
              <w:spacing w:line="200" w:lineRule="exact"/>
              <w:ind w:right="-2880"/>
              <w:rPr>
                <w:noProof/>
              </w:rPr>
            </w:pPr>
            <w:r w:rsidRPr="00E02055">
              <w:rPr>
                <w:noProof/>
              </w:rPr>
              <w:fldChar w:fldCharType="begin">
                <w:ffData>
                  <w:name w:val=""/>
                  <w:enabled/>
                  <w:calcOnExit w:val="0"/>
                  <w:textInput>
                    <w:default w:val="T.F. (Tjebbe-Jan) de Bruijne"/>
                  </w:textInput>
                </w:ffData>
              </w:fldChar>
            </w:r>
            <w:r w:rsidRPr="00E02055">
              <w:rPr>
                <w:noProof/>
              </w:rPr>
              <w:instrText xml:space="preserve"> FORMTEXT </w:instrText>
            </w:r>
            <w:r w:rsidRPr="00E02055">
              <w:rPr>
                <w:noProof/>
              </w:rPr>
            </w:r>
            <w:r w:rsidRPr="00E02055">
              <w:rPr>
                <w:noProof/>
              </w:rPr>
              <w:fldChar w:fldCharType="separate"/>
            </w:r>
            <w:r w:rsidR="004E334A">
              <w:rPr>
                <w:noProof/>
              </w:rPr>
              <w:t>T.F. (Tjebbe-Jan) de Bruijne</w:t>
            </w:r>
            <w:r w:rsidRPr="00E02055">
              <w:rPr>
                <w:noProof/>
              </w:rPr>
              <w:fldChar w:fldCharType="end"/>
            </w:r>
          </w:p>
        </w:tc>
        <w:tc>
          <w:tcPr>
            <w:tcW w:w="120" w:type="dxa"/>
            <w:tcBorders>
              <w:left w:val="single" w:sz="2" w:space="0" w:color="auto"/>
            </w:tcBorders>
          </w:tcPr>
          <w:p w14:paraId="29BFE8CD" w14:textId="77777777" w:rsidR="00FC1AF3" w:rsidRPr="00E02055" w:rsidRDefault="00FC1AF3">
            <w:pPr>
              <w:tabs>
                <w:tab w:val="right" w:pos="9842"/>
              </w:tabs>
              <w:spacing w:line="200" w:lineRule="exact"/>
              <w:ind w:right="-2880"/>
              <w:rPr>
                <w:noProof/>
              </w:rPr>
            </w:pPr>
          </w:p>
        </w:tc>
        <w:tc>
          <w:tcPr>
            <w:tcW w:w="1560" w:type="dxa"/>
            <w:tcBorders>
              <w:right w:val="single" w:sz="2" w:space="0" w:color="auto"/>
            </w:tcBorders>
          </w:tcPr>
          <w:p w14:paraId="4252C5A2" w14:textId="77777777" w:rsidR="00FC1AF3" w:rsidRPr="00E02055" w:rsidRDefault="00FC1AF3">
            <w:pPr>
              <w:tabs>
                <w:tab w:val="right" w:pos="9842"/>
              </w:tabs>
              <w:spacing w:line="200" w:lineRule="exact"/>
              <w:ind w:right="-2880"/>
              <w:rPr>
                <w:noProof/>
              </w:rPr>
            </w:pPr>
            <w:r w:rsidRPr="00E02055">
              <w:rPr>
                <w:noProof/>
              </w:rPr>
              <w:t>Project manager</w:t>
            </w:r>
          </w:p>
        </w:tc>
        <w:tc>
          <w:tcPr>
            <w:tcW w:w="120" w:type="dxa"/>
            <w:tcBorders>
              <w:left w:val="single" w:sz="2" w:space="0" w:color="auto"/>
            </w:tcBorders>
          </w:tcPr>
          <w:p w14:paraId="7C74A46D" w14:textId="77777777" w:rsidR="00FC1AF3" w:rsidRPr="00E02055" w:rsidRDefault="00FC1AF3">
            <w:pPr>
              <w:tabs>
                <w:tab w:val="right" w:pos="9842"/>
              </w:tabs>
              <w:spacing w:line="200" w:lineRule="exact"/>
              <w:ind w:right="-2880"/>
              <w:rPr>
                <w:noProof/>
              </w:rPr>
            </w:pPr>
          </w:p>
        </w:tc>
        <w:tc>
          <w:tcPr>
            <w:tcW w:w="1561" w:type="dxa"/>
            <w:tcBorders>
              <w:right w:val="single" w:sz="2" w:space="0" w:color="auto"/>
            </w:tcBorders>
          </w:tcPr>
          <w:p w14:paraId="21D4DBDE" w14:textId="7D65900E" w:rsidR="00FC1AF3" w:rsidRPr="00E02055" w:rsidRDefault="0070481D">
            <w:pPr>
              <w:tabs>
                <w:tab w:val="right" w:pos="9842"/>
              </w:tabs>
              <w:spacing w:line="200" w:lineRule="exact"/>
              <w:ind w:right="-2880"/>
              <w:rPr>
                <w:noProof/>
              </w:rPr>
            </w:pPr>
            <w:r>
              <w:rPr>
                <w:noProof/>
              </w:rPr>
              <w:t>INFRA-M</w:t>
            </w:r>
          </w:p>
        </w:tc>
        <w:tc>
          <w:tcPr>
            <w:tcW w:w="120" w:type="dxa"/>
            <w:tcBorders>
              <w:left w:val="single" w:sz="2" w:space="0" w:color="auto"/>
            </w:tcBorders>
          </w:tcPr>
          <w:p w14:paraId="7E038745" w14:textId="77777777" w:rsidR="00FC1AF3" w:rsidRPr="00E02055" w:rsidRDefault="00FC1AF3">
            <w:pPr>
              <w:tabs>
                <w:tab w:val="right" w:pos="9842"/>
              </w:tabs>
              <w:spacing w:line="200" w:lineRule="exact"/>
              <w:ind w:right="-2880"/>
              <w:rPr>
                <w:noProof/>
              </w:rPr>
            </w:pPr>
          </w:p>
        </w:tc>
        <w:tc>
          <w:tcPr>
            <w:tcW w:w="2399" w:type="dxa"/>
            <w:tcBorders>
              <w:right w:val="single" w:sz="2" w:space="0" w:color="auto"/>
            </w:tcBorders>
          </w:tcPr>
          <w:p w14:paraId="68696809"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2EC918C8" w14:textId="77777777" w:rsidR="00FC1AF3" w:rsidRPr="00E02055" w:rsidRDefault="00FC1AF3">
            <w:pPr>
              <w:tabs>
                <w:tab w:val="right" w:pos="9842"/>
              </w:tabs>
              <w:spacing w:line="200" w:lineRule="exact"/>
              <w:ind w:right="-2880"/>
              <w:rPr>
                <w:noProof/>
              </w:rPr>
            </w:pPr>
          </w:p>
        </w:tc>
        <w:tc>
          <w:tcPr>
            <w:tcW w:w="1561" w:type="dxa"/>
            <w:tcBorders>
              <w:right w:val="single" w:sz="2" w:space="0" w:color="auto"/>
            </w:tcBorders>
          </w:tcPr>
          <w:p w14:paraId="73C87FA1" w14:textId="77777777" w:rsidR="00FC1AF3" w:rsidRPr="00E02055" w:rsidRDefault="00FC1AF3">
            <w:pPr>
              <w:tabs>
                <w:tab w:val="right" w:pos="9842"/>
              </w:tabs>
              <w:spacing w:line="200" w:lineRule="exact"/>
              <w:ind w:right="-2880"/>
              <w:rPr>
                <w:noProof/>
              </w:rPr>
            </w:pPr>
          </w:p>
        </w:tc>
      </w:tr>
      <w:tr w:rsidR="00FC1AF3" w:rsidRPr="00E02055" w14:paraId="70BFF440" w14:textId="77777777" w:rsidTr="0070481D">
        <w:trPr>
          <w:trHeight w:hRule="exact" w:val="40"/>
        </w:trPr>
        <w:tc>
          <w:tcPr>
            <w:tcW w:w="2401" w:type="dxa"/>
            <w:tcBorders>
              <w:bottom w:val="single" w:sz="2" w:space="0" w:color="auto"/>
              <w:right w:val="single" w:sz="2" w:space="0" w:color="auto"/>
            </w:tcBorders>
          </w:tcPr>
          <w:p w14:paraId="26681385"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01C19AA1" w14:textId="77777777" w:rsidR="00FC1AF3" w:rsidRPr="00E02055" w:rsidRDefault="00FC1AF3">
            <w:pPr>
              <w:tabs>
                <w:tab w:val="right" w:pos="9842"/>
              </w:tabs>
              <w:spacing w:line="200" w:lineRule="exact"/>
              <w:ind w:right="-2880"/>
              <w:rPr>
                <w:noProof/>
              </w:rPr>
            </w:pPr>
          </w:p>
        </w:tc>
        <w:tc>
          <w:tcPr>
            <w:tcW w:w="1560" w:type="dxa"/>
            <w:tcBorders>
              <w:bottom w:val="single" w:sz="2" w:space="0" w:color="auto"/>
              <w:right w:val="single" w:sz="2" w:space="0" w:color="auto"/>
            </w:tcBorders>
          </w:tcPr>
          <w:p w14:paraId="7B55C6A3"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24B2453E" w14:textId="77777777" w:rsidR="00FC1AF3" w:rsidRPr="00E02055"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661726D3"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21395B8C" w14:textId="77777777" w:rsidR="00FC1AF3" w:rsidRPr="00E02055" w:rsidRDefault="00FC1AF3">
            <w:pPr>
              <w:tabs>
                <w:tab w:val="right" w:pos="9842"/>
              </w:tabs>
              <w:spacing w:line="200" w:lineRule="exact"/>
              <w:ind w:right="-2880"/>
              <w:rPr>
                <w:noProof/>
              </w:rPr>
            </w:pPr>
          </w:p>
        </w:tc>
        <w:tc>
          <w:tcPr>
            <w:tcW w:w="2399" w:type="dxa"/>
            <w:tcBorders>
              <w:bottom w:val="single" w:sz="2" w:space="0" w:color="auto"/>
              <w:right w:val="single" w:sz="2" w:space="0" w:color="auto"/>
            </w:tcBorders>
          </w:tcPr>
          <w:p w14:paraId="3079DD1B" w14:textId="77777777" w:rsidR="00FC1AF3" w:rsidRPr="00E02055" w:rsidRDefault="00FC1AF3">
            <w:pPr>
              <w:tabs>
                <w:tab w:val="right" w:pos="9842"/>
              </w:tabs>
              <w:spacing w:line="200" w:lineRule="exact"/>
              <w:ind w:right="-2880"/>
              <w:rPr>
                <w:noProof/>
              </w:rPr>
            </w:pPr>
          </w:p>
        </w:tc>
        <w:tc>
          <w:tcPr>
            <w:tcW w:w="120" w:type="dxa"/>
            <w:tcBorders>
              <w:left w:val="single" w:sz="2" w:space="0" w:color="auto"/>
            </w:tcBorders>
          </w:tcPr>
          <w:p w14:paraId="4E242714" w14:textId="77777777" w:rsidR="00FC1AF3" w:rsidRPr="00E02055" w:rsidRDefault="00FC1AF3">
            <w:pPr>
              <w:tabs>
                <w:tab w:val="right" w:pos="9842"/>
              </w:tabs>
              <w:spacing w:line="200" w:lineRule="exact"/>
              <w:ind w:right="-2880"/>
              <w:rPr>
                <w:noProof/>
              </w:rPr>
            </w:pPr>
          </w:p>
        </w:tc>
        <w:tc>
          <w:tcPr>
            <w:tcW w:w="1561" w:type="dxa"/>
            <w:tcBorders>
              <w:bottom w:val="single" w:sz="2" w:space="0" w:color="auto"/>
              <w:right w:val="single" w:sz="2" w:space="0" w:color="auto"/>
            </w:tcBorders>
          </w:tcPr>
          <w:p w14:paraId="5BFC1509" w14:textId="77777777" w:rsidR="00FC1AF3" w:rsidRPr="00E02055" w:rsidRDefault="00FC1AF3">
            <w:pPr>
              <w:tabs>
                <w:tab w:val="right" w:pos="9842"/>
              </w:tabs>
              <w:spacing w:line="200" w:lineRule="exact"/>
              <w:ind w:right="-2880"/>
              <w:rPr>
                <w:noProof/>
              </w:rPr>
            </w:pPr>
          </w:p>
        </w:tc>
      </w:tr>
    </w:tbl>
    <w:p w14:paraId="0F0A305E" w14:textId="77777777" w:rsidR="00FC1AF3" w:rsidRPr="00E02055" w:rsidRDefault="00FC1AF3">
      <w:pPr>
        <w:tabs>
          <w:tab w:val="right" w:pos="9842"/>
        </w:tabs>
        <w:ind w:right="-2880"/>
        <w:rPr>
          <w:noProof/>
        </w:rPr>
      </w:pPr>
    </w:p>
    <w:p w14:paraId="14EE3608" w14:textId="77777777" w:rsidR="00AB5CD7" w:rsidRPr="00E02055" w:rsidRDefault="00AB5CD7"/>
    <w:tbl>
      <w:tblPr>
        <w:tblW w:w="0" w:type="auto"/>
        <w:tblCellMar>
          <w:left w:w="0" w:type="dxa"/>
          <w:right w:w="0" w:type="dxa"/>
        </w:tblCellMar>
        <w:tblLook w:val="0000" w:firstRow="0" w:lastRow="0" w:firstColumn="0" w:lastColumn="0" w:noHBand="0" w:noVBand="0"/>
      </w:tblPr>
      <w:tblGrid>
        <w:gridCol w:w="7079"/>
      </w:tblGrid>
      <w:tr w:rsidR="00FC1AF3" w:rsidRPr="00E02055" w14:paraId="169710C0" w14:textId="77777777" w:rsidTr="00FC1AF3">
        <w:tc>
          <w:tcPr>
            <w:tcW w:w="7079" w:type="dxa"/>
          </w:tcPr>
          <w:p w14:paraId="119B8702" w14:textId="7ABB33D8" w:rsidR="00FC1AF3" w:rsidRPr="00E02055" w:rsidRDefault="00FC1AF3">
            <w:pPr>
              <w:keepNext/>
              <w:rPr>
                <w:rStyle w:val="Huisstijl-Sjabloonnaam"/>
              </w:rPr>
            </w:pPr>
            <w:bookmarkStart w:id="37" w:name="bmBegin"/>
            <w:bookmarkEnd w:id="37"/>
          </w:p>
        </w:tc>
      </w:tr>
    </w:tbl>
    <w:p w14:paraId="3C6A51FE" w14:textId="77777777" w:rsidR="00FC1AF3" w:rsidRPr="00E02055" w:rsidRDefault="00FC1AF3">
      <w:pPr>
        <w:keepNext/>
      </w:pPr>
    </w:p>
    <w:p w14:paraId="4732B6DA" w14:textId="77777777" w:rsidR="00E73F56" w:rsidRDefault="00FC1AF3">
      <w:pPr>
        <w:pStyle w:val="TOC1"/>
        <w:rPr>
          <w:rFonts w:asciiTheme="minorHAnsi" w:eastAsiaTheme="minorEastAsia" w:hAnsiTheme="minorHAnsi" w:cstheme="minorBidi"/>
          <w:sz w:val="22"/>
          <w:szCs w:val="22"/>
        </w:rPr>
      </w:pPr>
      <w:r w:rsidRPr="00E02055">
        <w:fldChar w:fldCharType="begin"/>
      </w:r>
      <w:r w:rsidRPr="00E02055">
        <w:instrText xml:space="preserve"> TOC \z \w \o "1-9" </w:instrText>
      </w:r>
      <w:r w:rsidRPr="00E02055">
        <w:fldChar w:fldCharType="separate"/>
      </w:r>
      <w:r w:rsidR="00E73F56">
        <w:t>1</w:t>
      </w:r>
      <w:r w:rsidR="00E73F56">
        <w:tab/>
        <w:t>Inleiding</w:t>
      </w:r>
      <w:r w:rsidR="00E73F56">
        <w:rPr>
          <w:webHidden/>
        </w:rPr>
        <w:tab/>
      </w:r>
      <w:r w:rsidR="00E73F56">
        <w:rPr>
          <w:webHidden/>
        </w:rPr>
        <w:fldChar w:fldCharType="begin"/>
      </w:r>
      <w:r w:rsidR="00E73F56">
        <w:rPr>
          <w:webHidden/>
        </w:rPr>
        <w:instrText xml:space="preserve"> PAGEREF _Toc457813244 \h </w:instrText>
      </w:r>
      <w:r w:rsidR="00E73F56">
        <w:rPr>
          <w:webHidden/>
        </w:rPr>
      </w:r>
      <w:r w:rsidR="00E73F56">
        <w:rPr>
          <w:webHidden/>
        </w:rPr>
        <w:fldChar w:fldCharType="separate"/>
      </w:r>
      <w:r w:rsidR="00E73F56">
        <w:rPr>
          <w:webHidden/>
        </w:rPr>
        <w:t>3</w:t>
      </w:r>
      <w:r w:rsidR="00E73F56">
        <w:rPr>
          <w:webHidden/>
        </w:rPr>
        <w:fldChar w:fldCharType="end"/>
      </w:r>
    </w:p>
    <w:p w14:paraId="7F9DB444" w14:textId="77777777" w:rsidR="00E73F56" w:rsidRDefault="00E73F56">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_Toc457813245 \h </w:instrText>
      </w:r>
      <w:r>
        <w:rPr>
          <w:webHidden/>
        </w:rPr>
      </w:r>
      <w:r>
        <w:rPr>
          <w:webHidden/>
        </w:rPr>
        <w:fldChar w:fldCharType="separate"/>
      </w:r>
      <w:r>
        <w:rPr>
          <w:webHidden/>
        </w:rPr>
        <w:t>4</w:t>
      </w:r>
      <w:r>
        <w:rPr>
          <w:webHidden/>
        </w:rPr>
        <w:fldChar w:fldCharType="end"/>
      </w:r>
    </w:p>
    <w:p w14:paraId="60198432" w14:textId="77777777" w:rsidR="00E73F56" w:rsidRDefault="00E73F56">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_Toc457813246 \h </w:instrText>
      </w:r>
      <w:r>
        <w:rPr>
          <w:webHidden/>
        </w:rPr>
      </w:r>
      <w:r>
        <w:rPr>
          <w:webHidden/>
        </w:rPr>
        <w:fldChar w:fldCharType="separate"/>
      </w:r>
      <w:r>
        <w:rPr>
          <w:webHidden/>
        </w:rPr>
        <w:t>5</w:t>
      </w:r>
      <w:r>
        <w:rPr>
          <w:webHidden/>
        </w:rPr>
        <w:fldChar w:fldCharType="end"/>
      </w:r>
    </w:p>
    <w:p w14:paraId="4DF156CB" w14:textId="77777777" w:rsidR="00E73F56" w:rsidRDefault="00E73F56">
      <w:pPr>
        <w:pStyle w:val="TOC2"/>
        <w:rPr>
          <w:rFonts w:asciiTheme="minorHAnsi" w:eastAsiaTheme="minorEastAsia" w:hAnsiTheme="minorHAnsi" w:cstheme="minorBidi"/>
          <w:sz w:val="22"/>
          <w:szCs w:val="22"/>
        </w:rPr>
      </w:pPr>
      <w:r>
        <w:t>3.1</w:t>
      </w:r>
      <w:r>
        <w:tab/>
        <w:t>Aantallen storingen</w:t>
      </w:r>
      <w:r>
        <w:rPr>
          <w:webHidden/>
        </w:rPr>
        <w:tab/>
      </w:r>
      <w:r>
        <w:rPr>
          <w:webHidden/>
        </w:rPr>
        <w:fldChar w:fldCharType="begin"/>
      </w:r>
      <w:r>
        <w:rPr>
          <w:webHidden/>
        </w:rPr>
        <w:instrText xml:space="preserve"> PAGEREF _Toc457813247 \h </w:instrText>
      </w:r>
      <w:r>
        <w:rPr>
          <w:webHidden/>
        </w:rPr>
      </w:r>
      <w:r>
        <w:rPr>
          <w:webHidden/>
        </w:rPr>
        <w:fldChar w:fldCharType="separate"/>
      </w:r>
      <w:r>
        <w:rPr>
          <w:webHidden/>
        </w:rPr>
        <w:t>5</w:t>
      </w:r>
      <w:r>
        <w:rPr>
          <w:webHidden/>
        </w:rPr>
        <w:fldChar w:fldCharType="end"/>
      </w:r>
    </w:p>
    <w:p w14:paraId="3E9B816A" w14:textId="77777777" w:rsidR="00E73F56" w:rsidRDefault="00E73F56">
      <w:pPr>
        <w:pStyle w:val="TOC3"/>
        <w:rPr>
          <w:rFonts w:asciiTheme="minorHAnsi" w:eastAsiaTheme="minorEastAsia" w:hAnsiTheme="minorHAnsi" w:cstheme="minorBidi"/>
          <w:sz w:val="22"/>
          <w:szCs w:val="22"/>
        </w:rPr>
      </w:pPr>
      <w:r>
        <w:t>3.1.1</w:t>
      </w:r>
      <w:r>
        <w:tab/>
        <w:t>Aantal storingen per maand</w:t>
      </w:r>
      <w:r>
        <w:rPr>
          <w:webHidden/>
        </w:rPr>
        <w:tab/>
      </w:r>
      <w:r>
        <w:rPr>
          <w:webHidden/>
        </w:rPr>
        <w:fldChar w:fldCharType="begin"/>
      </w:r>
      <w:r>
        <w:rPr>
          <w:webHidden/>
        </w:rPr>
        <w:instrText xml:space="preserve"> PAGEREF _Toc457813248 \h </w:instrText>
      </w:r>
      <w:r>
        <w:rPr>
          <w:webHidden/>
        </w:rPr>
      </w:r>
      <w:r>
        <w:rPr>
          <w:webHidden/>
        </w:rPr>
        <w:fldChar w:fldCharType="separate"/>
      </w:r>
      <w:r>
        <w:rPr>
          <w:webHidden/>
        </w:rPr>
        <w:t>5</w:t>
      </w:r>
      <w:r>
        <w:rPr>
          <w:webHidden/>
        </w:rPr>
        <w:fldChar w:fldCharType="end"/>
      </w:r>
    </w:p>
    <w:p w14:paraId="6EC086E9" w14:textId="77777777" w:rsidR="00E73F56" w:rsidRDefault="00E73F56">
      <w:pPr>
        <w:pStyle w:val="TOC3"/>
        <w:rPr>
          <w:rFonts w:asciiTheme="minorHAnsi" w:eastAsiaTheme="minorEastAsia" w:hAnsiTheme="minorHAnsi" w:cstheme="minorBidi"/>
          <w:sz w:val="22"/>
          <w:szCs w:val="22"/>
        </w:rPr>
      </w:pPr>
      <w:r>
        <w:t>3.1.2</w:t>
      </w:r>
      <w:r>
        <w:tab/>
        <w:t>Aantal storingen per subsysteem</w:t>
      </w:r>
      <w:r>
        <w:rPr>
          <w:webHidden/>
        </w:rPr>
        <w:tab/>
      </w:r>
      <w:r>
        <w:rPr>
          <w:webHidden/>
        </w:rPr>
        <w:fldChar w:fldCharType="begin"/>
      </w:r>
      <w:r>
        <w:rPr>
          <w:webHidden/>
        </w:rPr>
        <w:instrText xml:space="preserve"> PAGEREF _Toc457813249 \h </w:instrText>
      </w:r>
      <w:r>
        <w:rPr>
          <w:webHidden/>
        </w:rPr>
      </w:r>
      <w:r>
        <w:rPr>
          <w:webHidden/>
        </w:rPr>
        <w:fldChar w:fldCharType="separate"/>
      </w:r>
      <w:r>
        <w:rPr>
          <w:webHidden/>
        </w:rPr>
        <w:t>5</w:t>
      </w:r>
      <w:r>
        <w:rPr>
          <w:webHidden/>
        </w:rPr>
        <w:fldChar w:fldCharType="end"/>
      </w:r>
    </w:p>
    <w:p w14:paraId="6B049CD1" w14:textId="77777777" w:rsidR="00E73F56" w:rsidRDefault="00E73F56">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_Toc457813250 \h </w:instrText>
      </w:r>
      <w:r>
        <w:rPr>
          <w:webHidden/>
        </w:rPr>
      </w:r>
      <w:r>
        <w:rPr>
          <w:webHidden/>
        </w:rPr>
        <w:fldChar w:fldCharType="separate"/>
      </w:r>
      <w:r>
        <w:rPr>
          <w:webHidden/>
        </w:rPr>
        <w:t>6</w:t>
      </w:r>
      <w:r>
        <w:rPr>
          <w:webHidden/>
        </w:rPr>
        <w:fldChar w:fldCharType="end"/>
      </w:r>
    </w:p>
    <w:p w14:paraId="2B00E7A7" w14:textId="77777777" w:rsidR="00E73F56" w:rsidRDefault="00E73F56">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_Toc457813251 \h </w:instrText>
      </w:r>
      <w:r>
        <w:rPr>
          <w:webHidden/>
        </w:rPr>
      </w:r>
      <w:r>
        <w:rPr>
          <w:webHidden/>
        </w:rPr>
        <w:fldChar w:fldCharType="separate"/>
      </w:r>
      <w:r>
        <w:rPr>
          <w:webHidden/>
        </w:rPr>
        <w:t>6</w:t>
      </w:r>
      <w:r>
        <w:rPr>
          <w:webHidden/>
        </w:rPr>
        <w:fldChar w:fldCharType="end"/>
      </w:r>
    </w:p>
    <w:p w14:paraId="5CC3B088" w14:textId="77777777" w:rsidR="00E73F56" w:rsidRDefault="00E73F56">
      <w:pPr>
        <w:pStyle w:val="TOC2"/>
        <w:rPr>
          <w:rFonts w:asciiTheme="minorHAnsi" w:eastAsiaTheme="minorEastAsia" w:hAnsiTheme="minorHAnsi" w:cstheme="minorBidi"/>
          <w:sz w:val="22"/>
          <w:szCs w:val="22"/>
        </w:rPr>
      </w:pPr>
      <w:r>
        <w:t>4.2</w:t>
      </w:r>
      <w:r>
        <w:tab/>
        <w:t>Afsluitbomen (AB)</w:t>
      </w:r>
      <w:r>
        <w:rPr>
          <w:webHidden/>
        </w:rPr>
        <w:tab/>
      </w:r>
      <w:r>
        <w:rPr>
          <w:webHidden/>
        </w:rPr>
        <w:fldChar w:fldCharType="begin"/>
      </w:r>
      <w:r>
        <w:rPr>
          <w:webHidden/>
        </w:rPr>
        <w:instrText xml:space="preserve"> PAGEREF _Toc457813252 \h </w:instrText>
      </w:r>
      <w:r>
        <w:rPr>
          <w:webHidden/>
        </w:rPr>
      </w:r>
      <w:r>
        <w:rPr>
          <w:webHidden/>
        </w:rPr>
        <w:fldChar w:fldCharType="separate"/>
      </w:r>
      <w:r>
        <w:rPr>
          <w:webHidden/>
        </w:rPr>
        <w:t>6</w:t>
      </w:r>
      <w:r>
        <w:rPr>
          <w:webHidden/>
        </w:rPr>
        <w:fldChar w:fldCharType="end"/>
      </w:r>
    </w:p>
    <w:p w14:paraId="5A583A74" w14:textId="77777777" w:rsidR="00E73F56" w:rsidRDefault="00E73F56">
      <w:pPr>
        <w:pStyle w:val="TOC2"/>
        <w:rPr>
          <w:rFonts w:asciiTheme="minorHAnsi" w:eastAsiaTheme="minorEastAsia" w:hAnsiTheme="minorHAnsi" w:cstheme="minorBidi"/>
          <w:sz w:val="22"/>
          <w:szCs w:val="22"/>
        </w:rPr>
      </w:pPr>
      <w:r w:rsidRPr="00A77C70">
        <w:rPr>
          <w:lang w:val="nl"/>
        </w:rPr>
        <w:t>4.3</w:t>
      </w:r>
      <w:r w:rsidRPr="00A77C70">
        <w:rPr>
          <w:lang w:val="nl"/>
        </w:rPr>
        <w:tab/>
        <w:t>CCTV</w:t>
      </w:r>
      <w:r>
        <w:t>-camerasysteem</w:t>
      </w:r>
      <w:r>
        <w:rPr>
          <w:webHidden/>
        </w:rPr>
        <w:tab/>
      </w:r>
      <w:r>
        <w:rPr>
          <w:webHidden/>
        </w:rPr>
        <w:fldChar w:fldCharType="begin"/>
      </w:r>
      <w:r>
        <w:rPr>
          <w:webHidden/>
        </w:rPr>
        <w:instrText xml:space="preserve"> PAGEREF _Toc457813253 \h </w:instrText>
      </w:r>
      <w:r>
        <w:rPr>
          <w:webHidden/>
        </w:rPr>
      </w:r>
      <w:r>
        <w:rPr>
          <w:webHidden/>
        </w:rPr>
        <w:fldChar w:fldCharType="separate"/>
      </w:r>
      <w:r>
        <w:rPr>
          <w:webHidden/>
        </w:rPr>
        <w:t>7</w:t>
      </w:r>
      <w:r>
        <w:rPr>
          <w:webHidden/>
        </w:rPr>
        <w:fldChar w:fldCharType="end"/>
      </w:r>
    </w:p>
    <w:p w14:paraId="05C7674F" w14:textId="77777777" w:rsidR="00E73F56" w:rsidRDefault="00E73F56">
      <w:pPr>
        <w:pStyle w:val="TOC2"/>
        <w:rPr>
          <w:rFonts w:asciiTheme="minorHAnsi" w:eastAsiaTheme="minorEastAsia" w:hAnsiTheme="minorHAnsi" w:cstheme="minorBidi"/>
          <w:sz w:val="22"/>
          <w:szCs w:val="22"/>
        </w:rPr>
      </w:pPr>
      <w:r>
        <w:t>4.4</w:t>
      </w:r>
      <w:r>
        <w:tab/>
        <w:t>Verkeerssignaleringssysteem (MTM)</w:t>
      </w:r>
      <w:r>
        <w:rPr>
          <w:webHidden/>
        </w:rPr>
        <w:tab/>
      </w:r>
      <w:r>
        <w:rPr>
          <w:webHidden/>
        </w:rPr>
        <w:fldChar w:fldCharType="begin"/>
      </w:r>
      <w:r>
        <w:rPr>
          <w:webHidden/>
        </w:rPr>
        <w:instrText xml:space="preserve"> PAGEREF _Toc457813254 \h </w:instrText>
      </w:r>
      <w:r>
        <w:rPr>
          <w:webHidden/>
        </w:rPr>
      </w:r>
      <w:r>
        <w:rPr>
          <w:webHidden/>
        </w:rPr>
        <w:fldChar w:fldCharType="separate"/>
      </w:r>
      <w:r>
        <w:rPr>
          <w:webHidden/>
        </w:rPr>
        <w:t>8</w:t>
      </w:r>
      <w:r>
        <w:rPr>
          <w:webHidden/>
        </w:rPr>
        <w:fldChar w:fldCharType="end"/>
      </w:r>
    </w:p>
    <w:p w14:paraId="4DD2FC25" w14:textId="77777777" w:rsidR="00E73F56" w:rsidRDefault="00E73F56">
      <w:pPr>
        <w:pStyle w:val="TOC2"/>
        <w:rPr>
          <w:rFonts w:asciiTheme="minorHAnsi" w:eastAsiaTheme="minorEastAsia" w:hAnsiTheme="minorHAnsi" w:cstheme="minorBidi"/>
          <w:sz w:val="22"/>
          <w:szCs w:val="22"/>
        </w:rPr>
      </w:pPr>
      <w:r>
        <w:t>4.5</w:t>
      </w:r>
      <w:r w:rsidRPr="00A77C70">
        <w:rPr>
          <w:lang w:val="nl"/>
        </w:rPr>
        <w:tab/>
        <w:t>Hoogtedetectiesysteem (HD)</w:t>
      </w:r>
      <w:r>
        <w:rPr>
          <w:webHidden/>
        </w:rPr>
        <w:tab/>
      </w:r>
      <w:r>
        <w:rPr>
          <w:webHidden/>
        </w:rPr>
        <w:fldChar w:fldCharType="begin"/>
      </w:r>
      <w:r>
        <w:rPr>
          <w:webHidden/>
        </w:rPr>
        <w:instrText xml:space="preserve"> PAGEREF _Toc457813255 \h </w:instrText>
      </w:r>
      <w:r>
        <w:rPr>
          <w:webHidden/>
        </w:rPr>
      </w:r>
      <w:r>
        <w:rPr>
          <w:webHidden/>
        </w:rPr>
        <w:fldChar w:fldCharType="separate"/>
      </w:r>
      <w:r>
        <w:rPr>
          <w:webHidden/>
        </w:rPr>
        <w:t>9</w:t>
      </w:r>
      <w:r>
        <w:rPr>
          <w:webHidden/>
        </w:rPr>
        <w:fldChar w:fldCharType="end"/>
      </w:r>
    </w:p>
    <w:p w14:paraId="321FE4FE" w14:textId="77777777" w:rsidR="00E73F56" w:rsidRDefault="00E73F56">
      <w:pPr>
        <w:pStyle w:val="TOC2"/>
        <w:rPr>
          <w:rFonts w:asciiTheme="minorHAnsi" w:eastAsiaTheme="minorEastAsia" w:hAnsiTheme="minorHAnsi" w:cstheme="minorBidi"/>
          <w:sz w:val="22"/>
          <w:szCs w:val="22"/>
        </w:rPr>
      </w:pPr>
      <w:r>
        <w:t>4.6</w:t>
      </w:r>
      <w:r>
        <w:tab/>
        <w:t>VTTI overall</w:t>
      </w:r>
      <w:r>
        <w:rPr>
          <w:webHidden/>
        </w:rPr>
        <w:tab/>
      </w:r>
      <w:r>
        <w:rPr>
          <w:webHidden/>
        </w:rPr>
        <w:fldChar w:fldCharType="begin"/>
      </w:r>
      <w:r>
        <w:rPr>
          <w:webHidden/>
        </w:rPr>
        <w:instrText xml:space="preserve"> PAGEREF _Toc457813256 \h </w:instrText>
      </w:r>
      <w:r>
        <w:rPr>
          <w:webHidden/>
        </w:rPr>
      </w:r>
      <w:r>
        <w:rPr>
          <w:webHidden/>
        </w:rPr>
        <w:fldChar w:fldCharType="separate"/>
      </w:r>
      <w:r>
        <w:rPr>
          <w:webHidden/>
        </w:rPr>
        <w:t>9</w:t>
      </w:r>
      <w:r>
        <w:rPr>
          <w:webHidden/>
        </w:rPr>
        <w:fldChar w:fldCharType="end"/>
      </w:r>
    </w:p>
    <w:p w14:paraId="0CA0BE0A" w14:textId="77777777" w:rsidR="00E73F56" w:rsidRDefault="00E73F56">
      <w:pPr>
        <w:pStyle w:val="TOC2"/>
        <w:rPr>
          <w:rFonts w:asciiTheme="minorHAnsi" w:eastAsiaTheme="minorEastAsia" w:hAnsiTheme="minorHAnsi" w:cstheme="minorBidi"/>
          <w:sz w:val="22"/>
          <w:szCs w:val="22"/>
        </w:rPr>
      </w:pPr>
      <w:r>
        <w:t>4.7</w:t>
      </w:r>
      <w:r>
        <w:tab/>
        <w:t>Intern transmissienetwerk</w:t>
      </w:r>
      <w:r>
        <w:rPr>
          <w:webHidden/>
        </w:rPr>
        <w:tab/>
      </w:r>
      <w:r>
        <w:rPr>
          <w:webHidden/>
        </w:rPr>
        <w:fldChar w:fldCharType="begin"/>
      </w:r>
      <w:r>
        <w:rPr>
          <w:webHidden/>
        </w:rPr>
        <w:instrText xml:space="preserve"> PAGEREF _Toc457813257 \h </w:instrText>
      </w:r>
      <w:r>
        <w:rPr>
          <w:webHidden/>
        </w:rPr>
      </w:r>
      <w:r>
        <w:rPr>
          <w:webHidden/>
        </w:rPr>
        <w:fldChar w:fldCharType="separate"/>
      </w:r>
      <w:r>
        <w:rPr>
          <w:webHidden/>
        </w:rPr>
        <w:t>9</w:t>
      </w:r>
      <w:r>
        <w:rPr>
          <w:webHidden/>
        </w:rPr>
        <w:fldChar w:fldCharType="end"/>
      </w:r>
    </w:p>
    <w:p w14:paraId="0DA75057" w14:textId="77777777" w:rsidR="00E73F56" w:rsidRDefault="00E73F56">
      <w:pPr>
        <w:pStyle w:val="TOC2"/>
        <w:rPr>
          <w:rFonts w:asciiTheme="minorHAnsi" w:eastAsiaTheme="minorEastAsia" w:hAnsiTheme="minorHAnsi" w:cstheme="minorBidi"/>
          <w:sz w:val="22"/>
          <w:szCs w:val="22"/>
        </w:rPr>
      </w:pPr>
      <w:r>
        <w:t>4.8</w:t>
      </w:r>
      <w:r>
        <w:tab/>
        <w:t>Openbare verlichting (OV)</w:t>
      </w:r>
      <w:r>
        <w:rPr>
          <w:webHidden/>
        </w:rPr>
        <w:tab/>
      </w:r>
      <w:r>
        <w:rPr>
          <w:webHidden/>
        </w:rPr>
        <w:fldChar w:fldCharType="begin"/>
      </w:r>
      <w:r>
        <w:rPr>
          <w:webHidden/>
        </w:rPr>
        <w:instrText xml:space="preserve"> PAGEREF _Toc457813258 \h </w:instrText>
      </w:r>
      <w:r>
        <w:rPr>
          <w:webHidden/>
        </w:rPr>
      </w:r>
      <w:r>
        <w:rPr>
          <w:webHidden/>
        </w:rPr>
        <w:fldChar w:fldCharType="separate"/>
      </w:r>
      <w:r>
        <w:rPr>
          <w:webHidden/>
        </w:rPr>
        <w:t>10</w:t>
      </w:r>
      <w:r>
        <w:rPr>
          <w:webHidden/>
        </w:rPr>
        <w:fldChar w:fldCharType="end"/>
      </w:r>
    </w:p>
    <w:p w14:paraId="66C1D0C0" w14:textId="77777777" w:rsidR="00E73F56" w:rsidRDefault="00E73F56">
      <w:pPr>
        <w:pStyle w:val="TOC2"/>
        <w:rPr>
          <w:rFonts w:asciiTheme="minorHAnsi" w:eastAsiaTheme="minorEastAsia" w:hAnsiTheme="minorHAnsi" w:cstheme="minorBidi"/>
          <w:sz w:val="22"/>
          <w:szCs w:val="22"/>
        </w:rPr>
      </w:pPr>
      <w:r>
        <w:t>4.9</w:t>
      </w:r>
      <w:r>
        <w:tab/>
        <w:t>Verplaatsbare vangrail (VEVA)</w:t>
      </w:r>
      <w:r>
        <w:rPr>
          <w:webHidden/>
        </w:rPr>
        <w:tab/>
      </w:r>
      <w:r>
        <w:rPr>
          <w:webHidden/>
        </w:rPr>
        <w:fldChar w:fldCharType="begin"/>
      </w:r>
      <w:r>
        <w:rPr>
          <w:webHidden/>
        </w:rPr>
        <w:instrText xml:space="preserve"> PAGEREF _Toc457813259 \h </w:instrText>
      </w:r>
      <w:r>
        <w:rPr>
          <w:webHidden/>
        </w:rPr>
      </w:r>
      <w:r>
        <w:rPr>
          <w:webHidden/>
        </w:rPr>
        <w:fldChar w:fldCharType="separate"/>
      </w:r>
      <w:r>
        <w:rPr>
          <w:webHidden/>
        </w:rPr>
        <w:t>10</w:t>
      </w:r>
      <w:r>
        <w:rPr>
          <w:webHidden/>
        </w:rPr>
        <w:fldChar w:fldCharType="end"/>
      </w:r>
    </w:p>
    <w:p w14:paraId="347249F7" w14:textId="77777777" w:rsidR="00E73F56" w:rsidRDefault="00E73F56">
      <w:pPr>
        <w:pStyle w:val="TOC2"/>
        <w:rPr>
          <w:rFonts w:asciiTheme="minorHAnsi" w:eastAsiaTheme="minorEastAsia" w:hAnsiTheme="minorHAnsi" w:cstheme="minorBidi"/>
          <w:sz w:val="22"/>
          <w:szCs w:val="22"/>
        </w:rPr>
      </w:pPr>
      <w:r>
        <w:t>4.10</w:t>
      </w:r>
      <w:r>
        <w:tab/>
        <w:t>Verkeersdetectiesysteem (SOS/SDS)</w:t>
      </w:r>
      <w:r>
        <w:rPr>
          <w:webHidden/>
        </w:rPr>
        <w:tab/>
      </w:r>
      <w:r>
        <w:rPr>
          <w:webHidden/>
        </w:rPr>
        <w:fldChar w:fldCharType="begin"/>
      </w:r>
      <w:r>
        <w:rPr>
          <w:webHidden/>
        </w:rPr>
        <w:instrText xml:space="preserve"> PAGEREF _Toc457813260 \h </w:instrText>
      </w:r>
      <w:r>
        <w:rPr>
          <w:webHidden/>
        </w:rPr>
      </w:r>
      <w:r>
        <w:rPr>
          <w:webHidden/>
        </w:rPr>
        <w:fldChar w:fldCharType="separate"/>
      </w:r>
      <w:r>
        <w:rPr>
          <w:webHidden/>
        </w:rPr>
        <w:t>10</w:t>
      </w:r>
      <w:r>
        <w:rPr>
          <w:webHidden/>
        </w:rPr>
        <w:fldChar w:fldCharType="end"/>
      </w:r>
    </w:p>
    <w:p w14:paraId="1F8C5802" w14:textId="77777777" w:rsidR="00E73F56" w:rsidRDefault="00E73F56">
      <w:pPr>
        <w:pStyle w:val="TOC1"/>
        <w:rPr>
          <w:rFonts w:asciiTheme="minorHAnsi" w:eastAsiaTheme="minorEastAsia" w:hAnsiTheme="minorHAnsi" w:cstheme="minorBidi"/>
          <w:sz w:val="22"/>
          <w:szCs w:val="22"/>
        </w:rPr>
      </w:pPr>
      <w:r>
        <w:t>5</w:t>
      </w:r>
      <w:r>
        <w:tab/>
        <w:t>Bijlagen</w:t>
      </w:r>
      <w:r>
        <w:rPr>
          <w:webHidden/>
        </w:rPr>
        <w:tab/>
      </w:r>
      <w:r>
        <w:rPr>
          <w:webHidden/>
        </w:rPr>
        <w:fldChar w:fldCharType="begin"/>
      </w:r>
      <w:r>
        <w:rPr>
          <w:webHidden/>
        </w:rPr>
        <w:instrText xml:space="preserve"> PAGEREF _Toc457813261 \h </w:instrText>
      </w:r>
      <w:r>
        <w:rPr>
          <w:webHidden/>
        </w:rPr>
      </w:r>
      <w:r>
        <w:rPr>
          <w:webHidden/>
        </w:rPr>
        <w:fldChar w:fldCharType="separate"/>
      </w:r>
      <w:r>
        <w:rPr>
          <w:webHidden/>
        </w:rPr>
        <w:t>12</w:t>
      </w:r>
      <w:r>
        <w:rPr>
          <w:webHidden/>
        </w:rPr>
        <w:fldChar w:fldCharType="end"/>
      </w:r>
    </w:p>
    <w:p w14:paraId="6618FEF2" w14:textId="77777777" w:rsidR="00E73F56" w:rsidRDefault="00E73F56">
      <w:pPr>
        <w:pStyle w:val="TOC2"/>
        <w:rPr>
          <w:rFonts w:asciiTheme="minorHAnsi" w:eastAsiaTheme="minorEastAsia" w:hAnsiTheme="minorHAnsi" w:cstheme="minorBidi"/>
          <w:sz w:val="22"/>
          <w:szCs w:val="22"/>
        </w:rPr>
      </w:pPr>
      <w:r w:rsidRPr="00A77C70">
        <w:t>5.1</w:t>
      </w:r>
      <w:r w:rsidRPr="00A77C70">
        <w:tab/>
        <w:t>Bijlage 1: Totaal aantal storingen.</w:t>
      </w:r>
      <w:r>
        <w:rPr>
          <w:webHidden/>
        </w:rPr>
        <w:tab/>
      </w:r>
      <w:r>
        <w:rPr>
          <w:webHidden/>
        </w:rPr>
        <w:fldChar w:fldCharType="begin"/>
      </w:r>
      <w:r>
        <w:rPr>
          <w:webHidden/>
        </w:rPr>
        <w:instrText xml:space="preserve"> PAGEREF _Toc457813262 \h </w:instrText>
      </w:r>
      <w:r>
        <w:rPr>
          <w:webHidden/>
        </w:rPr>
      </w:r>
      <w:r>
        <w:rPr>
          <w:webHidden/>
        </w:rPr>
        <w:fldChar w:fldCharType="separate"/>
      </w:r>
      <w:r>
        <w:rPr>
          <w:webHidden/>
        </w:rPr>
        <w:t>12</w:t>
      </w:r>
      <w:r>
        <w:rPr>
          <w:webHidden/>
        </w:rPr>
        <w:fldChar w:fldCharType="end"/>
      </w:r>
    </w:p>
    <w:p w14:paraId="67F968EC" w14:textId="77777777" w:rsidR="00E73F56" w:rsidRDefault="00E73F56">
      <w:pPr>
        <w:pStyle w:val="TOC2"/>
        <w:rPr>
          <w:rFonts w:asciiTheme="minorHAnsi" w:eastAsiaTheme="minorEastAsia" w:hAnsiTheme="minorHAnsi" w:cstheme="minorBidi"/>
          <w:sz w:val="22"/>
          <w:szCs w:val="22"/>
        </w:rPr>
      </w:pPr>
      <w:r w:rsidRPr="00A77C70">
        <w:t>5.2</w:t>
      </w:r>
      <w:r w:rsidRPr="00A77C70">
        <w:tab/>
        <w:t>Bijlage 2: Aantal storingen Afsluitbomen (AB) 2015.</w:t>
      </w:r>
      <w:r>
        <w:rPr>
          <w:webHidden/>
        </w:rPr>
        <w:tab/>
      </w:r>
      <w:r>
        <w:rPr>
          <w:webHidden/>
        </w:rPr>
        <w:fldChar w:fldCharType="begin"/>
      </w:r>
      <w:r>
        <w:rPr>
          <w:webHidden/>
        </w:rPr>
        <w:instrText xml:space="preserve"> PAGEREF _Toc457813263 \h </w:instrText>
      </w:r>
      <w:r>
        <w:rPr>
          <w:webHidden/>
        </w:rPr>
      </w:r>
      <w:r>
        <w:rPr>
          <w:webHidden/>
        </w:rPr>
        <w:fldChar w:fldCharType="separate"/>
      </w:r>
      <w:r>
        <w:rPr>
          <w:webHidden/>
        </w:rPr>
        <w:t>12</w:t>
      </w:r>
      <w:r>
        <w:rPr>
          <w:webHidden/>
        </w:rPr>
        <w:fldChar w:fldCharType="end"/>
      </w:r>
    </w:p>
    <w:p w14:paraId="663B0BDC" w14:textId="77777777" w:rsidR="00E73F56" w:rsidRDefault="00E73F56">
      <w:pPr>
        <w:pStyle w:val="TOC2"/>
        <w:rPr>
          <w:rFonts w:asciiTheme="minorHAnsi" w:eastAsiaTheme="minorEastAsia" w:hAnsiTheme="minorHAnsi" w:cstheme="minorBidi"/>
          <w:sz w:val="22"/>
          <w:szCs w:val="22"/>
        </w:rPr>
      </w:pPr>
      <w:r w:rsidRPr="00A77C70">
        <w:t>5.3</w:t>
      </w:r>
      <w:r w:rsidRPr="00A77C70">
        <w:tab/>
        <w:t>Bijlage 3: Aantal storingen CCTV-camerasysteem 2015.</w:t>
      </w:r>
      <w:r>
        <w:rPr>
          <w:webHidden/>
        </w:rPr>
        <w:tab/>
      </w:r>
      <w:r>
        <w:rPr>
          <w:webHidden/>
        </w:rPr>
        <w:fldChar w:fldCharType="begin"/>
      </w:r>
      <w:r>
        <w:rPr>
          <w:webHidden/>
        </w:rPr>
        <w:instrText xml:space="preserve"> PAGEREF _Toc457813264 \h </w:instrText>
      </w:r>
      <w:r>
        <w:rPr>
          <w:webHidden/>
        </w:rPr>
      </w:r>
      <w:r>
        <w:rPr>
          <w:webHidden/>
        </w:rPr>
        <w:fldChar w:fldCharType="separate"/>
      </w:r>
      <w:r>
        <w:rPr>
          <w:webHidden/>
        </w:rPr>
        <w:t>12</w:t>
      </w:r>
      <w:r>
        <w:rPr>
          <w:webHidden/>
        </w:rPr>
        <w:fldChar w:fldCharType="end"/>
      </w:r>
    </w:p>
    <w:p w14:paraId="0242E6DE" w14:textId="77777777" w:rsidR="00E73F56" w:rsidRDefault="00E73F56">
      <w:pPr>
        <w:pStyle w:val="TOC2"/>
        <w:rPr>
          <w:rFonts w:asciiTheme="minorHAnsi" w:eastAsiaTheme="minorEastAsia" w:hAnsiTheme="minorHAnsi" w:cstheme="minorBidi"/>
          <w:sz w:val="22"/>
          <w:szCs w:val="22"/>
        </w:rPr>
      </w:pPr>
      <w:r w:rsidRPr="00A77C70">
        <w:t>5.4</w:t>
      </w:r>
      <w:r w:rsidRPr="00A77C70">
        <w:tab/>
        <w:t>Bijlage 4: Aantal storingen Verkeerssignaleringssysteem (MTM) 2015.</w:t>
      </w:r>
      <w:r>
        <w:rPr>
          <w:webHidden/>
        </w:rPr>
        <w:tab/>
      </w:r>
      <w:r>
        <w:rPr>
          <w:webHidden/>
        </w:rPr>
        <w:fldChar w:fldCharType="begin"/>
      </w:r>
      <w:r>
        <w:rPr>
          <w:webHidden/>
        </w:rPr>
        <w:instrText xml:space="preserve"> PAGEREF _Toc457813265 \h </w:instrText>
      </w:r>
      <w:r>
        <w:rPr>
          <w:webHidden/>
        </w:rPr>
      </w:r>
      <w:r>
        <w:rPr>
          <w:webHidden/>
        </w:rPr>
        <w:fldChar w:fldCharType="separate"/>
      </w:r>
      <w:r>
        <w:rPr>
          <w:webHidden/>
        </w:rPr>
        <w:t>12</w:t>
      </w:r>
      <w:r>
        <w:rPr>
          <w:webHidden/>
        </w:rPr>
        <w:fldChar w:fldCharType="end"/>
      </w:r>
    </w:p>
    <w:p w14:paraId="5B9F945C" w14:textId="77777777" w:rsidR="00E73F56" w:rsidRDefault="00E73F56">
      <w:pPr>
        <w:pStyle w:val="TOC2"/>
        <w:rPr>
          <w:rFonts w:asciiTheme="minorHAnsi" w:eastAsiaTheme="minorEastAsia" w:hAnsiTheme="minorHAnsi" w:cstheme="minorBidi"/>
          <w:sz w:val="22"/>
          <w:szCs w:val="22"/>
        </w:rPr>
      </w:pPr>
      <w:r w:rsidRPr="00A77C70">
        <w:t>5.5</w:t>
      </w:r>
      <w:r w:rsidRPr="00A77C70">
        <w:tab/>
        <w:t>Bijlage 5: Aantal storingen hoogtedetectiesysteem (HD) 2015.</w:t>
      </w:r>
      <w:r>
        <w:rPr>
          <w:webHidden/>
        </w:rPr>
        <w:tab/>
      </w:r>
      <w:r>
        <w:rPr>
          <w:webHidden/>
        </w:rPr>
        <w:fldChar w:fldCharType="begin"/>
      </w:r>
      <w:r>
        <w:rPr>
          <w:webHidden/>
        </w:rPr>
        <w:instrText xml:space="preserve"> PAGEREF _Toc457813266 \h </w:instrText>
      </w:r>
      <w:r>
        <w:rPr>
          <w:webHidden/>
        </w:rPr>
      </w:r>
      <w:r>
        <w:rPr>
          <w:webHidden/>
        </w:rPr>
        <w:fldChar w:fldCharType="separate"/>
      </w:r>
      <w:r>
        <w:rPr>
          <w:webHidden/>
        </w:rPr>
        <w:t>12</w:t>
      </w:r>
      <w:r>
        <w:rPr>
          <w:webHidden/>
        </w:rPr>
        <w:fldChar w:fldCharType="end"/>
      </w:r>
    </w:p>
    <w:p w14:paraId="140B72BB" w14:textId="77777777" w:rsidR="00E73F56" w:rsidRDefault="00E73F56">
      <w:pPr>
        <w:pStyle w:val="TOC2"/>
        <w:rPr>
          <w:rFonts w:asciiTheme="minorHAnsi" w:eastAsiaTheme="minorEastAsia" w:hAnsiTheme="minorHAnsi" w:cstheme="minorBidi"/>
          <w:sz w:val="22"/>
          <w:szCs w:val="22"/>
        </w:rPr>
      </w:pPr>
      <w:r w:rsidRPr="00A77C70">
        <w:t>5.6</w:t>
      </w:r>
      <w:r w:rsidRPr="00A77C70">
        <w:tab/>
        <w:t>Bijlage 6: Aantal storingen VTTI overall 2015.</w:t>
      </w:r>
      <w:r>
        <w:rPr>
          <w:webHidden/>
        </w:rPr>
        <w:tab/>
      </w:r>
      <w:r>
        <w:rPr>
          <w:webHidden/>
        </w:rPr>
        <w:fldChar w:fldCharType="begin"/>
      </w:r>
      <w:r>
        <w:rPr>
          <w:webHidden/>
        </w:rPr>
        <w:instrText xml:space="preserve"> PAGEREF _Toc457813267 \h </w:instrText>
      </w:r>
      <w:r>
        <w:rPr>
          <w:webHidden/>
        </w:rPr>
      </w:r>
      <w:r>
        <w:rPr>
          <w:webHidden/>
        </w:rPr>
        <w:fldChar w:fldCharType="separate"/>
      </w:r>
      <w:r>
        <w:rPr>
          <w:webHidden/>
        </w:rPr>
        <w:t>12</w:t>
      </w:r>
      <w:r>
        <w:rPr>
          <w:webHidden/>
        </w:rPr>
        <w:fldChar w:fldCharType="end"/>
      </w:r>
    </w:p>
    <w:p w14:paraId="163D2A3B" w14:textId="77777777" w:rsidR="00E73F56" w:rsidRDefault="00E73F56">
      <w:pPr>
        <w:pStyle w:val="TOC2"/>
        <w:rPr>
          <w:rFonts w:asciiTheme="minorHAnsi" w:eastAsiaTheme="minorEastAsia" w:hAnsiTheme="minorHAnsi" w:cstheme="minorBidi"/>
          <w:sz w:val="22"/>
          <w:szCs w:val="22"/>
        </w:rPr>
      </w:pPr>
      <w:r w:rsidRPr="00A77C70">
        <w:t>5.7</w:t>
      </w:r>
      <w:r w:rsidRPr="00A77C70">
        <w:tab/>
        <w:t>Bijlage 7: Aantal storingen Intern transmissienetwerk 2015.</w:t>
      </w:r>
      <w:r>
        <w:rPr>
          <w:webHidden/>
        </w:rPr>
        <w:tab/>
      </w:r>
      <w:r>
        <w:rPr>
          <w:webHidden/>
        </w:rPr>
        <w:fldChar w:fldCharType="begin"/>
      </w:r>
      <w:r>
        <w:rPr>
          <w:webHidden/>
        </w:rPr>
        <w:instrText xml:space="preserve"> PAGEREF _Toc457813268 \h </w:instrText>
      </w:r>
      <w:r>
        <w:rPr>
          <w:webHidden/>
        </w:rPr>
      </w:r>
      <w:r>
        <w:rPr>
          <w:webHidden/>
        </w:rPr>
        <w:fldChar w:fldCharType="separate"/>
      </w:r>
      <w:r>
        <w:rPr>
          <w:webHidden/>
        </w:rPr>
        <w:t>12</w:t>
      </w:r>
      <w:r>
        <w:rPr>
          <w:webHidden/>
        </w:rPr>
        <w:fldChar w:fldCharType="end"/>
      </w:r>
    </w:p>
    <w:p w14:paraId="4389D90C" w14:textId="77777777" w:rsidR="00E73F56" w:rsidRDefault="00E73F56">
      <w:pPr>
        <w:pStyle w:val="TOC2"/>
        <w:rPr>
          <w:rFonts w:asciiTheme="minorHAnsi" w:eastAsiaTheme="minorEastAsia" w:hAnsiTheme="minorHAnsi" w:cstheme="minorBidi"/>
          <w:sz w:val="22"/>
          <w:szCs w:val="22"/>
        </w:rPr>
      </w:pPr>
      <w:r w:rsidRPr="00A77C70">
        <w:t>5.8</w:t>
      </w:r>
      <w:r w:rsidRPr="00A77C70">
        <w:tab/>
        <w:t>Bijlage 8: Aantal storingen openbare verlichting (OV) 2015.</w:t>
      </w:r>
      <w:r>
        <w:rPr>
          <w:webHidden/>
        </w:rPr>
        <w:tab/>
      </w:r>
      <w:r>
        <w:rPr>
          <w:webHidden/>
        </w:rPr>
        <w:fldChar w:fldCharType="begin"/>
      </w:r>
      <w:r>
        <w:rPr>
          <w:webHidden/>
        </w:rPr>
        <w:instrText xml:space="preserve"> PAGEREF _Toc457813269 \h </w:instrText>
      </w:r>
      <w:r>
        <w:rPr>
          <w:webHidden/>
        </w:rPr>
      </w:r>
      <w:r>
        <w:rPr>
          <w:webHidden/>
        </w:rPr>
        <w:fldChar w:fldCharType="separate"/>
      </w:r>
      <w:r>
        <w:rPr>
          <w:webHidden/>
        </w:rPr>
        <w:t>12</w:t>
      </w:r>
      <w:r>
        <w:rPr>
          <w:webHidden/>
        </w:rPr>
        <w:fldChar w:fldCharType="end"/>
      </w:r>
    </w:p>
    <w:p w14:paraId="1A58835E" w14:textId="77777777" w:rsidR="00E73F56" w:rsidRDefault="00E73F56">
      <w:pPr>
        <w:pStyle w:val="TOC2"/>
        <w:rPr>
          <w:rFonts w:asciiTheme="minorHAnsi" w:eastAsiaTheme="minorEastAsia" w:hAnsiTheme="minorHAnsi" w:cstheme="minorBidi"/>
          <w:sz w:val="22"/>
          <w:szCs w:val="22"/>
        </w:rPr>
      </w:pPr>
      <w:r w:rsidRPr="00A77C70">
        <w:t>5.9</w:t>
      </w:r>
      <w:r w:rsidRPr="00A77C70">
        <w:tab/>
        <w:t>Bijlage 9: Aantal storingen Verplaatsbare vangrail (VEVA) 2015.</w:t>
      </w:r>
      <w:r>
        <w:rPr>
          <w:webHidden/>
        </w:rPr>
        <w:tab/>
      </w:r>
      <w:r>
        <w:rPr>
          <w:webHidden/>
        </w:rPr>
        <w:fldChar w:fldCharType="begin"/>
      </w:r>
      <w:r>
        <w:rPr>
          <w:webHidden/>
        </w:rPr>
        <w:instrText xml:space="preserve"> PAGEREF _Toc457813270 \h </w:instrText>
      </w:r>
      <w:r>
        <w:rPr>
          <w:webHidden/>
        </w:rPr>
      </w:r>
      <w:r>
        <w:rPr>
          <w:webHidden/>
        </w:rPr>
        <w:fldChar w:fldCharType="separate"/>
      </w:r>
      <w:r>
        <w:rPr>
          <w:webHidden/>
        </w:rPr>
        <w:t>12</w:t>
      </w:r>
      <w:r>
        <w:rPr>
          <w:webHidden/>
        </w:rPr>
        <w:fldChar w:fldCharType="end"/>
      </w:r>
    </w:p>
    <w:p w14:paraId="50B4771A" w14:textId="77777777" w:rsidR="00E73F56" w:rsidRDefault="00E73F56">
      <w:pPr>
        <w:pStyle w:val="TOC2"/>
        <w:rPr>
          <w:rFonts w:asciiTheme="minorHAnsi" w:eastAsiaTheme="minorEastAsia" w:hAnsiTheme="minorHAnsi" w:cstheme="minorBidi"/>
          <w:sz w:val="22"/>
          <w:szCs w:val="22"/>
        </w:rPr>
      </w:pPr>
      <w:r w:rsidRPr="00A77C70">
        <w:t>5.10</w:t>
      </w:r>
      <w:r w:rsidRPr="00A77C70">
        <w:tab/>
        <w:t>Bijlage 10: Aantal storingen Verkeersdetectiesysteem (SOS/SDS) 2015.</w:t>
      </w:r>
      <w:r>
        <w:rPr>
          <w:webHidden/>
        </w:rPr>
        <w:tab/>
      </w:r>
      <w:r>
        <w:rPr>
          <w:webHidden/>
        </w:rPr>
        <w:fldChar w:fldCharType="begin"/>
      </w:r>
      <w:r>
        <w:rPr>
          <w:webHidden/>
        </w:rPr>
        <w:instrText xml:space="preserve"> PAGEREF _Toc457813271 \h </w:instrText>
      </w:r>
      <w:r>
        <w:rPr>
          <w:webHidden/>
        </w:rPr>
      </w:r>
      <w:r>
        <w:rPr>
          <w:webHidden/>
        </w:rPr>
        <w:fldChar w:fldCharType="separate"/>
      </w:r>
      <w:r>
        <w:rPr>
          <w:webHidden/>
        </w:rPr>
        <w:t>12</w:t>
      </w:r>
      <w:r>
        <w:rPr>
          <w:webHidden/>
        </w:rPr>
        <w:fldChar w:fldCharType="end"/>
      </w:r>
    </w:p>
    <w:p w14:paraId="7252DB38" w14:textId="77777777" w:rsidR="00FC1AF3" w:rsidRPr="00E02055" w:rsidRDefault="00FC1AF3">
      <w:r w:rsidRPr="00E02055">
        <w:rPr>
          <w:noProof/>
        </w:rPr>
        <w:fldChar w:fldCharType="end"/>
      </w:r>
    </w:p>
    <w:p w14:paraId="6FB0EBC0" w14:textId="77777777" w:rsidR="00FC1AF3" w:rsidRPr="00E02055" w:rsidRDefault="00FC1AF3" w:rsidP="00FC1AF3">
      <w:pPr>
        <w:pStyle w:val="Heading1"/>
        <w:spacing w:line="240" w:lineRule="exact"/>
      </w:pPr>
      <w:r w:rsidRPr="00E02055">
        <w:lastRenderedPageBreak/>
        <w:fldChar w:fldCharType="begin">
          <w:ffData>
            <w:name w:val=""/>
            <w:enabled/>
            <w:calcOnExit w:val="0"/>
            <w:textInput>
              <w:default w:val="Inleiding"/>
            </w:textInput>
          </w:ffData>
        </w:fldChar>
      </w:r>
      <w:r w:rsidRPr="00E02055">
        <w:instrText xml:space="preserve"> FORMTEXT </w:instrText>
      </w:r>
      <w:r w:rsidRPr="00E02055">
        <w:fldChar w:fldCharType="separate"/>
      </w:r>
      <w:bookmarkStart w:id="38" w:name="_Toc457813244"/>
      <w:bookmarkStart w:id="39" w:name="_Toc390244721"/>
      <w:bookmarkStart w:id="40" w:name="_Toc392576524"/>
      <w:bookmarkStart w:id="41" w:name="_Toc393178638"/>
      <w:r w:rsidR="004E334A">
        <w:rPr>
          <w:noProof/>
        </w:rPr>
        <w:t>Inleiding</w:t>
      </w:r>
      <w:bookmarkEnd w:id="38"/>
      <w:bookmarkEnd w:id="39"/>
      <w:bookmarkEnd w:id="40"/>
      <w:bookmarkEnd w:id="41"/>
      <w:r w:rsidRPr="00E02055">
        <w:fldChar w:fldCharType="end"/>
      </w:r>
    </w:p>
    <w:p w14:paraId="7151210E" w14:textId="1D382F98" w:rsidR="00FC1AF3" w:rsidRPr="00E02055" w:rsidRDefault="00FC1AF3" w:rsidP="00FC1AF3">
      <w:r w:rsidRPr="00E02055">
        <w:t xml:space="preserve">Dit document beschrijft de storingsanalyse van de VTTI systemen aan de nieuwe Coentunnel over het </w:t>
      </w:r>
      <w:r w:rsidR="00567013" w:rsidRPr="00E02055">
        <w:t>jaar</w:t>
      </w:r>
      <w:r w:rsidRPr="00E02055">
        <w:t xml:space="preserve"> van 201</w:t>
      </w:r>
      <w:r w:rsidR="00380E74" w:rsidRPr="00E02055">
        <w:t>5</w:t>
      </w:r>
      <w:r w:rsidRPr="00E02055">
        <w:t xml:space="preserve"> (</w:t>
      </w:r>
      <w:r w:rsidR="00567013" w:rsidRPr="00E02055">
        <w:t>januari</w:t>
      </w:r>
      <w:r w:rsidRPr="00E02055">
        <w:t xml:space="preserve"> t/m </w:t>
      </w:r>
      <w:r w:rsidR="00F64F58" w:rsidRPr="00E02055">
        <w:t>december</w:t>
      </w:r>
      <w:r w:rsidRPr="00E02055">
        <w:t>).</w:t>
      </w:r>
    </w:p>
    <w:p w14:paraId="506DFD1D" w14:textId="77777777" w:rsidR="00FC1AF3" w:rsidRPr="00E02055" w:rsidRDefault="00FC1AF3" w:rsidP="00FC1AF3">
      <w:r w:rsidRPr="00E02055">
        <w:t>De storingsanalyse dient als vertrekpunt voor het opstarten van eventuele verbeter acties.</w:t>
      </w:r>
    </w:p>
    <w:p w14:paraId="26941216" w14:textId="77777777" w:rsidR="00FC1AF3" w:rsidRPr="00E02055" w:rsidRDefault="00FC1AF3" w:rsidP="00FC1AF3"/>
    <w:p w14:paraId="19869396" w14:textId="77777777" w:rsidR="00FC1AF3" w:rsidRPr="00E02055" w:rsidRDefault="00FC1AF3" w:rsidP="00FC1AF3">
      <w:r w:rsidRPr="00E02055">
        <w:t>Het onderhoud wordt uitgevoerd in het projectverband van de Coentunnel Company. Het doel van deze evaluatie is om op tactisch- en op operationeel niveau het onderhoud te kunnen verbeteren.</w:t>
      </w:r>
    </w:p>
    <w:p w14:paraId="5AD8A0CE" w14:textId="77777777" w:rsidR="00FC1AF3" w:rsidRPr="00E02055" w:rsidRDefault="00FC1AF3" w:rsidP="00FC1AF3"/>
    <w:p w14:paraId="439DEB55" w14:textId="77777777" w:rsidR="00FC1AF3" w:rsidRPr="00E02055" w:rsidRDefault="00FC1AF3" w:rsidP="00FC1AF3">
      <w:r w:rsidRPr="00E02055">
        <w:t>Het huidige preventieve onderhoudsplan is gebaseerd op een FMEA (Failure Mode &amp; Effect Analyse) met daaraan per faalmode een onderhoudstrategie gekoppeld.</w:t>
      </w:r>
    </w:p>
    <w:p w14:paraId="1C59F652" w14:textId="77777777" w:rsidR="00FC1AF3" w:rsidRPr="00E02055" w:rsidRDefault="00FC1AF3" w:rsidP="00FC1AF3">
      <w:r w:rsidRPr="00E02055">
        <w:t>De preventieve werkzaamheden worden uitgevoerd op basis van geclusterde werkinstructies.</w:t>
      </w:r>
    </w:p>
    <w:p w14:paraId="424B647B" w14:textId="77777777" w:rsidR="00FC1AF3" w:rsidRPr="00E02055" w:rsidRDefault="00FC1AF3" w:rsidP="00FC1AF3"/>
    <w:p w14:paraId="615AA177" w14:textId="77777777" w:rsidR="00FC1AF3" w:rsidRPr="00E02055" w:rsidRDefault="00FC1AF3" w:rsidP="00FC1AF3">
      <w:r w:rsidRPr="00E02055">
        <w:t xml:space="preserve">Storingen en calamiteiten worden in een storingsdatabase bijgehouden. </w:t>
      </w:r>
    </w:p>
    <w:p w14:paraId="6CF149D0" w14:textId="77777777" w:rsidR="00FC1AF3" w:rsidRPr="00E02055" w:rsidRDefault="00FC1AF3" w:rsidP="00FC1AF3">
      <w:r w:rsidRPr="00E02055">
        <w:t>De storingsdatabase en aanvullende gesprekken met operationele medewerkers en de projectmanager, dienen als uitgangspunt bij het bepalen van eventuele verbeteracties.</w:t>
      </w:r>
    </w:p>
    <w:p w14:paraId="7FA9ACDD" w14:textId="77777777" w:rsidR="00FC1AF3" w:rsidRPr="00E02055" w:rsidRDefault="00FC1AF3" w:rsidP="00FC1AF3"/>
    <w:p w14:paraId="2B59A7AD" w14:textId="77777777" w:rsidR="00FC1AF3" w:rsidRPr="00E02055" w:rsidRDefault="00FC1AF3" w:rsidP="00FC1AF3">
      <w:pPr>
        <w:pStyle w:val="Heading1"/>
        <w:spacing w:line="240" w:lineRule="exact"/>
      </w:pPr>
      <w:r w:rsidRPr="00E02055">
        <w:lastRenderedPageBreak/>
        <w:fldChar w:fldCharType="begin">
          <w:ffData>
            <w:name w:val=""/>
            <w:enabled/>
            <w:calcOnExit w:val="0"/>
            <w:textInput>
              <w:default w:val="Aandachtsgebieden"/>
            </w:textInput>
          </w:ffData>
        </w:fldChar>
      </w:r>
      <w:r w:rsidRPr="00E02055">
        <w:instrText xml:space="preserve"> FORMTEXT </w:instrText>
      </w:r>
      <w:r w:rsidRPr="00E02055">
        <w:fldChar w:fldCharType="separate"/>
      </w:r>
      <w:bookmarkStart w:id="42" w:name="_Toc457813245"/>
      <w:bookmarkStart w:id="43" w:name="_Toc390244722"/>
      <w:bookmarkStart w:id="44" w:name="_Toc393178639"/>
      <w:r w:rsidR="004E334A">
        <w:rPr>
          <w:noProof/>
        </w:rPr>
        <w:t>Aandachtsgebieden</w:t>
      </w:r>
      <w:bookmarkEnd w:id="42"/>
      <w:bookmarkEnd w:id="43"/>
      <w:bookmarkEnd w:id="44"/>
      <w:r w:rsidRPr="00E02055">
        <w:fldChar w:fldCharType="end"/>
      </w:r>
    </w:p>
    <w:p w14:paraId="29826866" w14:textId="77777777" w:rsidR="00FC1AF3" w:rsidRPr="00E02055" w:rsidRDefault="00FC1AF3" w:rsidP="00FC1AF3">
      <w:pPr>
        <w:tabs>
          <w:tab w:val="left" w:pos="851"/>
        </w:tabs>
        <w:rPr>
          <w:lang w:val="nl"/>
        </w:rPr>
      </w:pPr>
      <w:r w:rsidRPr="00E02055">
        <w:rPr>
          <w:lang w:val="nl"/>
        </w:rPr>
        <w:t>In de database (OMS) worden bij storingen /schades/ calamiteiten de volgende gegevens geregistreerd:</w:t>
      </w:r>
    </w:p>
    <w:p w14:paraId="0AEBCEA6" w14:textId="77777777" w:rsidR="00FC1AF3" w:rsidRPr="00E02055" w:rsidRDefault="00FC1AF3" w:rsidP="00FC1AF3">
      <w:pPr>
        <w:tabs>
          <w:tab w:val="left" w:pos="851"/>
        </w:tabs>
        <w:rPr>
          <w:lang w:val="nl"/>
        </w:rPr>
      </w:pPr>
    </w:p>
    <w:p w14:paraId="1363759F" w14:textId="77777777" w:rsidR="00FC1AF3" w:rsidRPr="00E02055" w:rsidRDefault="00FC1AF3" w:rsidP="00FC1AF3">
      <w:pPr>
        <w:pStyle w:val="ListBullet"/>
        <w:spacing w:line="240" w:lineRule="exact"/>
        <w:rPr>
          <w:lang w:val="nl"/>
        </w:rPr>
      </w:pPr>
      <w:r w:rsidRPr="00E02055">
        <w:rPr>
          <w:lang w:val="nl"/>
        </w:rPr>
        <w:t>Datum en tijd van melding van de storing;</w:t>
      </w:r>
    </w:p>
    <w:p w14:paraId="69A41AE4" w14:textId="77777777" w:rsidR="00FC1AF3" w:rsidRPr="00E02055" w:rsidRDefault="00FC1AF3" w:rsidP="00FC1AF3">
      <w:pPr>
        <w:pStyle w:val="ListBullet"/>
        <w:spacing w:line="240" w:lineRule="exact"/>
        <w:rPr>
          <w:lang w:val="nl"/>
        </w:rPr>
      </w:pPr>
      <w:r w:rsidRPr="00E02055">
        <w:rPr>
          <w:lang w:val="nl"/>
        </w:rPr>
        <w:t>Datum en tijdstip van melding van de medewerker ter plaatse en datum/tijd waarop de storing is verholpen;</w:t>
      </w:r>
    </w:p>
    <w:p w14:paraId="57A89DA1" w14:textId="77777777" w:rsidR="00FC1AF3" w:rsidRPr="00E02055" w:rsidRDefault="00FC1AF3" w:rsidP="00FC1AF3">
      <w:pPr>
        <w:pStyle w:val="ListBullet"/>
        <w:spacing w:line="240" w:lineRule="exact"/>
        <w:rPr>
          <w:lang w:val="nl"/>
        </w:rPr>
      </w:pPr>
      <w:r w:rsidRPr="00E02055">
        <w:rPr>
          <w:lang w:val="nl"/>
        </w:rPr>
        <w:t>Het systeem, subsysteem en component waarop de melding betrekking heeft;</w:t>
      </w:r>
    </w:p>
    <w:p w14:paraId="7AB40C8A" w14:textId="77777777" w:rsidR="00FC1AF3" w:rsidRPr="00E02055" w:rsidRDefault="00FC1AF3" w:rsidP="00FC1AF3">
      <w:pPr>
        <w:pStyle w:val="ListBullet"/>
        <w:spacing w:line="240" w:lineRule="exact"/>
        <w:rPr>
          <w:lang w:val="nl"/>
        </w:rPr>
      </w:pPr>
      <w:r w:rsidRPr="00E02055">
        <w:rPr>
          <w:lang w:val="nl"/>
        </w:rPr>
        <w:t>Omschrijving van storing en het effect op de doorstroming;</w:t>
      </w:r>
    </w:p>
    <w:p w14:paraId="68520F47" w14:textId="77777777" w:rsidR="00FC1AF3" w:rsidRPr="00E02055" w:rsidRDefault="00FC1AF3" w:rsidP="00FC1AF3">
      <w:pPr>
        <w:pStyle w:val="ListBullet"/>
        <w:spacing w:line="240" w:lineRule="exact"/>
        <w:rPr>
          <w:lang w:val="nl"/>
        </w:rPr>
      </w:pPr>
      <w:r w:rsidRPr="00E02055">
        <w:rPr>
          <w:lang w:val="nl"/>
        </w:rPr>
        <w:t>Omschrijving uitgevoerde werk met effect daarbij op de doorstroming;</w:t>
      </w:r>
    </w:p>
    <w:p w14:paraId="2F210E74" w14:textId="77777777" w:rsidR="00FC1AF3" w:rsidRPr="00E02055" w:rsidRDefault="00FC1AF3" w:rsidP="00FC1AF3">
      <w:pPr>
        <w:pStyle w:val="ListBullet"/>
        <w:spacing w:line="240" w:lineRule="exact"/>
        <w:rPr>
          <w:lang w:val="nl"/>
        </w:rPr>
      </w:pPr>
      <w:r w:rsidRPr="00E02055">
        <w:rPr>
          <w:lang w:val="nl"/>
        </w:rPr>
        <w:t>Mogelijke oorzaak van de storing;</w:t>
      </w:r>
    </w:p>
    <w:p w14:paraId="2234550E" w14:textId="77777777" w:rsidR="00FC1AF3" w:rsidRPr="00E02055" w:rsidRDefault="00FC1AF3" w:rsidP="00FC1AF3">
      <w:pPr>
        <w:pStyle w:val="ListBullet"/>
        <w:spacing w:line="240" w:lineRule="exact"/>
        <w:rPr>
          <w:lang w:val="nl"/>
        </w:rPr>
      </w:pPr>
      <w:r w:rsidRPr="00E02055">
        <w:rPr>
          <w:lang w:val="nl"/>
        </w:rPr>
        <w:t>Totale reparatie kosten.</w:t>
      </w:r>
    </w:p>
    <w:p w14:paraId="4CAFB68D" w14:textId="77777777" w:rsidR="00FC1AF3" w:rsidRPr="00E02055" w:rsidRDefault="00FC1AF3" w:rsidP="00FC1AF3">
      <w:pPr>
        <w:tabs>
          <w:tab w:val="left" w:pos="851"/>
        </w:tabs>
        <w:rPr>
          <w:lang w:val="nl"/>
        </w:rPr>
      </w:pPr>
    </w:p>
    <w:p w14:paraId="0BFB2F78" w14:textId="77777777" w:rsidR="00FC1AF3" w:rsidRPr="00E02055" w:rsidRDefault="00FC1AF3" w:rsidP="00FC1AF3">
      <w:pPr>
        <w:tabs>
          <w:tab w:val="left" w:pos="851"/>
        </w:tabs>
        <w:rPr>
          <w:lang w:val="nl"/>
        </w:rPr>
      </w:pPr>
      <w:r w:rsidRPr="00E02055">
        <w:rPr>
          <w:lang w:val="nl"/>
        </w:rPr>
        <w:t>Door middel van Pareto analyses op de bovenstaande gegevens wordt bepaald:</w:t>
      </w:r>
    </w:p>
    <w:p w14:paraId="3E58C5D1" w14:textId="77777777" w:rsidR="00FC1AF3" w:rsidRPr="00E02055" w:rsidRDefault="00FC1AF3" w:rsidP="00FC1AF3">
      <w:pPr>
        <w:pStyle w:val="ListBullet"/>
        <w:spacing w:line="240" w:lineRule="exact"/>
        <w:rPr>
          <w:lang w:val="nl"/>
        </w:rPr>
      </w:pPr>
      <w:r w:rsidRPr="00E02055">
        <w:rPr>
          <w:lang w:val="nl"/>
        </w:rPr>
        <w:t>Op welk (sub)systeem de meeste storingen voorkomen;</w:t>
      </w:r>
    </w:p>
    <w:p w14:paraId="6EA9B7BE" w14:textId="77777777" w:rsidR="00FC1AF3" w:rsidRPr="00E02055" w:rsidRDefault="00FC1AF3" w:rsidP="00FC1AF3">
      <w:pPr>
        <w:pStyle w:val="ListBullet"/>
        <w:spacing w:line="240" w:lineRule="exact"/>
        <w:rPr>
          <w:lang w:val="nl"/>
        </w:rPr>
      </w:pPr>
      <w:r w:rsidRPr="00E02055">
        <w:rPr>
          <w:lang w:val="nl"/>
        </w:rPr>
        <w:t>Welk (sub)systeem verantwoordelijk is voor de hoogste reparatie kosten;</w:t>
      </w:r>
    </w:p>
    <w:p w14:paraId="7FFAE589" w14:textId="77777777" w:rsidR="00FC1AF3" w:rsidRPr="00E02055" w:rsidRDefault="00FC1AF3" w:rsidP="00FC1AF3">
      <w:pPr>
        <w:pStyle w:val="ListBullet"/>
        <w:spacing w:line="240" w:lineRule="exact"/>
        <w:rPr>
          <w:lang w:val="nl"/>
        </w:rPr>
      </w:pPr>
      <w:r w:rsidRPr="00E02055">
        <w:rPr>
          <w:lang w:val="nl"/>
        </w:rPr>
        <w:t>Wat de trend in het aantal storingen is.</w:t>
      </w:r>
    </w:p>
    <w:p w14:paraId="5744C02A" w14:textId="77777777" w:rsidR="00FC1AF3" w:rsidRPr="00E02055" w:rsidRDefault="00FC1AF3" w:rsidP="00FC1AF3">
      <w:pPr>
        <w:pStyle w:val="ListBullet"/>
        <w:spacing w:line="240" w:lineRule="exact"/>
        <w:rPr>
          <w:lang w:val="nl"/>
        </w:rPr>
      </w:pPr>
      <w:r w:rsidRPr="00E02055">
        <w:rPr>
          <w:lang w:val="nl"/>
        </w:rPr>
        <w:t>Wat de trend in de storingskosten is.</w:t>
      </w:r>
    </w:p>
    <w:p w14:paraId="038CEDCB" w14:textId="77777777" w:rsidR="00FC1AF3" w:rsidRPr="00E02055" w:rsidRDefault="00FC1AF3" w:rsidP="00FC1AF3">
      <w:pPr>
        <w:pStyle w:val="ListBullet"/>
        <w:spacing w:line="240" w:lineRule="exact"/>
        <w:rPr>
          <w:lang w:val="nl"/>
        </w:rPr>
      </w:pPr>
      <w:r w:rsidRPr="00E02055">
        <w:rPr>
          <w:lang w:val="nl"/>
        </w:rPr>
        <w:t>Wat de trend in de opkomsttijden is.</w:t>
      </w:r>
    </w:p>
    <w:p w14:paraId="508B32C0" w14:textId="77777777" w:rsidR="00FC1AF3" w:rsidRPr="00E02055" w:rsidRDefault="00FC1AF3" w:rsidP="00FC1AF3">
      <w:pPr>
        <w:pStyle w:val="ListBullet"/>
        <w:spacing w:line="240" w:lineRule="exact"/>
        <w:rPr>
          <w:lang w:val="nl"/>
        </w:rPr>
      </w:pPr>
      <w:r w:rsidRPr="00E02055">
        <w:rPr>
          <w:lang w:val="nl"/>
        </w:rPr>
        <w:t>Wat de trend in de reparatietijden is.</w:t>
      </w:r>
    </w:p>
    <w:p w14:paraId="0726DDD3" w14:textId="77777777" w:rsidR="00FC1AF3" w:rsidRPr="00E02055" w:rsidRDefault="00FC1AF3" w:rsidP="00FC1AF3">
      <w:pPr>
        <w:pStyle w:val="ListBullet"/>
        <w:numPr>
          <w:ilvl w:val="0"/>
          <w:numId w:val="0"/>
        </w:numPr>
        <w:ind w:left="240" w:hanging="240"/>
        <w:rPr>
          <w:lang w:val="nl"/>
        </w:rPr>
      </w:pPr>
    </w:p>
    <w:p w14:paraId="7918949B" w14:textId="77777777" w:rsidR="00FC1AF3" w:rsidRPr="00E02055" w:rsidRDefault="00FC1AF3" w:rsidP="00FC1AF3">
      <w:pPr>
        <w:rPr>
          <w:lang w:val="nl"/>
        </w:rPr>
      </w:pPr>
      <w:bookmarkStart w:id="45" w:name="OLE_LINK1"/>
      <w:bookmarkStart w:id="46" w:name="OLE_LINK2"/>
      <w:r w:rsidRPr="00E02055">
        <w:rPr>
          <w:lang w:val="nl"/>
        </w:rPr>
        <w:t>Vervolgens zal worden ingezoomd op die subsystemen met het grootste aandeel in de storingen en/of reparatiekosten.</w:t>
      </w:r>
    </w:p>
    <w:p w14:paraId="3F09FDE9" w14:textId="77777777" w:rsidR="00FC1AF3" w:rsidRPr="00E02055" w:rsidRDefault="00FC1AF3" w:rsidP="00FC1AF3">
      <w:pPr>
        <w:rPr>
          <w:lang w:val="nl"/>
        </w:rPr>
      </w:pPr>
    </w:p>
    <w:p w14:paraId="7D5EBA5E" w14:textId="77777777" w:rsidR="00FC1AF3" w:rsidRPr="00E02055" w:rsidRDefault="00FC1AF3" w:rsidP="00FC1AF3">
      <w:pPr>
        <w:rPr>
          <w:lang w:val="nl"/>
        </w:rPr>
      </w:pPr>
      <w:r w:rsidRPr="00E02055">
        <w:rPr>
          <w:lang w:val="nl"/>
        </w:rPr>
        <w:t>Naast het correctieve onderhoud zal er op basis van het uitgevoerde preventieve onderhoud ook worden gekeken naar verbeteringen op het gebied van het preventieve onderhoud o.a.:</w:t>
      </w:r>
    </w:p>
    <w:p w14:paraId="3620A97A" w14:textId="77777777" w:rsidR="00FC1AF3" w:rsidRPr="00E02055" w:rsidRDefault="00FC1AF3" w:rsidP="00FC1AF3">
      <w:pPr>
        <w:pStyle w:val="ListBullet"/>
        <w:spacing w:line="240" w:lineRule="exact"/>
        <w:rPr>
          <w:lang w:val="nl"/>
        </w:rPr>
      </w:pPr>
      <w:r w:rsidRPr="00E02055">
        <w:rPr>
          <w:lang w:val="nl"/>
        </w:rPr>
        <w:t>Verbeteringen in frequenties</w:t>
      </w:r>
    </w:p>
    <w:p w14:paraId="1E12746E" w14:textId="77777777" w:rsidR="00FC1AF3" w:rsidRPr="00E02055" w:rsidRDefault="00FC1AF3" w:rsidP="00FC1AF3">
      <w:pPr>
        <w:pStyle w:val="ListBullet"/>
        <w:spacing w:line="240" w:lineRule="exact"/>
        <w:rPr>
          <w:lang w:val="nl"/>
        </w:rPr>
      </w:pPr>
      <w:r w:rsidRPr="00E02055">
        <w:rPr>
          <w:lang w:val="nl"/>
        </w:rPr>
        <w:t>Verbeteringen in uitvoering.</w:t>
      </w:r>
    </w:p>
    <w:p w14:paraId="450961E6" w14:textId="77777777" w:rsidR="00FC1AF3" w:rsidRPr="00E02055" w:rsidRDefault="00FC1AF3" w:rsidP="00FC1AF3">
      <w:pPr>
        <w:pStyle w:val="ListBullet"/>
        <w:spacing w:line="240" w:lineRule="exact"/>
        <w:rPr>
          <w:lang w:val="nl"/>
        </w:rPr>
      </w:pPr>
      <w:r w:rsidRPr="00E02055">
        <w:rPr>
          <w:lang w:val="nl"/>
        </w:rPr>
        <w:t>Verbeteringen in effectiviteit en efficiency.</w:t>
      </w:r>
    </w:p>
    <w:p w14:paraId="13FD8867" w14:textId="77777777" w:rsidR="00FC1AF3" w:rsidRPr="00E02055" w:rsidRDefault="00FC1AF3" w:rsidP="00FC1AF3">
      <w:pPr>
        <w:pStyle w:val="ListBullet"/>
        <w:spacing w:line="240" w:lineRule="exact"/>
        <w:rPr>
          <w:lang w:val="nl"/>
        </w:rPr>
      </w:pPr>
      <w:r w:rsidRPr="00E02055">
        <w:rPr>
          <w:lang w:val="nl"/>
        </w:rPr>
        <w:t>Verbeteringen in werkomschrijvingen/procedures.</w:t>
      </w:r>
    </w:p>
    <w:p w14:paraId="006694B7" w14:textId="77777777" w:rsidR="00FC1AF3" w:rsidRPr="00E02055" w:rsidRDefault="00FC1AF3" w:rsidP="00FC1AF3">
      <w:pPr>
        <w:pStyle w:val="ListBullet"/>
        <w:numPr>
          <w:ilvl w:val="0"/>
          <w:numId w:val="0"/>
        </w:numPr>
        <w:ind w:left="240" w:hanging="240"/>
        <w:rPr>
          <w:lang w:val="nl"/>
        </w:rPr>
      </w:pPr>
    </w:p>
    <w:bookmarkEnd w:id="45"/>
    <w:bookmarkEnd w:id="46"/>
    <w:p w14:paraId="7A63D3EB" w14:textId="77777777" w:rsidR="00FC1AF3" w:rsidRPr="00E02055" w:rsidRDefault="00FC1AF3" w:rsidP="00FC1AF3">
      <w:pPr>
        <w:pStyle w:val="ListBullet"/>
        <w:numPr>
          <w:ilvl w:val="0"/>
          <w:numId w:val="0"/>
        </w:numPr>
        <w:rPr>
          <w:lang w:val="nl"/>
        </w:rPr>
      </w:pPr>
      <w:r w:rsidRPr="00E02055">
        <w:rPr>
          <w:lang w:val="nl"/>
        </w:rPr>
        <w:t>Verbeteracties zullen worden geïnitieerd via z.g.n. “Small Group Activities” .</w:t>
      </w:r>
    </w:p>
    <w:p w14:paraId="62C5DB5A" w14:textId="77777777" w:rsidR="00FC1AF3" w:rsidRPr="00E02055" w:rsidRDefault="00FC1AF3" w:rsidP="00FC1AF3">
      <w:pPr>
        <w:pStyle w:val="ListBullet"/>
        <w:numPr>
          <w:ilvl w:val="0"/>
          <w:numId w:val="0"/>
        </w:numPr>
        <w:rPr>
          <w:lang w:val="nl"/>
        </w:rPr>
      </w:pPr>
      <w:r w:rsidRPr="00E02055">
        <w:rPr>
          <w:lang w:val="nl"/>
        </w:rPr>
        <w:t>Dit betekent dat verbeteringen door een kleine groep mensen zullen worden doorgevoerd.</w:t>
      </w:r>
    </w:p>
    <w:p w14:paraId="5B7CF305" w14:textId="77777777" w:rsidR="00FC1AF3" w:rsidRPr="00E02055" w:rsidRDefault="00FC1AF3" w:rsidP="00FC1AF3">
      <w:pPr>
        <w:pStyle w:val="ListBullet"/>
        <w:numPr>
          <w:ilvl w:val="0"/>
          <w:numId w:val="0"/>
        </w:numPr>
        <w:rPr>
          <w:lang w:val="nl"/>
        </w:rPr>
      </w:pPr>
      <w:r w:rsidRPr="00E02055">
        <w:rPr>
          <w:lang w:val="nl"/>
        </w:rPr>
        <w:t>Naast het uitvoerende personeel en een maintenance engineer kan er ook eventueel tijdelijk een leverancier of engineer bij het team worden betrokken om een verbetering te kunnen doorvoeren of een probleem te kunnen oplossen.</w:t>
      </w:r>
    </w:p>
    <w:p w14:paraId="6383F329" w14:textId="77777777" w:rsidR="00FC1AF3" w:rsidRPr="00E02055" w:rsidRDefault="00FC1AF3" w:rsidP="00FC1AF3">
      <w:pPr>
        <w:pStyle w:val="Heading1"/>
        <w:spacing w:line="240" w:lineRule="exact"/>
      </w:pPr>
      <w:r w:rsidRPr="00E02055">
        <w:lastRenderedPageBreak/>
        <w:fldChar w:fldCharType="begin">
          <w:ffData>
            <w:name w:val=""/>
            <w:enabled/>
            <w:calcOnExit w:val="0"/>
            <w:textInput>
              <w:default w:val="Analyse"/>
            </w:textInput>
          </w:ffData>
        </w:fldChar>
      </w:r>
      <w:r w:rsidRPr="00E02055">
        <w:instrText xml:space="preserve"> FORMTEXT </w:instrText>
      </w:r>
      <w:r w:rsidRPr="00E02055">
        <w:fldChar w:fldCharType="separate"/>
      </w:r>
      <w:bookmarkStart w:id="47" w:name="_Toc457813246"/>
      <w:bookmarkStart w:id="48" w:name="_Toc390244723"/>
      <w:bookmarkStart w:id="49" w:name="_Toc393178640"/>
      <w:r w:rsidR="004E334A">
        <w:rPr>
          <w:noProof/>
        </w:rPr>
        <w:t>Analyse</w:t>
      </w:r>
      <w:bookmarkEnd w:id="47"/>
      <w:bookmarkEnd w:id="48"/>
      <w:bookmarkEnd w:id="49"/>
      <w:r w:rsidRPr="00E02055">
        <w:fldChar w:fldCharType="end"/>
      </w:r>
    </w:p>
    <w:p w14:paraId="58145EC2" w14:textId="77777777" w:rsidR="00FC1AF3" w:rsidRPr="00E02055" w:rsidRDefault="00FC1AF3" w:rsidP="00FC1AF3">
      <w:pPr>
        <w:pStyle w:val="Heading2"/>
        <w:tabs>
          <w:tab w:val="num" w:pos="480"/>
        </w:tabs>
        <w:spacing w:line="240" w:lineRule="exact"/>
      </w:pPr>
      <w:r w:rsidRPr="00E02055">
        <w:fldChar w:fldCharType="begin">
          <w:ffData>
            <w:name w:val=""/>
            <w:enabled/>
            <w:calcOnExit w:val="0"/>
            <w:textInput>
              <w:default w:val="Aantallen storingen"/>
            </w:textInput>
          </w:ffData>
        </w:fldChar>
      </w:r>
      <w:r w:rsidRPr="00E02055">
        <w:instrText xml:space="preserve"> FORMTEXT </w:instrText>
      </w:r>
      <w:r w:rsidRPr="00E02055">
        <w:fldChar w:fldCharType="separate"/>
      </w:r>
      <w:bookmarkStart w:id="50" w:name="_Toc457813247"/>
      <w:bookmarkStart w:id="51" w:name="_Toc390244724"/>
      <w:bookmarkStart w:id="52" w:name="_Toc393178641"/>
      <w:r w:rsidR="004E334A">
        <w:rPr>
          <w:noProof/>
        </w:rPr>
        <w:t>Aantallen storingen</w:t>
      </w:r>
      <w:bookmarkEnd w:id="50"/>
      <w:bookmarkEnd w:id="51"/>
      <w:bookmarkEnd w:id="52"/>
      <w:r w:rsidRPr="00E02055">
        <w:fldChar w:fldCharType="end"/>
      </w:r>
    </w:p>
    <w:p w14:paraId="208423C7" w14:textId="77777777" w:rsidR="00FC1AF3" w:rsidRPr="00E02055" w:rsidRDefault="00FC1AF3" w:rsidP="00FC1AF3">
      <w:pPr>
        <w:pStyle w:val="Heading3"/>
        <w:spacing w:line="240" w:lineRule="exact"/>
      </w:pPr>
      <w:r w:rsidRPr="00E02055">
        <w:fldChar w:fldCharType="begin">
          <w:ffData>
            <w:name w:val=""/>
            <w:enabled/>
            <w:calcOnExit w:val="0"/>
            <w:textInput>
              <w:default w:val="Aantal storingen per maand"/>
            </w:textInput>
          </w:ffData>
        </w:fldChar>
      </w:r>
      <w:r w:rsidRPr="00E02055">
        <w:instrText xml:space="preserve"> FORMTEXT </w:instrText>
      </w:r>
      <w:r w:rsidRPr="00E02055">
        <w:fldChar w:fldCharType="separate"/>
      </w:r>
      <w:bookmarkStart w:id="53" w:name="_Toc457813248"/>
      <w:bookmarkStart w:id="54" w:name="_Toc390244725"/>
      <w:bookmarkStart w:id="55" w:name="_Toc393178642"/>
      <w:r w:rsidR="004E334A">
        <w:rPr>
          <w:noProof/>
        </w:rPr>
        <w:t>Aantal storingen per maand</w:t>
      </w:r>
      <w:bookmarkEnd w:id="53"/>
      <w:bookmarkEnd w:id="54"/>
      <w:bookmarkEnd w:id="55"/>
      <w:r w:rsidRPr="00E02055">
        <w:fldChar w:fldCharType="end"/>
      </w:r>
    </w:p>
    <w:p w14:paraId="085D40F8" w14:textId="43D941E2" w:rsidR="00FC1AF3" w:rsidRPr="00E02055" w:rsidRDefault="00FC1AF3" w:rsidP="00FC1AF3">
      <w:pPr>
        <w:rPr>
          <w:lang w:val="nl"/>
        </w:rPr>
      </w:pPr>
      <w:r w:rsidRPr="00E02055">
        <w:rPr>
          <w:lang w:val="nl"/>
        </w:rPr>
        <w:t>Om te kunnen bepalen of er een trend waarneembaar is in het aantal storingen per maand, wordt als onderdeel van de</w:t>
      </w:r>
      <w:r w:rsidR="000E7C89" w:rsidRPr="00E02055">
        <w:rPr>
          <w:lang w:val="nl"/>
        </w:rPr>
        <w:t xml:space="preserve">ze </w:t>
      </w:r>
      <w:r w:rsidRPr="00E02055">
        <w:rPr>
          <w:lang w:val="nl"/>
        </w:rPr>
        <w:t xml:space="preserve">rapportage een grafiek toegevoegd. Zie bijlage 1: “Aantal storingen per maand”. </w:t>
      </w:r>
    </w:p>
    <w:p w14:paraId="7C921BFE" w14:textId="77777777" w:rsidR="00FC1AF3" w:rsidRPr="00E02055" w:rsidRDefault="00FC1AF3" w:rsidP="00FC1AF3">
      <w:pPr>
        <w:rPr>
          <w:lang w:val="nl"/>
        </w:rPr>
      </w:pPr>
    </w:p>
    <w:p w14:paraId="0C48DE6E" w14:textId="77777777" w:rsidR="00FC1AF3" w:rsidRPr="00E02055" w:rsidRDefault="00FC1AF3" w:rsidP="00FC1AF3">
      <w:pPr>
        <w:rPr>
          <w:lang w:val="nl"/>
        </w:rPr>
      </w:pPr>
      <w:r w:rsidRPr="00E02055">
        <w:rPr>
          <w:lang w:val="nl"/>
        </w:rPr>
        <w:t>Uit de grafiek valt het volgende te constateren:</w:t>
      </w:r>
    </w:p>
    <w:p w14:paraId="6289DEE0" w14:textId="7CF97B6C" w:rsidR="00FC1AF3" w:rsidRPr="00E02055" w:rsidRDefault="00FC1AF3" w:rsidP="00FC1AF3">
      <w:pPr>
        <w:pStyle w:val="ListBullet"/>
        <w:spacing w:line="240" w:lineRule="exact"/>
        <w:rPr>
          <w:lang w:val="nl"/>
        </w:rPr>
      </w:pPr>
      <w:r w:rsidRPr="00E02055">
        <w:rPr>
          <w:lang w:val="nl"/>
        </w:rPr>
        <w:t xml:space="preserve">Het gemiddelde aantal </w:t>
      </w:r>
      <w:r w:rsidR="005D4C03" w:rsidRPr="00E02055">
        <w:rPr>
          <w:lang w:val="nl"/>
        </w:rPr>
        <w:t>storingen</w:t>
      </w:r>
      <w:r w:rsidRPr="00E02055">
        <w:rPr>
          <w:lang w:val="nl"/>
        </w:rPr>
        <w:t xml:space="preserve"> per maand</w:t>
      </w:r>
      <w:r w:rsidRPr="00E02055">
        <w:rPr>
          <w:lang w:val="nl"/>
        </w:rPr>
        <w:tab/>
      </w:r>
      <w:r w:rsidRPr="00E02055">
        <w:rPr>
          <w:lang w:val="nl"/>
        </w:rPr>
        <w:tab/>
        <w:t>:</w:t>
      </w:r>
      <w:r w:rsidRPr="00E02055">
        <w:rPr>
          <w:lang w:val="nl"/>
        </w:rPr>
        <w:tab/>
      </w:r>
      <w:r w:rsidR="005D4C03" w:rsidRPr="00E02055">
        <w:rPr>
          <w:lang w:val="nl"/>
        </w:rPr>
        <w:t>66</w:t>
      </w:r>
      <w:r w:rsidRPr="00E02055">
        <w:rPr>
          <w:lang w:val="nl"/>
        </w:rPr>
        <w:t xml:space="preserve"> </w:t>
      </w:r>
    </w:p>
    <w:p w14:paraId="5E382B10" w14:textId="6E1B8D11" w:rsidR="00FC1AF3" w:rsidRPr="00E02055" w:rsidRDefault="00FC1AF3" w:rsidP="00FC1AF3">
      <w:pPr>
        <w:pStyle w:val="ListBullet"/>
        <w:spacing w:line="240" w:lineRule="exact"/>
        <w:rPr>
          <w:lang w:val="nl"/>
        </w:rPr>
      </w:pPr>
      <w:r w:rsidRPr="00E02055">
        <w:rPr>
          <w:lang w:val="nl"/>
        </w:rPr>
        <w:t xml:space="preserve">Hoogste aantal storingen in de maand </w:t>
      </w:r>
      <w:r w:rsidR="00F64F58" w:rsidRPr="00E02055">
        <w:rPr>
          <w:lang w:val="nl"/>
        </w:rPr>
        <w:t>oktober</w:t>
      </w:r>
      <w:r w:rsidRPr="00E02055">
        <w:rPr>
          <w:lang w:val="nl"/>
        </w:rPr>
        <w:t xml:space="preserve"> 201</w:t>
      </w:r>
      <w:r w:rsidR="006D4DBF" w:rsidRPr="00E02055">
        <w:rPr>
          <w:lang w:val="nl"/>
        </w:rPr>
        <w:t>5</w:t>
      </w:r>
      <w:r w:rsidRPr="00E02055">
        <w:rPr>
          <w:lang w:val="nl"/>
        </w:rPr>
        <w:tab/>
        <w:t>:</w:t>
      </w:r>
      <w:r w:rsidRPr="00E02055">
        <w:rPr>
          <w:lang w:val="nl"/>
        </w:rPr>
        <w:tab/>
      </w:r>
      <w:r w:rsidR="005D4C03" w:rsidRPr="00E02055">
        <w:rPr>
          <w:lang w:val="nl"/>
        </w:rPr>
        <w:t>105</w:t>
      </w:r>
    </w:p>
    <w:p w14:paraId="2BD8F009" w14:textId="29827848" w:rsidR="00FC1AF3" w:rsidRPr="00E02055" w:rsidRDefault="00FC1AF3" w:rsidP="00FC1AF3">
      <w:pPr>
        <w:pStyle w:val="ListBullet"/>
        <w:spacing w:line="240" w:lineRule="exact"/>
        <w:rPr>
          <w:lang w:val="nl"/>
        </w:rPr>
      </w:pPr>
      <w:r w:rsidRPr="00E02055">
        <w:rPr>
          <w:lang w:val="nl"/>
        </w:rPr>
        <w:t>Laag</w:t>
      </w:r>
      <w:r w:rsidR="006D4DBF" w:rsidRPr="00E02055">
        <w:rPr>
          <w:lang w:val="nl"/>
        </w:rPr>
        <w:t xml:space="preserve">ste aantal storingen in de </w:t>
      </w:r>
      <w:r w:rsidR="00F64F58" w:rsidRPr="00E02055">
        <w:rPr>
          <w:lang w:val="nl"/>
        </w:rPr>
        <w:t>december</w:t>
      </w:r>
      <w:r w:rsidRPr="00E02055">
        <w:rPr>
          <w:lang w:val="nl"/>
        </w:rPr>
        <w:t xml:space="preserve"> 201</w:t>
      </w:r>
      <w:r w:rsidR="006D4DBF" w:rsidRPr="00E02055">
        <w:rPr>
          <w:lang w:val="nl"/>
        </w:rPr>
        <w:t>5</w:t>
      </w:r>
      <w:r w:rsidRPr="00E02055">
        <w:rPr>
          <w:lang w:val="nl"/>
        </w:rPr>
        <w:tab/>
      </w:r>
      <w:r w:rsidR="00D1739F" w:rsidRPr="00E02055">
        <w:rPr>
          <w:lang w:val="nl"/>
        </w:rPr>
        <w:tab/>
      </w:r>
      <w:r w:rsidRPr="00E02055">
        <w:rPr>
          <w:lang w:val="nl"/>
        </w:rPr>
        <w:t>:</w:t>
      </w:r>
      <w:r w:rsidRPr="00E02055">
        <w:rPr>
          <w:lang w:val="nl"/>
        </w:rPr>
        <w:tab/>
      </w:r>
      <w:r w:rsidR="00B43AFE" w:rsidRPr="00E02055">
        <w:rPr>
          <w:lang w:val="nl"/>
        </w:rPr>
        <w:t>3</w:t>
      </w:r>
      <w:r w:rsidR="000470B7" w:rsidRPr="00E02055">
        <w:rPr>
          <w:lang w:val="nl"/>
        </w:rPr>
        <w:t>3</w:t>
      </w:r>
    </w:p>
    <w:p w14:paraId="3C7D6056" w14:textId="77777777" w:rsidR="00FC1AF3" w:rsidRPr="00E02055" w:rsidRDefault="00FC1AF3" w:rsidP="00FC1AF3">
      <w:pPr>
        <w:rPr>
          <w:lang w:val="nl"/>
        </w:rPr>
      </w:pPr>
    </w:p>
    <w:p w14:paraId="001A73A6" w14:textId="77777777" w:rsidR="00FC1AF3" w:rsidRPr="00E02055" w:rsidRDefault="00FC1AF3" w:rsidP="00FC1AF3">
      <w:pPr>
        <w:pStyle w:val="Heading3"/>
        <w:spacing w:line="240" w:lineRule="exact"/>
      </w:pPr>
      <w:r w:rsidRPr="00E02055">
        <w:fldChar w:fldCharType="begin">
          <w:ffData>
            <w:name w:val=""/>
            <w:enabled/>
            <w:calcOnExit w:val="0"/>
            <w:textInput>
              <w:default w:val="Aantal storingen per subsysteem"/>
            </w:textInput>
          </w:ffData>
        </w:fldChar>
      </w:r>
      <w:r w:rsidRPr="00E02055">
        <w:instrText xml:space="preserve"> FORMTEXT </w:instrText>
      </w:r>
      <w:r w:rsidRPr="00E02055">
        <w:fldChar w:fldCharType="separate"/>
      </w:r>
      <w:bookmarkStart w:id="56" w:name="_Toc457813249"/>
      <w:bookmarkStart w:id="57" w:name="_Toc390244726"/>
      <w:bookmarkStart w:id="58" w:name="_Toc393178643"/>
      <w:r w:rsidR="004E334A">
        <w:rPr>
          <w:noProof/>
        </w:rPr>
        <w:t>Aantal storingen per subsysteem</w:t>
      </w:r>
      <w:bookmarkEnd w:id="56"/>
      <w:bookmarkEnd w:id="57"/>
      <w:bookmarkEnd w:id="58"/>
      <w:r w:rsidRPr="00E02055">
        <w:fldChar w:fldCharType="end"/>
      </w:r>
    </w:p>
    <w:p w14:paraId="45478747" w14:textId="77777777" w:rsidR="00D75480" w:rsidRPr="00E02055" w:rsidRDefault="00D75480" w:rsidP="00D75480">
      <w:r w:rsidRPr="00E02055">
        <w:t>Er wordt en Pareto analyse gemaakt van het totaal aantal storingen per subsysteem.</w:t>
      </w:r>
    </w:p>
    <w:p w14:paraId="641D86C2" w14:textId="77777777" w:rsidR="00D75480" w:rsidRPr="00E02055" w:rsidRDefault="00D75480" w:rsidP="00D75480">
      <w:r w:rsidRPr="00E02055">
        <w:t>Deze is toegevoegd als bijlage 1.</w:t>
      </w:r>
    </w:p>
    <w:p w14:paraId="5BC7A3C1" w14:textId="77777777" w:rsidR="00D75480" w:rsidRPr="00E02055" w:rsidRDefault="00D75480" w:rsidP="00D75480"/>
    <w:p w14:paraId="671969E9" w14:textId="068F643E" w:rsidR="005D4C03" w:rsidRPr="00E02055" w:rsidRDefault="00B43AFE" w:rsidP="00B43AFE">
      <w:r w:rsidRPr="00E02055">
        <w:t xml:space="preserve">Uit de pareto blijkt dat </w:t>
      </w:r>
      <w:r w:rsidR="005D4C03" w:rsidRPr="00E02055">
        <w:t>er in 2015 een totaal van 7</w:t>
      </w:r>
      <w:r w:rsidR="0038419D" w:rsidRPr="00E02055">
        <w:t>89</w:t>
      </w:r>
      <w:r w:rsidR="005D4C03" w:rsidRPr="00E02055">
        <w:t xml:space="preserve"> storingen zijn gemeld, intern dan wel extern. Voor het jaar overzicht hebben we de storingen bekeken met 24 of meer meldingen. Dit is de top 9 en heeft een totaal van 46</w:t>
      </w:r>
      <w:r w:rsidR="00C10B21" w:rsidRPr="00E02055">
        <w:t>6</w:t>
      </w:r>
      <w:r w:rsidR="005D4C03" w:rsidRPr="00E02055">
        <w:t xml:space="preserve"> meldingen van de in totaal 7</w:t>
      </w:r>
      <w:r w:rsidR="0038419D" w:rsidRPr="00E02055">
        <w:t>89</w:t>
      </w:r>
      <w:r w:rsidR="005D4C03" w:rsidRPr="00E02055">
        <w:t xml:space="preserve"> (dit is 60% van het totaal).</w:t>
      </w:r>
    </w:p>
    <w:p w14:paraId="1F719288" w14:textId="68139799" w:rsidR="005D4C03" w:rsidRPr="00E02055" w:rsidRDefault="005D4C03" w:rsidP="00B43AFE">
      <w:r w:rsidRPr="00E02055">
        <w:t>Hieronder staan de 9 deelinstallatie:</w:t>
      </w:r>
    </w:p>
    <w:p w14:paraId="5AE0B7A0" w14:textId="6322B689" w:rsidR="005D4C03" w:rsidRPr="00E02055" w:rsidRDefault="005D4C03" w:rsidP="005D4C03">
      <w:pPr>
        <w:pStyle w:val="ListParagraph"/>
        <w:numPr>
          <w:ilvl w:val="0"/>
          <w:numId w:val="35"/>
        </w:numPr>
      </w:pPr>
      <w:r w:rsidRPr="00E02055">
        <w:t>A</w:t>
      </w:r>
      <w:r w:rsidR="00D75480" w:rsidRPr="00E02055">
        <w:t xml:space="preserve">fsluitbomen (AB) </w:t>
      </w:r>
      <w:r w:rsidR="00AB4C49" w:rsidRPr="00E02055">
        <w:t>- 12</w:t>
      </w:r>
      <w:r w:rsidR="00C10B21" w:rsidRPr="00E02055">
        <w:t>2</w:t>
      </w:r>
      <w:r w:rsidR="00D75480" w:rsidRPr="00E02055">
        <w:t xml:space="preserve"> storingen (1</w:t>
      </w:r>
      <w:r w:rsidR="00AB4C49" w:rsidRPr="00E02055">
        <w:t>6% van het aantal storingen);</w:t>
      </w:r>
    </w:p>
    <w:p w14:paraId="0869A7A3" w14:textId="46AC5265" w:rsidR="005D4C03" w:rsidRPr="00E02055" w:rsidRDefault="00AB4C49" w:rsidP="005D4C03">
      <w:pPr>
        <w:pStyle w:val="ListParagraph"/>
        <w:numPr>
          <w:ilvl w:val="0"/>
          <w:numId w:val="35"/>
        </w:numPr>
      </w:pPr>
      <w:r w:rsidRPr="00E02055">
        <w:t>C</w:t>
      </w:r>
      <w:r w:rsidR="00D75480" w:rsidRPr="00E02055">
        <w:t xml:space="preserve">CTV-camerasysteem </w:t>
      </w:r>
      <w:r w:rsidRPr="00E02055">
        <w:t>- 9</w:t>
      </w:r>
      <w:r w:rsidR="0038419D" w:rsidRPr="00E02055">
        <w:t>4</w:t>
      </w:r>
      <w:r w:rsidR="00D75480" w:rsidRPr="00E02055">
        <w:t xml:space="preserve"> storingen (1</w:t>
      </w:r>
      <w:r w:rsidR="00B43AFE" w:rsidRPr="00E02055">
        <w:t>3</w:t>
      </w:r>
      <w:r w:rsidR="00D75480" w:rsidRPr="00E02055">
        <w:t>% van het aantal storingen</w:t>
      </w:r>
      <w:r w:rsidRPr="00E02055">
        <w:t>);</w:t>
      </w:r>
    </w:p>
    <w:p w14:paraId="01FC63FB" w14:textId="4553AD1F" w:rsidR="00AB4C49" w:rsidRPr="00E02055" w:rsidRDefault="00AB4C49" w:rsidP="00AB4C49">
      <w:pPr>
        <w:pStyle w:val="ListParagraph"/>
        <w:numPr>
          <w:ilvl w:val="0"/>
          <w:numId w:val="35"/>
        </w:numPr>
      </w:pPr>
      <w:r w:rsidRPr="00E02055">
        <w:t>Verkeerssignaleringssysteem (MTM) - 64 storingen (8% van het aantal storingen);</w:t>
      </w:r>
    </w:p>
    <w:p w14:paraId="303864BD" w14:textId="54639014" w:rsidR="005D4C03" w:rsidRPr="00E02055" w:rsidRDefault="00AB4C49" w:rsidP="005D4C03">
      <w:pPr>
        <w:pStyle w:val="ListParagraph"/>
        <w:numPr>
          <w:ilvl w:val="0"/>
          <w:numId w:val="35"/>
        </w:numPr>
      </w:pPr>
      <w:r w:rsidRPr="00E02055">
        <w:t>H</w:t>
      </w:r>
      <w:r w:rsidR="00B43AFE" w:rsidRPr="00E02055">
        <w:t xml:space="preserve">oogtedetectiesysteem (HD) </w:t>
      </w:r>
      <w:r w:rsidRPr="00E02055">
        <w:t>-</w:t>
      </w:r>
      <w:r w:rsidR="00B43AFE" w:rsidRPr="00E02055">
        <w:t xml:space="preserve"> </w:t>
      </w:r>
      <w:r w:rsidRPr="00E02055">
        <w:t>53</w:t>
      </w:r>
      <w:r w:rsidR="00B43AFE" w:rsidRPr="00E02055">
        <w:t xml:space="preserve"> storingen (</w:t>
      </w:r>
      <w:r w:rsidRPr="00E02055">
        <w:t>7</w:t>
      </w:r>
      <w:r w:rsidR="00B43AFE" w:rsidRPr="00E02055">
        <w:t xml:space="preserve">% van het aantal storingen). </w:t>
      </w:r>
    </w:p>
    <w:p w14:paraId="09C7FBB8" w14:textId="7EB574C5" w:rsidR="00AB4C49" w:rsidRPr="00E02055" w:rsidRDefault="00AB4C49" w:rsidP="00AB4C49">
      <w:pPr>
        <w:pStyle w:val="ListParagraph"/>
        <w:numPr>
          <w:ilvl w:val="0"/>
          <w:numId w:val="35"/>
        </w:numPr>
      </w:pPr>
      <w:r w:rsidRPr="00E02055">
        <w:t>VTTI overall - 31 storingen (4% van het aantal storingen);</w:t>
      </w:r>
    </w:p>
    <w:p w14:paraId="363EDB03" w14:textId="5528F4F9" w:rsidR="00AB4C49" w:rsidRPr="00E02055" w:rsidRDefault="00AB4C49" w:rsidP="00AB4C49">
      <w:pPr>
        <w:pStyle w:val="ListParagraph"/>
        <w:numPr>
          <w:ilvl w:val="0"/>
          <w:numId w:val="35"/>
        </w:numPr>
      </w:pPr>
      <w:r w:rsidRPr="00E02055">
        <w:t>Intern transmissienetwerk - 28 storingen (4% van het aantal storingen);</w:t>
      </w:r>
    </w:p>
    <w:p w14:paraId="2ECEAAA6" w14:textId="15F852D7" w:rsidR="005D4C03" w:rsidRPr="00E02055" w:rsidRDefault="00AB4C49" w:rsidP="005D4C03">
      <w:pPr>
        <w:pStyle w:val="ListParagraph"/>
        <w:numPr>
          <w:ilvl w:val="0"/>
          <w:numId w:val="35"/>
        </w:numPr>
      </w:pPr>
      <w:r w:rsidRPr="00E02055">
        <w:t>O</w:t>
      </w:r>
      <w:r w:rsidR="00B43AFE" w:rsidRPr="00E02055">
        <w:t xml:space="preserve">penbare verlichting (OV) </w:t>
      </w:r>
      <w:r w:rsidRPr="00E02055">
        <w:t>-</w:t>
      </w:r>
      <w:r w:rsidR="00B43AFE" w:rsidRPr="00E02055">
        <w:t xml:space="preserve"> </w:t>
      </w:r>
      <w:r w:rsidRPr="00E02055">
        <w:t>24</w:t>
      </w:r>
      <w:r w:rsidR="00B43AFE" w:rsidRPr="00E02055">
        <w:t xml:space="preserve"> storingen (</w:t>
      </w:r>
      <w:r w:rsidRPr="00E02055">
        <w:t>3</w:t>
      </w:r>
      <w:r w:rsidR="00B43AFE" w:rsidRPr="00E02055">
        <w:t xml:space="preserve">% van het aantal storingen). </w:t>
      </w:r>
    </w:p>
    <w:p w14:paraId="3CE436F2" w14:textId="3C4706A1" w:rsidR="00AB4C49" w:rsidRPr="00E02055" w:rsidRDefault="00AB4C49" w:rsidP="00AB4C49">
      <w:pPr>
        <w:pStyle w:val="ListParagraph"/>
        <w:numPr>
          <w:ilvl w:val="0"/>
          <w:numId w:val="35"/>
        </w:numPr>
      </w:pPr>
      <w:r w:rsidRPr="00E02055">
        <w:t>Verplaatsbare vangrail (VEVA) - 24 storingen (3% van het aantal storingen);</w:t>
      </w:r>
    </w:p>
    <w:p w14:paraId="57169BCF" w14:textId="2EE1F234" w:rsidR="00AB4C49" w:rsidRPr="00E02055" w:rsidRDefault="00AB4C49" w:rsidP="00AB4C49">
      <w:pPr>
        <w:pStyle w:val="ListParagraph"/>
        <w:numPr>
          <w:ilvl w:val="0"/>
          <w:numId w:val="35"/>
        </w:numPr>
      </w:pPr>
      <w:r w:rsidRPr="00E02055">
        <w:t>Verkeersdetectiesysteem (SOS/SDS) - 24 storingen(3% van het aantal storingen).</w:t>
      </w:r>
    </w:p>
    <w:p w14:paraId="4091A1B2" w14:textId="77777777" w:rsidR="00D75480" w:rsidRPr="00E02055" w:rsidRDefault="00D75480" w:rsidP="00D75480"/>
    <w:p w14:paraId="37B3E263" w14:textId="77777777" w:rsidR="00FC1AF3" w:rsidRPr="00E02055" w:rsidRDefault="00FC1AF3" w:rsidP="00FC1AF3">
      <w:pPr>
        <w:rPr>
          <w:lang w:val="nl"/>
        </w:rPr>
      </w:pPr>
    </w:p>
    <w:p w14:paraId="0B00BC05" w14:textId="77777777" w:rsidR="00FC1AF3" w:rsidRPr="00E02055" w:rsidRDefault="00FC1AF3" w:rsidP="00FC1AF3">
      <w:pPr>
        <w:pStyle w:val="Heading1"/>
        <w:spacing w:line="240" w:lineRule="exact"/>
      </w:pPr>
      <w:r w:rsidRPr="00E02055">
        <w:fldChar w:fldCharType="begin">
          <w:ffData>
            <w:name w:val=""/>
            <w:enabled/>
            <w:calcOnExit w:val="0"/>
            <w:textInput>
              <w:default w:val="Conclusies / aanbevelingen "/>
            </w:textInput>
          </w:ffData>
        </w:fldChar>
      </w:r>
      <w:r w:rsidRPr="00E02055">
        <w:instrText xml:space="preserve"> FORMTEXT </w:instrText>
      </w:r>
      <w:r w:rsidRPr="00E02055">
        <w:fldChar w:fldCharType="separate"/>
      </w:r>
      <w:bookmarkStart w:id="59" w:name="_Toc457813250"/>
      <w:bookmarkStart w:id="60" w:name="_Toc390244727"/>
      <w:bookmarkStart w:id="61" w:name="_Toc393178644"/>
      <w:r w:rsidR="004E334A">
        <w:rPr>
          <w:noProof/>
        </w:rPr>
        <w:t>Conclusies / aanbevelingen</w:t>
      </w:r>
      <w:bookmarkEnd w:id="59"/>
      <w:r w:rsidR="004E334A">
        <w:rPr>
          <w:noProof/>
        </w:rPr>
        <w:t xml:space="preserve"> </w:t>
      </w:r>
      <w:bookmarkEnd w:id="60"/>
      <w:bookmarkEnd w:id="61"/>
      <w:r w:rsidRPr="00E02055">
        <w:fldChar w:fldCharType="end"/>
      </w:r>
    </w:p>
    <w:p w14:paraId="3639CD4E" w14:textId="77777777" w:rsidR="00FC1AF3" w:rsidRPr="00E02055" w:rsidRDefault="00FC1AF3" w:rsidP="00FC1AF3">
      <w:pPr>
        <w:pStyle w:val="Heading2"/>
        <w:tabs>
          <w:tab w:val="num" w:pos="480"/>
        </w:tabs>
        <w:spacing w:line="240" w:lineRule="exact"/>
      </w:pPr>
      <w:r w:rsidRPr="00E02055">
        <w:fldChar w:fldCharType="begin">
          <w:ffData>
            <w:name w:val=""/>
            <w:enabled/>
            <w:calcOnExit w:val="0"/>
            <w:textInput>
              <w:default w:val="Algemeen"/>
            </w:textInput>
          </w:ffData>
        </w:fldChar>
      </w:r>
      <w:r w:rsidRPr="00E02055">
        <w:instrText xml:space="preserve"> FORMTEXT </w:instrText>
      </w:r>
      <w:r w:rsidRPr="00E02055">
        <w:fldChar w:fldCharType="separate"/>
      </w:r>
      <w:bookmarkStart w:id="62" w:name="_Toc457813251"/>
      <w:bookmarkStart w:id="63" w:name="_Toc390244728"/>
      <w:bookmarkStart w:id="64" w:name="_Toc393178645"/>
      <w:r w:rsidR="004E334A">
        <w:rPr>
          <w:noProof/>
        </w:rPr>
        <w:t>Algemeen</w:t>
      </w:r>
      <w:bookmarkEnd w:id="62"/>
      <w:bookmarkEnd w:id="63"/>
      <w:bookmarkEnd w:id="64"/>
      <w:r w:rsidRPr="00E02055">
        <w:fldChar w:fldCharType="end"/>
      </w:r>
    </w:p>
    <w:p w14:paraId="6285F9BB" w14:textId="77777777" w:rsidR="00FC1AF3" w:rsidRPr="00E02055" w:rsidRDefault="00FC1AF3" w:rsidP="00FC1AF3">
      <w:pPr>
        <w:rPr>
          <w:lang w:val="nl"/>
        </w:rPr>
      </w:pPr>
      <w:r w:rsidRPr="00E02055">
        <w:rPr>
          <w:lang w:val="nl"/>
        </w:rPr>
        <w:t>Er heeft een analyse van de storingen plaatsgevonden. Uit deze analyse is niet naar voren gekomen dat er verbeteren aan het onderhoudsplan en/of procedures en/of hardware noodzakelijk zijn om het faalgedrag te verbeteren.</w:t>
      </w:r>
    </w:p>
    <w:p w14:paraId="48CA7750" w14:textId="77777777" w:rsidR="00FC1AF3" w:rsidRPr="00E02055" w:rsidRDefault="00FC1AF3" w:rsidP="00FC1AF3">
      <w:pPr>
        <w:rPr>
          <w:lang w:val="nl"/>
        </w:rPr>
      </w:pPr>
    </w:p>
    <w:p w14:paraId="39FF4678" w14:textId="57E4C74E" w:rsidR="00E25BF8" w:rsidRPr="00E02055" w:rsidRDefault="00A47659" w:rsidP="00FC1AF3">
      <w:pPr>
        <w:rPr>
          <w:lang w:val="nl"/>
        </w:rPr>
      </w:pPr>
      <w:r w:rsidRPr="00E02055">
        <w:rPr>
          <w:lang w:val="nl"/>
        </w:rPr>
        <w:t xml:space="preserve">Regelmatig komen er dubbelemeldingen binnen. </w:t>
      </w:r>
      <w:r w:rsidR="0039569C" w:rsidRPr="00E02055">
        <w:rPr>
          <w:lang w:val="nl"/>
        </w:rPr>
        <w:t>Voorstel om deze tekoppelen op één wo, de dubbelmelding als onderliggende wo er aankoppelen.</w:t>
      </w:r>
      <w:r w:rsidR="00E02055" w:rsidRPr="00E02055">
        <w:rPr>
          <w:lang w:val="nl"/>
        </w:rPr>
        <w:t xml:space="preserve"> Dit geeft een beter beeld met het aantal storingen</w:t>
      </w:r>
    </w:p>
    <w:p w14:paraId="34177628" w14:textId="77777777" w:rsidR="00290B1D" w:rsidRPr="00E02055" w:rsidRDefault="00290B1D" w:rsidP="00FC1AF3">
      <w:pPr>
        <w:rPr>
          <w:lang w:val="nl"/>
        </w:rPr>
      </w:pPr>
    </w:p>
    <w:p w14:paraId="031CB9D2" w14:textId="07027D5B" w:rsidR="00290B1D" w:rsidRPr="00E02055" w:rsidRDefault="00290B1D" w:rsidP="00FC1AF3">
      <w:pPr>
        <w:rPr>
          <w:lang w:val="nl"/>
        </w:rPr>
      </w:pPr>
      <w:r w:rsidRPr="00E02055">
        <w:t xml:space="preserve">Een correctieve wo kan nooit de tekst preventief bevatten (staan bij sommige wo het woord preventief in de omschrijving, zie b.v. wo </w:t>
      </w:r>
      <w:r w:rsidR="00E02055" w:rsidRPr="00E02055">
        <w:t>27992</w:t>
      </w:r>
      <w:r w:rsidRPr="00E02055">
        <w:t>)</w:t>
      </w:r>
      <w:r w:rsidR="00E02055" w:rsidRPr="00E02055">
        <w:t>. Voor het ontluchten van de brandblusleiding is een preventief taakplan gemaakt. Deze meldingen moeten vanaf maart 2016 niet meer terug gaan komen.</w:t>
      </w:r>
    </w:p>
    <w:p w14:paraId="42121B70" w14:textId="77777777" w:rsidR="00E25BF8" w:rsidRPr="00E02055" w:rsidRDefault="00E25BF8" w:rsidP="00FC1AF3">
      <w:pPr>
        <w:rPr>
          <w:lang w:val="nl"/>
        </w:rPr>
      </w:pPr>
    </w:p>
    <w:p w14:paraId="22E0E3FC" w14:textId="058FD079" w:rsidR="00D96927" w:rsidRPr="00E02055" w:rsidRDefault="00D96927" w:rsidP="00FC1AF3">
      <w:pPr>
        <w:rPr>
          <w:lang w:val="nl"/>
        </w:rPr>
      </w:pPr>
      <w:r w:rsidRPr="00E02055">
        <w:rPr>
          <w:lang w:val="nl"/>
        </w:rPr>
        <w:t xml:space="preserve">Wanneer </w:t>
      </w:r>
      <w:r w:rsidR="00725589" w:rsidRPr="00E02055">
        <w:rPr>
          <w:lang w:val="nl"/>
        </w:rPr>
        <w:t>een asset</w:t>
      </w:r>
      <w:r w:rsidRPr="00E02055">
        <w:rPr>
          <w:lang w:val="nl"/>
        </w:rPr>
        <w:t xml:space="preserve"> </w:t>
      </w:r>
      <w:r w:rsidR="00725589" w:rsidRPr="00E02055">
        <w:rPr>
          <w:lang w:val="nl"/>
        </w:rPr>
        <w:t xml:space="preserve">voor onderhoud </w:t>
      </w:r>
      <w:r w:rsidRPr="00E02055">
        <w:rPr>
          <w:lang w:val="nl"/>
        </w:rPr>
        <w:t>in onderhouds</w:t>
      </w:r>
      <w:r w:rsidR="00725589" w:rsidRPr="00E02055">
        <w:rPr>
          <w:lang w:val="nl"/>
        </w:rPr>
        <w:t>modus wordt</w:t>
      </w:r>
      <w:r w:rsidRPr="00E02055">
        <w:rPr>
          <w:lang w:val="nl"/>
        </w:rPr>
        <w:t xml:space="preserve"> gezet, d.m.v. het omzetten van de werkschakelaar, </w:t>
      </w:r>
      <w:r w:rsidR="00725589" w:rsidRPr="00E02055">
        <w:rPr>
          <w:lang w:val="nl"/>
        </w:rPr>
        <w:t xml:space="preserve">hoeft hier geen melding (wo) van worden gemaakt. Ook niet als dit in het TBS / besturingssysteem wordt gemeld. </w:t>
      </w:r>
      <w:r w:rsidR="003362C3" w:rsidRPr="00E02055">
        <w:rPr>
          <w:lang w:val="nl"/>
        </w:rPr>
        <w:t>W</w:t>
      </w:r>
      <w:r w:rsidR="00725589" w:rsidRPr="00E02055">
        <w:rPr>
          <w:lang w:val="nl"/>
        </w:rPr>
        <w:t xml:space="preserve">anneer een asset operationeel hoort te zijn en in onderhoudsmodus staat, moet hier wel een melding van worden </w:t>
      </w:r>
      <w:r w:rsidR="003362C3" w:rsidRPr="00E02055">
        <w:rPr>
          <w:lang w:val="nl"/>
        </w:rPr>
        <w:t>aan</w:t>
      </w:r>
      <w:r w:rsidR="00725589" w:rsidRPr="00E02055">
        <w:rPr>
          <w:lang w:val="nl"/>
        </w:rPr>
        <w:t>gemaakt.</w:t>
      </w:r>
    </w:p>
    <w:p w14:paraId="07973034" w14:textId="77777777" w:rsidR="00293551" w:rsidRPr="00E02055" w:rsidRDefault="00293551" w:rsidP="00FC1AF3">
      <w:pPr>
        <w:rPr>
          <w:lang w:val="nl"/>
        </w:rPr>
      </w:pPr>
    </w:p>
    <w:p w14:paraId="4E20F363" w14:textId="5EFD0680" w:rsidR="00293551" w:rsidRPr="00E02055" w:rsidRDefault="00E02055" w:rsidP="00FC1AF3">
      <w:pPr>
        <w:rPr>
          <w:lang w:val="nl"/>
        </w:rPr>
      </w:pPr>
      <w:r w:rsidRPr="00E02055">
        <w:rPr>
          <w:lang w:val="nl"/>
        </w:rPr>
        <w:t>Wanneer een aanpassingen (modificatie) gemaakt wordt, dit als type werk “MOD” benoemen in maximo.</w:t>
      </w:r>
    </w:p>
    <w:p w14:paraId="5F6FCC49" w14:textId="77777777" w:rsidR="00E02055" w:rsidRPr="00E02055" w:rsidRDefault="00E02055" w:rsidP="00FC1AF3">
      <w:pPr>
        <w:rPr>
          <w:lang w:val="nl"/>
        </w:rPr>
      </w:pPr>
    </w:p>
    <w:p w14:paraId="22844D1C" w14:textId="7EA3072A" w:rsidR="00E02055" w:rsidRPr="00E02055" w:rsidRDefault="00E02055" w:rsidP="00FC1AF3">
      <w:pPr>
        <w:rPr>
          <w:lang w:val="nl"/>
        </w:rPr>
      </w:pPr>
      <w:r w:rsidRPr="00E02055">
        <w:rPr>
          <w:lang w:val="nl"/>
        </w:rPr>
        <w:t>Er zijn in het begin van het jaar regelmatig meldingen niet op assetniveau geregisteerd. In sommige gevallen is dit terecht, maar een groot gedeelte was dit niet terecht. In de loop van het jaar, zie je hier een positieve trent in.</w:t>
      </w:r>
    </w:p>
    <w:p w14:paraId="71030373" w14:textId="2D3B4759" w:rsidR="00FC1AF3" w:rsidRPr="00E02055" w:rsidRDefault="00380E74" w:rsidP="00FC1AF3">
      <w:pPr>
        <w:pStyle w:val="Heading2"/>
        <w:spacing w:line="240" w:lineRule="exact"/>
        <w:rPr>
          <w:sz w:val="20"/>
        </w:rPr>
      </w:pPr>
      <w:bookmarkStart w:id="65" w:name="_Toc457813252"/>
      <w:r w:rsidRPr="00E02055">
        <w:rPr>
          <w:sz w:val="20"/>
        </w:rPr>
        <w:t>Afsluitbomen</w:t>
      </w:r>
      <w:r w:rsidR="00810A72" w:rsidRPr="00E02055">
        <w:rPr>
          <w:sz w:val="20"/>
        </w:rPr>
        <w:t xml:space="preserve"> (AB)</w:t>
      </w:r>
      <w:bookmarkEnd w:id="65"/>
    </w:p>
    <w:p w14:paraId="1BA8542E" w14:textId="5823E0C7" w:rsidR="00FC1AF3" w:rsidRPr="00E02055" w:rsidRDefault="00B52931" w:rsidP="00FC1AF3">
      <w:pPr>
        <w:rPr>
          <w:lang w:val="nl"/>
        </w:rPr>
      </w:pPr>
      <w:r w:rsidRPr="00E02055">
        <w:rPr>
          <w:lang w:val="nl"/>
        </w:rPr>
        <w:t>D</w:t>
      </w:r>
      <w:r w:rsidR="00FC1AF3" w:rsidRPr="00E02055">
        <w:rPr>
          <w:lang w:val="nl"/>
        </w:rPr>
        <w:t xml:space="preserve">e installatie met </w:t>
      </w:r>
      <w:r w:rsidRPr="00E02055">
        <w:rPr>
          <w:lang w:val="nl"/>
        </w:rPr>
        <w:t>de meeste storingen is de afsluitbomen (AB) het aantal s</w:t>
      </w:r>
      <w:r w:rsidR="00FC1AF3" w:rsidRPr="00E02055">
        <w:rPr>
          <w:lang w:val="nl"/>
        </w:rPr>
        <w:t xml:space="preserve">toringen </w:t>
      </w:r>
      <w:r w:rsidRPr="00E02055">
        <w:rPr>
          <w:lang w:val="nl"/>
        </w:rPr>
        <w:t xml:space="preserve">bedraagd </w:t>
      </w:r>
      <w:r w:rsidR="000564D3" w:rsidRPr="00E02055">
        <w:rPr>
          <w:lang w:val="nl"/>
        </w:rPr>
        <w:t>12</w:t>
      </w:r>
      <w:r w:rsidRPr="00E02055">
        <w:rPr>
          <w:lang w:val="nl"/>
        </w:rPr>
        <w:t>2</w:t>
      </w:r>
      <w:r w:rsidR="00FC1AF3" w:rsidRPr="00E02055">
        <w:rPr>
          <w:lang w:val="nl"/>
        </w:rPr>
        <w:t xml:space="preserve">, zie bijlage </w:t>
      </w:r>
      <w:r w:rsidR="006E044B" w:rsidRPr="00E02055">
        <w:rPr>
          <w:lang w:val="nl"/>
        </w:rPr>
        <w:t>2</w:t>
      </w:r>
      <w:r w:rsidR="00FC1AF3" w:rsidRPr="00E02055">
        <w:rPr>
          <w:lang w:val="nl"/>
        </w:rPr>
        <w:t xml:space="preserve">. </w:t>
      </w:r>
    </w:p>
    <w:p w14:paraId="23B236DD" w14:textId="77777777" w:rsidR="00FC1AF3" w:rsidRPr="00E02055" w:rsidRDefault="00FC1AF3" w:rsidP="00FC1AF3">
      <w:pPr>
        <w:rPr>
          <w:lang w:val="nl"/>
        </w:rPr>
      </w:pPr>
      <w:r w:rsidRPr="00E02055">
        <w:rPr>
          <w:lang w:val="nl"/>
        </w:rPr>
        <w:t>Een nadere analyse leert het volgende:</w:t>
      </w:r>
    </w:p>
    <w:p w14:paraId="06EF8113" w14:textId="2CAC9BD2" w:rsidR="00FC1AF3" w:rsidRPr="00E02055" w:rsidRDefault="00B937BF" w:rsidP="00FC1AF3">
      <w:pPr>
        <w:pStyle w:val="ListParagraph"/>
        <w:numPr>
          <w:ilvl w:val="0"/>
          <w:numId w:val="32"/>
        </w:numPr>
        <w:rPr>
          <w:lang w:val="nl"/>
        </w:rPr>
      </w:pPr>
      <w:r w:rsidRPr="00E02055">
        <w:rPr>
          <w:lang w:val="nl"/>
        </w:rPr>
        <w:t>36</w:t>
      </w:r>
      <w:r w:rsidR="00380E74" w:rsidRPr="00E02055">
        <w:rPr>
          <w:lang w:val="nl"/>
        </w:rPr>
        <w:t xml:space="preserve"> </w:t>
      </w:r>
      <w:r w:rsidR="00FC1AF3" w:rsidRPr="00E02055">
        <w:rPr>
          <w:lang w:val="nl"/>
        </w:rPr>
        <w:t>storingsmelding</w:t>
      </w:r>
      <w:r w:rsidR="00380E74" w:rsidRPr="00E02055">
        <w:rPr>
          <w:lang w:val="nl"/>
        </w:rPr>
        <w:t>en</w:t>
      </w:r>
      <w:r w:rsidR="00FC1AF3" w:rsidRPr="00E02055">
        <w:rPr>
          <w:lang w:val="nl"/>
        </w:rPr>
        <w:t xml:space="preserve"> betreffende </w:t>
      </w:r>
      <w:r w:rsidR="00E93F8F" w:rsidRPr="00E02055">
        <w:rPr>
          <w:lang w:val="nl"/>
        </w:rPr>
        <w:t xml:space="preserve">melding </w:t>
      </w:r>
      <w:r w:rsidR="00380E74" w:rsidRPr="00E02055">
        <w:rPr>
          <w:lang w:val="nl"/>
        </w:rPr>
        <w:t>een aanrijding van een slagboom</w:t>
      </w:r>
      <w:r w:rsidR="00AD2FC7" w:rsidRPr="00E02055">
        <w:rPr>
          <w:lang w:val="nl"/>
        </w:rPr>
        <w:t xml:space="preserve">; </w:t>
      </w:r>
    </w:p>
    <w:p w14:paraId="76248BEC" w14:textId="7EA6286C" w:rsidR="00B937BF" w:rsidRPr="00E02055" w:rsidRDefault="00B937BF" w:rsidP="00B937BF">
      <w:pPr>
        <w:pStyle w:val="ListParagraph"/>
        <w:numPr>
          <w:ilvl w:val="0"/>
          <w:numId w:val="32"/>
        </w:numPr>
        <w:rPr>
          <w:lang w:val="nl"/>
        </w:rPr>
      </w:pPr>
      <w:r w:rsidRPr="00E02055">
        <w:rPr>
          <w:lang w:val="nl"/>
        </w:rPr>
        <w:t>17 storingsmeldingen betreffende onderhoudswerkzaamheden (onterechte melding);</w:t>
      </w:r>
    </w:p>
    <w:p w14:paraId="4A25F8C5" w14:textId="35240162" w:rsidR="00B937BF" w:rsidRPr="00E02055" w:rsidRDefault="00B937BF" w:rsidP="00B937BF">
      <w:pPr>
        <w:pStyle w:val="ListParagraph"/>
        <w:numPr>
          <w:ilvl w:val="0"/>
          <w:numId w:val="32"/>
        </w:numPr>
        <w:rPr>
          <w:lang w:val="nl"/>
        </w:rPr>
      </w:pPr>
      <w:r w:rsidRPr="00E02055">
        <w:rPr>
          <w:lang w:val="nl"/>
        </w:rPr>
        <w:t>14 storingsmeldingen betreffende de sensor afstelling, door de wind werd het contact met de senor verbroken. Hierdoor kwam een melding dat de slagboom niet in de gewenste positie staat;</w:t>
      </w:r>
    </w:p>
    <w:p w14:paraId="4769B497" w14:textId="2AC0AA94" w:rsidR="00B937BF" w:rsidRPr="00E02055" w:rsidRDefault="00C10B21" w:rsidP="00B937BF">
      <w:pPr>
        <w:pStyle w:val="ListParagraph"/>
        <w:numPr>
          <w:ilvl w:val="0"/>
          <w:numId w:val="32"/>
        </w:numPr>
        <w:rPr>
          <w:lang w:val="nl"/>
        </w:rPr>
      </w:pPr>
      <w:r w:rsidRPr="00E02055">
        <w:rPr>
          <w:lang w:val="nl"/>
        </w:rPr>
        <w:t>8</w:t>
      </w:r>
      <w:r w:rsidR="00B937BF" w:rsidRPr="00E02055">
        <w:rPr>
          <w:lang w:val="nl"/>
        </w:rPr>
        <w:t xml:space="preserve"> storingsmeldingen betreffende een onterechte melding;</w:t>
      </w:r>
    </w:p>
    <w:p w14:paraId="0283F09F" w14:textId="77777777" w:rsidR="00B937BF" w:rsidRPr="00E02055" w:rsidRDefault="00B937BF" w:rsidP="00B937BF">
      <w:pPr>
        <w:pStyle w:val="ListParagraph"/>
        <w:numPr>
          <w:ilvl w:val="0"/>
          <w:numId w:val="32"/>
        </w:numPr>
      </w:pPr>
      <w:r w:rsidRPr="00E02055">
        <w:rPr>
          <w:lang w:val="nl"/>
        </w:rPr>
        <w:t xml:space="preserve">8 storingsmeldingen betreffende een dubbele melding; </w:t>
      </w:r>
    </w:p>
    <w:p w14:paraId="7AB45187" w14:textId="77777777" w:rsidR="00C10B21" w:rsidRPr="00E02055" w:rsidRDefault="00C10B21" w:rsidP="00C10B21">
      <w:pPr>
        <w:pStyle w:val="ListParagraph"/>
        <w:numPr>
          <w:ilvl w:val="0"/>
          <w:numId w:val="32"/>
        </w:numPr>
      </w:pPr>
      <w:r w:rsidRPr="00E02055">
        <w:t>7 storingsmeldingen betreffende een onterechte melding, wegens een voertuig die te lang op de detectielus heeft gestaan;</w:t>
      </w:r>
    </w:p>
    <w:p w14:paraId="333F8267" w14:textId="0D22A6BA" w:rsidR="00B937BF" w:rsidRPr="00E02055" w:rsidRDefault="00B937BF" w:rsidP="00C10B21">
      <w:pPr>
        <w:pStyle w:val="ListParagraph"/>
        <w:numPr>
          <w:ilvl w:val="0"/>
          <w:numId w:val="32"/>
        </w:numPr>
        <w:rPr>
          <w:lang w:val="nl"/>
        </w:rPr>
      </w:pPr>
      <w:r w:rsidRPr="00E02055">
        <w:t>7 storingsmeldingen betreffende thermisch getript door het missen van het eindpunt (falen eindschakelaar);</w:t>
      </w:r>
    </w:p>
    <w:p w14:paraId="3CA510D9" w14:textId="77777777" w:rsidR="00B937BF" w:rsidRPr="00E02055" w:rsidRDefault="00B937BF" w:rsidP="00B937BF">
      <w:pPr>
        <w:pStyle w:val="ListParagraph"/>
        <w:numPr>
          <w:ilvl w:val="0"/>
          <w:numId w:val="32"/>
        </w:numPr>
      </w:pPr>
      <w:r w:rsidRPr="00E02055">
        <w:t>4 storingsmeldingen betreffende falende eindschakelaar;</w:t>
      </w:r>
    </w:p>
    <w:p w14:paraId="0FB82F96" w14:textId="66C92F54" w:rsidR="00054FFC" w:rsidRPr="00E02055" w:rsidRDefault="00C10B21" w:rsidP="00054FFC">
      <w:pPr>
        <w:pStyle w:val="ListParagraph"/>
        <w:numPr>
          <w:ilvl w:val="0"/>
          <w:numId w:val="32"/>
        </w:numPr>
        <w:rPr>
          <w:lang w:val="nl"/>
        </w:rPr>
      </w:pPr>
      <w:r w:rsidRPr="00E02055">
        <w:rPr>
          <w:lang w:val="nl"/>
        </w:rPr>
        <w:t>2</w:t>
      </w:r>
      <w:r w:rsidR="00054FFC" w:rsidRPr="00E02055">
        <w:rPr>
          <w:lang w:val="nl"/>
        </w:rPr>
        <w:t xml:space="preserve"> storingsmeldingen betreffende niet goed bevestigd van het assets;</w:t>
      </w:r>
    </w:p>
    <w:p w14:paraId="62CE99B6" w14:textId="07CFD2AF" w:rsidR="00B937BF" w:rsidRPr="00E02055" w:rsidRDefault="00B937BF" w:rsidP="00B937BF">
      <w:pPr>
        <w:pStyle w:val="ListParagraph"/>
        <w:numPr>
          <w:ilvl w:val="0"/>
          <w:numId w:val="32"/>
        </w:numPr>
      </w:pPr>
      <w:r w:rsidRPr="00E02055">
        <w:t>2 storingsmeldingen betreffende een falende safety moterbeveilingsschakelaar;</w:t>
      </w:r>
    </w:p>
    <w:p w14:paraId="1A3BEBC0" w14:textId="6AC6D278" w:rsidR="000564D3" w:rsidRPr="00E02055" w:rsidRDefault="000564D3" w:rsidP="00B937BF">
      <w:pPr>
        <w:pStyle w:val="ListParagraph"/>
        <w:numPr>
          <w:ilvl w:val="0"/>
          <w:numId w:val="32"/>
        </w:numPr>
      </w:pPr>
      <w:r w:rsidRPr="00E02055">
        <w:rPr>
          <w:lang w:val="nl"/>
        </w:rPr>
        <w:t>2 storingsmeldingen betreffende slagboom niet beschikbaar;</w:t>
      </w:r>
    </w:p>
    <w:p w14:paraId="2D375FA4" w14:textId="7E1B578C" w:rsidR="00FC1AF3" w:rsidRPr="00E02055" w:rsidRDefault="00054FFC" w:rsidP="00AD2FC7">
      <w:pPr>
        <w:pStyle w:val="ListParagraph"/>
        <w:numPr>
          <w:ilvl w:val="0"/>
          <w:numId w:val="32"/>
        </w:numPr>
        <w:rPr>
          <w:lang w:val="nl"/>
        </w:rPr>
      </w:pPr>
      <w:r w:rsidRPr="00E02055">
        <w:rPr>
          <w:lang w:val="nl"/>
        </w:rPr>
        <w:t>1</w:t>
      </w:r>
      <w:r w:rsidR="00380E74" w:rsidRPr="00E02055">
        <w:rPr>
          <w:lang w:val="nl"/>
        </w:rPr>
        <w:t xml:space="preserve"> storingsmelding betreffende de </w:t>
      </w:r>
      <w:r w:rsidRPr="00E02055">
        <w:rPr>
          <w:lang w:val="nl"/>
        </w:rPr>
        <w:t>LD4 kaart</w:t>
      </w:r>
      <w:r w:rsidR="00A97B83" w:rsidRPr="00E02055">
        <w:rPr>
          <w:lang w:val="nl"/>
        </w:rPr>
        <w:t>;</w:t>
      </w:r>
    </w:p>
    <w:p w14:paraId="498DEF41" w14:textId="5A623377" w:rsidR="00A97B83" w:rsidRPr="00E02055" w:rsidRDefault="00A97B83" w:rsidP="00A97B83">
      <w:pPr>
        <w:pStyle w:val="ListParagraph"/>
        <w:numPr>
          <w:ilvl w:val="0"/>
          <w:numId w:val="32"/>
        </w:numPr>
        <w:rPr>
          <w:lang w:val="nl"/>
        </w:rPr>
      </w:pPr>
      <w:r w:rsidRPr="00E02055">
        <w:rPr>
          <w:lang w:val="nl"/>
        </w:rPr>
        <w:t xml:space="preserve">1 storingsmelding betreffende </w:t>
      </w:r>
      <w:r w:rsidR="00054FFC" w:rsidRPr="00E02055">
        <w:rPr>
          <w:lang w:val="nl"/>
        </w:rPr>
        <w:t>voeding van de handzender</w:t>
      </w:r>
      <w:r w:rsidRPr="00E02055">
        <w:rPr>
          <w:lang w:val="nl"/>
        </w:rPr>
        <w:t>;</w:t>
      </w:r>
    </w:p>
    <w:p w14:paraId="63786185" w14:textId="2849880F" w:rsidR="00907329" w:rsidRPr="00E02055" w:rsidRDefault="00FC1AF3" w:rsidP="00A80095">
      <w:pPr>
        <w:pStyle w:val="ListParagraph"/>
        <w:numPr>
          <w:ilvl w:val="0"/>
          <w:numId w:val="32"/>
        </w:numPr>
        <w:rPr>
          <w:lang w:val="nl"/>
        </w:rPr>
      </w:pPr>
      <w:r w:rsidRPr="00E02055">
        <w:rPr>
          <w:lang w:val="nl"/>
        </w:rPr>
        <w:t xml:space="preserve">1 storingsmelding betreffende </w:t>
      </w:r>
      <w:r w:rsidR="003C62E1" w:rsidRPr="00E02055">
        <w:rPr>
          <w:lang w:val="nl"/>
        </w:rPr>
        <w:t>de detectie lus falen</w:t>
      </w:r>
      <w:r w:rsidR="00B937BF" w:rsidRPr="00E02055">
        <w:rPr>
          <w:lang w:val="nl"/>
        </w:rPr>
        <w:t>;</w:t>
      </w:r>
    </w:p>
    <w:p w14:paraId="6D640FC4" w14:textId="179C3DB7" w:rsidR="00907329" w:rsidRPr="00E02055" w:rsidRDefault="00907329" w:rsidP="00907329">
      <w:pPr>
        <w:pStyle w:val="ListParagraph"/>
        <w:numPr>
          <w:ilvl w:val="0"/>
          <w:numId w:val="32"/>
        </w:numPr>
      </w:pPr>
      <w:r w:rsidRPr="00E02055">
        <w:t xml:space="preserve">1 storingsmelding betreffende een falende slagboom; </w:t>
      </w:r>
    </w:p>
    <w:p w14:paraId="32BDD4A8" w14:textId="52E2D2E0" w:rsidR="00907329" w:rsidRPr="00E02055" w:rsidRDefault="00907329" w:rsidP="00907329">
      <w:pPr>
        <w:pStyle w:val="ListParagraph"/>
        <w:numPr>
          <w:ilvl w:val="0"/>
          <w:numId w:val="32"/>
        </w:numPr>
      </w:pPr>
      <w:r w:rsidRPr="00E02055">
        <w:t>1 storingsmelding betreffende het niet in de juiste bediend stand staan van de slagboom na onderhoudswerkzaamheden;</w:t>
      </w:r>
    </w:p>
    <w:p w14:paraId="3D33679B" w14:textId="77777777" w:rsidR="00907329" w:rsidRPr="00E02055" w:rsidRDefault="00907329" w:rsidP="00907329">
      <w:pPr>
        <w:pStyle w:val="ListParagraph"/>
        <w:numPr>
          <w:ilvl w:val="0"/>
          <w:numId w:val="32"/>
        </w:numPr>
      </w:pPr>
      <w:r w:rsidRPr="00E02055">
        <w:t xml:space="preserve">1 storingsmelding betreffende een lekkende koppeling; </w:t>
      </w:r>
    </w:p>
    <w:p w14:paraId="781A7AE0" w14:textId="77777777" w:rsidR="00907329" w:rsidRPr="00E02055" w:rsidRDefault="00907329" w:rsidP="00907329">
      <w:pPr>
        <w:pStyle w:val="ListParagraph"/>
        <w:numPr>
          <w:ilvl w:val="0"/>
          <w:numId w:val="32"/>
        </w:numPr>
      </w:pPr>
      <w:r w:rsidRPr="00E02055">
        <w:t>1 storingsmelding betreffende een niet goed vastzittende OSB;</w:t>
      </w:r>
    </w:p>
    <w:p w14:paraId="2AE8CDDA" w14:textId="77777777" w:rsidR="00907329" w:rsidRPr="00E02055" w:rsidRDefault="00907329" w:rsidP="00907329">
      <w:pPr>
        <w:pStyle w:val="ListParagraph"/>
        <w:numPr>
          <w:ilvl w:val="0"/>
          <w:numId w:val="32"/>
        </w:numPr>
      </w:pPr>
      <w:r w:rsidRPr="00E02055">
        <w:t>1 storingsmelding betreffende een falende motor;</w:t>
      </w:r>
    </w:p>
    <w:p w14:paraId="402DDC04" w14:textId="77777777" w:rsidR="00907329" w:rsidRPr="00E02055" w:rsidRDefault="00907329" w:rsidP="00907329">
      <w:pPr>
        <w:pStyle w:val="ListParagraph"/>
        <w:numPr>
          <w:ilvl w:val="0"/>
          <w:numId w:val="32"/>
        </w:numPr>
      </w:pPr>
      <w:r w:rsidRPr="00E02055">
        <w:t>1 storingsmelding betreffende kortsluiting door water in een lasdoos;</w:t>
      </w:r>
    </w:p>
    <w:p w14:paraId="3A5E6BA8" w14:textId="77777777" w:rsidR="00907329" w:rsidRPr="00E02055" w:rsidRDefault="00907329" w:rsidP="00907329">
      <w:pPr>
        <w:pStyle w:val="ListParagraph"/>
        <w:numPr>
          <w:ilvl w:val="0"/>
          <w:numId w:val="32"/>
        </w:numPr>
      </w:pPr>
      <w:r w:rsidRPr="00E02055">
        <w:t xml:space="preserve">1 storingsmelding betreffende een los hangende lamp van de slagboom; </w:t>
      </w:r>
    </w:p>
    <w:p w14:paraId="5354DC94" w14:textId="77777777" w:rsidR="00907329" w:rsidRPr="00E02055" w:rsidRDefault="00907329" w:rsidP="00907329">
      <w:pPr>
        <w:pStyle w:val="ListParagraph"/>
        <w:numPr>
          <w:ilvl w:val="0"/>
          <w:numId w:val="32"/>
        </w:numPr>
      </w:pPr>
      <w:r w:rsidRPr="00E02055">
        <w:t>1 storingsmelding betreffende de fotocel en remspoel van het rolhek;</w:t>
      </w:r>
    </w:p>
    <w:p w14:paraId="6C64D2CF" w14:textId="77777777" w:rsidR="00B937BF" w:rsidRPr="00E02055" w:rsidRDefault="00907329" w:rsidP="00A80095">
      <w:pPr>
        <w:pStyle w:val="ListParagraph"/>
        <w:numPr>
          <w:ilvl w:val="0"/>
          <w:numId w:val="32"/>
        </w:numPr>
        <w:rPr>
          <w:lang w:val="nl"/>
        </w:rPr>
      </w:pPr>
      <w:r w:rsidRPr="00E02055">
        <w:t>1 storingsmelding betreffende een sensor van het rolhek.</w:t>
      </w:r>
    </w:p>
    <w:p w14:paraId="32AFF7A9" w14:textId="77777777" w:rsidR="00B937BF" w:rsidRPr="00E02055" w:rsidRDefault="00907329" w:rsidP="00B937BF">
      <w:pPr>
        <w:pStyle w:val="ListParagraph"/>
        <w:numPr>
          <w:ilvl w:val="0"/>
          <w:numId w:val="32"/>
        </w:numPr>
        <w:rPr>
          <w:lang w:val="nl"/>
        </w:rPr>
      </w:pPr>
      <w:r w:rsidRPr="00E02055">
        <w:rPr>
          <w:lang w:val="nl"/>
        </w:rPr>
        <w:t>1 storingsmelding betreffende het warmte lint;</w:t>
      </w:r>
      <w:r w:rsidR="00B937BF" w:rsidRPr="00E02055">
        <w:rPr>
          <w:lang w:val="nl"/>
        </w:rPr>
        <w:t xml:space="preserve"> </w:t>
      </w:r>
    </w:p>
    <w:p w14:paraId="17ACEC45" w14:textId="1BC2C938" w:rsidR="00B937BF" w:rsidRPr="00E02055" w:rsidRDefault="00B937BF" w:rsidP="00B937BF">
      <w:pPr>
        <w:pStyle w:val="ListParagraph"/>
        <w:numPr>
          <w:ilvl w:val="0"/>
          <w:numId w:val="32"/>
        </w:numPr>
        <w:rPr>
          <w:lang w:val="nl"/>
        </w:rPr>
      </w:pPr>
      <w:r w:rsidRPr="00E02055">
        <w:rPr>
          <w:lang w:val="nl"/>
        </w:rPr>
        <w:t>1 storingsmelding betreffende het LED;</w:t>
      </w:r>
    </w:p>
    <w:p w14:paraId="10E595E2" w14:textId="77777777" w:rsidR="00907329" w:rsidRPr="00E02055" w:rsidRDefault="00907329" w:rsidP="00907329">
      <w:pPr>
        <w:pStyle w:val="ListParagraph"/>
        <w:numPr>
          <w:ilvl w:val="0"/>
          <w:numId w:val="32"/>
        </w:numPr>
        <w:rPr>
          <w:lang w:val="nl"/>
        </w:rPr>
      </w:pPr>
      <w:r w:rsidRPr="00E02055">
        <w:rPr>
          <w:lang w:val="nl"/>
        </w:rPr>
        <w:t>1 storingsmelding betreffende een PLC falen.</w:t>
      </w:r>
    </w:p>
    <w:p w14:paraId="575529C5" w14:textId="77777777" w:rsidR="00907329" w:rsidRPr="00E02055" w:rsidRDefault="00907329" w:rsidP="00985501">
      <w:pPr>
        <w:rPr>
          <w:lang w:val="nl"/>
        </w:rPr>
      </w:pPr>
    </w:p>
    <w:p w14:paraId="70775DF5" w14:textId="77777777" w:rsidR="00C10B21" w:rsidRPr="00E02055" w:rsidRDefault="00C10B21" w:rsidP="00985501">
      <w:pPr>
        <w:rPr>
          <w:lang w:val="nl"/>
        </w:rPr>
      </w:pPr>
      <w:r w:rsidRPr="00E02055">
        <w:rPr>
          <w:lang w:val="nl"/>
        </w:rPr>
        <w:t>Totaal zijn 32 storingen terecht, 40 meldingen zijn onterecht, 36 meldingen betreffende een aanrijding en 14 meldingen hebben betrekkingen op het niet functioneren door weersomstandigheden.</w:t>
      </w:r>
    </w:p>
    <w:p w14:paraId="4F299FE7" w14:textId="77777777" w:rsidR="00C10B21" w:rsidRPr="00E02055" w:rsidRDefault="00C10B21" w:rsidP="00985501">
      <w:pPr>
        <w:rPr>
          <w:lang w:val="nl"/>
        </w:rPr>
      </w:pPr>
    </w:p>
    <w:p w14:paraId="5C9A56C0" w14:textId="56D18E0A" w:rsidR="00E25BF8" w:rsidRPr="00E02055" w:rsidRDefault="00A55B09" w:rsidP="00D562E3">
      <w:pPr>
        <w:rPr>
          <w:lang w:val="nl"/>
        </w:rPr>
      </w:pPr>
      <w:r w:rsidRPr="00E02055">
        <w:rPr>
          <w:lang w:val="nl"/>
        </w:rPr>
        <w:t>I</w:t>
      </w:r>
      <w:r w:rsidR="00985501" w:rsidRPr="00E02055">
        <w:rPr>
          <w:lang w:val="nl"/>
        </w:rPr>
        <w:t xml:space="preserve">n bijlage </w:t>
      </w:r>
      <w:r w:rsidR="00E37DA9" w:rsidRPr="00E02055">
        <w:rPr>
          <w:lang w:val="nl"/>
        </w:rPr>
        <w:t>2</w:t>
      </w:r>
      <w:r w:rsidR="00985501" w:rsidRPr="00E02055">
        <w:rPr>
          <w:lang w:val="nl"/>
        </w:rPr>
        <w:t xml:space="preserve"> </w:t>
      </w:r>
      <w:r w:rsidR="00C10B21" w:rsidRPr="00E02055">
        <w:rPr>
          <w:lang w:val="nl"/>
        </w:rPr>
        <w:t>is zichtbaar dat in de maand septem</w:t>
      </w:r>
      <w:r w:rsidR="003C62E1" w:rsidRPr="00E02055">
        <w:rPr>
          <w:lang w:val="nl"/>
        </w:rPr>
        <w:t>ber</w:t>
      </w:r>
      <w:r w:rsidR="00FD6707" w:rsidRPr="00E02055">
        <w:rPr>
          <w:lang w:val="nl"/>
        </w:rPr>
        <w:t xml:space="preserve"> </w:t>
      </w:r>
      <w:r w:rsidR="00C10B21" w:rsidRPr="00E02055">
        <w:rPr>
          <w:lang w:val="nl"/>
        </w:rPr>
        <w:t>9</w:t>
      </w:r>
      <w:r w:rsidRPr="00E02055">
        <w:rPr>
          <w:lang w:val="nl"/>
        </w:rPr>
        <w:t xml:space="preserve"> </w:t>
      </w:r>
      <w:r w:rsidR="00C10B21" w:rsidRPr="00E02055">
        <w:rPr>
          <w:lang w:val="nl"/>
        </w:rPr>
        <w:t>storings</w:t>
      </w:r>
      <w:r w:rsidRPr="00E02055">
        <w:rPr>
          <w:lang w:val="nl"/>
        </w:rPr>
        <w:t>meldingen binnen</w:t>
      </w:r>
      <w:r w:rsidR="00985501" w:rsidRPr="00E02055">
        <w:rPr>
          <w:lang w:val="nl"/>
        </w:rPr>
        <w:t>gekomen</w:t>
      </w:r>
      <w:r w:rsidR="00C10B21" w:rsidRPr="00E02055">
        <w:rPr>
          <w:lang w:val="nl"/>
        </w:rPr>
        <w:t xml:space="preserve"> zijn gekomen</w:t>
      </w:r>
      <w:r w:rsidR="00985501" w:rsidRPr="00E02055">
        <w:rPr>
          <w:lang w:val="nl"/>
        </w:rPr>
        <w:t xml:space="preserve">. </w:t>
      </w:r>
      <w:r w:rsidR="00D562E3" w:rsidRPr="00E02055">
        <w:t>De slagboom van de busbaan (AB-CT2-N-05) heeft  4 storingen allemaal in september en aan de besturings-/hydrauliekkast gehad, hierna is dit vervangen. Hierna is het aantal storingen hierop geminimaliseerd.</w:t>
      </w:r>
      <w:r w:rsidR="00D562E3" w:rsidRPr="00E02055">
        <w:rPr>
          <w:lang w:val="nl"/>
        </w:rPr>
        <w:t xml:space="preserve"> </w:t>
      </w:r>
    </w:p>
    <w:p w14:paraId="35737F84" w14:textId="77777777" w:rsidR="00AA0264" w:rsidRPr="00E02055" w:rsidRDefault="00AA0264" w:rsidP="00985501">
      <w:pPr>
        <w:rPr>
          <w:lang w:val="nl"/>
        </w:rPr>
      </w:pPr>
    </w:p>
    <w:p w14:paraId="0EC930A8" w14:textId="3A73BDE0" w:rsidR="00810A72" w:rsidRPr="00E02055" w:rsidRDefault="00622931">
      <w:pPr>
        <w:rPr>
          <w:b/>
          <w:szCs w:val="20"/>
          <w:lang w:val="nl"/>
        </w:rPr>
      </w:pPr>
      <w:bookmarkStart w:id="66" w:name="_Toc377035824"/>
      <w:bookmarkStart w:id="67" w:name="_Toc378164157"/>
      <w:bookmarkStart w:id="68" w:name="_Toc393178647"/>
      <w:bookmarkStart w:id="69" w:name="_Toc230545619"/>
      <w:bookmarkStart w:id="70" w:name="OLE_LINK3"/>
      <w:bookmarkStart w:id="71" w:name="OLE_LINK4"/>
      <w:r w:rsidRPr="00E02055">
        <w:rPr>
          <w:lang w:val="nl"/>
        </w:rPr>
        <w:t xml:space="preserve">Voor het aantal aanrijdingen van de slagbomen terug te dringen hebben meerdere overleggen plaats gevonden, waarbij wordt gekeken naar het wegbeeld om te te verbeteren. </w:t>
      </w:r>
    </w:p>
    <w:p w14:paraId="1C0B8B3D" w14:textId="75FCE90B" w:rsidR="00FC1AF3" w:rsidRPr="00E02055" w:rsidRDefault="00D71312" w:rsidP="00D71312">
      <w:pPr>
        <w:pStyle w:val="Heading2"/>
        <w:spacing w:line="240" w:lineRule="exact"/>
        <w:rPr>
          <w:lang w:val="nl"/>
        </w:rPr>
      </w:pPr>
      <w:bookmarkStart w:id="72" w:name="_Toc457813253"/>
      <w:r w:rsidRPr="00E02055">
        <w:rPr>
          <w:lang w:val="nl"/>
        </w:rPr>
        <w:t>CCTV</w:t>
      </w:r>
      <w:bookmarkEnd w:id="66"/>
      <w:bookmarkEnd w:id="67"/>
      <w:bookmarkEnd w:id="68"/>
      <w:bookmarkEnd w:id="69"/>
      <w:bookmarkEnd w:id="70"/>
      <w:bookmarkEnd w:id="71"/>
      <w:r w:rsidRPr="00E02055">
        <w:rPr>
          <w:sz w:val="20"/>
        </w:rPr>
        <w:t>-camerasysteem</w:t>
      </w:r>
      <w:bookmarkEnd w:id="72"/>
    </w:p>
    <w:p w14:paraId="01E963D4" w14:textId="347CE8BA" w:rsidR="00FC1AF3" w:rsidRPr="00E02055" w:rsidRDefault="00D71312" w:rsidP="00FC1AF3">
      <w:pPr>
        <w:rPr>
          <w:lang w:val="nl"/>
        </w:rPr>
      </w:pPr>
      <w:r w:rsidRPr="00E02055">
        <w:rPr>
          <w:lang w:val="nl"/>
        </w:rPr>
        <w:t>H</w:t>
      </w:r>
      <w:r w:rsidR="00FC1AF3" w:rsidRPr="00E02055">
        <w:rPr>
          <w:lang w:val="nl"/>
        </w:rPr>
        <w:t>e</w:t>
      </w:r>
      <w:r w:rsidRPr="00E02055">
        <w:rPr>
          <w:lang w:val="nl"/>
        </w:rPr>
        <w:t>t</w:t>
      </w:r>
      <w:r w:rsidR="00FC1AF3" w:rsidRPr="00E02055">
        <w:rPr>
          <w:lang w:val="nl"/>
        </w:rPr>
        <w:t xml:space="preserve"> </w:t>
      </w:r>
      <w:r w:rsidRPr="00E02055">
        <w:rPr>
          <w:lang w:val="nl"/>
        </w:rPr>
        <w:t>CCTV-camerasysteem</w:t>
      </w:r>
      <w:r w:rsidR="000E7C89" w:rsidRPr="00E02055">
        <w:rPr>
          <w:lang w:val="nl"/>
        </w:rPr>
        <w:t xml:space="preserve"> </w:t>
      </w:r>
      <w:r w:rsidR="00FC1AF3" w:rsidRPr="00E02055">
        <w:rPr>
          <w:lang w:val="nl"/>
        </w:rPr>
        <w:t xml:space="preserve">staat </w:t>
      </w:r>
      <w:r w:rsidR="00A45F7E" w:rsidRPr="00E02055">
        <w:rPr>
          <w:lang w:val="nl"/>
        </w:rPr>
        <w:t xml:space="preserve">gedeeld op </w:t>
      </w:r>
      <w:r w:rsidR="00FC1AF3" w:rsidRPr="00E02055">
        <w:rPr>
          <w:lang w:val="nl"/>
        </w:rPr>
        <w:t xml:space="preserve">nummer </w:t>
      </w:r>
      <w:r w:rsidR="0038419D" w:rsidRPr="00E02055">
        <w:rPr>
          <w:lang w:val="nl"/>
        </w:rPr>
        <w:t>2</w:t>
      </w:r>
      <w:r w:rsidR="00A45F7E" w:rsidRPr="00E02055">
        <w:rPr>
          <w:lang w:val="nl"/>
        </w:rPr>
        <w:t xml:space="preserve"> op</w:t>
      </w:r>
      <w:r w:rsidR="00FC1AF3" w:rsidRPr="00E02055">
        <w:rPr>
          <w:lang w:val="nl"/>
        </w:rPr>
        <w:t xml:space="preserve"> het gebied van aantal storigen, zie bijlage </w:t>
      </w:r>
      <w:r w:rsidR="006E044B" w:rsidRPr="00E02055">
        <w:rPr>
          <w:lang w:val="nl"/>
        </w:rPr>
        <w:t>3</w:t>
      </w:r>
      <w:r w:rsidR="00FC1AF3" w:rsidRPr="00E02055">
        <w:rPr>
          <w:lang w:val="nl"/>
        </w:rPr>
        <w:t>.</w:t>
      </w:r>
    </w:p>
    <w:p w14:paraId="71A7661F" w14:textId="580A1C12" w:rsidR="00FC1AF3" w:rsidRPr="00E02055" w:rsidRDefault="00FC1AF3" w:rsidP="00FC1AF3">
      <w:pPr>
        <w:rPr>
          <w:lang w:val="nl"/>
        </w:rPr>
      </w:pPr>
      <w:r w:rsidRPr="00E02055">
        <w:rPr>
          <w:lang w:val="nl"/>
        </w:rPr>
        <w:t xml:space="preserve">Het aantal storingen aan </w:t>
      </w:r>
      <w:r w:rsidR="00D71312" w:rsidRPr="00E02055">
        <w:rPr>
          <w:lang w:val="nl"/>
        </w:rPr>
        <w:t>h</w:t>
      </w:r>
      <w:r w:rsidRPr="00E02055">
        <w:rPr>
          <w:lang w:val="nl"/>
        </w:rPr>
        <w:t>e</w:t>
      </w:r>
      <w:r w:rsidR="00D71312" w:rsidRPr="00E02055">
        <w:rPr>
          <w:lang w:val="nl"/>
        </w:rPr>
        <w:t>t</w:t>
      </w:r>
      <w:r w:rsidRPr="00E02055">
        <w:rPr>
          <w:lang w:val="nl"/>
        </w:rPr>
        <w:t xml:space="preserve"> </w:t>
      </w:r>
      <w:r w:rsidR="00D71312" w:rsidRPr="00E02055">
        <w:rPr>
          <w:lang w:val="nl"/>
        </w:rPr>
        <w:t xml:space="preserve">CCTV-camerasysteem </w:t>
      </w:r>
      <w:r w:rsidRPr="00E02055">
        <w:rPr>
          <w:lang w:val="nl"/>
        </w:rPr>
        <w:t xml:space="preserve">bedraagt </w:t>
      </w:r>
      <w:r w:rsidR="007D4E65" w:rsidRPr="00E02055">
        <w:rPr>
          <w:lang w:val="nl"/>
        </w:rPr>
        <w:t>9</w:t>
      </w:r>
      <w:r w:rsidR="0038419D" w:rsidRPr="00E02055">
        <w:rPr>
          <w:lang w:val="nl"/>
        </w:rPr>
        <w:t>4</w:t>
      </w:r>
      <w:r w:rsidRPr="00E02055">
        <w:rPr>
          <w:color w:val="FF0000"/>
          <w:lang w:val="nl"/>
        </w:rPr>
        <w:t xml:space="preserve">. </w:t>
      </w:r>
    </w:p>
    <w:p w14:paraId="3E05B69D" w14:textId="77777777" w:rsidR="00FC1AF3" w:rsidRPr="00E02055" w:rsidRDefault="00FC1AF3" w:rsidP="00FC1AF3">
      <w:pPr>
        <w:rPr>
          <w:lang w:val="nl"/>
        </w:rPr>
      </w:pPr>
      <w:r w:rsidRPr="00E02055">
        <w:rPr>
          <w:lang w:val="nl"/>
        </w:rPr>
        <w:t>Een nadere analyse leert het volgende:</w:t>
      </w:r>
    </w:p>
    <w:p w14:paraId="770EF3BA" w14:textId="37B07EE3" w:rsidR="00ED17CC" w:rsidRPr="00E02055" w:rsidRDefault="00AB241C" w:rsidP="00ED17CC">
      <w:pPr>
        <w:pStyle w:val="ListParagraph"/>
        <w:numPr>
          <w:ilvl w:val="0"/>
          <w:numId w:val="33"/>
        </w:numPr>
        <w:rPr>
          <w:lang w:val="nl"/>
        </w:rPr>
      </w:pPr>
      <w:r w:rsidRPr="00E02055">
        <w:rPr>
          <w:lang w:val="nl"/>
        </w:rPr>
        <w:t>17</w:t>
      </w:r>
      <w:r w:rsidR="00ED17CC" w:rsidRPr="00E02055">
        <w:rPr>
          <w:lang w:val="nl"/>
        </w:rPr>
        <w:t xml:space="preserve"> storingsmeldingen betreffende een dubbele melding;</w:t>
      </w:r>
    </w:p>
    <w:p w14:paraId="1AC5F3A2" w14:textId="77777777" w:rsidR="007D4E65" w:rsidRPr="00E02055" w:rsidRDefault="007D4E65" w:rsidP="00ED17CC">
      <w:pPr>
        <w:pStyle w:val="ListParagraph"/>
        <w:numPr>
          <w:ilvl w:val="0"/>
          <w:numId w:val="33"/>
        </w:numPr>
        <w:rPr>
          <w:lang w:val="nl"/>
        </w:rPr>
      </w:pPr>
      <w:r w:rsidRPr="00E02055">
        <w:t xml:space="preserve">13 storingsmeldingen betreffende een onterechte melding; </w:t>
      </w:r>
    </w:p>
    <w:p w14:paraId="6DFBB8DC" w14:textId="37203EDB" w:rsidR="00ED17CC" w:rsidRPr="00E02055" w:rsidRDefault="00AB241C" w:rsidP="00ED17CC">
      <w:pPr>
        <w:pStyle w:val="ListParagraph"/>
        <w:numPr>
          <w:ilvl w:val="0"/>
          <w:numId w:val="33"/>
        </w:numPr>
        <w:rPr>
          <w:lang w:val="nl"/>
        </w:rPr>
      </w:pPr>
      <w:r w:rsidRPr="00E02055">
        <w:rPr>
          <w:lang w:val="nl"/>
        </w:rPr>
        <w:t>10</w:t>
      </w:r>
      <w:r w:rsidR="00ED17CC" w:rsidRPr="00E02055">
        <w:rPr>
          <w:lang w:val="nl"/>
        </w:rPr>
        <w:t xml:space="preserve"> storingsmeldingen betreffende het vollopen van de buffer van het DBOS systeem. De opslag capaciteit zit in beheer bij RWS en daardoor heeft Croon hier geen invloed op;</w:t>
      </w:r>
    </w:p>
    <w:p w14:paraId="4E194366" w14:textId="47F6C58A" w:rsidR="00AB241C" w:rsidRPr="00E02055" w:rsidRDefault="00AB241C" w:rsidP="00AB241C">
      <w:pPr>
        <w:pStyle w:val="ListParagraph"/>
        <w:numPr>
          <w:ilvl w:val="0"/>
          <w:numId w:val="33"/>
        </w:numPr>
      </w:pPr>
      <w:r w:rsidRPr="00E02055">
        <w:t>10 storingsmelding</w:t>
      </w:r>
      <w:r w:rsidR="007D4E65" w:rsidRPr="00E02055">
        <w:t>en</w:t>
      </w:r>
      <w:r w:rsidRPr="00E02055">
        <w:t xml:space="preserve"> betreffende een storing camera/ PTZ functie (camera vervangen);</w:t>
      </w:r>
    </w:p>
    <w:p w14:paraId="0449A2D5" w14:textId="77777777" w:rsidR="007D4E65" w:rsidRPr="00E02055" w:rsidRDefault="007D4E65" w:rsidP="007D4E65">
      <w:pPr>
        <w:pStyle w:val="ListParagraph"/>
        <w:numPr>
          <w:ilvl w:val="0"/>
          <w:numId w:val="33"/>
        </w:numPr>
        <w:rPr>
          <w:lang w:val="nl"/>
        </w:rPr>
      </w:pPr>
      <w:r w:rsidRPr="00E02055">
        <w:rPr>
          <w:lang w:val="nl"/>
        </w:rPr>
        <w:t>8 storingsmeldingen betreffende onderhoud;</w:t>
      </w:r>
    </w:p>
    <w:p w14:paraId="5CD2347A" w14:textId="038F0518" w:rsidR="00AB241C" w:rsidRPr="00E02055" w:rsidRDefault="00AB241C" w:rsidP="00A80095">
      <w:pPr>
        <w:pStyle w:val="ListParagraph"/>
        <w:numPr>
          <w:ilvl w:val="0"/>
          <w:numId w:val="33"/>
        </w:numPr>
      </w:pPr>
      <w:r w:rsidRPr="00E02055">
        <w:rPr>
          <w:lang w:val="nl"/>
        </w:rPr>
        <w:t xml:space="preserve">7 storingsmeldingen betreffende een DIVA manager; </w:t>
      </w:r>
    </w:p>
    <w:p w14:paraId="3D8BE0AB" w14:textId="77777777" w:rsidR="007D4E65" w:rsidRPr="00E02055" w:rsidRDefault="007D4E65" w:rsidP="007D4E65">
      <w:pPr>
        <w:pStyle w:val="ListParagraph"/>
        <w:numPr>
          <w:ilvl w:val="0"/>
          <w:numId w:val="33"/>
        </w:numPr>
        <w:rPr>
          <w:lang w:val="nl"/>
        </w:rPr>
      </w:pPr>
      <w:r w:rsidRPr="00E02055">
        <w:rPr>
          <w:lang w:val="nl"/>
        </w:rPr>
        <w:t>4 storingsmeldingen betreffende een BL server;</w:t>
      </w:r>
    </w:p>
    <w:p w14:paraId="482059E0" w14:textId="77777777" w:rsidR="003B724A" w:rsidRPr="00E02055" w:rsidRDefault="003B724A" w:rsidP="003B724A">
      <w:pPr>
        <w:pStyle w:val="ListParagraph"/>
        <w:numPr>
          <w:ilvl w:val="0"/>
          <w:numId w:val="33"/>
        </w:numPr>
        <w:rPr>
          <w:lang w:val="nl"/>
        </w:rPr>
      </w:pPr>
      <w:r w:rsidRPr="00E02055">
        <w:rPr>
          <w:lang w:val="nl"/>
        </w:rPr>
        <w:t>3 storingsmeldingen betreffende aan de functie van de camera (onterecht);</w:t>
      </w:r>
    </w:p>
    <w:p w14:paraId="07342269" w14:textId="47BE1D5C" w:rsidR="00AB241C" w:rsidRPr="00E02055" w:rsidRDefault="00AB241C" w:rsidP="003B724A">
      <w:pPr>
        <w:pStyle w:val="ListParagraph"/>
        <w:numPr>
          <w:ilvl w:val="0"/>
          <w:numId w:val="33"/>
        </w:numPr>
        <w:rPr>
          <w:lang w:val="nl"/>
        </w:rPr>
      </w:pPr>
      <w:r w:rsidRPr="00E02055">
        <w:rPr>
          <w:lang w:val="nl"/>
        </w:rPr>
        <w:t xml:space="preserve">3 storingsmeldingen betreffende een foute preset stand; </w:t>
      </w:r>
    </w:p>
    <w:p w14:paraId="64DEA957" w14:textId="0191ED40" w:rsidR="007D4E65" w:rsidRPr="00E02055" w:rsidRDefault="007D4E65" w:rsidP="00AB241C">
      <w:pPr>
        <w:pStyle w:val="ListParagraph"/>
        <w:numPr>
          <w:ilvl w:val="0"/>
          <w:numId w:val="33"/>
        </w:numPr>
        <w:rPr>
          <w:lang w:val="nl"/>
        </w:rPr>
      </w:pPr>
      <w:r w:rsidRPr="00E02055">
        <w:t>2 storingsmeldingen betreffende</w:t>
      </w:r>
      <w:r w:rsidR="003B724A" w:rsidRPr="00E02055">
        <w:t xml:space="preserve"> aanpassing loadbalacing</w:t>
      </w:r>
      <w:r w:rsidRPr="00E02055">
        <w:t>;</w:t>
      </w:r>
    </w:p>
    <w:p w14:paraId="64CABF05" w14:textId="71DAFDA6" w:rsidR="00AB241C" w:rsidRPr="00E02055" w:rsidRDefault="00AB241C" w:rsidP="00AB241C">
      <w:pPr>
        <w:pStyle w:val="ListParagraph"/>
        <w:numPr>
          <w:ilvl w:val="0"/>
          <w:numId w:val="33"/>
        </w:numPr>
      </w:pPr>
      <w:r w:rsidRPr="00E02055">
        <w:t xml:space="preserve">2 storingsmeldingen betreffende het PTZ menu stond nog open; </w:t>
      </w:r>
    </w:p>
    <w:p w14:paraId="510F209F" w14:textId="77777777" w:rsidR="00AB241C" w:rsidRPr="00E02055" w:rsidRDefault="00AB241C" w:rsidP="00AB241C">
      <w:pPr>
        <w:pStyle w:val="ListParagraph"/>
        <w:numPr>
          <w:ilvl w:val="0"/>
          <w:numId w:val="33"/>
        </w:numPr>
      </w:pPr>
      <w:r w:rsidRPr="00E02055">
        <w:t xml:space="preserve">1 storingsmeldingen betreffende preset stand niet goed; </w:t>
      </w:r>
    </w:p>
    <w:p w14:paraId="4C634CA0" w14:textId="77777777" w:rsidR="00AB241C" w:rsidRPr="00E02055" w:rsidRDefault="00AB241C" w:rsidP="00AB241C">
      <w:pPr>
        <w:pStyle w:val="ListParagraph"/>
        <w:numPr>
          <w:ilvl w:val="0"/>
          <w:numId w:val="33"/>
        </w:numPr>
      </w:pPr>
      <w:r w:rsidRPr="00E02055">
        <w:t>1 storingsmeldingen betreffende klemmenstrook verkeerd gemonteerd;</w:t>
      </w:r>
    </w:p>
    <w:p w14:paraId="187F804D" w14:textId="77777777" w:rsidR="00AB241C" w:rsidRPr="00E02055" w:rsidRDefault="00AB241C" w:rsidP="00AB241C">
      <w:pPr>
        <w:pStyle w:val="ListParagraph"/>
        <w:numPr>
          <w:ilvl w:val="0"/>
          <w:numId w:val="33"/>
        </w:numPr>
      </w:pPr>
      <w:r w:rsidRPr="00E02055">
        <w:t>1 storingsmeldingen betreffende een defecte zekering door blikseminslag ;</w:t>
      </w:r>
    </w:p>
    <w:p w14:paraId="6E69CC35" w14:textId="77777777" w:rsidR="00AB241C" w:rsidRPr="00E02055" w:rsidRDefault="00AB241C" w:rsidP="00AB241C">
      <w:pPr>
        <w:pStyle w:val="ListParagraph"/>
        <w:numPr>
          <w:ilvl w:val="0"/>
          <w:numId w:val="33"/>
        </w:numPr>
      </w:pPr>
      <w:r w:rsidRPr="00E02055">
        <w:t xml:space="preserve">1 storingsmelding betreffende no video; </w:t>
      </w:r>
    </w:p>
    <w:p w14:paraId="6BCBFCF8" w14:textId="13B5E491" w:rsidR="00AB241C" w:rsidRPr="00E02055" w:rsidRDefault="00AB241C" w:rsidP="00AB241C">
      <w:pPr>
        <w:pStyle w:val="ListParagraph"/>
        <w:numPr>
          <w:ilvl w:val="0"/>
          <w:numId w:val="33"/>
        </w:numPr>
      </w:pPr>
      <w:r w:rsidRPr="00E02055">
        <w:t>1 storingsmelding betreffende aanpassen van de camera volgorde op verzoek van VC;</w:t>
      </w:r>
    </w:p>
    <w:p w14:paraId="0BB4AFB5" w14:textId="77777777" w:rsidR="00AB241C" w:rsidRPr="00E02055" w:rsidRDefault="00AB241C" w:rsidP="00AB241C">
      <w:pPr>
        <w:pStyle w:val="ListParagraph"/>
        <w:numPr>
          <w:ilvl w:val="0"/>
          <w:numId w:val="33"/>
        </w:numPr>
        <w:rPr>
          <w:lang w:val="nl"/>
        </w:rPr>
      </w:pPr>
      <w:r w:rsidRPr="00E02055">
        <w:rPr>
          <w:lang w:val="nl"/>
        </w:rPr>
        <w:t>1 storingsmelding betreffende vervuiling van de camera’s;</w:t>
      </w:r>
    </w:p>
    <w:p w14:paraId="55B0432F" w14:textId="77777777" w:rsidR="00AB241C" w:rsidRPr="00E02055" w:rsidRDefault="00AB241C" w:rsidP="00AB241C">
      <w:pPr>
        <w:pStyle w:val="ListParagraph"/>
        <w:numPr>
          <w:ilvl w:val="0"/>
          <w:numId w:val="33"/>
        </w:numPr>
        <w:rPr>
          <w:lang w:val="nl"/>
        </w:rPr>
      </w:pPr>
      <w:r w:rsidRPr="00E02055">
        <w:rPr>
          <w:lang w:val="nl"/>
        </w:rPr>
        <w:t xml:space="preserve">1 storingsmelding betreffende instellingen van een camera </w:t>
      </w:r>
    </w:p>
    <w:p w14:paraId="297EE44A" w14:textId="660E42BB" w:rsidR="007D615D" w:rsidRPr="00E02055" w:rsidRDefault="00ED17CC" w:rsidP="00AB241C">
      <w:pPr>
        <w:pStyle w:val="ListParagraph"/>
        <w:numPr>
          <w:ilvl w:val="0"/>
          <w:numId w:val="33"/>
        </w:numPr>
        <w:rPr>
          <w:lang w:val="nl"/>
        </w:rPr>
      </w:pPr>
      <w:r w:rsidRPr="00E02055">
        <w:rPr>
          <w:lang w:val="nl"/>
        </w:rPr>
        <w:t>1</w:t>
      </w:r>
      <w:r w:rsidR="007D615D" w:rsidRPr="00E02055">
        <w:rPr>
          <w:lang w:val="nl"/>
        </w:rPr>
        <w:t xml:space="preserve"> storingsmelding betreffende een </w:t>
      </w:r>
      <w:r w:rsidR="00A45F7E" w:rsidRPr="00E02055">
        <w:rPr>
          <w:lang w:val="nl"/>
        </w:rPr>
        <w:t>aanrijding</w:t>
      </w:r>
      <w:r w:rsidR="007D615D" w:rsidRPr="00E02055">
        <w:rPr>
          <w:lang w:val="nl"/>
        </w:rPr>
        <w:t>;</w:t>
      </w:r>
    </w:p>
    <w:p w14:paraId="5A955B95" w14:textId="7806A8AB" w:rsidR="00A45F7E" w:rsidRPr="00E02055" w:rsidRDefault="00A45F7E" w:rsidP="00A45F7E">
      <w:pPr>
        <w:pStyle w:val="ListParagraph"/>
        <w:numPr>
          <w:ilvl w:val="0"/>
          <w:numId w:val="33"/>
        </w:numPr>
        <w:rPr>
          <w:lang w:val="nl"/>
        </w:rPr>
      </w:pPr>
      <w:r w:rsidRPr="00E02055">
        <w:rPr>
          <w:lang w:val="nl"/>
        </w:rPr>
        <w:t>1 storingsmelding betreffende een lekkage van een camera behuizing;</w:t>
      </w:r>
    </w:p>
    <w:p w14:paraId="4432E2CA" w14:textId="4D04E2D2" w:rsidR="00A45F7E" w:rsidRPr="00E02055" w:rsidRDefault="00A45F7E" w:rsidP="003B491D">
      <w:pPr>
        <w:pStyle w:val="ListParagraph"/>
        <w:numPr>
          <w:ilvl w:val="0"/>
          <w:numId w:val="33"/>
        </w:numPr>
        <w:rPr>
          <w:lang w:val="nl"/>
        </w:rPr>
      </w:pPr>
      <w:r w:rsidRPr="00E02055">
        <w:rPr>
          <w:lang w:val="nl"/>
        </w:rPr>
        <w:t>1 storingsmelding betreffende een harddisk;</w:t>
      </w:r>
    </w:p>
    <w:p w14:paraId="519FF9B6" w14:textId="77777777" w:rsidR="00ED17CC" w:rsidRPr="00E02055" w:rsidRDefault="00ED17CC" w:rsidP="00ED17CC">
      <w:pPr>
        <w:pStyle w:val="ListParagraph"/>
        <w:numPr>
          <w:ilvl w:val="0"/>
          <w:numId w:val="33"/>
        </w:numPr>
        <w:rPr>
          <w:lang w:val="nl"/>
        </w:rPr>
      </w:pPr>
      <w:r w:rsidRPr="00E02055">
        <w:rPr>
          <w:lang w:val="nl"/>
        </w:rPr>
        <w:t>1 storingsmelding betreffende vervuiling van een camera (onterecht);</w:t>
      </w:r>
    </w:p>
    <w:p w14:paraId="7AC72AC0" w14:textId="50C48DC0" w:rsidR="007D4E65" w:rsidRPr="00E02055" w:rsidRDefault="007D4E65" w:rsidP="00A80095">
      <w:pPr>
        <w:pStyle w:val="ListParagraph"/>
        <w:numPr>
          <w:ilvl w:val="0"/>
          <w:numId w:val="33"/>
        </w:numPr>
        <w:rPr>
          <w:lang w:val="nl"/>
        </w:rPr>
      </w:pPr>
      <w:r w:rsidRPr="00E02055">
        <w:rPr>
          <w:lang w:val="nl"/>
        </w:rPr>
        <w:t>1 storingsmelding betreffende falende asset bij VCNWN;</w:t>
      </w:r>
    </w:p>
    <w:p w14:paraId="74BCE1E8" w14:textId="12FBA8B8" w:rsidR="007D4E65" w:rsidRPr="00E02055" w:rsidRDefault="007D4E65" w:rsidP="007D4E65">
      <w:pPr>
        <w:pStyle w:val="ListParagraph"/>
        <w:numPr>
          <w:ilvl w:val="0"/>
          <w:numId w:val="33"/>
        </w:numPr>
        <w:rPr>
          <w:lang w:val="nl"/>
        </w:rPr>
      </w:pPr>
      <w:r w:rsidRPr="00E02055">
        <w:rPr>
          <w:lang w:val="nl"/>
        </w:rPr>
        <w:t>1 storingsmelding betreffende aansluiting draad niet goed bevestigd;</w:t>
      </w:r>
    </w:p>
    <w:p w14:paraId="0D338815" w14:textId="1DBB3E31" w:rsidR="007D4E65" w:rsidRPr="00E02055" w:rsidRDefault="007D4E65" w:rsidP="007D4E65">
      <w:pPr>
        <w:pStyle w:val="ListParagraph"/>
        <w:numPr>
          <w:ilvl w:val="0"/>
          <w:numId w:val="33"/>
        </w:numPr>
        <w:rPr>
          <w:lang w:val="nl"/>
        </w:rPr>
      </w:pPr>
      <w:r w:rsidRPr="00E02055">
        <w:rPr>
          <w:lang w:val="nl"/>
        </w:rPr>
        <w:t>1 storingsmelding betreffende poort aanpassen;</w:t>
      </w:r>
    </w:p>
    <w:p w14:paraId="70D3C82D" w14:textId="5F516A66" w:rsidR="00ED17CC" w:rsidRPr="00E02055" w:rsidRDefault="00ED17CC" w:rsidP="00AB241C">
      <w:pPr>
        <w:pStyle w:val="ListParagraph"/>
        <w:numPr>
          <w:ilvl w:val="0"/>
          <w:numId w:val="33"/>
        </w:numPr>
        <w:rPr>
          <w:lang w:val="nl"/>
        </w:rPr>
      </w:pPr>
      <w:r w:rsidRPr="00E02055">
        <w:rPr>
          <w:lang w:val="nl"/>
        </w:rPr>
        <w:t>1 storingsmelding betreffende coax aansluiting.</w:t>
      </w:r>
    </w:p>
    <w:p w14:paraId="12309015" w14:textId="32F7C814" w:rsidR="00AB241C" w:rsidRPr="00E02055" w:rsidRDefault="00AB241C" w:rsidP="00AB241C">
      <w:pPr>
        <w:pStyle w:val="ListParagraph"/>
        <w:rPr>
          <w:lang w:val="nl"/>
        </w:rPr>
      </w:pPr>
    </w:p>
    <w:p w14:paraId="58F2D3C1" w14:textId="04134E95" w:rsidR="00A80095" w:rsidRPr="00E02055" w:rsidRDefault="00A80095" w:rsidP="00A80095">
      <w:pPr>
        <w:rPr>
          <w:lang w:val="nl"/>
        </w:rPr>
      </w:pPr>
      <w:r w:rsidRPr="00E02055">
        <w:rPr>
          <w:lang w:val="nl"/>
        </w:rPr>
        <w:t>Totaal zijn 38 storingen terecht, 44 meldingen zijn onterecht, 9 meldingen betreffende een andere functie van de camerea, 2 meldingen hebben betrekkingen op het niet functioneren door weersomstandigheden en 1 melding betreffende een aanrijding.</w:t>
      </w:r>
    </w:p>
    <w:p w14:paraId="5E3E7347" w14:textId="77777777" w:rsidR="00A80095" w:rsidRPr="00E02055" w:rsidRDefault="00A80095" w:rsidP="00307B90">
      <w:pPr>
        <w:rPr>
          <w:lang w:val="nl"/>
        </w:rPr>
      </w:pPr>
    </w:p>
    <w:p w14:paraId="6B379DB5" w14:textId="65B3B6AB" w:rsidR="00307B90" w:rsidRPr="00E02055" w:rsidRDefault="00A80095" w:rsidP="00307B90">
      <w:pPr>
        <w:rPr>
          <w:lang w:val="nl"/>
        </w:rPr>
      </w:pPr>
      <w:r w:rsidRPr="00E02055">
        <w:rPr>
          <w:lang w:val="nl"/>
        </w:rPr>
        <w:t>Het gemiddelde aantal storingen per maand is ongeveer 3. De storingen zijn veel</w:t>
      </w:r>
      <w:r w:rsidR="00317546" w:rsidRPr="00E02055">
        <w:rPr>
          <w:lang w:val="nl"/>
        </w:rPr>
        <w:t xml:space="preserve">al verschillende dan wel op de verschillende assets. </w:t>
      </w:r>
      <w:r w:rsidR="004544FC" w:rsidRPr="00E02055">
        <w:rPr>
          <w:lang w:val="nl"/>
        </w:rPr>
        <w:t>Komend jaar de storingen van deze installatie goed monitoren.</w:t>
      </w:r>
      <w:r w:rsidRPr="00E02055">
        <w:rPr>
          <w:lang w:val="nl"/>
        </w:rPr>
        <w:t xml:space="preserve"> </w:t>
      </w:r>
    </w:p>
    <w:p w14:paraId="41F0091D" w14:textId="687853E6" w:rsidR="0060293F" w:rsidRPr="00E02055" w:rsidRDefault="0001683C" w:rsidP="00307B90">
      <w:pPr>
        <w:rPr>
          <w:lang w:val="nl"/>
        </w:rPr>
      </w:pPr>
      <w:r w:rsidRPr="00E02055">
        <w:rPr>
          <w:lang w:val="nl"/>
        </w:rPr>
        <w:tab/>
      </w:r>
    </w:p>
    <w:p w14:paraId="7F541B6A" w14:textId="67D2E430" w:rsidR="00C377E5" w:rsidRPr="00E02055" w:rsidRDefault="00317546" w:rsidP="0039569C">
      <w:pPr>
        <w:rPr>
          <w:lang w:val="nl"/>
        </w:rPr>
      </w:pPr>
      <w:r w:rsidRPr="00E02055">
        <w:rPr>
          <w:lang w:val="nl"/>
        </w:rPr>
        <w:t>Dit jaar</w:t>
      </w:r>
      <w:r w:rsidR="00973390" w:rsidRPr="00E02055">
        <w:rPr>
          <w:lang w:val="nl"/>
        </w:rPr>
        <w:t xml:space="preserve"> </w:t>
      </w:r>
      <w:r w:rsidRPr="00E02055">
        <w:rPr>
          <w:lang w:val="nl"/>
        </w:rPr>
        <w:t>zijn het aantal meldingen voor het vollopen van de buffer van het DBOS</w:t>
      </w:r>
      <w:r w:rsidR="00973390" w:rsidRPr="00E02055">
        <w:rPr>
          <w:lang w:val="nl"/>
        </w:rPr>
        <w:t xml:space="preserve"> </w:t>
      </w:r>
      <w:r w:rsidRPr="00E02055">
        <w:rPr>
          <w:lang w:val="nl"/>
        </w:rPr>
        <w:t>10</w:t>
      </w:r>
      <w:r w:rsidR="00973390" w:rsidRPr="00E02055">
        <w:rPr>
          <w:lang w:val="nl"/>
        </w:rPr>
        <w:t>. Nogmaals de a</w:t>
      </w:r>
      <w:r w:rsidR="0039569C" w:rsidRPr="00E02055">
        <w:rPr>
          <w:lang w:val="nl"/>
        </w:rPr>
        <w:t xml:space="preserve">anbeveling om de meldingen van het vollopen van de buffer van het DBOS, direct te melden aan RWS door TBI, zodat Croon niet meer deze melding binnen krijgt. Dit omdat de opslag capaciteit in het beheer zit bij RWS en Croon hier </w:t>
      </w:r>
      <w:r w:rsidR="004544FC" w:rsidRPr="00E02055">
        <w:rPr>
          <w:lang w:val="nl"/>
        </w:rPr>
        <w:t>g</w:t>
      </w:r>
      <w:r w:rsidR="0039569C" w:rsidRPr="00E02055">
        <w:rPr>
          <w:lang w:val="nl"/>
        </w:rPr>
        <w:t xml:space="preserve">een invloed op heeft. Scheelt een administratieve handeling aan Croon zijde. </w:t>
      </w:r>
    </w:p>
    <w:p w14:paraId="1115AFD8" w14:textId="12CCE385" w:rsidR="00C377E5" w:rsidRPr="00E02055" w:rsidRDefault="00C377E5" w:rsidP="00C377E5">
      <w:pPr>
        <w:pStyle w:val="Heading2"/>
        <w:spacing w:line="240" w:lineRule="exact"/>
        <w:rPr>
          <w:sz w:val="20"/>
        </w:rPr>
      </w:pPr>
      <w:bookmarkStart w:id="73" w:name="_Toc457813254"/>
      <w:r w:rsidRPr="00E02055">
        <w:t>Verkeerssignaleringssysteem (MTM)</w:t>
      </w:r>
      <w:bookmarkEnd w:id="73"/>
    </w:p>
    <w:p w14:paraId="57ACF2A5" w14:textId="1C920D28" w:rsidR="00775A37" w:rsidRPr="00E02055" w:rsidRDefault="00775A37" w:rsidP="00775A37">
      <w:r w:rsidRPr="00E02055">
        <w:t xml:space="preserve">Dit systeem staat met 64 storingen op de eerste plaats, zie bijlage 4. </w:t>
      </w:r>
    </w:p>
    <w:p w14:paraId="20E57B03" w14:textId="77777777" w:rsidR="00775A37" w:rsidRPr="00E02055" w:rsidRDefault="00775A37" w:rsidP="00775A37">
      <w:r w:rsidRPr="00E02055">
        <w:t>Een nadere analyse leert het volgende:</w:t>
      </w:r>
    </w:p>
    <w:p w14:paraId="79936CC5" w14:textId="77777777" w:rsidR="005E6081" w:rsidRPr="00E02055" w:rsidRDefault="005E6081" w:rsidP="005E6081">
      <w:pPr>
        <w:pStyle w:val="ListParagraph"/>
        <w:numPr>
          <w:ilvl w:val="0"/>
          <w:numId w:val="32"/>
        </w:numPr>
      </w:pPr>
      <w:r w:rsidRPr="00E02055">
        <w:t>21 storingsmeldingen betreffende een MSG;</w:t>
      </w:r>
    </w:p>
    <w:p w14:paraId="1EACD81E" w14:textId="77777777" w:rsidR="00775A37" w:rsidRPr="00E02055" w:rsidRDefault="00775A37" w:rsidP="00775A37">
      <w:pPr>
        <w:pStyle w:val="ListParagraph"/>
        <w:numPr>
          <w:ilvl w:val="0"/>
          <w:numId w:val="32"/>
        </w:numPr>
      </w:pPr>
      <w:r w:rsidRPr="00E02055">
        <w:t xml:space="preserve">13 storingsmeldingen betreffende het falen van signaalgever A10 MSG2 30,880HRL, na 2 meldingen was besloten dat bij de eerste mogelijkheid de signaalgever werd vervangen. Tot de vervanging is de melding nog 11 keer opgetreden; </w:t>
      </w:r>
    </w:p>
    <w:p w14:paraId="56BD5901" w14:textId="14E6194E" w:rsidR="00775A37" w:rsidRPr="00E02055" w:rsidRDefault="00775A37" w:rsidP="00775A37">
      <w:pPr>
        <w:pStyle w:val="ListParagraph"/>
        <w:numPr>
          <w:ilvl w:val="0"/>
          <w:numId w:val="32"/>
        </w:numPr>
      </w:pPr>
      <w:r w:rsidRPr="00E02055">
        <w:t>6 storingsmeldingen betreffende blikseminslag;</w:t>
      </w:r>
    </w:p>
    <w:p w14:paraId="04DBD83E" w14:textId="77777777" w:rsidR="005E6081" w:rsidRPr="00E02055" w:rsidRDefault="005E6081" w:rsidP="005E6081">
      <w:pPr>
        <w:pStyle w:val="ListParagraph"/>
        <w:numPr>
          <w:ilvl w:val="0"/>
          <w:numId w:val="32"/>
        </w:numPr>
      </w:pPr>
      <w:r w:rsidRPr="00E02055">
        <w:t>3 storingsmeldingen betreffende onderhoud;</w:t>
      </w:r>
    </w:p>
    <w:p w14:paraId="7E6ADD4E" w14:textId="77777777" w:rsidR="005E6081" w:rsidRPr="00E02055" w:rsidRDefault="005E6081" w:rsidP="005E6081">
      <w:pPr>
        <w:pStyle w:val="ListParagraph"/>
        <w:numPr>
          <w:ilvl w:val="0"/>
          <w:numId w:val="32"/>
        </w:numPr>
      </w:pPr>
      <w:r w:rsidRPr="00E02055">
        <w:t>3 storingsmeldingen betreffende een asset buiten de scope;</w:t>
      </w:r>
    </w:p>
    <w:p w14:paraId="390C5654" w14:textId="77777777" w:rsidR="00775A37" w:rsidRPr="00E02055" w:rsidRDefault="00775A37" w:rsidP="00775A37">
      <w:pPr>
        <w:pStyle w:val="ListParagraph"/>
        <w:numPr>
          <w:ilvl w:val="0"/>
          <w:numId w:val="32"/>
        </w:numPr>
      </w:pPr>
      <w:r w:rsidRPr="00E02055">
        <w:t>2 storingsmeldingen betreffende de LD4 kaart;</w:t>
      </w:r>
    </w:p>
    <w:p w14:paraId="29589BA0" w14:textId="77777777" w:rsidR="00775A37" w:rsidRPr="00E02055" w:rsidRDefault="00775A37" w:rsidP="00775A37">
      <w:pPr>
        <w:pStyle w:val="ListParagraph"/>
        <w:numPr>
          <w:ilvl w:val="0"/>
          <w:numId w:val="32"/>
        </w:numPr>
      </w:pPr>
      <w:r w:rsidRPr="00E02055">
        <w:t>2 storingsmeldingen die na onderzoek niet meer terug te zien waren;</w:t>
      </w:r>
    </w:p>
    <w:p w14:paraId="741F73CB" w14:textId="77777777" w:rsidR="005E6081" w:rsidRPr="00E02055" w:rsidRDefault="005E6081" w:rsidP="005E6081">
      <w:pPr>
        <w:pStyle w:val="ListParagraph"/>
        <w:numPr>
          <w:ilvl w:val="0"/>
          <w:numId w:val="32"/>
        </w:numPr>
      </w:pPr>
      <w:r w:rsidRPr="00E02055">
        <w:t>2 storingsmeldingen betreffende het onderstation geen communicatie;</w:t>
      </w:r>
    </w:p>
    <w:p w14:paraId="25C31202" w14:textId="77777777" w:rsidR="005E6081" w:rsidRPr="00E02055" w:rsidRDefault="005E6081" w:rsidP="005E6081">
      <w:pPr>
        <w:pStyle w:val="ListParagraph"/>
        <w:numPr>
          <w:ilvl w:val="0"/>
          <w:numId w:val="32"/>
        </w:numPr>
      </w:pPr>
      <w:r w:rsidRPr="00E02055">
        <w:t>2 storingsmeldingen betreffende een dubbele melding;</w:t>
      </w:r>
    </w:p>
    <w:p w14:paraId="47570B10" w14:textId="77777777" w:rsidR="00775A37" w:rsidRPr="00E02055" w:rsidRDefault="00775A37" w:rsidP="00775A37">
      <w:pPr>
        <w:pStyle w:val="ListParagraph"/>
        <w:numPr>
          <w:ilvl w:val="0"/>
          <w:numId w:val="32"/>
        </w:numPr>
      </w:pPr>
      <w:r w:rsidRPr="00E02055">
        <w:t xml:space="preserve">1 storingsmelding betreffende het onderstation door muisschade; </w:t>
      </w:r>
    </w:p>
    <w:p w14:paraId="7ABE8598" w14:textId="4FEA5009" w:rsidR="005E6081" w:rsidRPr="00E02055" w:rsidRDefault="005E6081" w:rsidP="005E6081">
      <w:pPr>
        <w:pStyle w:val="ListParagraph"/>
        <w:numPr>
          <w:ilvl w:val="0"/>
          <w:numId w:val="32"/>
        </w:numPr>
      </w:pPr>
      <w:r w:rsidRPr="00E02055">
        <w:t xml:space="preserve">1 storingsmelding betreffende het fout van een onderstation; </w:t>
      </w:r>
    </w:p>
    <w:p w14:paraId="56027DBC" w14:textId="77777777" w:rsidR="005E6081" w:rsidRPr="00E02055" w:rsidRDefault="00775A37" w:rsidP="005E6081">
      <w:pPr>
        <w:pStyle w:val="ListParagraph"/>
        <w:numPr>
          <w:ilvl w:val="0"/>
          <w:numId w:val="32"/>
        </w:numPr>
      </w:pPr>
      <w:r w:rsidRPr="00E02055">
        <w:t>1 storingsmelding betreffende de backplane van de LD4 kaart;</w:t>
      </w:r>
      <w:r w:rsidR="005E6081" w:rsidRPr="00E02055">
        <w:t xml:space="preserve"> </w:t>
      </w:r>
    </w:p>
    <w:p w14:paraId="2D9A68B0" w14:textId="4E9290BA" w:rsidR="00775A37" w:rsidRPr="00E02055" w:rsidRDefault="005E6081" w:rsidP="00B316A0">
      <w:pPr>
        <w:pStyle w:val="ListParagraph"/>
        <w:numPr>
          <w:ilvl w:val="0"/>
          <w:numId w:val="32"/>
        </w:numPr>
      </w:pPr>
      <w:r w:rsidRPr="00E02055">
        <w:t>1 storingsmelding betreffende een communicatie kaart;</w:t>
      </w:r>
    </w:p>
    <w:p w14:paraId="17AEF1E5" w14:textId="77777777" w:rsidR="00775A37" w:rsidRPr="00E02055" w:rsidRDefault="00775A37" w:rsidP="00775A37">
      <w:pPr>
        <w:pStyle w:val="ListParagraph"/>
        <w:numPr>
          <w:ilvl w:val="0"/>
          <w:numId w:val="32"/>
        </w:numPr>
      </w:pPr>
      <w:r w:rsidRPr="00E02055">
        <w:t>1 storingsmelding betreffende een repeater;</w:t>
      </w:r>
    </w:p>
    <w:p w14:paraId="2D829C62" w14:textId="77777777" w:rsidR="00775A37" w:rsidRPr="00E02055" w:rsidRDefault="00775A37" w:rsidP="00775A37">
      <w:pPr>
        <w:pStyle w:val="ListParagraph"/>
        <w:numPr>
          <w:ilvl w:val="0"/>
          <w:numId w:val="32"/>
        </w:numPr>
      </w:pPr>
      <w:r w:rsidRPr="00E02055">
        <w:t>1 storingsmelding betreffende het werkslot vervangen door CT slot bij 4 kasten;</w:t>
      </w:r>
    </w:p>
    <w:p w14:paraId="06B62C4E" w14:textId="77777777" w:rsidR="00775A37" w:rsidRPr="00E02055" w:rsidRDefault="00775A37" w:rsidP="00775A37">
      <w:pPr>
        <w:pStyle w:val="ListParagraph"/>
        <w:numPr>
          <w:ilvl w:val="0"/>
          <w:numId w:val="32"/>
        </w:numPr>
      </w:pPr>
      <w:r w:rsidRPr="00E02055">
        <w:t>1 storingsmelding betreffende het melding van een storing die al reeds was opgelost, terugmelding was nog niet gezien;</w:t>
      </w:r>
    </w:p>
    <w:p w14:paraId="23F53A59" w14:textId="67A53F7B" w:rsidR="00775A37" w:rsidRPr="00E02055" w:rsidRDefault="00775A37" w:rsidP="00775A37">
      <w:pPr>
        <w:pStyle w:val="ListParagraph"/>
        <w:numPr>
          <w:ilvl w:val="0"/>
          <w:numId w:val="32"/>
        </w:numPr>
      </w:pPr>
      <w:r w:rsidRPr="00E02055">
        <w:t xml:space="preserve">1 storingsmelding betreffende </w:t>
      </w:r>
      <w:r w:rsidR="005E6081" w:rsidRPr="00E02055">
        <w:t>niet aanrijden van de detectielussen</w:t>
      </w:r>
      <w:r w:rsidRPr="00E02055">
        <w:t>;</w:t>
      </w:r>
    </w:p>
    <w:p w14:paraId="7ED4AB03" w14:textId="1A011C19" w:rsidR="005E6081" w:rsidRPr="00E02055" w:rsidRDefault="005E6081" w:rsidP="005E6081">
      <w:pPr>
        <w:pStyle w:val="ListParagraph"/>
        <w:numPr>
          <w:ilvl w:val="0"/>
          <w:numId w:val="32"/>
        </w:numPr>
      </w:pPr>
      <w:r w:rsidRPr="00E02055">
        <w:t>1 storingsmelding betreffende de detectielussen;</w:t>
      </w:r>
    </w:p>
    <w:p w14:paraId="3FB1907F" w14:textId="2E7280D8" w:rsidR="005E6081" w:rsidRPr="00E02055" w:rsidRDefault="005E6081" w:rsidP="005E6081">
      <w:pPr>
        <w:pStyle w:val="ListParagraph"/>
        <w:numPr>
          <w:ilvl w:val="0"/>
          <w:numId w:val="32"/>
        </w:numPr>
      </w:pPr>
      <w:r w:rsidRPr="00E02055">
        <w:t>1 storingsmelding betreffende graafschade.</w:t>
      </w:r>
    </w:p>
    <w:p w14:paraId="271978F0" w14:textId="77777777" w:rsidR="00775A37" w:rsidRPr="00E02055" w:rsidRDefault="00775A37" w:rsidP="00775A37"/>
    <w:p w14:paraId="17415613" w14:textId="2325C871" w:rsidR="00775A37" w:rsidRPr="00E02055" w:rsidRDefault="00775A37" w:rsidP="00775A37">
      <w:r w:rsidRPr="00E02055">
        <w:t xml:space="preserve">In bijlage 4 staan de storingen verdeeld over de maanden. In de maand augustus zijn er 20 meldingen binnengekomen. Dit komt voornamelijk door de meldingen van signaalgever A10 MSG2 30,880HRL </w:t>
      </w:r>
    </w:p>
    <w:p w14:paraId="408FC3EF" w14:textId="77777777" w:rsidR="00775A37" w:rsidRPr="00E02055" w:rsidRDefault="00775A37" w:rsidP="00775A37"/>
    <w:p w14:paraId="07B3EF4B" w14:textId="0461AD0B" w:rsidR="005E6081" w:rsidRPr="00E02055" w:rsidRDefault="005E6081" w:rsidP="00775A37">
      <w:r w:rsidRPr="00E02055">
        <w:t>Van de 64</w:t>
      </w:r>
      <w:r w:rsidR="00775A37" w:rsidRPr="00E02055">
        <w:t xml:space="preserve"> me</w:t>
      </w:r>
      <w:r w:rsidRPr="00E02055">
        <w:t>ldingen zijn er in totaal 3</w:t>
      </w:r>
      <w:r w:rsidR="00775A37" w:rsidRPr="00E02055">
        <w:t>5 storingen, de overige meldingen hebben te maken met dubbele meldingen, onterechte m</w:t>
      </w:r>
      <w:r w:rsidRPr="00E02055">
        <w:t>eldingen en weersomstandigheden.</w:t>
      </w:r>
    </w:p>
    <w:p w14:paraId="41C72EA8" w14:textId="77777777" w:rsidR="00A45F7E" w:rsidRPr="00E02055" w:rsidRDefault="00A45F7E" w:rsidP="00A45F7E">
      <w:pPr>
        <w:pStyle w:val="Heading2"/>
        <w:rPr>
          <w:sz w:val="20"/>
        </w:rPr>
      </w:pPr>
      <w:bookmarkStart w:id="74" w:name="_Toc457813255"/>
      <w:r w:rsidRPr="00E02055">
        <w:rPr>
          <w:lang w:val="nl"/>
        </w:rPr>
        <w:t>Hoogtedetectiesysteem (HD)</w:t>
      </w:r>
      <w:bookmarkEnd w:id="74"/>
      <w:r w:rsidRPr="00E02055">
        <w:rPr>
          <w:sz w:val="20"/>
        </w:rPr>
        <w:t xml:space="preserve"> </w:t>
      </w:r>
    </w:p>
    <w:p w14:paraId="21CE2217" w14:textId="21FAC4B5" w:rsidR="00A45F7E" w:rsidRPr="00E02055" w:rsidRDefault="00A45F7E" w:rsidP="00A45F7E">
      <w:pPr>
        <w:rPr>
          <w:lang w:val="nl"/>
        </w:rPr>
      </w:pPr>
      <w:r w:rsidRPr="00E02055">
        <w:rPr>
          <w:lang w:val="nl"/>
        </w:rPr>
        <w:t>Het aantal storingen aan het hoogtedetectiesysteem (HD) bedraagt 5</w:t>
      </w:r>
      <w:r w:rsidR="0038419D" w:rsidRPr="00E02055">
        <w:rPr>
          <w:lang w:val="nl"/>
        </w:rPr>
        <w:t>3, zie bijlage 5.</w:t>
      </w:r>
      <w:r w:rsidRPr="00E02055">
        <w:rPr>
          <w:color w:val="FF0000"/>
          <w:lang w:val="nl"/>
        </w:rPr>
        <w:t xml:space="preserve"> </w:t>
      </w:r>
    </w:p>
    <w:p w14:paraId="7BFE9362" w14:textId="77777777" w:rsidR="00A45F7E" w:rsidRPr="00E02055" w:rsidRDefault="00A45F7E" w:rsidP="00A45F7E">
      <w:pPr>
        <w:rPr>
          <w:lang w:val="nl"/>
        </w:rPr>
      </w:pPr>
      <w:r w:rsidRPr="00E02055">
        <w:rPr>
          <w:lang w:val="nl"/>
        </w:rPr>
        <w:t>Een nadere analyse leert het volgende:</w:t>
      </w:r>
    </w:p>
    <w:p w14:paraId="70691E4B" w14:textId="5DCFDAB1" w:rsidR="00A45F7E" w:rsidRPr="00E02055" w:rsidRDefault="004544FC" w:rsidP="00A45F7E">
      <w:pPr>
        <w:pStyle w:val="ListParagraph"/>
        <w:numPr>
          <w:ilvl w:val="0"/>
          <w:numId w:val="33"/>
        </w:numPr>
        <w:rPr>
          <w:lang w:val="nl"/>
        </w:rPr>
      </w:pPr>
      <w:r w:rsidRPr="00E02055">
        <w:rPr>
          <w:lang w:val="nl"/>
        </w:rPr>
        <w:t>22</w:t>
      </w:r>
      <w:r w:rsidR="00A45F7E" w:rsidRPr="00E02055">
        <w:rPr>
          <w:lang w:val="nl"/>
        </w:rPr>
        <w:t xml:space="preserve"> storingsmeldingen betreffende de GPRS module;</w:t>
      </w:r>
    </w:p>
    <w:p w14:paraId="0BBC21A7" w14:textId="4E232615" w:rsidR="00A45F7E" w:rsidRPr="00E02055" w:rsidRDefault="001C41F6" w:rsidP="00A45F7E">
      <w:pPr>
        <w:pStyle w:val="ListParagraph"/>
        <w:numPr>
          <w:ilvl w:val="0"/>
          <w:numId w:val="33"/>
        </w:numPr>
        <w:rPr>
          <w:lang w:val="nl"/>
        </w:rPr>
      </w:pPr>
      <w:r w:rsidRPr="00E02055">
        <w:rPr>
          <w:lang w:val="nl"/>
        </w:rPr>
        <w:t>5</w:t>
      </w:r>
      <w:r w:rsidR="00A45F7E" w:rsidRPr="00E02055">
        <w:rPr>
          <w:lang w:val="nl"/>
        </w:rPr>
        <w:t xml:space="preserve"> storingsmelding</w:t>
      </w:r>
      <w:r w:rsidR="004544FC" w:rsidRPr="00E02055">
        <w:rPr>
          <w:lang w:val="nl"/>
        </w:rPr>
        <w:t>en</w:t>
      </w:r>
      <w:r w:rsidR="00A45F7E" w:rsidRPr="00E02055">
        <w:rPr>
          <w:lang w:val="nl"/>
        </w:rPr>
        <w:t xml:space="preserve"> betreffende falen sensor dit door de mist;</w:t>
      </w:r>
    </w:p>
    <w:p w14:paraId="1D066C37" w14:textId="26423107" w:rsidR="004544FC" w:rsidRPr="00E02055" w:rsidRDefault="004544FC" w:rsidP="004544FC">
      <w:pPr>
        <w:pStyle w:val="ListParagraph"/>
        <w:numPr>
          <w:ilvl w:val="0"/>
          <w:numId w:val="33"/>
        </w:numPr>
      </w:pPr>
      <w:r w:rsidRPr="00E02055">
        <w:t>5 storingsmeldingen betreffende falen sensor, het contact met de sensor verbroken i.v.m. harde wind;</w:t>
      </w:r>
    </w:p>
    <w:p w14:paraId="61E4C93B" w14:textId="77777777" w:rsidR="004544FC" w:rsidRPr="00E02055" w:rsidRDefault="004544FC" w:rsidP="004544FC">
      <w:pPr>
        <w:pStyle w:val="ListParagraph"/>
        <w:numPr>
          <w:ilvl w:val="0"/>
          <w:numId w:val="33"/>
        </w:numPr>
        <w:rPr>
          <w:lang w:val="nl"/>
        </w:rPr>
      </w:pPr>
      <w:r w:rsidRPr="00E02055">
        <w:rPr>
          <w:lang w:val="nl"/>
        </w:rPr>
        <w:t>4 storingsmeldingen betreffende falen sensor i.v.m. het bevriezen van de reflectorplaat;</w:t>
      </w:r>
    </w:p>
    <w:p w14:paraId="4B63C7A1" w14:textId="1256A931" w:rsidR="00A45F7E" w:rsidRPr="00E02055" w:rsidRDefault="0038419D" w:rsidP="00A45F7E">
      <w:pPr>
        <w:pStyle w:val="ListParagraph"/>
        <w:numPr>
          <w:ilvl w:val="0"/>
          <w:numId w:val="33"/>
        </w:numPr>
        <w:rPr>
          <w:lang w:val="nl"/>
        </w:rPr>
      </w:pPr>
      <w:r w:rsidRPr="00E02055">
        <w:rPr>
          <w:lang w:val="nl"/>
        </w:rPr>
        <w:t>4</w:t>
      </w:r>
      <w:r w:rsidR="00A45F7E" w:rsidRPr="00E02055">
        <w:rPr>
          <w:lang w:val="nl"/>
        </w:rPr>
        <w:t xml:space="preserve"> storingsmelding</w:t>
      </w:r>
      <w:r w:rsidRPr="00E02055">
        <w:rPr>
          <w:lang w:val="nl"/>
        </w:rPr>
        <w:t>en</w:t>
      </w:r>
      <w:r w:rsidR="00A45F7E" w:rsidRPr="00E02055">
        <w:rPr>
          <w:lang w:val="nl"/>
        </w:rPr>
        <w:t xml:space="preserve"> betreffende onderhoud;</w:t>
      </w:r>
    </w:p>
    <w:p w14:paraId="4D8C8DF4" w14:textId="77777777" w:rsidR="001C41F6" w:rsidRPr="00E02055" w:rsidRDefault="001C41F6" w:rsidP="001C41F6">
      <w:pPr>
        <w:pStyle w:val="ListParagraph"/>
        <w:numPr>
          <w:ilvl w:val="0"/>
          <w:numId w:val="33"/>
        </w:numPr>
        <w:rPr>
          <w:lang w:val="nl"/>
        </w:rPr>
      </w:pPr>
      <w:r w:rsidRPr="00E02055">
        <w:rPr>
          <w:lang w:val="nl"/>
        </w:rPr>
        <w:t>3 storingsmeldingen betreffende een onterechte melding, (b.v. er was een onderaannemer afgebeld en dat was als melding via TBI binnengekomen);</w:t>
      </w:r>
    </w:p>
    <w:p w14:paraId="337E592B" w14:textId="77777777" w:rsidR="001C41F6" w:rsidRPr="00E02055" w:rsidRDefault="001C41F6" w:rsidP="001C41F6">
      <w:pPr>
        <w:pStyle w:val="ListParagraph"/>
        <w:numPr>
          <w:ilvl w:val="0"/>
          <w:numId w:val="33"/>
        </w:numPr>
        <w:rPr>
          <w:lang w:val="nl"/>
        </w:rPr>
      </w:pPr>
      <w:r w:rsidRPr="00E02055">
        <w:rPr>
          <w:lang w:val="nl"/>
        </w:rPr>
        <w:t>2 storingsmeldingen betreffende defect van een laser.</w:t>
      </w:r>
    </w:p>
    <w:p w14:paraId="103CE8CE" w14:textId="4DEBC8FB" w:rsidR="00A45F7E" w:rsidRPr="00E02055" w:rsidRDefault="00A45F7E" w:rsidP="001C41F6">
      <w:pPr>
        <w:pStyle w:val="ListParagraph"/>
        <w:numPr>
          <w:ilvl w:val="0"/>
          <w:numId w:val="33"/>
        </w:numPr>
        <w:rPr>
          <w:lang w:val="nl"/>
        </w:rPr>
      </w:pPr>
      <w:r w:rsidRPr="00E02055">
        <w:rPr>
          <w:lang w:val="nl"/>
        </w:rPr>
        <w:t>1 storingsmelding betreffende knipperen van een fase (door veel hoge voertuigen kwam dit, onterecht melding);</w:t>
      </w:r>
    </w:p>
    <w:p w14:paraId="60F75C74" w14:textId="788F7729" w:rsidR="004544FC" w:rsidRPr="00E02055" w:rsidRDefault="001C41F6" w:rsidP="004544FC">
      <w:pPr>
        <w:pStyle w:val="ListParagraph"/>
        <w:numPr>
          <w:ilvl w:val="0"/>
          <w:numId w:val="33"/>
        </w:numPr>
      </w:pPr>
      <w:r w:rsidRPr="00E02055">
        <w:t>1 storingsmelding</w:t>
      </w:r>
      <w:r w:rsidR="004544FC" w:rsidRPr="00E02055">
        <w:t xml:space="preserve"> betreffende vocht op de reflectorplaat;</w:t>
      </w:r>
    </w:p>
    <w:p w14:paraId="16B352B4" w14:textId="2227AF3E" w:rsidR="001C41F6" w:rsidRPr="00E02055" w:rsidRDefault="001C41F6" w:rsidP="001C41F6">
      <w:pPr>
        <w:pStyle w:val="ListParagraph"/>
        <w:numPr>
          <w:ilvl w:val="0"/>
          <w:numId w:val="33"/>
        </w:numPr>
      </w:pPr>
      <w:r w:rsidRPr="00E02055">
        <w:t>1 storingsmelding betreffende OSD aansluiting;</w:t>
      </w:r>
    </w:p>
    <w:p w14:paraId="0CA2BD43" w14:textId="738C4124" w:rsidR="004544FC" w:rsidRPr="00E02055" w:rsidRDefault="004544FC" w:rsidP="004544FC">
      <w:pPr>
        <w:pStyle w:val="ListParagraph"/>
        <w:numPr>
          <w:ilvl w:val="0"/>
          <w:numId w:val="33"/>
        </w:numPr>
      </w:pPr>
      <w:r w:rsidRPr="00E02055">
        <w:t xml:space="preserve">1 </w:t>
      </w:r>
      <w:r w:rsidR="001C41F6" w:rsidRPr="00E02055">
        <w:t>storingsmelding</w:t>
      </w:r>
      <w:r w:rsidRPr="00E02055">
        <w:t xml:space="preserve"> betreffende controller GPRS falen;</w:t>
      </w:r>
    </w:p>
    <w:p w14:paraId="3CC9C9EF" w14:textId="1F342D39" w:rsidR="004544FC" w:rsidRPr="00E02055" w:rsidRDefault="004544FC" w:rsidP="00775A37">
      <w:pPr>
        <w:pStyle w:val="ListParagraph"/>
        <w:numPr>
          <w:ilvl w:val="0"/>
          <w:numId w:val="33"/>
        </w:numPr>
        <w:rPr>
          <w:lang w:val="nl"/>
        </w:rPr>
      </w:pPr>
      <w:r w:rsidRPr="00E02055">
        <w:t>1 storingsmelding betreffende een onterechte melding.</w:t>
      </w:r>
    </w:p>
    <w:p w14:paraId="126734DC" w14:textId="77777777" w:rsidR="004544FC" w:rsidRPr="00E02055" w:rsidRDefault="004544FC" w:rsidP="004544FC">
      <w:pPr>
        <w:pStyle w:val="ListParagraph"/>
        <w:numPr>
          <w:ilvl w:val="0"/>
          <w:numId w:val="33"/>
        </w:numPr>
        <w:rPr>
          <w:lang w:val="nl"/>
        </w:rPr>
      </w:pPr>
      <w:r w:rsidRPr="00E02055">
        <w:rPr>
          <w:lang w:val="nl"/>
        </w:rPr>
        <w:t>1 storingsmelding betreffende vervuiling van een laser;</w:t>
      </w:r>
    </w:p>
    <w:p w14:paraId="1C638B5B" w14:textId="77777777" w:rsidR="004544FC" w:rsidRPr="00E02055" w:rsidRDefault="004544FC" w:rsidP="004544FC">
      <w:pPr>
        <w:pStyle w:val="ListParagraph"/>
        <w:numPr>
          <w:ilvl w:val="0"/>
          <w:numId w:val="33"/>
        </w:numPr>
        <w:rPr>
          <w:lang w:val="nl"/>
        </w:rPr>
      </w:pPr>
      <w:r w:rsidRPr="00E02055">
        <w:rPr>
          <w:lang w:val="nl"/>
        </w:rPr>
        <w:t>1 storingsmelding betreffende defect van een sensor;</w:t>
      </w:r>
    </w:p>
    <w:p w14:paraId="591E1BDD" w14:textId="77777777" w:rsidR="004544FC" w:rsidRPr="00E02055" w:rsidRDefault="004544FC" w:rsidP="004544FC">
      <w:pPr>
        <w:pStyle w:val="ListParagraph"/>
        <w:numPr>
          <w:ilvl w:val="0"/>
          <w:numId w:val="33"/>
        </w:numPr>
        <w:rPr>
          <w:lang w:val="nl"/>
        </w:rPr>
      </w:pPr>
      <w:r w:rsidRPr="00E02055">
        <w:rPr>
          <w:lang w:val="nl"/>
        </w:rPr>
        <w:t>1 storingsmelding betreffende afstelling van een spaningsbewakingsrelais.</w:t>
      </w:r>
    </w:p>
    <w:p w14:paraId="24AAC115" w14:textId="77777777" w:rsidR="004544FC" w:rsidRPr="00E02055" w:rsidRDefault="004544FC" w:rsidP="00A45F7E">
      <w:pPr>
        <w:rPr>
          <w:lang w:val="nl"/>
        </w:rPr>
      </w:pPr>
    </w:p>
    <w:p w14:paraId="3B48A3EF" w14:textId="04BEACB8" w:rsidR="00A45F7E" w:rsidRPr="00E02055" w:rsidRDefault="001C41F6" w:rsidP="00A45F7E">
      <w:pPr>
        <w:rPr>
          <w:lang w:val="nl"/>
        </w:rPr>
      </w:pPr>
      <w:r w:rsidRPr="00E02055">
        <w:rPr>
          <w:lang w:val="nl"/>
        </w:rPr>
        <w:t xml:space="preserve">Totaal zijn er 27 melding die echt een storing zijn. Van de overige meldingen is de verdeling zo, 13 meldingen hebben betrekkingen op het niet functioneren door weersomstandigheden en 11 meldingen zijn onterecht. Van de 27 storingen zijn er 22 van dee GRS module, er is reeds een aanpassing gemaakt. Hopelijk levert dit een daling van het aantal storingen op. </w:t>
      </w:r>
    </w:p>
    <w:p w14:paraId="4C594A55" w14:textId="09E32467" w:rsidR="00C377E5" w:rsidRPr="00E02055" w:rsidRDefault="00C377E5" w:rsidP="00C377E5">
      <w:pPr>
        <w:pStyle w:val="Heading2"/>
        <w:spacing w:line="240" w:lineRule="exact"/>
        <w:rPr>
          <w:sz w:val="20"/>
        </w:rPr>
      </w:pPr>
      <w:bookmarkStart w:id="75" w:name="_Toc457813256"/>
      <w:r w:rsidRPr="00E02055">
        <w:t>VTTI overall</w:t>
      </w:r>
      <w:bookmarkEnd w:id="75"/>
    </w:p>
    <w:p w14:paraId="18857905" w14:textId="6E3C10EA" w:rsidR="00C377E5" w:rsidRPr="00E02055" w:rsidRDefault="00615641" w:rsidP="00C377E5">
      <w:pPr>
        <w:rPr>
          <w:lang w:val="nl"/>
        </w:rPr>
      </w:pPr>
      <w:r w:rsidRPr="00E02055">
        <w:rPr>
          <w:lang w:val="nl"/>
        </w:rPr>
        <w:t xml:space="preserve">Op </w:t>
      </w:r>
      <w:r w:rsidR="00C10468" w:rsidRPr="00E02055">
        <w:rPr>
          <w:lang w:val="nl"/>
        </w:rPr>
        <w:t xml:space="preserve">het systeem </w:t>
      </w:r>
      <w:r w:rsidRPr="00E02055">
        <w:rPr>
          <w:lang w:val="nl"/>
        </w:rPr>
        <w:t xml:space="preserve">VTTI overall zijn in 2015 totaal </w:t>
      </w:r>
      <w:r w:rsidR="00C10468" w:rsidRPr="00E02055">
        <w:rPr>
          <w:lang w:val="nl"/>
        </w:rPr>
        <w:t>31</w:t>
      </w:r>
      <w:r w:rsidR="00C377E5" w:rsidRPr="00E02055">
        <w:rPr>
          <w:lang w:val="nl"/>
        </w:rPr>
        <w:t xml:space="preserve"> s</w:t>
      </w:r>
      <w:r w:rsidRPr="00E02055">
        <w:rPr>
          <w:lang w:val="nl"/>
        </w:rPr>
        <w:t>toringsmeldingen gemeld</w:t>
      </w:r>
      <w:r w:rsidR="00C377E5" w:rsidRPr="00E02055">
        <w:rPr>
          <w:lang w:val="nl"/>
        </w:rPr>
        <w:t xml:space="preserve">, zie bijlage </w:t>
      </w:r>
      <w:r w:rsidR="00285589" w:rsidRPr="00E02055">
        <w:rPr>
          <w:lang w:val="nl"/>
        </w:rPr>
        <w:t>6</w:t>
      </w:r>
      <w:r w:rsidR="00C377E5" w:rsidRPr="00E02055">
        <w:rPr>
          <w:lang w:val="nl"/>
        </w:rPr>
        <w:t xml:space="preserve">. </w:t>
      </w:r>
    </w:p>
    <w:p w14:paraId="53807BFF" w14:textId="77777777" w:rsidR="00C377E5" w:rsidRPr="00E02055" w:rsidRDefault="00C377E5" w:rsidP="00C377E5">
      <w:pPr>
        <w:rPr>
          <w:lang w:val="nl"/>
        </w:rPr>
      </w:pPr>
      <w:r w:rsidRPr="00E02055">
        <w:rPr>
          <w:lang w:val="nl"/>
        </w:rPr>
        <w:t>Een nadere analyse leert het volgende:</w:t>
      </w:r>
    </w:p>
    <w:p w14:paraId="0321D4E9" w14:textId="797D7E1A" w:rsidR="00C377E5" w:rsidRPr="00E02055" w:rsidRDefault="00615641" w:rsidP="00C377E5">
      <w:pPr>
        <w:pStyle w:val="ListParagraph"/>
        <w:numPr>
          <w:ilvl w:val="0"/>
          <w:numId w:val="32"/>
        </w:numPr>
        <w:rPr>
          <w:lang w:val="nl"/>
        </w:rPr>
      </w:pPr>
      <w:r w:rsidRPr="00E02055">
        <w:rPr>
          <w:lang w:val="nl"/>
        </w:rPr>
        <w:t>18</w:t>
      </w:r>
      <w:r w:rsidR="00C377E5" w:rsidRPr="00E02055">
        <w:rPr>
          <w:lang w:val="nl"/>
        </w:rPr>
        <w:t xml:space="preserve"> storingsmeldingen betreffende melding </w:t>
      </w:r>
      <w:r w:rsidRPr="00E02055">
        <w:rPr>
          <w:lang w:val="nl"/>
        </w:rPr>
        <w:t>niet beschrikbaar door onderhoud (storingsmelding i.v.m. uitvoeren van onderhoud)</w:t>
      </w:r>
    </w:p>
    <w:p w14:paraId="43F19801" w14:textId="7775354E" w:rsidR="00C377E5" w:rsidRPr="00E02055" w:rsidRDefault="00615641" w:rsidP="00C377E5">
      <w:pPr>
        <w:pStyle w:val="ListParagraph"/>
        <w:numPr>
          <w:ilvl w:val="0"/>
          <w:numId w:val="32"/>
        </w:numPr>
        <w:rPr>
          <w:lang w:val="nl"/>
        </w:rPr>
      </w:pPr>
      <w:r w:rsidRPr="00E02055">
        <w:rPr>
          <w:lang w:val="nl"/>
        </w:rPr>
        <w:t>10</w:t>
      </w:r>
      <w:r w:rsidR="00C377E5" w:rsidRPr="00E02055">
        <w:rPr>
          <w:lang w:val="nl"/>
        </w:rPr>
        <w:t xml:space="preserve"> storingsmeldingen betreffende </w:t>
      </w:r>
      <w:r w:rsidRPr="00E02055">
        <w:rPr>
          <w:lang w:val="nl"/>
        </w:rPr>
        <w:t>het uitvoeren van onderhoud (b.v. plaatsen van EHBO trommels)</w:t>
      </w:r>
      <w:r w:rsidR="00C377E5" w:rsidRPr="00E02055">
        <w:rPr>
          <w:lang w:val="nl"/>
        </w:rPr>
        <w:t>;</w:t>
      </w:r>
    </w:p>
    <w:p w14:paraId="4BD38CA0" w14:textId="25BAF8F9" w:rsidR="00C377E5" w:rsidRPr="00E02055" w:rsidRDefault="00C377E5" w:rsidP="00C377E5">
      <w:pPr>
        <w:pStyle w:val="ListParagraph"/>
        <w:numPr>
          <w:ilvl w:val="0"/>
          <w:numId w:val="32"/>
        </w:numPr>
        <w:rPr>
          <w:lang w:val="nl"/>
        </w:rPr>
      </w:pPr>
      <w:r w:rsidRPr="00E02055">
        <w:rPr>
          <w:lang w:val="nl"/>
        </w:rPr>
        <w:t xml:space="preserve">1 storingsmelding betreffende </w:t>
      </w:r>
      <w:r w:rsidR="00615641" w:rsidRPr="00E02055">
        <w:rPr>
          <w:lang w:val="nl"/>
        </w:rPr>
        <w:t>begeleidingen derde</w:t>
      </w:r>
      <w:r w:rsidRPr="00E02055">
        <w:rPr>
          <w:lang w:val="nl"/>
        </w:rPr>
        <w:t>;</w:t>
      </w:r>
    </w:p>
    <w:p w14:paraId="0DC6B596" w14:textId="7C5605FE" w:rsidR="00C377E5" w:rsidRPr="00E02055" w:rsidRDefault="00C377E5" w:rsidP="00C377E5">
      <w:pPr>
        <w:pStyle w:val="ListParagraph"/>
        <w:numPr>
          <w:ilvl w:val="0"/>
          <w:numId w:val="32"/>
        </w:numPr>
        <w:rPr>
          <w:lang w:val="nl"/>
        </w:rPr>
      </w:pPr>
      <w:r w:rsidRPr="00E02055">
        <w:rPr>
          <w:lang w:val="nl"/>
        </w:rPr>
        <w:t xml:space="preserve">1 storingsmelding betreffende </w:t>
      </w:r>
      <w:r w:rsidR="00615641" w:rsidRPr="00E02055">
        <w:rPr>
          <w:lang w:val="nl"/>
        </w:rPr>
        <w:t>een onterechte melding</w:t>
      </w:r>
      <w:r w:rsidRPr="00E02055">
        <w:rPr>
          <w:lang w:val="nl"/>
        </w:rPr>
        <w:t>;</w:t>
      </w:r>
    </w:p>
    <w:p w14:paraId="1B30FEB5" w14:textId="4C18514E" w:rsidR="00C377E5" w:rsidRPr="00E02055" w:rsidRDefault="00C377E5" w:rsidP="00C377E5">
      <w:pPr>
        <w:pStyle w:val="ListParagraph"/>
        <w:numPr>
          <w:ilvl w:val="0"/>
          <w:numId w:val="32"/>
        </w:numPr>
        <w:rPr>
          <w:lang w:val="nl"/>
        </w:rPr>
      </w:pPr>
      <w:r w:rsidRPr="00E02055">
        <w:rPr>
          <w:lang w:val="nl"/>
        </w:rPr>
        <w:t xml:space="preserve">1 storingsmelding betreffende </w:t>
      </w:r>
      <w:r w:rsidR="00615641" w:rsidRPr="00E02055">
        <w:rPr>
          <w:lang w:val="nl"/>
        </w:rPr>
        <w:t>een lekkage in een dienstgebouw</w:t>
      </w:r>
      <w:r w:rsidRPr="00E02055">
        <w:rPr>
          <w:lang w:val="nl"/>
        </w:rPr>
        <w:t>.</w:t>
      </w:r>
    </w:p>
    <w:p w14:paraId="41A8169B" w14:textId="77777777" w:rsidR="00C377E5" w:rsidRPr="00E02055" w:rsidRDefault="00C377E5" w:rsidP="00C377E5">
      <w:pPr>
        <w:rPr>
          <w:lang w:val="nl"/>
        </w:rPr>
      </w:pPr>
    </w:p>
    <w:p w14:paraId="35E2AEF1" w14:textId="67571B2B" w:rsidR="00615641" w:rsidRPr="00E02055" w:rsidRDefault="00615641" w:rsidP="00C377E5">
      <w:pPr>
        <w:rPr>
          <w:lang w:val="nl"/>
        </w:rPr>
      </w:pPr>
      <w:r w:rsidRPr="00E02055">
        <w:rPr>
          <w:lang w:val="nl"/>
        </w:rPr>
        <w:t>Hieruit blijkt dat echter maar 1 storing terecht is. Het uitvoeren van onderhoud (zoals he</w:t>
      </w:r>
      <w:r w:rsidR="00C10468" w:rsidRPr="00E02055">
        <w:rPr>
          <w:lang w:val="nl"/>
        </w:rPr>
        <w:t>t plaatsen van een EHBO trommel)</w:t>
      </w:r>
      <w:r w:rsidRPr="00E02055">
        <w:rPr>
          <w:lang w:val="nl"/>
        </w:rPr>
        <w:t xml:space="preserve"> moet worden </w:t>
      </w:r>
      <w:r w:rsidR="00C10468" w:rsidRPr="00E02055">
        <w:rPr>
          <w:lang w:val="nl"/>
        </w:rPr>
        <w:t>gekenmerkt met “MOD” als type werk. Wanneer door preventieve werkzaamheden storingen worden gegenereerd en deze worden gemeld, de storing opnemen in het systeem en deze als onterecht kenmerken.</w:t>
      </w:r>
    </w:p>
    <w:p w14:paraId="758E2999" w14:textId="0CDB52F6" w:rsidR="00C377E5" w:rsidRPr="00E02055" w:rsidRDefault="00C377E5" w:rsidP="00C377E5">
      <w:pPr>
        <w:pStyle w:val="Heading2"/>
        <w:spacing w:line="240" w:lineRule="exact"/>
        <w:rPr>
          <w:sz w:val="20"/>
        </w:rPr>
      </w:pPr>
      <w:bookmarkStart w:id="76" w:name="_Toc457813257"/>
      <w:r w:rsidRPr="00E02055">
        <w:t>Intern transmissienetwerk</w:t>
      </w:r>
      <w:bookmarkEnd w:id="76"/>
    </w:p>
    <w:p w14:paraId="4124A27D" w14:textId="76B34C6C" w:rsidR="00D712C0" w:rsidRPr="00E02055" w:rsidRDefault="00D712C0" w:rsidP="00C377E5">
      <w:r w:rsidRPr="00E02055">
        <w:t xml:space="preserve">Op het intern transmissienetwerk </w:t>
      </w:r>
      <w:r w:rsidRPr="00E02055">
        <w:rPr>
          <w:lang w:val="nl"/>
        </w:rPr>
        <w:t>zijn in 2015 totaal 28 storingsmeldingen gemeld, zie bijlage 7</w:t>
      </w:r>
      <w:r w:rsidRPr="00E02055">
        <w:t>.</w:t>
      </w:r>
    </w:p>
    <w:p w14:paraId="23DBFFAF" w14:textId="77777777" w:rsidR="00C377E5" w:rsidRPr="00E02055" w:rsidRDefault="00C377E5" w:rsidP="00C377E5">
      <w:pPr>
        <w:rPr>
          <w:lang w:val="nl"/>
        </w:rPr>
      </w:pPr>
      <w:r w:rsidRPr="00E02055">
        <w:rPr>
          <w:lang w:val="nl"/>
        </w:rPr>
        <w:t>Een nadere analyse leert het volgende:</w:t>
      </w:r>
    </w:p>
    <w:p w14:paraId="49EC99B7" w14:textId="3DD05315" w:rsidR="00C377E5" w:rsidRPr="00E02055" w:rsidRDefault="00D712C0" w:rsidP="00C377E5">
      <w:pPr>
        <w:pStyle w:val="ListParagraph"/>
        <w:numPr>
          <w:ilvl w:val="0"/>
          <w:numId w:val="32"/>
        </w:numPr>
        <w:rPr>
          <w:lang w:val="nl"/>
        </w:rPr>
      </w:pPr>
      <w:r w:rsidRPr="00E02055">
        <w:rPr>
          <w:lang w:val="nl"/>
        </w:rPr>
        <w:t>15</w:t>
      </w:r>
      <w:r w:rsidR="00C377E5" w:rsidRPr="00E02055">
        <w:rPr>
          <w:lang w:val="nl"/>
        </w:rPr>
        <w:t xml:space="preserve"> storingsmeldingen betreffende </w:t>
      </w:r>
      <w:r w:rsidRPr="00E02055">
        <w:rPr>
          <w:lang w:val="nl"/>
        </w:rPr>
        <w:t>een dubbele melding</w:t>
      </w:r>
      <w:r w:rsidR="00C377E5" w:rsidRPr="00E02055">
        <w:rPr>
          <w:lang w:val="nl"/>
        </w:rPr>
        <w:t xml:space="preserve">; </w:t>
      </w:r>
    </w:p>
    <w:p w14:paraId="14D1E3B7" w14:textId="6919BE44" w:rsidR="00C377E5" w:rsidRPr="00E02055" w:rsidRDefault="00D712C0" w:rsidP="00C377E5">
      <w:pPr>
        <w:pStyle w:val="ListParagraph"/>
        <w:numPr>
          <w:ilvl w:val="0"/>
          <w:numId w:val="32"/>
        </w:numPr>
        <w:rPr>
          <w:lang w:val="nl"/>
        </w:rPr>
      </w:pPr>
      <w:r w:rsidRPr="00E02055">
        <w:rPr>
          <w:lang w:val="nl"/>
        </w:rPr>
        <w:t>3</w:t>
      </w:r>
      <w:r w:rsidR="00C377E5" w:rsidRPr="00E02055">
        <w:rPr>
          <w:lang w:val="nl"/>
        </w:rPr>
        <w:t xml:space="preserve"> storingsmeldingen betreffende een </w:t>
      </w:r>
      <w:r w:rsidRPr="00E02055">
        <w:rPr>
          <w:lang w:val="nl"/>
        </w:rPr>
        <w:t>netwerk switch</w:t>
      </w:r>
      <w:r w:rsidR="00C377E5" w:rsidRPr="00E02055">
        <w:rPr>
          <w:lang w:val="nl"/>
        </w:rPr>
        <w:t>;</w:t>
      </w:r>
    </w:p>
    <w:p w14:paraId="53199BFA" w14:textId="224653FF" w:rsidR="00C377E5" w:rsidRPr="00E02055" w:rsidRDefault="00C377E5" w:rsidP="00C377E5">
      <w:pPr>
        <w:pStyle w:val="ListParagraph"/>
        <w:numPr>
          <w:ilvl w:val="0"/>
          <w:numId w:val="32"/>
        </w:numPr>
        <w:rPr>
          <w:lang w:val="nl"/>
        </w:rPr>
      </w:pPr>
      <w:r w:rsidRPr="00E02055">
        <w:rPr>
          <w:lang w:val="nl"/>
        </w:rPr>
        <w:t xml:space="preserve">3 storingsmeldingen betreffende </w:t>
      </w:r>
      <w:r w:rsidR="006B717C" w:rsidRPr="00E02055">
        <w:rPr>
          <w:lang w:val="nl"/>
        </w:rPr>
        <w:t>een DVM switch;</w:t>
      </w:r>
    </w:p>
    <w:p w14:paraId="18819E03" w14:textId="3B1FC728" w:rsidR="00C377E5" w:rsidRPr="00E02055" w:rsidRDefault="00C377E5" w:rsidP="00C377E5">
      <w:pPr>
        <w:pStyle w:val="ListParagraph"/>
        <w:numPr>
          <w:ilvl w:val="0"/>
          <w:numId w:val="32"/>
        </w:numPr>
        <w:rPr>
          <w:lang w:val="nl"/>
        </w:rPr>
      </w:pPr>
      <w:r w:rsidRPr="00E02055">
        <w:rPr>
          <w:lang w:val="nl"/>
        </w:rPr>
        <w:t xml:space="preserve">2 </w:t>
      </w:r>
      <w:r w:rsidR="006B717C" w:rsidRPr="00E02055">
        <w:rPr>
          <w:lang w:val="nl"/>
        </w:rPr>
        <w:t>storingsmeldingen betreffende een audio switch;</w:t>
      </w:r>
    </w:p>
    <w:p w14:paraId="3F97AAE9" w14:textId="5146DA6B" w:rsidR="00C377E5" w:rsidRPr="00E02055" w:rsidRDefault="00C377E5" w:rsidP="00C377E5">
      <w:pPr>
        <w:pStyle w:val="ListParagraph"/>
        <w:numPr>
          <w:ilvl w:val="0"/>
          <w:numId w:val="32"/>
        </w:numPr>
        <w:rPr>
          <w:lang w:val="nl"/>
        </w:rPr>
      </w:pPr>
      <w:r w:rsidRPr="00E02055">
        <w:rPr>
          <w:lang w:val="nl"/>
        </w:rPr>
        <w:t xml:space="preserve">2 storingsmeldingen betreffende </w:t>
      </w:r>
      <w:r w:rsidR="006B717C" w:rsidRPr="00E02055">
        <w:rPr>
          <w:lang w:val="nl"/>
        </w:rPr>
        <w:t>niet reproduceerbaar bij aankomst</w:t>
      </w:r>
      <w:r w:rsidRPr="00E02055">
        <w:rPr>
          <w:lang w:val="nl"/>
        </w:rPr>
        <w:t>;</w:t>
      </w:r>
    </w:p>
    <w:p w14:paraId="388493F9" w14:textId="10138EF0" w:rsidR="00C377E5" w:rsidRPr="00E02055" w:rsidRDefault="00C377E5" w:rsidP="00C377E5">
      <w:pPr>
        <w:pStyle w:val="ListParagraph"/>
        <w:numPr>
          <w:ilvl w:val="0"/>
          <w:numId w:val="32"/>
        </w:numPr>
        <w:rPr>
          <w:lang w:val="nl"/>
        </w:rPr>
      </w:pPr>
      <w:r w:rsidRPr="00E02055">
        <w:rPr>
          <w:lang w:val="nl"/>
        </w:rPr>
        <w:t xml:space="preserve">1 storingsmelding betreffende </w:t>
      </w:r>
      <w:r w:rsidR="006B717C" w:rsidRPr="00E02055">
        <w:rPr>
          <w:lang w:val="nl"/>
        </w:rPr>
        <w:t>een IP box</w:t>
      </w:r>
      <w:r w:rsidRPr="00E02055">
        <w:rPr>
          <w:lang w:val="nl"/>
        </w:rPr>
        <w:t>;</w:t>
      </w:r>
    </w:p>
    <w:p w14:paraId="512D7D70" w14:textId="345EFB5A" w:rsidR="00C377E5" w:rsidRPr="00E02055" w:rsidRDefault="00C377E5" w:rsidP="00C377E5">
      <w:pPr>
        <w:pStyle w:val="ListParagraph"/>
        <w:numPr>
          <w:ilvl w:val="0"/>
          <w:numId w:val="32"/>
        </w:numPr>
        <w:rPr>
          <w:lang w:val="nl"/>
        </w:rPr>
      </w:pPr>
      <w:r w:rsidRPr="00E02055">
        <w:rPr>
          <w:lang w:val="nl"/>
        </w:rPr>
        <w:t xml:space="preserve">1 storingsmelding betreffende </w:t>
      </w:r>
      <w:r w:rsidR="006B717C" w:rsidRPr="00E02055">
        <w:rPr>
          <w:lang w:val="nl"/>
        </w:rPr>
        <w:t>een stackmodule</w:t>
      </w:r>
      <w:r w:rsidRPr="00E02055">
        <w:rPr>
          <w:lang w:val="nl"/>
        </w:rPr>
        <w:t>;</w:t>
      </w:r>
    </w:p>
    <w:p w14:paraId="5932248D" w14:textId="0991F162" w:rsidR="00C377E5" w:rsidRPr="00E02055" w:rsidRDefault="00C377E5" w:rsidP="00C377E5">
      <w:pPr>
        <w:pStyle w:val="ListParagraph"/>
        <w:numPr>
          <w:ilvl w:val="0"/>
          <w:numId w:val="32"/>
        </w:numPr>
        <w:rPr>
          <w:lang w:val="nl"/>
        </w:rPr>
      </w:pPr>
      <w:r w:rsidRPr="00E02055">
        <w:rPr>
          <w:lang w:val="nl"/>
        </w:rPr>
        <w:t xml:space="preserve">1 storingsmelding betreffende </w:t>
      </w:r>
      <w:r w:rsidR="006B717C" w:rsidRPr="00E02055">
        <w:rPr>
          <w:lang w:val="nl"/>
        </w:rPr>
        <w:t>een patch niet goed aangesloten</w:t>
      </w:r>
      <w:r w:rsidRPr="00E02055">
        <w:rPr>
          <w:lang w:val="nl"/>
        </w:rPr>
        <w:t>.</w:t>
      </w:r>
    </w:p>
    <w:p w14:paraId="73B12084" w14:textId="77777777" w:rsidR="00C377E5" w:rsidRPr="00E02055" w:rsidRDefault="00C377E5" w:rsidP="00C377E5">
      <w:pPr>
        <w:rPr>
          <w:lang w:val="nl"/>
        </w:rPr>
      </w:pPr>
    </w:p>
    <w:p w14:paraId="5C45045F" w14:textId="36DED6B7" w:rsidR="00C377E5" w:rsidRPr="00E02055" w:rsidRDefault="006B717C" w:rsidP="00C377E5">
      <w:pPr>
        <w:rPr>
          <w:lang w:val="nl"/>
        </w:rPr>
      </w:pPr>
      <w:r w:rsidRPr="00E02055">
        <w:rPr>
          <w:lang w:val="nl"/>
        </w:rPr>
        <w:t xml:space="preserve">Hieruit blijkt dat 11 storingen terecht zijn. Vanaf juli is er nog maar 1 melding geweest op dit systeem. De kinderziektes lijken achter de rug zijn. </w:t>
      </w:r>
    </w:p>
    <w:p w14:paraId="6271A243" w14:textId="47541273" w:rsidR="00736259" w:rsidRPr="00E02055" w:rsidRDefault="005200F0" w:rsidP="00736259">
      <w:pPr>
        <w:pStyle w:val="Heading2"/>
        <w:rPr>
          <w:sz w:val="20"/>
        </w:rPr>
      </w:pPr>
      <w:bookmarkStart w:id="77" w:name="_Toc457813258"/>
      <w:r w:rsidRPr="00E02055">
        <w:t>Openbare verlichting (OV)</w:t>
      </w:r>
      <w:bookmarkEnd w:id="77"/>
      <w:r w:rsidR="00736259" w:rsidRPr="00E02055">
        <w:rPr>
          <w:sz w:val="20"/>
        </w:rPr>
        <w:t xml:space="preserve"> </w:t>
      </w:r>
    </w:p>
    <w:p w14:paraId="5B7E0812" w14:textId="22CA4375" w:rsidR="00736259" w:rsidRPr="00E02055" w:rsidRDefault="00736259" w:rsidP="00736259">
      <w:pPr>
        <w:rPr>
          <w:lang w:val="nl"/>
        </w:rPr>
      </w:pPr>
      <w:r w:rsidRPr="00E02055">
        <w:rPr>
          <w:lang w:val="nl"/>
        </w:rPr>
        <w:t xml:space="preserve">Het aantal storingen aan </w:t>
      </w:r>
      <w:r w:rsidR="005200F0" w:rsidRPr="00E02055">
        <w:rPr>
          <w:lang w:val="nl"/>
        </w:rPr>
        <w:t xml:space="preserve">de </w:t>
      </w:r>
      <w:r w:rsidR="00277C45" w:rsidRPr="00E02055">
        <w:t>o</w:t>
      </w:r>
      <w:r w:rsidR="005200F0" w:rsidRPr="00E02055">
        <w:t xml:space="preserve">penbare verlichting (OV) </w:t>
      </w:r>
      <w:r w:rsidRPr="00E02055">
        <w:rPr>
          <w:lang w:val="nl"/>
        </w:rPr>
        <w:t xml:space="preserve">bedraagt </w:t>
      </w:r>
      <w:r w:rsidR="00EF58E8" w:rsidRPr="00E02055">
        <w:rPr>
          <w:lang w:val="nl"/>
        </w:rPr>
        <w:t>2</w:t>
      </w:r>
      <w:r w:rsidR="00A45F7E" w:rsidRPr="00E02055">
        <w:rPr>
          <w:lang w:val="nl"/>
        </w:rPr>
        <w:t>4</w:t>
      </w:r>
      <w:r w:rsidR="00EF58E8" w:rsidRPr="00E02055">
        <w:rPr>
          <w:lang w:val="nl"/>
        </w:rPr>
        <w:t>, zie bijlage 8.</w:t>
      </w:r>
      <w:r w:rsidRPr="00E02055">
        <w:rPr>
          <w:color w:val="FF0000"/>
          <w:lang w:val="nl"/>
        </w:rPr>
        <w:t xml:space="preserve">. </w:t>
      </w:r>
    </w:p>
    <w:p w14:paraId="0D0884B7" w14:textId="77777777" w:rsidR="00736259" w:rsidRPr="00E02055" w:rsidRDefault="00736259" w:rsidP="00736259">
      <w:pPr>
        <w:rPr>
          <w:lang w:val="nl"/>
        </w:rPr>
      </w:pPr>
      <w:r w:rsidRPr="00E02055">
        <w:rPr>
          <w:lang w:val="nl"/>
        </w:rPr>
        <w:t>Een nadere analyse leert het volgende:</w:t>
      </w:r>
    </w:p>
    <w:p w14:paraId="6B7954EB" w14:textId="27BEE56F" w:rsidR="00EF58E8" w:rsidRPr="00E02055" w:rsidRDefault="00EF58E8" w:rsidP="00EF58E8">
      <w:pPr>
        <w:pStyle w:val="ListParagraph"/>
        <w:numPr>
          <w:ilvl w:val="0"/>
          <w:numId w:val="33"/>
        </w:numPr>
        <w:rPr>
          <w:lang w:val="nl"/>
        </w:rPr>
      </w:pPr>
      <w:r w:rsidRPr="00E02055">
        <w:rPr>
          <w:lang w:val="nl"/>
        </w:rPr>
        <w:t>8 storingsmeldingen betreffende vervangen van lampen;</w:t>
      </w:r>
    </w:p>
    <w:p w14:paraId="10105F9C" w14:textId="34C4BF85" w:rsidR="009D5E41" w:rsidRPr="00E02055" w:rsidRDefault="00EF58E8" w:rsidP="009D5E41">
      <w:pPr>
        <w:pStyle w:val="ListParagraph"/>
        <w:numPr>
          <w:ilvl w:val="0"/>
          <w:numId w:val="33"/>
        </w:numPr>
        <w:rPr>
          <w:lang w:val="nl"/>
        </w:rPr>
      </w:pPr>
      <w:r w:rsidRPr="00E02055">
        <w:rPr>
          <w:lang w:val="nl"/>
        </w:rPr>
        <w:t>7</w:t>
      </w:r>
      <w:r w:rsidR="009D5E41" w:rsidRPr="00E02055">
        <w:rPr>
          <w:lang w:val="nl"/>
        </w:rPr>
        <w:t xml:space="preserve"> storingsmeldingen betreffende </w:t>
      </w:r>
      <w:r w:rsidR="00277FD0" w:rsidRPr="00E02055">
        <w:rPr>
          <w:lang w:val="nl"/>
        </w:rPr>
        <w:t>correctieve werkzaamheden</w:t>
      </w:r>
      <w:r w:rsidR="009D5E41" w:rsidRPr="00E02055">
        <w:rPr>
          <w:lang w:val="nl"/>
        </w:rPr>
        <w:t>;</w:t>
      </w:r>
    </w:p>
    <w:p w14:paraId="40EB335B" w14:textId="17D779CF" w:rsidR="00A45F7E" w:rsidRPr="00E02055" w:rsidRDefault="00EF58E8" w:rsidP="00A45F7E">
      <w:pPr>
        <w:pStyle w:val="ListParagraph"/>
        <w:numPr>
          <w:ilvl w:val="0"/>
          <w:numId w:val="33"/>
        </w:numPr>
        <w:rPr>
          <w:lang w:val="nl"/>
        </w:rPr>
      </w:pPr>
      <w:r w:rsidRPr="00E02055">
        <w:rPr>
          <w:lang w:val="nl"/>
        </w:rPr>
        <w:t>3</w:t>
      </w:r>
      <w:r w:rsidR="00A45F7E" w:rsidRPr="00E02055">
        <w:rPr>
          <w:lang w:val="nl"/>
        </w:rPr>
        <w:t xml:space="preserve"> storingsmelding</w:t>
      </w:r>
      <w:r w:rsidRPr="00E02055">
        <w:rPr>
          <w:lang w:val="nl"/>
        </w:rPr>
        <w:t>en</w:t>
      </w:r>
      <w:r w:rsidR="00A45F7E" w:rsidRPr="00E02055">
        <w:rPr>
          <w:lang w:val="nl"/>
        </w:rPr>
        <w:t xml:space="preserve"> betreffende zekering van een fase eruit;</w:t>
      </w:r>
    </w:p>
    <w:p w14:paraId="1A2D4C47" w14:textId="71AB0F7F" w:rsidR="00EF58E8" w:rsidRPr="00E02055" w:rsidRDefault="00EF58E8" w:rsidP="00EF58E8">
      <w:pPr>
        <w:pStyle w:val="ListParagraph"/>
        <w:numPr>
          <w:ilvl w:val="0"/>
          <w:numId w:val="33"/>
        </w:numPr>
        <w:rPr>
          <w:lang w:val="nl"/>
        </w:rPr>
      </w:pPr>
      <w:r w:rsidRPr="00E02055">
        <w:rPr>
          <w:lang w:val="nl"/>
        </w:rPr>
        <w:t>2 storingsmeldingen betreffende onderhoud;</w:t>
      </w:r>
    </w:p>
    <w:p w14:paraId="56D3FB5C" w14:textId="2F4E8C34" w:rsidR="00EF58E8" w:rsidRPr="00E02055" w:rsidRDefault="00EF58E8" w:rsidP="00EF58E8">
      <w:pPr>
        <w:pStyle w:val="ListParagraph"/>
        <w:numPr>
          <w:ilvl w:val="0"/>
          <w:numId w:val="33"/>
        </w:numPr>
        <w:rPr>
          <w:lang w:val="nl"/>
        </w:rPr>
      </w:pPr>
      <w:r w:rsidRPr="00E02055">
        <w:rPr>
          <w:lang w:val="nl"/>
        </w:rPr>
        <w:t>2 storingsmeldingen betreffende graafschade;</w:t>
      </w:r>
    </w:p>
    <w:p w14:paraId="140A2345" w14:textId="2AAAE847" w:rsidR="00EF58E8" w:rsidRPr="00E02055" w:rsidRDefault="00EF58E8" w:rsidP="00EF58E8">
      <w:pPr>
        <w:pStyle w:val="ListParagraph"/>
        <w:numPr>
          <w:ilvl w:val="0"/>
          <w:numId w:val="33"/>
        </w:numPr>
        <w:rPr>
          <w:lang w:val="nl"/>
        </w:rPr>
      </w:pPr>
      <w:r w:rsidRPr="00E02055">
        <w:rPr>
          <w:lang w:val="nl"/>
        </w:rPr>
        <w:t>1 storingsmelding betreffende voorschakelapparaat;</w:t>
      </w:r>
    </w:p>
    <w:p w14:paraId="6248B742" w14:textId="54B3B373" w:rsidR="00736259" w:rsidRPr="00E02055" w:rsidRDefault="008D0BF6" w:rsidP="00277FD0">
      <w:pPr>
        <w:pStyle w:val="ListParagraph"/>
        <w:numPr>
          <w:ilvl w:val="0"/>
          <w:numId w:val="33"/>
        </w:numPr>
        <w:rPr>
          <w:lang w:val="nl"/>
        </w:rPr>
      </w:pPr>
      <w:r w:rsidRPr="00E02055">
        <w:rPr>
          <w:lang w:val="nl"/>
        </w:rPr>
        <w:t>1</w:t>
      </w:r>
      <w:r w:rsidR="009D5E41" w:rsidRPr="00E02055">
        <w:rPr>
          <w:lang w:val="nl"/>
        </w:rPr>
        <w:t xml:space="preserve"> storingsmelding betreffende </w:t>
      </w:r>
      <w:r w:rsidR="00277FD0" w:rsidRPr="00E02055">
        <w:rPr>
          <w:lang w:val="nl"/>
        </w:rPr>
        <w:t>bij aankomst geen storing (onterecht)</w:t>
      </w:r>
      <w:r w:rsidRPr="00E02055">
        <w:rPr>
          <w:lang w:val="nl"/>
        </w:rPr>
        <w:t>.</w:t>
      </w:r>
    </w:p>
    <w:p w14:paraId="6C34FAB2" w14:textId="77777777" w:rsidR="00736259" w:rsidRPr="00E02055" w:rsidRDefault="00736259" w:rsidP="00FC1AF3">
      <w:pPr>
        <w:rPr>
          <w:lang w:val="nl"/>
        </w:rPr>
      </w:pPr>
    </w:p>
    <w:p w14:paraId="49AC7EA9" w14:textId="2C322B71" w:rsidR="003362C3" w:rsidRPr="00E02055" w:rsidRDefault="003362C3" w:rsidP="00FC1AF3">
      <w:pPr>
        <w:rPr>
          <w:lang w:val="nl"/>
        </w:rPr>
      </w:pPr>
      <w:r w:rsidRPr="00E02055">
        <w:rPr>
          <w:lang w:val="nl"/>
        </w:rPr>
        <w:t xml:space="preserve">In bijlage 4 staat de top van de storingen verdeeld over de maanden. In de </w:t>
      </w:r>
      <w:r w:rsidR="00307B90" w:rsidRPr="00E02055">
        <w:rPr>
          <w:lang w:val="nl"/>
        </w:rPr>
        <w:t>maand</w:t>
      </w:r>
      <w:r w:rsidR="008D0BF6" w:rsidRPr="00E02055">
        <w:rPr>
          <w:lang w:val="nl"/>
        </w:rPr>
        <w:t xml:space="preserve"> oktober</w:t>
      </w:r>
      <w:r w:rsidR="00307B90" w:rsidRPr="00E02055">
        <w:rPr>
          <w:lang w:val="nl"/>
        </w:rPr>
        <w:t xml:space="preserve"> waren er </w:t>
      </w:r>
      <w:r w:rsidR="00EF58E8" w:rsidRPr="00E02055">
        <w:rPr>
          <w:lang w:val="nl"/>
        </w:rPr>
        <w:t xml:space="preserve">11 </w:t>
      </w:r>
      <w:r w:rsidR="008D0BF6" w:rsidRPr="00E02055">
        <w:rPr>
          <w:lang w:val="nl"/>
        </w:rPr>
        <w:t xml:space="preserve">meldingen, </w:t>
      </w:r>
      <w:r w:rsidR="00226C40" w:rsidRPr="00E02055">
        <w:rPr>
          <w:lang w:val="nl"/>
        </w:rPr>
        <w:t xml:space="preserve">6 </w:t>
      </w:r>
      <w:r w:rsidR="008D0BF6" w:rsidRPr="00E02055">
        <w:rPr>
          <w:lang w:val="nl"/>
        </w:rPr>
        <w:t xml:space="preserve">meldingen </w:t>
      </w:r>
      <w:r w:rsidR="00AE6DA3" w:rsidRPr="00E02055">
        <w:rPr>
          <w:lang w:val="nl"/>
        </w:rPr>
        <w:t xml:space="preserve">met betrekking tot </w:t>
      </w:r>
      <w:r w:rsidR="00226C40" w:rsidRPr="00E02055">
        <w:rPr>
          <w:lang w:val="nl"/>
        </w:rPr>
        <w:t xml:space="preserve">correctief onderhoud </w:t>
      </w:r>
      <w:r w:rsidR="008D0BF6" w:rsidRPr="00E02055">
        <w:rPr>
          <w:lang w:val="nl"/>
        </w:rPr>
        <w:t xml:space="preserve">en </w:t>
      </w:r>
      <w:r w:rsidR="00226C40" w:rsidRPr="00E02055">
        <w:rPr>
          <w:lang w:val="nl"/>
        </w:rPr>
        <w:t>5</w:t>
      </w:r>
      <w:r w:rsidR="008D0BF6" w:rsidRPr="00E02055">
        <w:rPr>
          <w:lang w:val="nl"/>
        </w:rPr>
        <w:t xml:space="preserve"> meldingen met betrekkingn </w:t>
      </w:r>
      <w:r w:rsidR="00226C40" w:rsidRPr="00E02055">
        <w:rPr>
          <w:lang w:val="nl"/>
        </w:rPr>
        <w:t>vervangen van lampen</w:t>
      </w:r>
      <w:r w:rsidR="00622931" w:rsidRPr="00E02055">
        <w:rPr>
          <w:lang w:val="nl"/>
        </w:rPr>
        <w:t>.</w:t>
      </w:r>
      <w:r w:rsidR="00AE6DA3" w:rsidRPr="00E02055">
        <w:rPr>
          <w:lang w:val="nl"/>
        </w:rPr>
        <w:t xml:space="preserve"> </w:t>
      </w:r>
      <w:r w:rsidR="00226C40" w:rsidRPr="00E02055">
        <w:rPr>
          <w:lang w:val="nl"/>
        </w:rPr>
        <w:t xml:space="preserve">In oktober </w:t>
      </w:r>
      <w:r w:rsidR="00E626E7" w:rsidRPr="00E02055">
        <w:rPr>
          <w:lang w:val="nl"/>
        </w:rPr>
        <w:t>is onderhoud gepleegd aan</w:t>
      </w:r>
      <w:r w:rsidR="00226C40" w:rsidRPr="00E02055">
        <w:rPr>
          <w:lang w:val="nl"/>
        </w:rPr>
        <w:t xml:space="preserve"> de </w:t>
      </w:r>
      <w:r w:rsidR="00E626E7" w:rsidRPr="00E02055">
        <w:rPr>
          <w:lang w:val="nl"/>
        </w:rPr>
        <w:t xml:space="preserve">falende ov-masten. </w:t>
      </w:r>
    </w:p>
    <w:p w14:paraId="1D3588C1" w14:textId="77777777" w:rsidR="00E626E7" w:rsidRPr="00E02055" w:rsidRDefault="00E626E7" w:rsidP="00FC1AF3">
      <w:pPr>
        <w:rPr>
          <w:lang w:val="nl"/>
        </w:rPr>
      </w:pPr>
    </w:p>
    <w:p w14:paraId="29CC1647" w14:textId="7B0AEDBF" w:rsidR="00E626E7" w:rsidRPr="00E02055" w:rsidRDefault="00E626E7" w:rsidP="00FC1AF3">
      <w:pPr>
        <w:rPr>
          <w:lang w:val="nl"/>
        </w:rPr>
      </w:pPr>
      <w:r w:rsidRPr="00E02055">
        <w:rPr>
          <w:lang w:val="nl"/>
        </w:rPr>
        <w:t xml:space="preserve">Er moet worden bekeken of de masten nog in maximo moeten worden gezet, om </w:t>
      </w:r>
      <w:r w:rsidR="0014446C" w:rsidRPr="00E02055">
        <w:rPr>
          <w:lang w:val="nl"/>
        </w:rPr>
        <w:t>h</w:t>
      </w:r>
      <w:r w:rsidRPr="00E02055">
        <w:rPr>
          <w:lang w:val="nl"/>
        </w:rPr>
        <w:t>e</w:t>
      </w:r>
      <w:r w:rsidR="0014446C" w:rsidRPr="00E02055">
        <w:rPr>
          <w:lang w:val="nl"/>
        </w:rPr>
        <w:t>t</w:t>
      </w:r>
      <w:r w:rsidRPr="00E02055">
        <w:rPr>
          <w:lang w:val="nl"/>
        </w:rPr>
        <w:t xml:space="preserve"> correctieve </w:t>
      </w:r>
      <w:r w:rsidR="0014446C" w:rsidRPr="00E02055">
        <w:rPr>
          <w:lang w:val="nl"/>
        </w:rPr>
        <w:t>onderhoud</w:t>
      </w:r>
      <w:r w:rsidRPr="00E02055">
        <w:rPr>
          <w:lang w:val="nl"/>
        </w:rPr>
        <w:t xml:space="preserve"> te kunnen monitoren per mast.</w:t>
      </w:r>
      <w:r w:rsidR="00EF58E8" w:rsidRPr="00E02055">
        <w:rPr>
          <w:lang w:val="nl"/>
        </w:rPr>
        <w:t xml:space="preserve"> Daarnaast zullen de werkzaamheden gespecificeerd moeten worden, want correctief onderhoud is een te groot begrip. Het zichtbaar maken wat precies het falende asset is, is een vereiste om in de toekomst in control te blijven. </w:t>
      </w:r>
    </w:p>
    <w:p w14:paraId="0D3F12DA" w14:textId="18AB1BC2" w:rsidR="002857D6" w:rsidRPr="00E02055" w:rsidRDefault="009B430E" w:rsidP="002857D6">
      <w:pPr>
        <w:pStyle w:val="Heading2"/>
      </w:pPr>
      <w:bookmarkStart w:id="78" w:name="_Toc457813259"/>
      <w:r w:rsidRPr="00E02055">
        <w:t>Verplaatsbare vangrail (VEVA)</w:t>
      </w:r>
      <w:bookmarkEnd w:id="78"/>
    </w:p>
    <w:p w14:paraId="1A4E0CB4" w14:textId="4756B4C5" w:rsidR="002857D6" w:rsidRPr="00E02055" w:rsidRDefault="005B4F70" w:rsidP="002857D6">
      <w:r w:rsidRPr="00E02055">
        <w:t>Op de Verplaatsbare vangrail (VEVA)</w:t>
      </w:r>
      <w:r w:rsidR="002857D6" w:rsidRPr="00E02055">
        <w:t xml:space="preserve"> </w:t>
      </w:r>
      <w:r w:rsidRPr="00E02055">
        <w:rPr>
          <w:lang w:val="nl"/>
        </w:rPr>
        <w:t>zijn in 2015 totaal 24 storingsmeldingen gemeld</w:t>
      </w:r>
      <w:r w:rsidR="00285589" w:rsidRPr="00E02055">
        <w:rPr>
          <w:lang w:val="nl"/>
        </w:rPr>
        <w:t>, zie bijlage 9</w:t>
      </w:r>
      <w:r w:rsidR="00FF14BD" w:rsidRPr="00E02055">
        <w:t xml:space="preserve">. </w:t>
      </w:r>
    </w:p>
    <w:p w14:paraId="3F4A1887" w14:textId="77777777" w:rsidR="002857D6" w:rsidRPr="00E02055" w:rsidRDefault="002857D6" w:rsidP="002857D6">
      <w:r w:rsidRPr="00E02055">
        <w:t>Een nadere analyse leert het volgende:</w:t>
      </w:r>
    </w:p>
    <w:p w14:paraId="426C992A" w14:textId="42EEE686" w:rsidR="00284BD3" w:rsidRPr="00E02055" w:rsidRDefault="00284BD3" w:rsidP="002857D6">
      <w:pPr>
        <w:pStyle w:val="ListParagraph"/>
        <w:numPr>
          <w:ilvl w:val="0"/>
          <w:numId w:val="33"/>
        </w:numPr>
      </w:pPr>
      <w:r w:rsidRPr="00E02055">
        <w:t>6 storingsmeldingen betreffende een voertuig te lang op de lus stond (file);</w:t>
      </w:r>
    </w:p>
    <w:p w14:paraId="189BC34B" w14:textId="5B3CC99B" w:rsidR="002857D6" w:rsidRPr="00E02055" w:rsidRDefault="00284BD3" w:rsidP="002857D6">
      <w:pPr>
        <w:pStyle w:val="ListParagraph"/>
        <w:numPr>
          <w:ilvl w:val="0"/>
          <w:numId w:val="33"/>
        </w:numPr>
      </w:pPr>
      <w:r w:rsidRPr="00E02055">
        <w:t>5</w:t>
      </w:r>
      <w:r w:rsidR="002857D6" w:rsidRPr="00E02055">
        <w:t xml:space="preserve"> storingsmelding</w:t>
      </w:r>
      <w:r w:rsidRPr="00E02055">
        <w:t>en</w:t>
      </w:r>
      <w:r w:rsidR="002857D6" w:rsidRPr="00E02055">
        <w:t xml:space="preserve"> betreffende </w:t>
      </w:r>
      <w:r w:rsidRPr="00E02055">
        <w:t>het weer (</w:t>
      </w:r>
      <w:r w:rsidR="002857D6" w:rsidRPr="00E02055">
        <w:t xml:space="preserve">een </w:t>
      </w:r>
      <w:r w:rsidRPr="00E02055">
        <w:t>vast gevroren vergrendelpen / door gladheid niet snel genoeg sluiten van de VEVA)</w:t>
      </w:r>
      <w:r w:rsidR="002857D6" w:rsidRPr="00E02055">
        <w:t>;</w:t>
      </w:r>
    </w:p>
    <w:p w14:paraId="5285FB8A" w14:textId="6AD1614A" w:rsidR="00284BD3" w:rsidRPr="00E02055" w:rsidRDefault="00284BD3" w:rsidP="002857D6">
      <w:pPr>
        <w:pStyle w:val="ListParagraph"/>
        <w:numPr>
          <w:ilvl w:val="0"/>
          <w:numId w:val="33"/>
        </w:numPr>
      </w:pPr>
      <w:r w:rsidRPr="00E02055">
        <w:t>5 storingsmeldingen betreffende de sensor van de dichtstand</w:t>
      </w:r>
    </w:p>
    <w:p w14:paraId="2DF75D14" w14:textId="61F86DDA" w:rsidR="00284BD3" w:rsidRPr="00E02055" w:rsidRDefault="00284BD3" w:rsidP="002857D6">
      <w:pPr>
        <w:pStyle w:val="ListParagraph"/>
        <w:numPr>
          <w:ilvl w:val="0"/>
          <w:numId w:val="33"/>
        </w:numPr>
      </w:pPr>
      <w:r w:rsidRPr="00E02055">
        <w:t>2 storingsmeldingen betreffende uitvoeren van onderhoud</w:t>
      </w:r>
    </w:p>
    <w:p w14:paraId="2A9FDC54" w14:textId="1D62357D" w:rsidR="002857D6" w:rsidRPr="00E02055" w:rsidRDefault="002857D6" w:rsidP="002857D6">
      <w:pPr>
        <w:pStyle w:val="ListParagraph"/>
        <w:numPr>
          <w:ilvl w:val="0"/>
          <w:numId w:val="33"/>
        </w:numPr>
      </w:pPr>
      <w:r w:rsidRPr="00E02055">
        <w:t xml:space="preserve">1 storingsmelding betreffende </w:t>
      </w:r>
      <w:r w:rsidR="00284BD3" w:rsidRPr="00E02055">
        <w:t>een meldingscontact</w:t>
      </w:r>
      <w:r w:rsidRPr="00E02055">
        <w:t>;</w:t>
      </w:r>
    </w:p>
    <w:p w14:paraId="51D45250" w14:textId="747DF7EE" w:rsidR="002857D6" w:rsidRPr="00E02055" w:rsidRDefault="002857D6" w:rsidP="002857D6">
      <w:pPr>
        <w:pStyle w:val="ListParagraph"/>
        <w:numPr>
          <w:ilvl w:val="0"/>
          <w:numId w:val="33"/>
        </w:numPr>
      </w:pPr>
      <w:r w:rsidRPr="00E02055">
        <w:t xml:space="preserve">1 storingsmelding betreffende een </w:t>
      </w:r>
      <w:r w:rsidR="00284BD3" w:rsidRPr="00E02055">
        <w:t>spanningsrelais</w:t>
      </w:r>
      <w:r w:rsidRPr="00E02055">
        <w:t xml:space="preserve">; </w:t>
      </w:r>
    </w:p>
    <w:p w14:paraId="06C6B0F7" w14:textId="405951FE" w:rsidR="00284BD3" w:rsidRPr="00E02055" w:rsidRDefault="00284BD3" w:rsidP="00284BD3">
      <w:pPr>
        <w:pStyle w:val="ListParagraph"/>
        <w:numPr>
          <w:ilvl w:val="0"/>
          <w:numId w:val="33"/>
        </w:numPr>
      </w:pPr>
      <w:r w:rsidRPr="00E02055">
        <w:t xml:space="preserve">1 storingsmelding betreffende een sensor van de cilinder; </w:t>
      </w:r>
    </w:p>
    <w:p w14:paraId="0F7FBAEA" w14:textId="6C40CBE9" w:rsidR="00284BD3" w:rsidRPr="00E02055" w:rsidRDefault="00284BD3" w:rsidP="00284BD3">
      <w:pPr>
        <w:pStyle w:val="ListParagraph"/>
        <w:numPr>
          <w:ilvl w:val="0"/>
          <w:numId w:val="33"/>
        </w:numPr>
      </w:pPr>
      <w:r w:rsidRPr="00E02055">
        <w:t xml:space="preserve">1 storingsmelding betreffende </w:t>
      </w:r>
      <w:r w:rsidR="00285589" w:rsidRPr="00E02055">
        <w:t>het open/sluiten van de VEVA</w:t>
      </w:r>
      <w:r w:rsidRPr="00E02055">
        <w:t xml:space="preserve">; </w:t>
      </w:r>
    </w:p>
    <w:p w14:paraId="00892636" w14:textId="537DBB9C" w:rsidR="002857D6" w:rsidRPr="00E02055" w:rsidRDefault="002857D6" w:rsidP="003B491D">
      <w:pPr>
        <w:pStyle w:val="ListParagraph"/>
        <w:numPr>
          <w:ilvl w:val="0"/>
          <w:numId w:val="33"/>
        </w:numPr>
      </w:pPr>
      <w:r w:rsidRPr="00E02055">
        <w:t xml:space="preserve">1 storingsmelding betreffende een </w:t>
      </w:r>
      <w:r w:rsidR="00284BD3" w:rsidRPr="00E02055">
        <w:t>de vergrendelpen</w:t>
      </w:r>
      <w:r w:rsidR="004756C1" w:rsidRPr="00E02055">
        <w:t>.</w:t>
      </w:r>
    </w:p>
    <w:p w14:paraId="288B968C" w14:textId="77777777" w:rsidR="002857D6" w:rsidRPr="00E02055" w:rsidRDefault="002857D6" w:rsidP="002857D6"/>
    <w:p w14:paraId="0E1B43CB" w14:textId="6C49F720" w:rsidR="002857D6" w:rsidRPr="00E02055" w:rsidRDefault="002857D6" w:rsidP="002857D6">
      <w:r w:rsidRPr="00E02055">
        <w:t xml:space="preserve">Conclusie is dat de </w:t>
      </w:r>
      <w:r w:rsidR="00285589" w:rsidRPr="00E02055">
        <w:t xml:space="preserve">10 </w:t>
      </w:r>
      <w:r w:rsidRPr="00E02055">
        <w:t>melding</w:t>
      </w:r>
      <w:r w:rsidR="00285589" w:rsidRPr="00E02055">
        <w:t xml:space="preserve"> betreffende een storing zijn. Deze zijn in verschillende maanden en ook op de verschillende VEVA’s. De sensor van de dichtstand moet echter wel in de gaten worden gehouden in de toekomst. </w:t>
      </w:r>
    </w:p>
    <w:p w14:paraId="27BBAFC2" w14:textId="07D1F665" w:rsidR="00C377E5" w:rsidRPr="00E02055" w:rsidRDefault="009B430E" w:rsidP="00C377E5">
      <w:pPr>
        <w:pStyle w:val="Heading2"/>
        <w:spacing w:line="240" w:lineRule="exact"/>
        <w:rPr>
          <w:sz w:val="20"/>
        </w:rPr>
      </w:pPr>
      <w:bookmarkStart w:id="79" w:name="_Toc457813260"/>
      <w:r w:rsidRPr="00E02055">
        <w:t>Verkeersdetectiesysteem (SOS/SDS)</w:t>
      </w:r>
      <w:bookmarkEnd w:id="79"/>
    </w:p>
    <w:p w14:paraId="6B80159B" w14:textId="39E012C5" w:rsidR="00C10468" w:rsidRPr="00E02055" w:rsidRDefault="00C10468" w:rsidP="00C10468">
      <w:pPr>
        <w:rPr>
          <w:lang w:val="nl"/>
        </w:rPr>
      </w:pPr>
      <w:r w:rsidRPr="00E02055">
        <w:rPr>
          <w:lang w:val="nl"/>
        </w:rPr>
        <w:t xml:space="preserve">Op het verkeersdetectiesysteem (SOS/SDS) zijn in 2015 totaal 24 storingsmeldingen gemeld, zie bijlage </w:t>
      </w:r>
      <w:r w:rsidR="00285589" w:rsidRPr="00E02055">
        <w:rPr>
          <w:lang w:val="nl"/>
        </w:rPr>
        <w:t>10</w:t>
      </w:r>
      <w:r w:rsidRPr="00E02055">
        <w:rPr>
          <w:lang w:val="nl"/>
        </w:rPr>
        <w:t xml:space="preserve">. </w:t>
      </w:r>
    </w:p>
    <w:p w14:paraId="2BC9D66B" w14:textId="77777777" w:rsidR="00C10468" w:rsidRPr="00E02055" w:rsidRDefault="00C10468" w:rsidP="00C10468">
      <w:pPr>
        <w:rPr>
          <w:lang w:val="nl"/>
        </w:rPr>
      </w:pPr>
      <w:r w:rsidRPr="00E02055">
        <w:rPr>
          <w:lang w:val="nl"/>
        </w:rPr>
        <w:t>Een nadere analyse leert het volgende:</w:t>
      </w:r>
    </w:p>
    <w:p w14:paraId="4CDCF576" w14:textId="6AD6728C" w:rsidR="00C10468" w:rsidRPr="00E02055" w:rsidRDefault="009552F3" w:rsidP="00C10468">
      <w:pPr>
        <w:pStyle w:val="ListParagraph"/>
        <w:numPr>
          <w:ilvl w:val="0"/>
          <w:numId w:val="32"/>
        </w:numPr>
        <w:rPr>
          <w:lang w:val="nl"/>
        </w:rPr>
      </w:pPr>
      <w:r w:rsidRPr="00E02055">
        <w:rPr>
          <w:lang w:val="nl"/>
        </w:rPr>
        <w:t>9</w:t>
      </w:r>
      <w:r w:rsidR="00C10468" w:rsidRPr="00E02055">
        <w:rPr>
          <w:lang w:val="nl"/>
        </w:rPr>
        <w:t xml:space="preserve"> storingsmeldingen betreffende </w:t>
      </w:r>
      <w:r w:rsidR="00284BD3" w:rsidRPr="00E02055">
        <w:t>een voertuig te lang op de lus stond (file);</w:t>
      </w:r>
    </w:p>
    <w:p w14:paraId="61C10D1D" w14:textId="196A5640" w:rsidR="006B7121" w:rsidRPr="00E02055" w:rsidRDefault="006B7121" w:rsidP="006B7121">
      <w:pPr>
        <w:pStyle w:val="ListParagraph"/>
        <w:numPr>
          <w:ilvl w:val="0"/>
          <w:numId w:val="32"/>
        </w:numPr>
        <w:rPr>
          <w:lang w:val="nl"/>
        </w:rPr>
      </w:pPr>
      <w:r w:rsidRPr="00E02055">
        <w:rPr>
          <w:lang w:val="nl"/>
        </w:rPr>
        <w:t>3 storingsmeldingen betreffende niet reproduceerbaar bij aankomst;</w:t>
      </w:r>
    </w:p>
    <w:p w14:paraId="611E7A07" w14:textId="363A61AB" w:rsidR="009552F3" w:rsidRPr="00E02055" w:rsidRDefault="009552F3" w:rsidP="009552F3">
      <w:pPr>
        <w:pStyle w:val="ListParagraph"/>
        <w:numPr>
          <w:ilvl w:val="0"/>
          <w:numId w:val="32"/>
        </w:numPr>
        <w:rPr>
          <w:lang w:val="nl"/>
        </w:rPr>
      </w:pPr>
      <w:r w:rsidRPr="00E02055">
        <w:rPr>
          <w:lang w:val="nl"/>
        </w:rPr>
        <w:t>3 storingsmeldingen betreffende de LD4 kaart;</w:t>
      </w:r>
    </w:p>
    <w:p w14:paraId="53C18BCE" w14:textId="32CD43FE" w:rsidR="00C10468" w:rsidRPr="00E02055" w:rsidRDefault="009552F3" w:rsidP="00C10468">
      <w:pPr>
        <w:pStyle w:val="ListParagraph"/>
        <w:numPr>
          <w:ilvl w:val="0"/>
          <w:numId w:val="32"/>
        </w:numPr>
        <w:rPr>
          <w:lang w:val="nl"/>
        </w:rPr>
      </w:pPr>
      <w:r w:rsidRPr="00E02055">
        <w:rPr>
          <w:lang w:val="nl"/>
        </w:rPr>
        <w:t xml:space="preserve">2 </w:t>
      </w:r>
      <w:r w:rsidR="00C10468" w:rsidRPr="00E02055">
        <w:rPr>
          <w:lang w:val="nl"/>
        </w:rPr>
        <w:t>storingsmelding</w:t>
      </w:r>
      <w:r w:rsidRPr="00E02055">
        <w:rPr>
          <w:lang w:val="nl"/>
        </w:rPr>
        <w:t xml:space="preserve">en </w:t>
      </w:r>
      <w:r w:rsidR="00C10468" w:rsidRPr="00E02055">
        <w:rPr>
          <w:lang w:val="nl"/>
        </w:rPr>
        <w:t xml:space="preserve">betreffende </w:t>
      </w:r>
      <w:r w:rsidRPr="00E02055">
        <w:rPr>
          <w:lang w:val="nl"/>
        </w:rPr>
        <w:t>uitvoeren van onderhoud (b.v. vervangen van binnenwerkkast n.a.v. een storing, deze is reeds gemeld)</w:t>
      </w:r>
      <w:r w:rsidR="00C10468" w:rsidRPr="00E02055">
        <w:rPr>
          <w:lang w:val="nl"/>
        </w:rPr>
        <w:t>;</w:t>
      </w:r>
    </w:p>
    <w:p w14:paraId="431D32CE" w14:textId="74691A0F" w:rsidR="00C10468" w:rsidRPr="00E02055" w:rsidRDefault="009552F3" w:rsidP="00C10468">
      <w:pPr>
        <w:pStyle w:val="ListParagraph"/>
        <w:numPr>
          <w:ilvl w:val="0"/>
          <w:numId w:val="32"/>
        </w:numPr>
        <w:rPr>
          <w:lang w:val="nl"/>
        </w:rPr>
      </w:pPr>
      <w:r w:rsidRPr="00E02055">
        <w:rPr>
          <w:lang w:val="nl"/>
        </w:rPr>
        <w:t>2 storingsmeldingen betreffende falen van de CPU</w:t>
      </w:r>
      <w:r w:rsidR="00C10468" w:rsidRPr="00E02055">
        <w:rPr>
          <w:lang w:val="nl"/>
        </w:rPr>
        <w:t>;</w:t>
      </w:r>
    </w:p>
    <w:p w14:paraId="3F419C37" w14:textId="25E85B71" w:rsidR="009552F3" w:rsidRPr="00E02055" w:rsidRDefault="009552F3" w:rsidP="009552F3">
      <w:pPr>
        <w:pStyle w:val="ListParagraph"/>
        <w:numPr>
          <w:ilvl w:val="0"/>
          <w:numId w:val="32"/>
        </w:numPr>
        <w:rPr>
          <w:lang w:val="nl"/>
        </w:rPr>
      </w:pPr>
      <w:r w:rsidRPr="00E02055">
        <w:rPr>
          <w:lang w:val="nl"/>
        </w:rPr>
        <w:t>2 storingsmeldingen betreffende falen van de hygrostaat;</w:t>
      </w:r>
    </w:p>
    <w:p w14:paraId="2C79FB25" w14:textId="0E080AA5" w:rsidR="009552F3" w:rsidRPr="00E02055" w:rsidRDefault="009552F3" w:rsidP="009552F3">
      <w:pPr>
        <w:pStyle w:val="ListParagraph"/>
        <w:numPr>
          <w:ilvl w:val="0"/>
          <w:numId w:val="32"/>
        </w:numPr>
        <w:rPr>
          <w:lang w:val="nl"/>
        </w:rPr>
      </w:pPr>
      <w:r w:rsidRPr="00E02055">
        <w:rPr>
          <w:lang w:val="nl"/>
        </w:rPr>
        <w:t>1 storingsmelding betreffende PLC;</w:t>
      </w:r>
    </w:p>
    <w:p w14:paraId="59BDCEBC" w14:textId="0A2FE7ED" w:rsidR="006B7121" w:rsidRPr="00E02055" w:rsidRDefault="00C10468" w:rsidP="00C10468">
      <w:pPr>
        <w:pStyle w:val="ListParagraph"/>
        <w:numPr>
          <w:ilvl w:val="0"/>
          <w:numId w:val="32"/>
        </w:numPr>
        <w:rPr>
          <w:lang w:val="nl"/>
        </w:rPr>
      </w:pPr>
      <w:r w:rsidRPr="00E02055">
        <w:rPr>
          <w:lang w:val="nl"/>
        </w:rPr>
        <w:t xml:space="preserve">1 storingsmelding betreffende </w:t>
      </w:r>
      <w:r w:rsidR="009552F3" w:rsidRPr="00E02055">
        <w:rPr>
          <w:lang w:val="nl"/>
        </w:rPr>
        <w:t>falen van een detectielus (onderstation)</w:t>
      </w:r>
      <w:r w:rsidR="006B7121" w:rsidRPr="00E02055">
        <w:rPr>
          <w:lang w:val="nl"/>
        </w:rPr>
        <w:t>;</w:t>
      </w:r>
    </w:p>
    <w:p w14:paraId="5232E1ED" w14:textId="611C1BB7" w:rsidR="00C10468" w:rsidRPr="00E02055" w:rsidRDefault="006B7121" w:rsidP="00C10468">
      <w:pPr>
        <w:pStyle w:val="ListParagraph"/>
        <w:numPr>
          <w:ilvl w:val="0"/>
          <w:numId w:val="32"/>
        </w:numPr>
        <w:rPr>
          <w:lang w:val="nl"/>
        </w:rPr>
      </w:pPr>
      <w:r w:rsidRPr="00E02055">
        <w:rPr>
          <w:lang w:val="nl"/>
        </w:rPr>
        <w:t>1 storingsmelding betreffende onterecht</w:t>
      </w:r>
      <w:r w:rsidR="00C10468" w:rsidRPr="00E02055">
        <w:rPr>
          <w:lang w:val="nl"/>
        </w:rPr>
        <w:t>.</w:t>
      </w:r>
    </w:p>
    <w:p w14:paraId="051219D1" w14:textId="77777777" w:rsidR="00C10468" w:rsidRPr="00E02055" w:rsidRDefault="00C10468" w:rsidP="00C10468">
      <w:pPr>
        <w:rPr>
          <w:lang w:val="nl"/>
        </w:rPr>
      </w:pPr>
    </w:p>
    <w:p w14:paraId="22751CCD" w14:textId="2B85B824" w:rsidR="00C10468" w:rsidRPr="00E02055" w:rsidRDefault="00C10468" w:rsidP="00C10468">
      <w:pPr>
        <w:rPr>
          <w:lang w:val="nl"/>
        </w:rPr>
      </w:pPr>
      <w:r w:rsidRPr="00E02055">
        <w:rPr>
          <w:lang w:val="nl"/>
        </w:rPr>
        <w:t xml:space="preserve">Hieruit blijkt dat </w:t>
      </w:r>
      <w:r w:rsidR="006B7121" w:rsidRPr="00E02055">
        <w:rPr>
          <w:lang w:val="nl"/>
        </w:rPr>
        <w:t>maar 9</w:t>
      </w:r>
      <w:r w:rsidRPr="00E02055">
        <w:rPr>
          <w:lang w:val="nl"/>
        </w:rPr>
        <w:t xml:space="preserve"> </w:t>
      </w:r>
      <w:r w:rsidR="006B7121" w:rsidRPr="00E02055">
        <w:rPr>
          <w:lang w:val="nl"/>
        </w:rPr>
        <w:t xml:space="preserve">meldingen een </w:t>
      </w:r>
      <w:r w:rsidRPr="00E02055">
        <w:rPr>
          <w:lang w:val="nl"/>
        </w:rPr>
        <w:t xml:space="preserve">storing </w:t>
      </w:r>
      <w:r w:rsidR="006B7121" w:rsidRPr="00E02055">
        <w:rPr>
          <w:lang w:val="nl"/>
        </w:rPr>
        <w:t>betreft</w:t>
      </w:r>
      <w:r w:rsidRPr="00E02055">
        <w:rPr>
          <w:lang w:val="nl"/>
        </w:rPr>
        <w:t xml:space="preserve">. Het uitvoeren van onderhoud (zoals </w:t>
      </w:r>
      <w:r w:rsidR="006B7121" w:rsidRPr="00E02055">
        <w:rPr>
          <w:lang w:val="nl"/>
        </w:rPr>
        <w:t>vervangen van binnenwerkkast</w:t>
      </w:r>
      <w:r w:rsidRPr="00E02055">
        <w:rPr>
          <w:lang w:val="nl"/>
        </w:rPr>
        <w:t>) moet worden gekenmerkt met “MOD” als type werk</w:t>
      </w:r>
      <w:r w:rsidR="006B7121" w:rsidRPr="00E02055">
        <w:rPr>
          <w:lang w:val="nl"/>
        </w:rPr>
        <w:t xml:space="preserve"> of aan de reeds eerder gemelde storing worden gekoppeld</w:t>
      </w:r>
      <w:r w:rsidRPr="00E02055">
        <w:rPr>
          <w:lang w:val="nl"/>
        </w:rPr>
        <w:t>.</w:t>
      </w:r>
      <w:r w:rsidR="006B7121" w:rsidRPr="00E02055">
        <w:rPr>
          <w:lang w:val="nl"/>
        </w:rPr>
        <w:t xml:space="preserve"> De 9 meldingen voor de detectielussen</w:t>
      </w:r>
      <w:r w:rsidR="005B4F70" w:rsidRPr="00E02055">
        <w:rPr>
          <w:lang w:val="nl"/>
        </w:rPr>
        <w:t xml:space="preserve"> zijn veroorzaak, doordat een voertuig te lang op een lus heeft gestaan. Wanneer het voertuig zich plaatst moet lus dit verwerken en uit “storing” komen. Nu blijft de lus in “storing” en dient er een reset te worden uitgevoerd. Wenselijk is dat het systeem dit zelf regelt.</w:t>
      </w:r>
    </w:p>
    <w:p w14:paraId="6B783798" w14:textId="284D4689" w:rsidR="00FC1AF3" w:rsidRPr="00E02055" w:rsidRDefault="00C10468" w:rsidP="00C10468">
      <w:pPr>
        <w:pStyle w:val="Heading1"/>
        <w:spacing w:line="240" w:lineRule="exact"/>
      </w:pPr>
      <w:r w:rsidRPr="00E02055">
        <w:t xml:space="preserve"> </w:t>
      </w:r>
      <w:r w:rsidR="00FC1AF3" w:rsidRPr="00E02055">
        <w:fldChar w:fldCharType="begin">
          <w:ffData>
            <w:name w:val=""/>
            <w:enabled/>
            <w:calcOnExit w:val="0"/>
            <w:textInput>
              <w:default w:val="Bijlagen"/>
            </w:textInput>
          </w:ffData>
        </w:fldChar>
      </w:r>
      <w:r w:rsidR="00FC1AF3" w:rsidRPr="00E02055">
        <w:instrText xml:space="preserve"> FORMTEXT </w:instrText>
      </w:r>
      <w:r w:rsidR="00FC1AF3" w:rsidRPr="00E02055">
        <w:fldChar w:fldCharType="separate"/>
      </w:r>
      <w:bookmarkStart w:id="80" w:name="_Toc457813261"/>
      <w:bookmarkStart w:id="81" w:name="_Toc390244730"/>
      <w:bookmarkStart w:id="82" w:name="_Toc393178648"/>
      <w:r w:rsidR="004E334A">
        <w:rPr>
          <w:noProof/>
        </w:rPr>
        <w:t>Bijlagen</w:t>
      </w:r>
      <w:bookmarkEnd w:id="80"/>
      <w:bookmarkEnd w:id="81"/>
      <w:bookmarkEnd w:id="82"/>
      <w:r w:rsidR="00FC1AF3" w:rsidRPr="00E02055">
        <w:fldChar w:fldCharType="end"/>
      </w:r>
    </w:p>
    <w:p w14:paraId="3A38CC0E" w14:textId="77777777" w:rsidR="00B44D62" w:rsidRDefault="00FC1AF3" w:rsidP="003C0B3F">
      <w:pPr>
        <w:pStyle w:val="Heading2"/>
        <w:tabs>
          <w:tab w:val="clear" w:pos="0"/>
          <w:tab w:val="clear" w:pos="360"/>
          <w:tab w:val="num" w:pos="567"/>
        </w:tabs>
        <w:spacing w:line="240" w:lineRule="exact"/>
        <w:ind w:left="709" w:hanging="709"/>
        <w:rPr>
          <w:b w:val="0"/>
          <w:sz w:val="20"/>
        </w:rPr>
      </w:pPr>
      <w:bookmarkStart w:id="83" w:name="_Toc251582528"/>
      <w:bookmarkStart w:id="84" w:name="_Toc390244731"/>
      <w:bookmarkStart w:id="85" w:name="_Toc393178649"/>
      <w:bookmarkStart w:id="86" w:name="_Toc277766989"/>
      <w:bookmarkStart w:id="87" w:name="_Toc377035826"/>
      <w:bookmarkStart w:id="88" w:name="_Toc378164159"/>
      <w:bookmarkStart w:id="89" w:name="_Toc457813262"/>
      <w:r w:rsidRPr="00B44D62">
        <w:rPr>
          <w:b w:val="0"/>
          <w:sz w:val="20"/>
        </w:rPr>
        <w:t>Bijlage 1: Totaal aantal storingen.</w:t>
      </w:r>
      <w:bookmarkStart w:id="90" w:name="_Toc378164160"/>
      <w:bookmarkStart w:id="91" w:name="_Toc390244732"/>
      <w:bookmarkStart w:id="92" w:name="_Toc393178650"/>
      <w:bookmarkStart w:id="93" w:name="_Toc251582529"/>
      <w:bookmarkStart w:id="94" w:name="_Toc277766990"/>
      <w:bookmarkStart w:id="95" w:name="_Toc377035827"/>
      <w:bookmarkEnd w:id="83"/>
      <w:bookmarkEnd w:id="84"/>
      <w:bookmarkEnd w:id="85"/>
      <w:bookmarkEnd w:id="86"/>
      <w:bookmarkEnd w:id="87"/>
      <w:bookmarkEnd w:id="88"/>
      <w:bookmarkEnd w:id="89"/>
    </w:p>
    <w:p w14:paraId="2DC30339" w14:textId="2FF8F932" w:rsidR="00B44D62" w:rsidRPr="00B44D62" w:rsidRDefault="009C6EF1" w:rsidP="003C0B3F">
      <w:pPr>
        <w:pStyle w:val="Heading2"/>
        <w:tabs>
          <w:tab w:val="clear" w:pos="0"/>
          <w:tab w:val="clear" w:pos="360"/>
          <w:tab w:val="num" w:pos="567"/>
        </w:tabs>
        <w:spacing w:line="240" w:lineRule="exact"/>
        <w:ind w:left="709" w:hanging="709"/>
        <w:rPr>
          <w:b w:val="0"/>
          <w:sz w:val="20"/>
        </w:rPr>
      </w:pPr>
      <w:bookmarkStart w:id="96" w:name="_Toc457813263"/>
      <w:r w:rsidRPr="00B44D62">
        <w:rPr>
          <w:b w:val="0"/>
          <w:sz w:val="20"/>
        </w:rPr>
        <w:t xml:space="preserve">Bijlage </w:t>
      </w:r>
      <w:r w:rsidR="00FC1AF3" w:rsidRPr="00B44D62">
        <w:rPr>
          <w:b w:val="0"/>
          <w:sz w:val="20"/>
        </w:rPr>
        <w:t>2: Aantal storingen</w:t>
      </w:r>
      <w:r w:rsidR="003A56BC" w:rsidRPr="00B44D62">
        <w:rPr>
          <w:b w:val="0"/>
          <w:sz w:val="20"/>
        </w:rPr>
        <w:t xml:space="preserve"> </w:t>
      </w:r>
      <w:r w:rsidR="006D4DBF" w:rsidRPr="00B44D62">
        <w:rPr>
          <w:b w:val="0"/>
          <w:sz w:val="20"/>
        </w:rPr>
        <w:t>Afsluitbomen (AB)</w:t>
      </w:r>
      <w:r w:rsidR="00C340A6" w:rsidRPr="00B44D62">
        <w:rPr>
          <w:b w:val="0"/>
          <w:sz w:val="20"/>
        </w:rPr>
        <w:t xml:space="preserve"> </w:t>
      </w:r>
      <w:r w:rsidR="000B0F6A" w:rsidRPr="00B44D62">
        <w:rPr>
          <w:b w:val="0"/>
          <w:sz w:val="20"/>
        </w:rPr>
        <w:t>2015.</w:t>
      </w:r>
      <w:bookmarkStart w:id="97" w:name="_Toc378164161"/>
      <w:bookmarkStart w:id="98" w:name="_Toc390244733"/>
      <w:bookmarkStart w:id="99" w:name="_Toc393178651"/>
      <w:bookmarkStart w:id="100" w:name="_Toc251582530"/>
      <w:bookmarkStart w:id="101" w:name="_Toc277766991"/>
      <w:bookmarkStart w:id="102" w:name="_Toc377035828"/>
      <w:bookmarkEnd w:id="90"/>
      <w:bookmarkEnd w:id="91"/>
      <w:bookmarkEnd w:id="92"/>
      <w:bookmarkEnd w:id="93"/>
      <w:bookmarkEnd w:id="94"/>
      <w:bookmarkEnd w:id="95"/>
      <w:bookmarkEnd w:id="96"/>
    </w:p>
    <w:p w14:paraId="5C11759B" w14:textId="2D5F704F" w:rsidR="00B44D62" w:rsidRPr="00B44D62" w:rsidRDefault="009C6EF1" w:rsidP="00AF614D">
      <w:pPr>
        <w:pStyle w:val="Heading2"/>
        <w:tabs>
          <w:tab w:val="clear" w:pos="0"/>
          <w:tab w:val="clear" w:pos="360"/>
          <w:tab w:val="num" w:pos="567"/>
        </w:tabs>
        <w:spacing w:line="240" w:lineRule="exact"/>
        <w:ind w:left="709" w:hanging="709"/>
        <w:rPr>
          <w:b w:val="0"/>
          <w:sz w:val="20"/>
        </w:rPr>
      </w:pPr>
      <w:bookmarkStart w:id="103" w:name="_Toc457813264"/>
      <w:r w:rsidRPr="00B44D62">
        <w:rPr>
          <w:b w:val="0"/>
          <w:sz w:val="20"/>
        </w:rPr>
        <w:t xml:space="preserve">Bijlage </w:t>
      </w:r>
      <w:r w:rsidR="00FC1AF3" w:rsidRPr="00B44D62">
        <w:rPr>
          <w:b w:val="0"/>
          <w:sz w:val="20"/>
        </w:rPr>
        <w:t xml:space="preserve">3: Aantal storingen </w:t>
      </w:r>
      <w:r w:rsidR="006D4DBF" w:rsidRPr="00B44D62">
        <w:rPr>
          <w:b w:val="0"/>
          <w:sz w:val="20"/>
        </w:rPr>
        <w:t>CCTV-camerasysteem</w:t>
      </w:r>
      <w:r w:rsidR="00277C45" w:rsidRPr="00B44D62">
        <w:rPr>
          <w:b w:val="0"/>
          <w:sz w:val="20"/>
        </w:rPr>
        <w:t xml:space="preserve"> </w:t>
      </w:r>
      <w:r w:rsidR="000B0F6A" w:rsidRPr="00B44D62">
        <w:rPr>
          <w:b w:val="0"/>
          <w:sz w:val="20"/>
        </w:rPr>
        <w:t>2015.</w:t>
      </w:r>
      <w:bookmarkEnd w:id="97"/>
      <w:bookmarkEnd w:id="98"/>
      <w:bookmarkEnd w:id="99"/>
      <w:bookmarkEnd w:id="100"/>
      <w:bookmarkEnd w:id="101"/>
      <w:bookmarkEnd w:id="102"/>
      <w:bookmarkEnd w:id="103"/>
      <w:r w:rsidR="00FC1AF3" w:rsidRPr="00B44D62">
        <w:rPr>
          <w:b w:val="0"/>
          <w:sz w:val="20"/>
        </w:rPr>
        <w:t xml:space="preserve"> </w:t>
      </w:r>
      <w:bookmarkStart w:id="104" w:name="_Toc251582535"/>
      <w:bookmarkStart w:id="105" w:name="_Toc277766995"/>
      <w:bookmarkStart w:id="106" w:name="_Toc377035829"/>
      <w:bookmarkStart w:id="107" w:name="_Toc378164162"/>
      <w:bookmarkStart w:id="108" w:name="_Toc390244734"/>
      <w:bookmarkStart w:id="109" w:name="_Toc393178652"/>
    </w:p>
    <w:p w14:paraId="17E37CF1" w14:textId="24D9A137" w:rsidR="00B44D62" w:rsidRPr="00B44D62" w:rsidRDefault="004E334A" w:rsidP="00090D89">
      <w:pPr>
        <w:pStyle w:val="Heading2"/>
        <w:tabs>
          <w:tab w:val="clear" w:pos="0"/>
          <w:tab w:val="clear" w:pos="360"/>
          <w:tab w:val="num" w:pos="567"/>
        </w:tabs>
        <w:spacing w:line="240" w:lineRule="exact"/>
        <w:ind w:left="709" w:hanging="709"/>
        <w:rPr>
          <w:b w:val="0"/>
          <w:sz w:val="20"/>
        </w:rPr>
      </w:pPr>
      <w:bookmarkStart w:id="110" w:name="_Toc457813265"/>
      <w:r w:rsidRPr="00B44D62">
        <w:rPr>
          <w:b w:val="0"/>
          <w:sz w:val="20"/>
        </w:rPr>
        <w:t>B</w:t>
      </w:r>
      <w:r w:rsidR="00277C45" w:rsidRPr="00B44D62">
        <w:rPr>
          <w:b w:val="0"/>
          <w:sz w:val="20"/>
        </w:rPr>
        <w:t xml:space="preserve">ijlage 4: </w:t>
      </w:r>
      <w:r w:rsidR="00A45F7E" w:rsidRPr="00B44D62">
        <w:rPr>
          <w:b w:val="0"/>
          <w:sz w:val="20"/>
        </w:rPr>
        <w:t xml:space="preserve">Aantal storingen </w:t>
      </w:r>
      <w:r w:rsidR="0033142B" w:rsidRPr="00B44D62">
        <w:rPr>
          <w:b w:val="0"/>
          <w:sz w:val="20"/>
        </w:rPr>
        <w:t>Verkeerssignaleringssysteem (MTM)</w:t>
      </w:r>
      <w:r w:rsidR="00A45F7E" w:rsidRPr="00B44D62">
        <w:rPr>
          <w:b w:val="0"/>
          <w:sz w:val="20"/>
        </w:rPr>
        <w:t xml:space="preserve"> 2015.</w:t>
      </w:r>
      <w:bookmarkEnd w:id="110"/>
    </w:p>
    <w:p w14:paraId="0997A2F1" w14:textId="0D3CFB27" w:rsidR="00B44D62" w:rsidRPr="00B44D62" w:rsidRDefault="00277C45" w:rsidP="00250971">
      <w:pPr>
        <w:pStyle w:val="Heading2"/>
        <w:tabs>
          <w:tab w:val="clear" w:pos="0"/>
          <w:tab w:val="clear" w:pos="360"/>
          <w:tab w:val="num" w:pos="567"/>
        </w:tabs>
        <w:spacing w:line="240" w:lineRule="exact"/>
        <w:ind w:left="709" w:hanging="709"/>
        <w:rPr>
          <w:b w:val="0"/>
          <w:sz w:val="20"/>
        </w:rPr>
      </w:pPr>
      <w:bookmarkStart w:id="111" w:name="_Toc457813266"/>
      <w:r w:rsidRPr="00B44D62">
        <w:rPr>
          <w:b w:val="0"/>
          <w:sz w:val="20"/>
        </w:rPr>
        <w:t xml:space="preserve">Bijlage 5: </w:t>
      </w:r>
      <w:r w:rsidR="00C340A6" w:rsidRPr="00B44D62">
        <w:rPr>
          <w:b w:val="0"/>
          <w:sz w:val="20"/>
        </w:rPr>
        <w:t>Aantal storingen hoogtedetectiesysteem (HD) 2015.</w:t>
      </w:r>
      <w:bookmarkEnd w:id="111"/>
    </w:p>
    <w:p w14:paraId="05DAB362" w14:textId="77777777" w:rsidR="00B44D62" w:rsidRDefault="00277C45" w:rsidP="00E771A2">
      <w:pPr>
        <w:pStyle w:val="Heading2"/>
        <w:tabs>
          <w:tab w:val="clear" w:pos="0"/>
          <w:tab w:val="clear" w:pos="360"/>
          <w:tab w:val="num" w:pos="567"/>
        </w:tabs>
        <w:spacing w:line="240" w:lineRule="exact"/>
        <w:ind w:left="709" w:hanging="709"/>
        <w:rPr>
          <w:b w:val="0"/>
          <w:sz w:val="20"/>
        </w:rPr>
      </w:pPr>
      <w:bookmarkStart w:id="112" w:name="_Toc457813267"/>
      <w:r w:rsidRPr="00B44D62">
        <w:rPr>
          <w:b w:val="0"/>
          <w:sz w:val="20"/>
        </w:rPr>
        <w:t xml:space="preserve">Bijlage 6: </w:t>
      </w:r>
      <w:r w:rsidR="00C340A6" w:rsidRPr="00B44D62">
        <w:rPr>
          <w:b w:val="0"/>
          <w:sz w:val="20"/>
        </w:rPr>
        <w:t xml:space="preserve">Aantal storingen </w:t>
      </w:r>
      <w:r w:rsidR="0033142B" w:rsidRPr="00B44D62">
        <w:rPr>
          <w:b w:val="0"/>
          <w:sz w:val="20"/>
        </w:rPr>
        <w:t>VTTI overall</w:t>
      </w:r>
      <w:r w:rsidR="00C340A6" w:rsidRPr="00B44D62">
        <w:rPr>
          <w:b w:val="0"/>
          <w:sz w:val="20"/>
        </w:rPr>
        <w:t xml:space="preserve"> 2015</w:t>
      </w:r>
      <w:r w:rsidR="00B44D62">
        <w:rPr>
          <w:b w:val="0"/>
          <w:sz w:val="20"/>
        </w:rPr>
        <w:t>.</w:t>
      </w:r>
      <w:bookmarkEnd w:id="112"/>
    </w:p>
    <w:p w14:paraId="5CCA026D" w14:textId="77777777" w:rsidR="00B44D62" w:rsidRDefault="00C340A6" w:rsidP="000D51AA">
      <w:pPr>
        <w:pStyle w:val="Heading2"/>
        <w:tabs>
          <w:tab w:val="clear" w:pos="0"/>
          <w:tab w:val="clear" w:pos="360"/>
          <w:tab w:val="num" w:pos="567"/>
        </w:tabs>
        <w:spacing w:line="240" w:lineRule="exact"/>
        <w:ind w:left="709" w:hanging="709"/>
        <w:rPr>
          <w:b w:val="0"/>
          <w:sz w:val="20"/>
        </w:rPr>
      </w:pPr>
      <w:bookmarkStart w:id="113" w:name="_Toc457813268"/>
      <w:r w:rsidRPr="00B44D62">
        <w:rPr>
          <w:b w:val="0"/>
          <w:sz w:val="20"/>
        </w:rPr>
        <w:t>Bijlage 7: Aantal storingen</w:t>
      </w:r>
      <w:r w:rsidR="0033142B" w:rsidRPr="00B44D62">
        <w:rPr>
          <w:b w:val="0"/>
          <w:sz w:val="20"/>
        </w:rPr>
        <w:t xml:space="preserve"> Intern transmissienetwerk </w:t>
      </w:r>
      <w:r w:rsidRPr="00B44D62">
        <w:rPr>
          <w:b w:val="0"/>
          <w:sz w:val="20"/>
        </w:rPr>
        <w:t>2015.</w:t>
      </w:r>
      <w:bookmarkEnd w:id="113"/>
    </w:p>
    <w:p w14:paraId="7B3CD906" w14:textId="77777777" w:rsidR="00B44D62" w:rsidRDefault="00C340A6" w:rsidP="00133C5B">
      <w:pPr>
        <w:pStyle w:val="Heading2"/>
        <w:tabs>
          <w:tab w:val="clear" w:pos="0"/>
          <w:tab w:val="clear" w:pos="360"/>
          <w:tab w:val="num" w:pos="567"/>
        </w:tabs>
        <w:spacing w:line="240" w:lineRule="exact"/>
        <w:ind w:left="709" w:hanging="709"/>
        <w:rPr>
          <w:b w:val="0"/>
          <w:sz w:val="20"/>
        </w:rPr>
      </w:pPr>
      <w:bookmarkStart w:id="114" w:name="_Toc457813269"/>
      <w:r w:rsidRPr="00B44D62">
        <w:rPr>
          <w:b w:val="0"/>
          <w:sz w:val="20"/>
        </w:rPr>
        <w:t>Bijlage 8: Aantal storingen openbare verlichting (OV) 2015.</w:t>
      </w:r>
      <w:bookmarkEnd w:id="114"/>
    </w:p>
    <w:p w14:paraId="15F11F1D" w14:textId="77777777" w:rsidR="00B44D62" w:rsidRDefault="00C340A6" w:rsidP="003B7C51">
      <w:pPr>
        <w:pStyle w:val="Heading2"/>
        <w:tabs>
          <w:tab w:val="clear" w:pos="0"/>
          <w:tab w:val="clear" w:pos="360"/>
          <w:tab w:val="num" w:pos="567"/>
        </w:tabs>
        <w:spacing w:line="240" w:lineRule="exact"/>
        <w:ind w:left="709" w:hanging="709"/>
        <w:rPr>
          <w:b w:val="0"/>
          <w:sz w:val="20"/>
        </w:rPr>
      </w:pPr>
      <w:bookmarkStart w:id="115" w:name="_Toc457813270"/>
      <w:r w:rsidRPr="00B44D62">
        <w:rPr>
          <w:b w:val="0"/>
          <w:sz w:val="20"/>
        </w:rPr>
        <w:t xml:space="preserve">Bijlage 9: Aantal storingen </w:t>
      </w:r>
      <w:r w:rsidR="0033142B" w:rsidRPr="00B44D62">
        <w:rPr>
          <w:b w:val="0"/>
          <w:sz w:val="20"/>
        </w:rPr>
        <w:t>Verplaatsbare vangrail (VEVA)</w:t>
      </w:r>
      <w:r w:rsidRPr="00B44D62">
        <w:rPr>
          <w:b w:val="0"/>
          <w:sz w:val="20"/>
        </w:rPr>
        <w:t xml:space="preserve"> 2015.</w:t>
      </w:r>
      <w:bookmarkEnd w:id="115"/>
    </w:p>
    <w:p w14:paraId="2964E3F9" w14:textId="5E43511B" w:rsidR="00C340A6" w:rsidRPr="00B44D62" w:rsidRDefault="00C340A6" w:rsidP="003B7C51">
      <w:pPr>
        <w:pStyle w:val="Heading2"/>
        <w:tabs>
          <w:tab w:val="clear" w:pos="0"/>
          <w:tab w:val="clear" w:pos="360"/>
          <w:tab w:val="num" w:pos="567"/>
        </w:tabs>
        <w:spacing w:line="240" w:lineRule="exact"/>
        <w:ind w:left="709" w:hanging="709"/>
        <w:rPr>
          <w:b w:val="0"/>
          <w:sz w:val="20"/>
        </w:rPr>
      </w:pPr>
      <w:bookmarkStart w:id="116" w:name="_Toc457813271"/>
      <w:r w:rsidRPr="00B44D62">
        <w:rPr>
          <w:b w:val="0"/>
          <w:sz w:val="20"/>
        </w:rPr>
        <w:t xml:space="preserve">Bijlage 10: Aantal storingen </w:t>
      </w:r>
      <w:r w:rsidR="0033142B" w:rsidRPr="00B44D62">
        <w:rPr>
          <w:b w:val="0"/>
          <w:sz w:val="20"/>
        </w:rPr>
        <w:t>Verkeersdetectiesysteem (SOS/SDS)</w:t>
      </w:r>
      <w:r w:rsidRPr="00B44D62">
        <w:rPr>
          <w:b w:val="0"/>
          <w:sz w:val="20"/>
        </w:rPr>
        <w:t xml:space="preserve"> 2015.</w:t>
      </w:r>
      <w:bookmarkEnd w:id="116"/>
    </w:p>
    <w:p w14:paraId="5F19C3E2" w14:textId="566E4061" w:rsidR="0033142B" w:rsidRPr="0033142B" w:rsidRDefault="0033142B" w:rsidP="0033142B"/>
    <w:p w14:paraId="0718C4C0" w14:textId="77777777" w:rsidR="00E73F56" w:rsidRDefault="00E73F56" w:rsidP="00C340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0"/>
      </w:tblGrid>
      <w:tr w:rsidR="00E73F56" w:rsidRPr="00B23D92" w14:paraId="3795E381" w14:textId="77777777" w:rsidTr="00B23D92">
        <w:tc>
          <w:tcPr>
            <w:tcW w:w="7080" w:type="dxa"/>
            <w:tcBorders>
              <w:top w:val="nil"/>
              <w:left w:val="nil"/>
              <w:bottom w:val="nil"/>
              <w:right w:val="nil"/>
            </w:tcBorders>
          </w:tcPr>
          <w:tbl>
            <w:tblPr>
              <w:tblpPr w:vertAnchor="text" w:tblpY="1"/>
              <w:tblOverlap w:val="never"/>
              <w:tblW w:w="5000" w:type="pct"/>
              <w:tblBorders>
                <w:top w:val="nil"/>
                <w:left w:val="nil"/>
                <w:bottom w:val="nil"/>
                <w:right w:val="nil"/>
                <w:insideH w:val="nil"/>
                <w:insideV w:val="nil"/>
              </w:tblBorders>
              <w:tblLayout w:type="fixed"/>
              <w:tblCellMar>
                <w:top w:w="15" w:type="dxa"/>
                <w:left w:w="15" w:type="dxa"/>
                <w:bottom w:w="15" w:type="dxa"/>
                <w:right w:w="15" w:type="dxa"/>
              </w:tblCellMar>
              <w:tblLook w:val="04A0" w:firstRow="1" w:lastRow="0" w:firstColumn="1" w:lastColumn="0" w:noHBand="0" w:noVBand="1"/>
            </w:tblPr>
            <w:tblGrid>
              <w:gridCol w:w="681"/>
              <w:gridCol w:w="681"/>
              <w:gridCol w:w="3950"/>
              <w:gridCol w:w="315"/>
              <w:gridCol w:w="1453"/>
            </w:tblGrid>
            <w:tr w:rsidR="00E73F56" w14:paraId="6E38F137" w14:textId="77777777">
              <w:tc>
                <w:tcPr>
                  <w:tcW w:w="829" w:type="dxa"/>
                  <w:tcMar>
                    <w:top w:w="0" w:type="dxa"/>
                    <w:left w:w="0" w:type="dxa"/>
                    <w:bottom w:w="0" w:type="dxa"/>
                    <w:right w:w="0" w:type="dxa"/>
                  </w:tcMar>
                </w:tcPr>
                <w:p w14:paraId="4F530EF2" w14:textId="77777777" w:rsidR="00E73F56" w:rsidRDefault="00E73F56" w:rsidP="00E73F56">
                  <w:pPr>
                    <w:rPr>
                      <w:sz w:val="14"/>
                      <w:szCs w:val="14"/>
                    </w:rPr>
                  </w:pPr>
                  <w:bookmarkStart w:id="117" w:name="bmBijlagen" w:colFirst="0" w:colLast="0"/>
                  <w:r>
                    <w:rPr>
                      <w:b/>
                      <w:bCs/>
                      <w:sz w:val="14"/>
                      <w:szCs w:val="14"/>
                    </w:rPr>
                    <w:t>Onze referentie</w:t>
                  </w:r>
                </w:p>
              </w:tc>
              <w:tc>
                <w:tcPr>
                  <w:tcW w:w="829" w:type="dxa"/>
                  <w:tcMar>
                    <w:top w:w="0" w:type="dxa"/>
                    <w:left w:w="0" w:type="dxa"/>
                    <w:bottom w:w="0" w:type="dxa"/>
                    <w:right w:w="0" w:type="dxa"/>
                  </w:tcMar>
                </w:tcPr>
                <w:p w14:paraId="4071345A" w14:textId="77777777" w:rsidR="00E73F56" w:rsidRDefault="00E73F56" w:rsidP="00E73F56">
                  <w:pPr>
                    <w:rPr>
                      <w:sz w:val="14"/>
                      <w:szCs w:val="14"/>
                    </w:rPr>
                  </w:pPr>
                  <w:r>
                    <w:rPr>
                      <w:b/>
                      <w:bCs/>
                      <w:sz w:val="14"/>
                      <w:szCs w:val="14"/>
                    </w:rPr>
                    <w:t>Externe referentie</w:t>
                  </w:r>
                </w:p>
              </w:tc>
              <w:tc>
                <w:tcPr>
                  <w:tcW w:w="4829" w:type="dxa"/>
                  <w:tcMar>
                    <w:top w:w="0" w:type="dxa"/>
                    <w:left w:w="0" w:type="dxa"/>
                    <w:bottom w:w="0" w:type="dxa"/>
                    <w:right w:w="0" w:type="dxa"/>
                  </w:tcMar>
                </w:tcPr>
                <w:p w14:paraId="51F243C0" w14:textId="77777777" w:rsidR="00E73F56" w:rsidRDefault="00E73F56" w:rsidP="00E73F56">
                  <w:pPr>
                    <w:rPr>
                      <w:sz w:val="14"/>
                      <w:szCs w:val="14"/>
                    </w:rPr>
                  </w:pPr>
                  <w:r>
                    <w:rPr>
                      <w:b/>
                      <w:bCs/>
                      <w:sz w:val="14"/>
                      <w:szCs w:val="14"/>
                    </w:rPr>
                    <w:t>Omschrijving</w:t>
                  </w:r>
                </w:p>
              </w:tc>
              <w:tc>
                <w:tcPr>
                  <w:tcW w:w="381" w:type="dxa"/>
                  <w:tcMar>
                    <w:top w:w="0" w:type="dxa"/>
                    <w:left w:w="0" w:type="dxa"/>
                    <w:bottom w:w="0" w:type="dxa"/>
                    <w:right w:w="0" w:type="dxa"/>
                  </w:tcMar>
                </w:tcPr>
                <w:p w14:paraId="561DFB89" w14:textId="77777777" w:rsidR="00E73F56" w:rsidRDefault="00E73F56" w:rsidP="00E73F56">
                  <w:pPr>
                    <w:rPr>
                      <w:sz w:val="14"/>
                      <w:szCs w:val="14"/>
                    </w:rPr>
                  </w:pPr>
                  <w:r>
                    <w:rPr>
                      <w:b/>
                      <w:bCs/>
                      <w:sz w:val="14"/>
                      <w:szCs w:val="14"/>
                    </w:rPr>
                    <w:t>Versie</w:t>
                  </w:r>
                </w:p>
              </w:tc>
              <w:tc>
                <w:tcPr>
                  <w:tcW w:w="1773" w:type="dxa"/>
                  <w:tcMar>
                    <w:top w:w="0" w:type="dxa"/>
                    <w:left w:w="0" w:type="dxa"/>
                    <w:bottom w:w="0" w:type="dxa"/>
                    <w:right w:w="0" w:type="dxa"/>
                  </w:tcMar>
                </w:tcPr>
                <w:p w14:paraId="574787FE" w14:textId="77777777" w:rsidR="00E73F56" w:rsidRDefault="00E73F56" w:rsidP="00E73F56">
                  <w:pPr>
                    <w:rPr>
                      <w:sz w:val="14"/>
                      <w:szCs w:val="14"/>
                    </w:rPr>
                  </w:pPr>
                  <w:r>
                    <w:rPr>
                      <w:b/>
                      <w:bCs/>
                      <w:sz w:val="14"/>
                      <w:szCs w:val="14"/>
                    </w:rPr>
                    <w:t>Soort</w:t>
                  </w:r>
                </w:p>
              </w:tc>
            </w:tr>
            <w:tr w:rsidR="00E73F56" w14:paraId="143302B8" w14:textId="77777777">
              <w:tc>
                <w:tcPr>
                  <w:tcW w:w="829" w:type="dxa"/>
                  <w:tcMar>
                    <w:top w:w="0" w:type="dxa"/>
                    <w:left w:w="0" w:type="dxa"/>
                    <w:bottom w:w="0" w:type="dxa"/>
                    <w:right w:w="0" w:type="dxa"/>
                  </w:tcMar>
                </w:tcPr>
                <w:p w14:paraId="198AB1EF" w14:textId="77777777" w:rsidR="00E73F56" w:rsidRDefault="00E73F56" w:rsidP="00E73F56">
                  <w:r>
                    <w:t>1608-00030</w:t>
                  </w:r>
                </w:p>
              </w:tc>
              <w:tc>
                <w:tcPr>
                  <w:tcW w:w="829" w:type="dxa"/>
                  <w:tcMar>
                    <w:top w:w="0" w:type="dxa"/>
                    <w:left w:w="0" w:type="dxa"/>
                    <w:bottom w:w="0" w:type="dxa"/>
                    <w:right w:w="0" w:type="dxa"/>
                  </w:tcMar>
                </w:tcPr>
                <w:p w14:paraId="78D8E77A" w14:textId="77777777" w:rsidR="00E73F56" w:rsidRDefault="00E73F56" w:rsidP="00E73F56">
                  <w:r>
                    <w:t>1608-00030</w:t>
                  </w:r>
                </w:p>
              </w:tc>
              <w:tc>
                <w:tcPr>
                  <w:tcW w:w="4829" w:type="dxa"/>
                  <w:tcMar>
                    <w:top w:w="0" w:type="dxa"/>
                    <w:left w:w="0" w:type="dxa"/>
                    <w:bottom w:w="0" w:type="dxa"/>
                    <w:right w:w="0" w:type="dxa"/>
                  </w:tcMar>
                </w:tcPr>
                <w:p w14:paraId="3435225D" w14:textId="77777777" w:rsidR="00E73F56" w:rsidRDefault="00D74247" w:rsidP="00E73F56">
                  <w:hyperlink r:id="rId18" w:history="1">
                    <w:r w:rsidR="00E73F56">
                      <w:rPr>
                        <w:color w:val="0000EE"/>
                        <w:u w:val="single"/>
                      </w:rPr>
                      <w:t>Bijlage 1 - Totaal aantal storingen 2015</w:t>
                    </w:r>
                  </w:hyperlink>
                </w:p>
              </w:tc>
              <w:tc>
                <w:tcPr>
                  <w:tcW w:w="381" w:type="dxa"/>
                  <w:tcMar>
                    <w:top w:w="0" w:type="dxa"/>
                    <w:left w:w="0" w:type="dxa"/>
                    <w:bottom w:w="0" w:type="dxa"/>
                    <w:right w:w="0" w:type="dxa"/>
                  </w:tcMar>
                </w:tcPr>
                <w:p w14:paraId="75742B1D" w14:textId="77777777" w:rsidR="00E73F56" w:rsidRDefault="00E73F56" w:rsidP="00E73F56">
                  <w:r>
                    <w:t>-</w:t>
                  </w:r>
                </w:p>
              </w:tc>
              <w:tc>
                <w:tcPr>
                  <w:tcW w:w="1773" w:type="dxa"/>
                  <w:tcMar>
                    <w:top w:w="0" w:type="dxa"/>
                    <w:left w:w="0" w:type="dxa"/>
                    <w:bottom w:w="0" w:type="dxa"/>
                    <w:right w:w="0" w:type="dxa"/>
                  </w:tcMar>
                </w:tcPr>
                <w:p w14:paraId="04A6F5DE" w14:textId="77777777" w:rsidR="00E73F56" w:rsidRDefault="00E73F56" w:rsidP="00E73F56">
                  <w:r>
                    <w:t>Overzicht/Schema</w:t>
                  </w:r>
                </w:p>
              </w:tc>
            </w:tr>
            <w:tr w:rsidR="00E73F56" w14:paraId="07377025" w14:textId="77777777">
              <w:tc>
                <w:tcPr>
                  <w:tcW w:w="829" w:type="dxa"/>
                  <w:tcMar>
                    <w:top w:w="0" w:type="dxa"/>
                    <w:left w:w="0" w:type="dxa"/>
                    <w:bottom w:w="0" w:type="dxa"/>
                    <w:right w:w="0" w:type="dxa"/>
                  </w:tcMar>
                </w:tcPr>
                <w:p w14:paraId="03FC01BF" w14:textId="77777777" w:rsidR="00E73F56" w:rsidRDefault="00E73F56" w:rsidP="00E73F56">
                  <w:r>
                    <w:t>1608-00032</w:t>
                  </w:r>
                </w:p>
              </w:tc>
              <w:tc>
                <w:tcPr>
                  <w:tcW w:w="829" w:type="dxa"/>
                  <w:tcMar>
                    <w:top w:w="0" w:type="dxa"/>
                    <w:left w:w="0" w:type="dxa"/>
                    <w:bottom w:w="0" w:type="dxa"/>
                    <w:right w:w="0" w:type="dxa"/>
                  </w:tcMar>
                </w:tcPr>
                <w:p w14:paraId="75DBB900" w14:textId="77777777" w:rsidR="00E73F56" w:rsidRDefault="00E73F56" w:rsidP="00E73F56">
                  <w:r>
                    <w:t>1608-00032</w:t>
                  </w:r>
                </w:p>
              </w:tc>
              <w:tc>
                <w:tcPr>
                  <w:tcW w:w="4829" w:type="dxa"/>
                  <w:tcMar>
                    <w:top w:w="0" w:type="dxa"/>
                    <w:left w:w="0" w:type="dxa"/>
                    <w:bottom w:w="0" w:type="dxa"/>
                    <w:right w:w="0" w:type="dxa"/>
                  </w:tcMar>
                </w:tcPr>
                <w:p w14:paraId="0955332F" w14:textId="77777777" w:rsidR="00E73F56" w:rsidRDefault="00D74247" w:rsidP="00E73F56">
                  <w:hyperlink r:id="rId19" w:history="1">
                    <w:r w:rsidR="00E73F56">
                      <w:rPr>
                        <w:color w:val="0000EE"/>
                        <w:u w:val="single"/>
                      </w:rPr>
                      <w:t>Bijlage 2 - Aantal storingen Afsluitbomen (AB) 2015</w:t>
                    </w:r>
                  </w:hyperlink>
                </w:p>
              </w:tc>
              <w:tc>
                <w:tcPr>
                  <w:tcW w:w="381" w:type="dxa"/>
                  <w:tcMar>
                    <w:top w:w="0" w:type="dxa"/>
                    <w:left w:w="0" w:type="dxa"/>
                    <w:bottom w:w="0" w:type="dxa"/>
                    <w:right w:w="0" w:type="dxa"/>
                  </w:tcMar>
                </w:tcPr>
                <w:p w14:paraId="2499410E" w14:textId="77777777" w:rsidR="00E73F56" w:rsidRDefault="00E73F56" w:rsidP="00E73F56">
                  <w:r>
                    <w:t>-</w:t>
                  </w:r>
                </w:p>
              </w:tc>
              <w:tc>
                <w:tcPr>
                  <w:tcW w:w="1773" w:type="dxa"/>
                  <w:tcMar>
                    <w:top w:w="0" w:type="dxa"/>
                    <w:left w:w="0" w:type="dxa"/>
                    <w:bottom w:w="0" w:type="dxa"/>
                    <w:right w:w="0" w:type="dxa"/>
                  </w:tcMar>
                </w:tcPr>
                <w:p w14:paraId="26618BA8" w14:textId="77777777" w:rsidR="00E73F56" w:rsidRDefault="00E73F56" w:rsidP="00E73F56">
                  <w:r>
                    <w:t>Overzicht/Schema</w:t>
                  </w:r>
                </w:p>
              </w:tc>
            </w:tr>
            <w:tr w:rsidR="00E73F56" w14:paraId="53A9EE82" w14:textId="77777777">
              <w:tc>
                <w:tcPr>
                  <w:tcW w:w="829" w:type="dxa"/>
                  <w:tcMar>
                    <w:top w:w="0" w:type="dxa"/>
                    <w:left w:w="0" w:type="dxa"/>
                    <w:bottom w:w="0" w:type="dxa"/>
                    <w:right w:w="0" w:type="dxa"/>
                  </w:tcMar>
                </w:tcPr>
                <w:p w14:paraId="74D5F32F" w14:textId="77777777" w:rsidR="00E73F56" w:rsidRDefault="00E73F56" w:rsidP="00E73F56">
                  <w:r>
                    <w:t>1608-00033</w:t>
                  </w:r>
                </w:p>
              </w:tc>
              <w:tc>
                <w:tcPr>
                  <w:tcW w:w="829" w:type="dxa"/>
                  <w:tcMar>
                    <w:top w:w="0" w:type="dxa"/>
                    <w:left w:w="0" w:type="dxa"/>
                    <w:bottom w:w="0" w:type="dxa"/>
                    <w:right w:w="0" w:type="dxa"/>
                  </w:tcMar>
                </w:tcPr>
                <w:p w14:paraId="4EDF57AC" w14:textId="77777777" w:rsidR="00E73F56" w:rsidRDefault="00E73F56" w:rsidP="00E73F56">
                  <w:r>
                    <w:t>1608-00033</w:t>
                  </w:r>
                </w:p>
              </w:tc>
              <w:tc>
                <w:tcPr>
                  <w:tcW w:w="4829" w:type="dxa"/>
                  <w:tcMar>
                    <w:top w:w="0" w:type="dxa"/>
                    <w:left w:w="0" w:type="dxa"/>
                    <w:bottom w:w="0" w:type="dxa"/>
                    <w:right w:w="0" w:type="dxa"/>
                  </w:tcMar>
                </w:tcPr>
                <w:p w14:paraId="6933363A" w14:textId="77777777" w:rsidR="00E73F56" w:rsidRDefault="00D74247" w:rsidP="00E73F56">
                  <w:hyperlink r:id="rId20" w:history="1">
                    <w:r w:rsidR="00E73F56">
                      <w:rPr>
                        <w:color w:val="0000EE"/>
                        <w:u w:val="single"/>
                      </w:rPr>
                      <w:t>Bijlage 3 - Aantal storingen CCTV-camerasysteem 2015</w:t>
                    </w:r>
                  </w:hyperlink>
                </w:p>
              </w:tc>
              <w:tc>
                <w:tcPr>
                  <w:tcW w:w="381" w:type="dxa"/>
                  <w:tcMar>
                    <w:top w:w="0" w:type="dxa"/>
                    <w:left w:w="0" w:type="dxa"/>
                    <w:bottom w:w="0" w:type="dxa"/>
                    <w:right w:w="0" w:type="dxa"/>
                  </w:tcMar>
                </w:tcPr>
                <w:p w14:paraId="6CB4399E" w14:textId="77777777" w:rsidR="00E73F56" w:rsidRDefault="00E73F56" w:rsidP="00E73F56">
                  <w:r>
                    <w:t>-</w:t>
                  </w:r>
                </w:p>
              </w:tc>
              <w:tc>
                <w:tcPr>
                  <w:tcW w:w="1773" w:type="dxa"/>
                  <w:tcMar>
                    <w:top w:w="0" w:type="dxa"/>
                    <w:left w:w="0" w:type="dxa"/>
                    <w:bottom w:w="0" w:type="dxa"/>
                    <w:right w:w="0" w:type="dxa"/>
                  </w:tcMar>
                </w:tcPr>
                <w:p w14:paraId="5913477A" w14:textId="77777777" w:rsidR="00E73F56" w:rsidRDefault="00E73F56" w:rsidP="00E73F56">
                  <w:r>
                    <w:t>Overzicht/Schema</w:t>
                  </w:r>
                </w:p>
              </w:tc>
            </w:tr>
            <w:tr w:rsidR="00E73F56" w14:paraId="4E6BD7CF" w14:textId="77777777">
              <w:tc>
                <w:tcPr>
                  <w:tcW w:w="829" w:type="dxa"/>
                  <w:tcMar>
                    <w:top w:w="0" w:type="dxa"/>
                    <w:left w:w="0" w:type="dxa"/>
                    <w:bottom w:w="0" w:type="dxa"/>
                    <w:right w:w="0" w:type="dxa"/>
                  </w:tcMar>
                </w:tcPr>
                <w:p w14:paraId="392FCD3D" w14:textId="77777777" w:rsidR="00E73F56" w:rsidRDefault="00E73F56" w:rsidP="00E73F56">
                  <w:r>
                    <w:t>1608-00038</w:t>
                  </w:r>
                </w:p>
              </w:tc>
              <w:tc>
                <w:tcPr>
                  <w:tcW w:w="829" w:type="dxa"/>
                  <w:tcMar>
                    <w:top w:w="0" w:type="dxa"/>
                    <w:left w:w="0" w:type="dxa"/>
                    <w:bottom w:w="0" w:type="dxa"/>
                    <w:right w:w="0" w:type="dxa"/>
                  </w:tcMar>
                </w:tcPr>
                <w:p w14:paraId="79E17918" w14:textId="77777777" w:rsidR="00E73F56" w:rsidRDefault="00E73F56" w:rsidP="00E73F56">
                  <w:r>
                    <w:t>1608-00038</w:t>
                  </w:r>
                </w:p>
              </w:tc>
              <w:tc>
                <w:tcPr>
                  <w:tcW w:w="4829" w:type="dxa"/>
                  <w:tcMar>
                    <w:top w:w="0" w:type="dxa"/>
                    <w:left w:w="0" w:type="dxa"/>
                    <w:bottom w:w="0" w:type="dxa"/>
                    <w:right w:w="0" w:type="dxa"/>
                  </w:tcMar>
                </w:tcPr>
                <w:p w14:paraId="59EF890D" w14:textId="77777777" w:rsidR="00E73F56" w:rsidRDefault="00D74247" w:rsidP="00E73F56">
                  <w:hyperlink r:id="rId21" w:history="1">
                    <w:r w:rsidR="00E73F56">
                      <w:rPr>
                        <w:color w:val="0000EE"/>
                        <w:u w:val="single"/>
                      </w:rPr>
                      <w:t>Bijlage 4 - Aantal storingen Verkeerssignaleringssysteem (MTM) 2015</w:t>
                    </w:r>
                  </w:hyperlink>
                </w:p>
              </w:tc>
              <w:tc>
                <w:tcPr>
                  <w:tcW w:w="381" w:type="dxa"/>
                  <w:tcMar>
                    <w:top w:w="0" w:type="dxa"/>
                    <w:left w:w="0" w:type="dxa"/>
                    <w:bottom w:w="0" w:type="dxa"/>
                    <w:right w:w="0" w:type="dxa"/>
                  </w:tcMar>
                </w:tcPr>
                <w:p w14:paraId="556990F6" w14:textId="77777777" w:rsidR="00E73F56" w:rsidRDefault="00E73F56" w:rsidP="00E73F56">
                  <w:r>
                    <w:t>-</w:t>
                  </w:r>
                </w:p>
              </w:tc>
              <w:tc>
                <w:tcPr>
                  <w:tcW w:w="1773" w:type="dxa"/>
                  <w:tcMar>
                    <w:top w:w="0" w:type="dxa"/>
                    <w:left w:w="0" w:type="dxa"/>
                    <w:bottom w:w="0" w:type="dxa"/>
                    <w:right w:w="0" w:type="dxa"/>
                  </w:tcMar>
                </w:tcPr>
                <w:p w14:paraId="4DEB1405" w14:textId="77777777" w:rsidR="00E73F56" w:rsidRDefault="00E73F56" w:rsidP="00E73F56">
                  <w:r>
                    <w:t>Overzicht/Schema</w:t>
                  </w:r>
                </w:p>
              </w:tc>
            </w:tr>
            <w:tr w:rsidR="00E73F56" w14:paraId="0069A19C" w14:textId="77777777">
              <w:tc>
                <w:tcPr>
                  <w:tcW w:w="829" w:type="dxa"/>
                  <w:tcMar>
                    <w:top w:w="0" w:type="dxa"/>
                    <w:left w:w="0" w:type="dxa"/>
                    <w:bottom w:w="0" w:type="dxa"/>
                    <w:right w:w="0" w:type="dxa"/>
                  </w:tcMar>
                </w:tcPr>
                <w:p w14:paraId="1A4311CB" w14:textId="77777777" w:rsidR="00E73F56" w:rsidRDefault="00E73F56" w:rsidP="00E73F56">
                  <w:r>
                    <w:t>1608-00040</w:t>
                  </w:r>
                </w:p>
              </w:tc>
              <w:tc>
                <w:tcPr>
                  <w:tcW w:w="829" w:type="dxa"/>
                  <w:tcMar>
                    <w:top w:w="0" w:type="dxa"/>
                    <w:left w:w="0" w:type="dxa"/>
                    <w:bottom w:w="0" w:type="dxa"/>
                    <w:right w:w="0" w:type="dxa"/>
                  </w:tcMar>
                </w:tcPr>
                <w:p w14:paraId="1A0E5A50" w14:textId="77777777" w:rsidR="00E73F56" w:rsidRDefault="00E73F56" w:rsidP="00E73F56">
                  <w:r>
                    <w:t>1608-00040</w:t>
                  </w:r>
                </w:p>
              </w:tc>
              <w:tc>
                <w:tcPr>
                  <w:tcW w:w="4829" w:type="dxa"/>
                  <w:tcMar>
                    <w:top w:w="0" w:type="dxa"/>
                    <w:left w:w="0" w:type="dxa"/>
                    <w:bottom w:w="0" w:type="dxa"/>
                    <w:right w:w="0" w:type="dxa"/>
                  </w:tcMar>
                </w:tcPr>
                <w:p w14:paraId="33AB6011" w14:textId="77777777" w:rsidR="00E73F56" w:rsidRDefault="00D74247" w:rsidP="00E73F56">
                  <w:hyperlink r:id="rId22" w:history="1">
                    <w:r w:rsidR="00E73F56">
                      <w:rPr>
                        <w:color w:val="0000EE"/>
                        <w:u w:val="single"/>
                      </w:rPr>
                      <w:t>Bijlage 5 - Aantal storingen Hoogtedetectiesysteem (HD) 2015</w:t>
                    </w:r>
                  </w:hyperlink>
                </w:p>
              </w:tc>
              <w:tc>
                <w:tcPr>
                  <w:tcW w:w="381" w:type="dxa"/>
                  <w:tcMar>
                    <w:top w:w="0" w:type="dxa"/>
                    <w:left w:w="0" w:type="dxa"/>
                    <w:bottom w:w="0" w:type="dxa"/>
                    <w:right w:w="0" w:type="dxa"/>
                  </w:tcMar>
                </w:tcPr>
                <w:p w14:paraId="50913E12" w14:textId="77777777" w:rsidR="00E73F56" w:rsidRDefault="00E73F56" w:rsidP="00E73F56">
                  <w:r>
                    <w:t>-</w:t>
                  </w:r>
                </w:p>
              </w:tc>
              <w:tc>
                <w:tcPr>
                  <w:tcW w:w="1773" w:type="dxa"/>
                  <w:tcMar>
                    <w:top w:w="0" w:type="dxa"/>
                    <w:left w:w="0" w:type="dxa"/>
                    <w:bottom w:w="0" w:type="dxa"/>
                    <w:right w:w="0" w:type="dxa"/>
                  </w:tcMar>
                </w:tcPr>
                <w:p w14:paraId="6F0726D5" w14:textId="77777777" w:rsidR="00E73F56" w:rsidRDefault="00E73F56" w:rsidP="00E73F56">
                  <w:r>
                    <w:t>Overzicht/Schema</w:t>
                  </w:r>
                </w:p>
              </w:tc>
            </w:tr>
            <w:tr w:rsidR="00E73F56" w14:paraId="2B0A7036" w14:textId="77777777">
              <w:tc>
                <w:tcPr>
                  <w:tcW w:w="829" w:type="dxa"/>
                  <w:tcMar>
                    <w:top w:w="0" w:type="dxa"/>
                    <w:left w:w="0" w:type="dxa"/>
                    <w:bottom w:w="0" w:type="dxa"/>
                    <w:right w:w="0" w:type="dxa"/>
                  </w:tcMar>
                </w:tcPr>
                <w:p w14:paraId="6F698442" w14:textId="77777777" w:rsidR="00E73F56" w:rsidRDefault="00E73F56" w:rsidP="00E73F56">
                  <w:r>
                    <w:t>1608-00041</w:t>
                  </w:r>
                </w:p>
              </w:tc>
              <w:tc>
                <w:tcPr>
                  <w:tcW w:w="829" w:type="dxa"/>
                  <w:tcMar>
                    <w:top w:w="0" w:type="dxa"/>
                    <w:left w:w="0" w:type="dxa"/>
                    <w:bottom w:w="0" w:type="dxa"/>
                    <w:right w:w="0" w:type="dxa"/>
                  </w:tcMar>
                </w:tcPr>
                <w:p w14:paraId="3E03C6B9" w14:textId="77777777" w:rsidR="00E73F56" w:rsidRDefault="00E73F56" w:rsidP="00E73F56">
                  <w:r>
                    <w:t>1608-00041</w:t>
                  </w:r>
                </w:p>
              </w:tc>
              <w:tc>
                <w:tcPr>
                  <w:tcW w:w="4829" w:type="dxa"/>
                  <w:tcMar>
                    <w:top w:w="0" w:type="dxa"/>
                    <w:left w:w="0" w:type="dxa"/>
                    <w:bottom w:w="0" w:type="dxa"/>
                    <w:right w:w="0" w:type="dxa"/>
                  </w:tcMar>
                </w:tcPr>
                <w:p w14:paraId="31EB7AE7" w14:textId="77777777" w:rsidR="00E73F56" w:rsidRDefault="00D74247" w:rsidP="00E73F56">
                  <w:hyperlink r:id="rId23" w:history="1">
                    <w:r w:rsidR="00E73F56">
                      <w:rPr>
                        <w:color w:val="0000EE"/>
                        <w:u w:val="single"/>
                      </w:rPr>
                      <w:t>Bijlage 6 - Aantal storingen VTTI overall 2015</w:t>
                    </w:r>
                  </w:hyperlink>
                </w:p>
              </w:tc>
              <w:tc>
                <w:tcPr>
                  <w:tcW w:w="381" w:type="dxa"/>
                  <w:tcMar>
                    <w:top w:w="0" w:type="dxa"/>
                    <w:left w:w="0" w:type="dxa"/>
                    <w:bottom w:w="0" w:type="dxa"/>
                    <w:right w:w="0" w:type="dxa"/>
                  </w:tcMar>
                </w:tcPr>
                <w:p w14:paraId="31D6C5A3" w14:textId="77777777" w:rsidR="00E73F56" w:rsidRDefault="00E73F56" w:rsidP="00E73F56">
                  <w:r>
                    <w:t>-</w:t>
                  </w:r>
                </w:p>
              </w:tc>
              <w:tc>
                <w:tcPr>
                  <w:tcW w:w="1773" w:type="dxa"/>
                  <w:tcMar>
                    <w:top w:w="0" w:type="dxa"/>
                    <w:left w:w="0" w:type="dxa"/>
                    <w:bottom w:w="0" w:type="dxa"/>
                    <w:right w:w="0" w:type="dxa"/>
                  </w:tcMar>
                </w:tcPr>
                <w:p w14:paraId="1768D044" w14:textId="77777777" w:rsidR="00E73F56" w:rsidRDefault="00E73F56" w:rsidP="00E73F56">
                  <w:r>
                    <w:t>Overzicht/Schema</w:t>
                  </w:r>
                </w:p>
              </w:tc>
            </w:tr>
            <w:tr w:rsidR="00E73F56" w14:paraId="66D7F88D" w14:textId="77777777">
              <w:tc>
                <w:tcPr>
                  <w:tcW w:w="829" w:type="dxa"/>
                  <w:tcMar>
                    <w:top w:w="0" w:type="dxa"/>
                    <w:left w:w="0" w:type="dxa"/>
                    <w:bottom w:w="0" w:type="dxa"/>
                    <w:right w:w="0" w:type="dxa"/>
                  </w:tcMar>
                </w:tcPr>
                <w:p w14:paraId="4A7F813D" w14:textId="77777777" w:rsidR="00E73F56" w:rsidRDefault="00E73F56" w:rsidP="00E73F56">
                  <w:r>
                    <w:t>1608-00042</w:t>
                  </w:r>
                </w:p>
              </w:tc>
              <w:tc>
                <w:tcPr>
                  <w:tcW w:w="829" w:type="dxa"/>
                  <w:tcMar>
                    <w:top w:w="0" w:type="dxa"/>
                    <w:left w:w="0" w:type="dxa"/>
                    <w:bottom w:w="0" w:type="dxa"/>
                    <w:right w:w="0" w:type="dxa"/>
                  </w:tcMar>
                </w:tcPr>
                <w:p w14:paraId="188DCECA" w14:textId="77777777" w:rsidR="00E73F56" w:rsidRDefault="00E73F56" w:rsidP="00E73F56">
                  <w:r>
                    <w:t>1608-00042</w:t>
                  </w:r>
                </w:p>
              </w:tc>
              <w:tc>
                <w:tcPr>
                  <w:tcW w:w="4829" w:type="dxa"/>
                  <w:tcMar>
                    <w:top w:w="0" w:type="dxa"/>
                    <w:left w:w="0" w:type="dxa"/>
                    <w:bottom w:w="0" w:type="dxa"/>
                    <w:right w:w="0" w:type="dxa"/>
                  </w:tcMar>
                </w:tcPr>
                <w:p w14:paraId="1342D5C1" w14:textId="77777777" w:rsidR="00E73F56" w:rsidRDefault="00D74247" w:rsidP="00E73F56">
                  <w:hyperlink r:id="rId24" w:history="1">
                    <w:r w:rsidR="00E73F56">
                      <w:rPr>
                        <w:color w:val="0000EE"/>
                        <w:u w:val="single"/>
                      </w:rPr>
                      <w:t>Bijlage 7 - Aantal storingen Intern transmissienetwerk 2015</w:t>
                    </w:r>
                  </w:hyperlink>
                </w:p>
              </w:tc>
              <w:tc>
                <w:tcPr>
                  <w:tcW w:w="381" w:type="dxa"/>
                  <w:tcMar>
                    <w:top w:w="0" w:type="dxa"/>
                    <w:left w:w="0" w:type="dxa"/>
                    <w:bottom w:w="0" w:type="dxa"/>
                    <w:right w:w="0" w:type="dxa"/>
                  </w:tcMar>
                </w:tcPr>
                <w:p w14:paraId="060F13B3" w14:textId="77777777" w:rsidR="00E73F56" w:rsidRDefault="00E73F56" w:rsidP="00E73F56">
                  <w:r>
                    <w:t>-</w:t>
                  </w:r>
                </w:p>
              </w:tc>
              <w:tc>
                <w:tcPr>
                  <w:tcW w:w="1773" w:type="dxa"/>
                  <w:tcMar>
                    <w:top w:w="0" w:type="dxa"/>
                    <w:left w:w="0" w:type="dxa"/>
                    <w:bottom w:w="0" w:type="dxa"/>
                    <w:right w:w="0" w:type="dxa"/>
                  </w:tcMar>
                </w:tcPr>
                <w:p w14:paraId="0B73718E" w14:textId="77777777" w:rsidR="00E73F56" w:rsidRDefault="00E73F56" w:rsidP="00E73F56">
                  <w:r>
                    <w:t>Overzicht/Schema</w:t>
                  </w:r>
                </w:p>
              </w:tc>
            </w:tr>
            <w:tr w:rsidR="00E73F56" w14:paraId="280171D6" w14:textId="77777777">
              <w:tc>
                <w:tcPr>
                  <w:tcW w:w="829" w:type="dxa"/>
                  <w:tcMar>
                    <w:top w:w="0" w:type="dxa"/>
                    <w:left w:w="0" w:type="dxa"/>
                    <w:bottom w:w="0" w:type="dxa"/>
                    <w:right w:w="0" w:type="dxa"/>
                  </w:tcMar>
                </w:tcPr>
                <w:p w14:paraId="06671A42" w14:textId="77777777" w:rsidR="00E73F56" w:rsidRDefault="00E73F56" w:rsidP="00E73F56">
                  <w:r>
                    <w:t>1608-00043</w:t>
                  </w:r>
                </w:p>
              </w:tc>
              <w:tc>
                <w:tcPr>
                  <w:tcW w:w="829" w:type="dxa"/>
                  <w:tcMar>
                    <w:top w:w="0" w:type="dxa"/>
                    <w:left w:w="0" w:type="dxa"/>
                    <w:bottom w:w="0" w:type="dxa"/>
                    <w:right w:w="0" w:type="dxa"/>
                  </w:tcMar>
                </w:tcPr>
                <w:p w14:paraId="3C671212" w14:textId="77777777" w:rsidR="00E73F56" w:rsidRDefault="00E73F56" w:rsidP="00E73F56">
                  <w:r>
                    <w:t>1608-00043</w:t>
                  </w:r>
                </w:p>
              </w:tc>
              <w:tc>
                <w:tcPr>
                  <w:tcW w:w="4829" w:type="dxa"/>
                  <w:tcMar>
                    <w:top w:w="0" w:type="dxa"/>
                    <w:left w:w="0" w:type="dxa"/>
                    <w:bottom w:w="0" w:type="dxa"/>
                    <w:right w:w="0" w:type="dxa"/>
                  </w:tcMar>
                </w:tcPr>
                <w:p w14:paraId="592D09F0" w14:textId="77777777" w:rsidR="00E73F56" w:rsidRDefault="00D74247" w:rsidP="00E73F56">
                  <w:hyperlink r:id="rId25" w:history="1">
                    <w:r w:rsidR="00E73F56">
                      <w:rPr>
                        <w:color w:val="0000EE"/>
                        <w:u w:val="single"/>
                      </w:rPr>
                      <w:t>Bijlage 8 - Aantal storingen Openbare verlichting (OV) 2015</w:t>
                    </w:r>
                  </w:hyperlink>
                </w:p>
              </w:tc>
              <w:tc>
                <w:tcPr>
                  <w:tcW w:w="381" w:type="dxa"/>
                  <w:tcMar>
                    <w:top w:w="0" w:type="dxa"/>
                    <w:left w:w="0" w:type="dxa"/>
                    <w:bottom w:w="0" w:type="dxa"/>
                    <w:right w:w="0" w:type="dxa"/>
                  </w:tcMar>
                </w:tcPr>
                <w:p w14:paraId="2FE32E61" w14:textId="77777777" w:rsidR="00E73F56" w:rsidRDefault="00E73F56" w:rsidP="00E73F56">
                  <w:r>
                    <w:t>-</w:t>
                  </w:r>
                </w:p>
              </w:tc>
              <w:tc>
                <w:tcPr>
                  <w:tcW w:w="1773" w:type="dxa"/>
                  <w:tcMar>
                    <w:top w:w="0" w:type="dxa"/>
                    <w:left w:w="0" w:type="dxa"/>
                    <w:bottom w:w="0" w:type="dxa"/>
                    <w:right w:w="0" w:type="dxa"/>
                  </w:tcMar>
                </w:tcPr>
                <w:p w14:paraId="3977122F" w14:textId="77777777" w:rsidR="00E73F56" w:rsidRDefault="00E73F56" w:rsidP="00E73F56">
                  <w:r>
                    <w:t>Overzicht/Schema</w:t>
                  </w:r>
                </w:p>
              </w:tc>
            </w:tr>
            <w:tr w:rsidR="00E73F56" w14:paraId="0416AD04" w14:textId="77777777">
              <w:tc>
                <w:tcPr>
                  <w:tcW w:w="829" w:type="dxa"/>
                  <w:tcMar>
                    <w:top w:w="0" w:type="dxa"/>
                    <w:left w:w="0" w:type="dxa"/>
                    <w:bottom w:w="0" w:type="dxa"/>
                    <w:right w:w="0" w:type="dxa"/>
                  </w:tcMar>
                </w:tcPr>
                <w:p w14:paraId="5A78F3A2" w14:textId="77777777" w:rsidR="00E73F56" w:rsidRDefault="00E73F56" w:rsidP="00E73F56">
                  <w:r>
                    <w:t>1608-00044</w:t>
                  </w:r>
                </w:p>
              </w:tc>
              <w:tc>
                <w:tcPr>
                  <w:tcW w:w="829" w:type="dxa"/>
                  <w:tcMar>
                    <w:top w:w="0" w:type="dxa"/>
                    <w:left w:w="0" w:type="dxa"/>
                    <w:bottom w:w="0" w:type="dxa"/>
                    <w:right w:w="0" w:type="dxa"/>
                  </w:tcMar>
                </w:tcPr>
                <w:p w14:paraId="6D278655" w14:textId="77777777" w:rsidR="00E73F56" w:rsidRDefault="00E73F56" w:rsidP="00E73F56">
                  <w:r>
                    <w:t>1608-00044</w:t>
                  </w:r>
                </w:p>
              </w:tc>
              <w:tc>
                <w:tcPr>
                  <w:tcW w:w="4829" w:type="dxa"/>
                  <w:tcMar>
                    <w:top w:w="0" w:type="dxa"/>
                    <w:left w:w="0" w:type="dxa"/>
                    <w:bottom w:w="0" w:type="dxa"/>
                    <w:right w:w="0" w:type="dxa"/>
                  </w:tcMar>
                </w:tcPr>
                <w:p w14:paraId="20596E15" w14:textId="77777777" w:rsidR="00E73F56" w:rsidRDefault="00D74247" w:rsidP="00E73F56">
                  <w:hyperlink r:id="rId26" w:history="1">
                    <w:r w:rsidR="00E73F56">
                      <w:rPr>
                        <w:color w:val="0000EE"/>
                        <w:u w:val="single"/>
                      </w:rPr>
                      <w:t>Bijlage 9 - Aantal storingen Verplaatsbare vangrail (VEVA) 2015</w:t>
                    </w:r>
                  </w:hyperlink>
                </w:p>
              </w:tc>
              <w:tc>
                <w:tcPr>
                  <w:tcW w:w="381" w:type="dxa"/>
                  <w:tcMar>
                    <w:top w:w="0" w:type="dxa"/>
                    <w:left w:w="0" w:type="dxa"/>
                    <w:bottom w:w="0" w:type="dxa"/>
                    <w:right w:w="0" w:type="dxa"/>
                  </w:tcMar>
                </w:tcPr>
                <w:p w14:paraId="21E0D134" w14:textId="77777777" w:rsidR="00E73F56" w:rsidRDefault="00E73F56" w:rsidP="00E73F56">
                  <w:r>
                    <w:t>-</w:t>
                  </w:r>
                </w:p>
              </w:tc>
              <w:tc>
                <w:tcPr>
                  <w:tcW w:w="1773" w:type="dxa"/>
                  <w:tcMar>
                    <w:top w:w="0" w:type="dxa"/>
                    <w:left w:w="0" w:type="dxa"/>
                    <w:bottom w:w="0" w:type="dxa"/>
                    <w:right w:w="0" w:type="dxa"/>
                  </w:tcMar>
                </w:tcPr>
                <w:p w14:paraId="48C68CDC" w14:textId="77777777" w:rsidR="00E73F56" w:rsidRDefault="00E73F56" w:rsidP="00E73F56">
                  <w:r>
                    <w:t>Overzicht/Schema</w:t>
                  </w:r>
                </w:p>
              </w:tc>
            </w:tr>
            <w:tr w:rsidR="00E73F56" w14:paraId="4C4AA8D6" w14:textId="77777777">
              <w:tc>
                <w:tcPr>
                  <w:tcW w:w="829" w:type="dxa"/>
                  <w:tcMar>
                    <w:top w:w="0" w:type="dxa"/>
                    <w:left w:w="0" w:type="dxa"/>
                    <w:bottom w:w="0" w:type="dxa"/>
                    <w:right w:w="0" w:type="dxa"/>
                  </w:tcMar>
                </w:tcPr>
                <w:p w14:paraId="74F824CD" w14:textId="77777777" w:rsidR="00E73F56" w:rsidRDefault="00E73F56" w:rsidP="00E73F56">
                  <w:r>
                    <w:t>1608-00045</w:t>
                  </w:r>
                </w:p>
              </w:tc>
              <w:tc>
                <w:tcPr>
                  <w:tcW w:w="829" w:type="dxa"/>
                  <w:tcMar>
                    <w:top w:w="0" w:type="dxa"/>
                    <w:left w:w="0" w:type="dxa"/>
                    <w:bottom w:w="0" w:type="dxa"/>
                    <w:right w:w="0" w:type="dxa"/>
                  </w:tcMar>
                </w:tcPr>
                <w:p w14:paraId="6EA8CF12" w14:textId="77777777" w:rsidR="00E73F56" w:rsidRDefault="00E73F56" w:rsidP="00E73F56">
                  <w:r>
                    <w:t>1608-00045</w:t>
                  </w:r>
                </w:p>
              </w:tc>
              <w:tc>
                <w:tcPr>
                  <w:tcW w:w="4829" w:type="dxa"/>
                  <w:tcMar>
                    <w:top w:w="0" w:type="dxa"/>
                    <w:left w:w="0" w:type="dxa"/>
                    <w:bottom w:w="0" w:type="dxa"/>
                    <w:right w:w="0" w:type="dxa"/>
                  </w:tcMar>
                </w:tcPr>
                <w:p w14:paraId="5D1CD674" w14:textId="77777777" w:rsidR="00E73F56" w:rsidRDefault="00D74247" w:rsidP="00E73F56">
                  <w:hyperlink r:id="rId27" w:history="1">
                    <w:r w:rsidR="00E73F56">
                      <w:rPr>
                        <w:color w:val="0000EE"/>
                        <w:u w:val="single"/>
                      </w:rPr>
                      <w:t>Bijlage 10 - Aantal storingen Verkeersdetectiesysteem (SOS-SDS) 2015</w:t>
                    </w:r>
                  </w:hyperlink>
                </w:p>
              </w:tc>
              <w:tc>
                <w:tcPr>
                  <w:tcW w:w="381" w:type="dxa"/>
                  <w:tcMar>
                    <w:top w:w="0" w:type="dxa"/>
                    <w:left w:w="0" w:type="dxa"/>
                    <w:bottom w:w="0" w:type="dxa"/>
                    <w:right w:w="0" w:type="dxa"/>
                  </w:tcMar>
                </w:tcPr>
                <w:p w14:paraId="365C1627" w14:textId="77777777" w:rsidR="00E73F56" w:rsidRDefault="00E73F56" w:rsidP="00E73F56">
                  <w:r>
                    <w:t>-</w:t>
                  </w:r>
                </w:p>
              </w:tc>
              <w:tc>
                <w:tcPr>
                  <w:tcW w:w="1773" w:type="dxa"/>
                  <w:tcMar>
                    <w:top w:w="0" w:type="dxa"/>
                    <w:left w:w="0" w:type="dxa"/>
                    <w:bottom w:w="0" w:type="dxa"/>
                    <w:right w:w="0" w:type="dxa"/>
                  </w:tcMar>
                </w:tcPr>
                <w:p w14:paraId="05CAB33C" w14:textId="77777777" w:rsidR="00E73F56" w:rsidRDefault="00E73F56" w:rsidP="00E73F56">
                  <w:r>
                    <w:t>Overzicht/Schema</w:t>
                  </w:r>
                </w:p>
              </w:tc>
            </w:tr>
          </w:tbl>
          <w:p w14:paraId="5C40A8BB" w14:textId="77777777" w:rsidR="00E73F56" w:rsidRPr="00B23D92" w:rsidRDefault="00E73F56" w:rsidP="00B23D92">
            <w:pPr>
              <w:spacing w:line="240" w:lineRule="exact"/>
              <w:rPr>
                <w:szCs w:val="20"/>
              </w:rPr>
            </w:pPr>
          </w:p>
        </w:tc>
      </w:tr>
      <w:bookmarkEnd w:id="117"/>
    </w:tbl>
    <w:p w14:paraId="2D65044E" w14:textId="1A2135C7" w:rsidR="00C340A6" w:rsidRDefault="00C340A6" w:rsidP="00C340A6"/>
    <w:bookmarkEnd w:id="104"/>
    <w:bookmarkEnd w:id="105"/>
    <w:bookmarkEnd w:id="106"/>
    <w:bookmarkEnd w:id="107"/>
    <w:bookmarkEnd w:id="108"/>
    <w:bookmarkEnd w:id="109"/>
    <w:sectPr w:rsidR="00C340A6" w:rsidSect="00E73F56">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DB7BD" w14:textId="77777777" w:rsidR="00775A37" w:rsidRDefault="00775A37">
      <w:r>
        <w:separator/>
      </w:r>
    </w:p>
  </w:endnote>
  <w:endnote w:type="continuationSeparator" w:id="0">
    <w:p w14:paraId="340114FC" w14:textId="77777777" w:rsidR="00775A37" w:rsidRDefault="0077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67653" w14:textId="77777777" w:rsidR="00775A37" w:rsidRDefault="00775A37" w:rsidP="009E6C3F">
    <w:pPr>
      <w:pStyle w:val="Huisstijl-Voorwaarden"/>
    </w:pPr>
    <w:r>
      <w:rPr>
        <w:sz w:val="20"/>
      </w:rPr>
      <mc:AlternateContent>
        <mc:Choice Requires="wps">
          <w:drawing>
            <wp:anchor distT="0" distB="0" distL="114300" distR="114300" simplePos="0" relativeHeight="251671040" behindDoc="0" locked="1" layoutInCell="1" allowOverlap="1" wp14:anchorId="1B2E5967" wp14:editId="5C288275">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775A37" w14:paraId="0A106C67" w14:textId="77777777" w:rsidTr="001B560E">
                            <w:trPr>
                              <w:trHeight w:hRule="exact" w:val="4560"/>
                            </w:trPr>
                            <w:tc>
                              <w:tcPr>
                                <w:tcW w:w="2520" w:type="dxa"/>
                                <w:vAlign w:val="bottom"/>
                              </w:tcPr>
                              <w:p w14:paraId="60431F30" w14:textId="77777777" w:rsidR="00775A37" w:rsidRDefault="00775A37">
                                <w:pPr>
                                  <w:rPr>
                                    <w:rStyle w:val="Huisstijl-Kopje"/>
                                  </w:rPr>
                                </w:pPr>
                                <w:bookmarkStart w:id="12" w:name="bmVoettekstRechts2Even" w:colFirst="0" w:colLast="0"/>
                              </w:p>
                            </w:tc>
                          </w:tr>
                          <w:bookmarkEnd w:id="12"/>
                        </w:tbl>
                        <w:p w14:paraId="331B577A" w14:textId="77777777" w:rsidR="00775A37" w:rsidRDefault="00775A37"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E5967"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775A37" w14:paraId="0A106C67" w14:textId="77777777" w:rsidTr="001B560E">
                      <w:trPr>
                        <w:trHeight w:hRule="exact" w:val="4560"/>
                      </w:trPr>
                      <w:tc>
                        <w:tcPr>
                          <w:tcW w:w="2520" w:type="dxa"/>
                          <w:vAlign w:val="bottom"/>
                        </w:tcPr>
                        <w:p w14:paraId="60431F30" w14:textId="77777777" w:rsidR="00775A37" w:rsidRDefault="00775A37">
                          <w:pPr>
                            <w:rPr>
                              <w:rStyle w:val="Huisstijl-Kopje"/>
                            </w:rPr>
                          </w:pPr>
                          <w:bookmarkStart w:id="15" w:name="bmVoettekstRechts2Even" w:colFirst="0" w:colLast="0"/>
                        </w:p>
                      </w:tc>
                    </w:tr>
                    <w:bookmarkEnd w:id="15"/>
                  </w:tbl>
                  <w:p w14:paraId="331B577A" w14:textId="77777777" w:rsidR="00775A37" w:rsidRDefault="00775A37"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75A37" w14:paraId="0FE82F26" w14:textId="77777777" w:rsidTr="001B560E">
      <w:tc>
        <w:tcPr>
          <w:tcW w:w="7080" w:type="dxa"/>
        </w:tcPr>
        <w:p w14:paraId="5E6626B7" w14:textId="77777777" w:rsidR="00775A37" w:rsidRDefault="00775A37" w:rsidP="009E6C3F">
          <w:pPr>
            <w:pStyle w:val="Huisstijl-Voorwaarden"/>
          </w:pPr>
          <w:bookmarkStart w:id="13" w:name="bmVoettekstLinks2Even" w:colFirst="0" w:colLast="0"/>
        </w:p>
      </w:tc>
    </w:tr>
    <w:bookmarkEnd w:id="13"/>
  </w:tbl>
  <w:p w14:paraId="59657129" w14:textId="77777777" w:rsidR="00775A37" w:rsidRDefault="00775A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D9CB" w14:textId="77777777" w:rsidR="00775A37" w:rsidRDefault="00775A37" w:rsidP="009E6C3F">
    <w:pPr>
      <w:pStyle w:val="Huisstijl-Voorwaarden"/>
    </w:pPr>
    <w:r>
      <w:rPr>
        <w:sz w:val="20"/>
      </w:rPr>
      <mc:AlternateContent>
        <mc:Choice Requires="wps">
          <w:drawing>
            <wp:anchor distT="0" distB="0" distL="114300" distR="114300" simplePos="0" relativeHeight="251667968" behindDoc="0" locked="1" layoutInCell="1" allowOverlap="1" wp14:anchorId="1921ABA2" wp14:editId="3BC21342">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775A37" w14:paraId="6414F9FF" w14:textId="77777777" w:rsidTr="001B560E">
                            <w:trPr>
                              <w:trHeight w:hRule="exact" w:val="4560"/>
                            </w:trPr>
                            <w:tc>
                              <w:tcPr>
                                <w:tcW w:w="2520" w:type="dxa"/>
                                <w:vAlign w:val="bottom"/>
                              </w:tcPr>
                              <w:p w14:paraId="4C012C80" w14:textId="77777777" w:rsidR="00775A37" w:rsidRDefault="00775A37">
                                <w:pPr>
                                  <w:rPr>
                                    <w:rStyle w:val="Huisstijl-Kopje"/>
                                  </w:rPr>
                                </w:pPr>
                                <w:bookmarkStart w:id="14" w:name="bmVoettekstRechts2" w:colFirst="0" w:colLast="0"/>
                              </w:p>
                            </w:tc>
                          </w:tr>
                          <w:bookmarkEnd w:id="14"/>
                        </w:tbl>
                        <w:p w14:paraId="13C7A121" w14:textId="77777777" w:rsidR="00775A37" w:rsidRDefault="00775A37"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1ABA2"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775A37" w14:paraId="6414F9FF" w14:textId="77777777" w:rsidTr="001B560E">
                      <w:trPr>
                        <w:trHeight w:hRule="exact" w:val="4560"/>
                      </w:trPr>
                      <w:tc>
                        <w:tcPr>
                          <w:tcW w:w="2520" w:type="dxa"/>
                          <w:vAlign w:val="bottom"/>
                        </w:tcPr>
                        <w:p w14:paraId="4C012C80" w14:textId="77777777" w:rsidR="00775A37" w:rsidRDefault="00775A37">
                          <w:pPr>
                            <w:rPr>
                              <w:rStyle w:val="Huisstijl-Kopje"/>
                            </w:rPr>
                          </w:pPr>
                          <w:bookmarkStart w:id="15" w:name="bmVoettekstRechts2" w:colFirst="0" w:colLast="0"/>
                        </w:p>
                      </w:tc>
                    </w:tr>
                    <w:bookmarkEnd w:id="15"/>
                  </w:tbl>
                  <w:p w14:paraId="13C7A121" w14:textId="77777777" w:rsidR="00775A37" w:rsidRDefault="00775A37"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75A37" w14:paraId="66E08D6C" w14:textId="77777777" w:rsidTr="001B560E">
      <w:tc>
        <w:tcPr>
          <w:tcW w:w="7080" w:type="dxa"/>
        </w:tcPr>
        <w:p w14:paraId="252711BF" w14:textId="77777777" w:rsidR="00775A37" w:rsidRDefault="00775A37" w:rsidP="009E6C3F">
          <w:pPr>
            <w:pStyle w:val="Huisstijl-Voorwaarden"/>
          </w:pPr>
          <w:bookmarkStart w:id="16" w:name="bmVoettekstLinks2" w:colFirst="0" w:colLast="0"/>
        </w:p>
      </w:tc>
    </w:tr>
    <w:bookmarkEnd w:id="16"/>
  </w:tbl>
  <w:p w14:paraId="4F9E5B8C" w14:textId="77777777" w:rsidR="00775A37" w:rsidRDefault="00775A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FF0C9" w14:textId="77777777" w:rsidR="00775A37" w:rsidRDefault="00775A37" w:rsidP="009E6C3F">
    <w:pPr>
      <w:pStyle w:val="Huisstijl-Voorwaarden"/>
    </w:pPr>
    <w:r>
      <mc:AlternateContent>
        <mc:Choice Requires="wps">
          <w:drawing>
            <wp:anchor distT="0" distB="0" distL="114300" distR="114300" simplePos="0" relativeHeight="251674112" behindDoc="0" locked="1" layoutInCell="1" allowOverlap="1" wp14:anchorId="04B77687" wp14:editId="0D4ADCA2">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75A37" w14:paraId="02557765" w14:textId="77777777" w:rsidTr="002165EE">
                            <w:trPr>
                              <w:trHeight w:hRule="exact" w:val="4560"/>
                            </w:trPr>
                            <w:tc>
                              <w:tcPr>
                                <w:tcW w:w="2520" w:type="dxa"/>
                                <w:vAlign w:val="bottom"/>
                              </w:tcPr>
                              <w:p w14:paraId="199B9FFD" w14:textId="77777777" w:rsidR="00775A37" w:rsidRPr="00034711" w:rsidRDefault="00775A37" w:rsidP="001B560E">
                                <w:pPr>
                                  <w:pStyle w:val="Huisstijl-Naw"/>
                                  <w:rPr>
                                    <w:rStyle w:val="Huisstijl-Kopje"/>
                                  </w:rPr>
                                </w:pPr>
                                <w:bookmarkStart w:id="31" w:name="bmVoettekstRechts1" w:colFirst="0" w:colLast="0"/>
                              </w:p>
                            </w:tc>
                          </w:tr>
                          <w:bookmarkEnd w:id="31"/>
                        </w:tbl>
                        <w:p w14:paraId="23D1FFF0" w14:textId="77777777" w:rsidR="00775A37" w:rsidRDefault="00775A37"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77687"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75A37" w14:paraId="02557765" w14:textId="77777777" w:rsidTr="002165EE">
                      <w:trPr>
                        <w:trHeight w:hRule="exact" w:val="4560"/>
                      </w:trPr>
                      <w:tc>
                        <w:tcPr>
                          <w:tcW w:w="2520" w:type="dxa"/>
                          <w:vAlign w:val="bottom"/>
                        </w:tcPr>
                        <w:p w14:paraId="199B9FFD" w14:textId="77777777" w:rsidR="00775A37" w:rsidRPr="00034711" w:rsidRDefault="00775A37" w:rsidP="001B560E">
                          <w:pPr>
                            <w:pStyle w:val="Huisstijl-Naw"/>
                            <w:rPr>
                              <w:rStyle w:val="Huisstijl-Kopje"/>
                            </w:rPr>
                          </w:pPr>
                          <w:bookmarkStart w:id="32" w:name="bmVoettekstRechts1" w:colFirst="0" w:colLast="0"/>
                        </w:p>
                      </w:tc>
                    </w:tr>
                    <w:bookmarkEnd w:id="32"/>
                  </w:tbl>
                  <w:p w14:paraId="23D1FFF0" w14:textId="77777777" w:rsidR="00775A37" w:rsidRDefault="00775A37"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775A37" w14:paraId="7DA11FD1" w14:textId="77777777" w:rsidTr="001B560E">
      <w:tc>
        <w:tcPr>
          <w:tcW w:w="7080" w:type="dxa"/>
        </w:tcPr>
        <w:p w14:paraId="7765209D" w14:textId="46CFCD8C" w:rsidR="00775A37" w:rsidRDefault="00775A37" w:rsidP="006E7E43">
          <w:pPr>
            <w:pStyle w:val="Huisstijl-Voorwaarden"/>
          </w:pPr>
          <w:bookmarkStart w:id="33" w:name="bmVoettekstLinks1" w:colFirst="0" w:colLast="0"/>
        </w:p>
      </w:tc>
    </w:tr>
  </w:tbl>
  <w:bookmarkEnd w:id="33"/>
  <w:p w14:paraId="294E8DA3" w14:textId="77777777" w:rsidR="00775A37" w:rsidRDefault="00775A37">
    <w:pPr>
      <w:pStyle w:val="Footer"/>
    </w:pPr>
    <w:r>
      <w:rPr>
        <w:noProof/>
        <w:sz w:val="20"/>
      </w:rPr>
      <mc:AlternateContent>
        <mc:Choice Requires="wps">
          <w:drawing>
            <wp:anchor distT="0" distB="0" distL="114300" distR="114300" simplePos="0" relativeHeight="251658752" behindDoc="0" locked="1" layoutInCell="1" allowOverlap="1" wp14:anchorId="0BFEE030" wp14:editId="4BEB40CB">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775A37" w14:paraId="5E049319" w14:textId="77777777" w:rsidTr="00E73F56">
                            <w:trPr>
                              <w:cantSplit/>
                            </w:trPr>
                            <w:tc>
                              <w:tcPr>
                                <w:tcW w:w="2400" w:type="dxa"/>
                                <w:vAlign w:val="bottom"/>
                              </w:tcPr>
                              <w:p w14:paraId="1F42BACA" w14:textId="77777777" w:rsidR="00775A37" w:rsidRDefault="00775A37">
                                <w:pPr>
                                  <w:spacing w:line="160" w:lineRule="exact"/>
                                  <w:rPr>
                                    <w:rStyle w:val="Huisstijl-Kopje"/>
                                  </w:rPr>
                                </w:pPr>
                                <w:bookmarkStart w:id="34" w:name="tblAkkoord1"/>
                              </w:p>
                            </w:tc>
                          </w:tr>
                          <w:tr w:rsidR="00775A37" w14:paraId="4A4F7F95" w14:textId="77777777" w:rsidTr="00FC1AF3">
                            <w:trPr>
                              <w:cantSplit/>
                            </w:trPr>
                            <w:tc>
                              <w:tcPr>
                                <w:tcW w:w="2400" w:type="dxa"/>
                                <w:shd w:val="clear" w:color="auto" w:fill="auto"/>
                                <w:vAlign w:val="bottom"/>
                              </w:tcPr>
                              <w:p w14:paraId="708C1D5D" w14:textId="77777777" w:rsidR="00775A37" w:rsidRDefault="00775A37">
                                <w:pPr>
                                  <w:spacing w:line="560" w:lineRule="exact"/>
                                </w:pPr>
                              </w:p>
                            </w:tc>
                          </w:tr>
                          <w:tr w:rsidR="00775A37" w14:paraId="78879AC4" w14:textId="77777777" w:rsidTr="00E73F56">
                            <w:trPr>
                              <w:cantSplit/>
                            </w:trPr>
                            <w:tc>
                              <w:tcPr>
                                <w:tcW w:w="2400" w:type="dxa"/>
                                <w:vAlign w:val="bottom"/>
                              </w:tcPr>
                              <w:p w14:paraId="66DE4846" w14:textId="77777777" w:rsidR="00775A37" w:rsidRDefault="00775A37">
                                <w:pPr>
                                  <w:spacing w:line="160" w:lineRule="exact"/>
                                  <w:rPr>
                                    <w:rStyle w:val="Huisstijl-Kopje"/>
                                  </w:rPr>
                                </w:pPr>
                              </w:p>
                            </w:tc>
                          </w:tr>
                          <w:tr w:rsidR="00775A37" w14:paraId="659A38FF" w14:textId="77777777" w:rsidTr="00FC1AF3">
                            <w:trPr>
                              <w:cantSplit/>
                            </w:trPr>
                            <w:tc>
                              <w:tcPr>
                                <w:tcW w:w="2400" w:type="dxa"/>
                                <w:shd w:val="clear" w:color="auto" w:fill="auto"/>
                                <w:vAlign w:val="bottom"/>
                              </w:tcPr>
                              <w:p w14:paraId="05493C48" w14:textId="77777777" w:rsidR="00775A37" w:rsidRDefault="00775A37">
                                <w:pPr>
                                  <w:spacing w:line="560" w:lineRule="exact"/>
                                </w:pPr>
                              </w:p>
                            </w:tc>
                          </w:tr>
                          <w:bookmarkEnd w:id="34"/>
                        </w:tbl>
                        <w:p w14:paraId="68897A3B" w14:textId="77777777" w:rsidR="00775A37" w:rsidRDefault="00775A37"/>
                        <w:p w14:paraId="7D232357" w14:textId="77777777" w:rsidR="00775A37" w:rsidRDefault="00775A3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EE030"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775A37" w14:paraId="5E049319" w14:textId="77777777" w:rsidTr="00E73F56">
                      <w:trPr>
                        <w:cantSplit/>
                      </w:trPr>
                      <w:tc>
                        <w:tcPr>
                          <w:tcW w:w="2400" w:type="dxa"/>
                          <w:vAlign w:val="bottom"/>
                        </w:tcPr>
                        <w:p w14:paraId="1F42BACA" w14:textId="77777777" w:rsidR="00775A37" w:rsidRDefault="00775A37">
                          <w:pPr>
                            <w:spacing w:line="160" w:lineRule="exact"/>
                            <w:rPr>
                              <w:rStyle w:val="Huisstijl-Kopje"/>
                            </w:rPr>
                          </w:pPr>
                          <w:bookmarkStart w:id="35" w:name="tblAkkoord1"/>
                        </w:p>
                      </w:tc>
                    </w:tr>
                    <w:tr w:rsidR="00775A37" w14:paraId="4A4F7F95" w14:textId="77777777" w:rsidTr="00FC1AF3">
                      <w:trPr>
                        <w:cantSplit/>
                      </w:trPr>
                      <w:tc>
                        <w:tcPr>
                          <w:tcW w:w="2400" w:type="dxa"/>
                          <w:shd w:val="clear" w:color="auto" w:fill="auto"/>
                          <w:vAlign w:val="bottom"/>
                        </w:tcPr>
                        <w:p w14:paraId="708C1D5D" w14:textId="77777777" w:rsidR="00775A37" w:rsidRDefault="00775A37">
                          <w:pPr>
                            <w:spacing w:line="560" w:lineRule="exact"/>
                          </w:pPr>
                        </w:p>
                      </w:tc>
                    </w:tr>
                    <w:tr w:rsidR="00775A37" w14:paraId="78879AC4" w14:textId="77777777" w:rsidTr="00E73F56">
                      <w:trPr>
                        <w:cantSplit/>
                      </w:trPr>
                      <w:tc>
                        <w:tcPr>
                          <w:tcW w:w="2400" w:type="dxa"/>
                          <w:vAlign w:val="bottom"/>
                        </w:tcPr>
                        <w:p w14:paraId="66DE4846" w14:textId="77777777" w:rsidR="00775A37" w:rsidRDefault="00775A37">
                          <w:pPr>
                            <w:spacing w:line="160" w:lineRule="exact"/>
                            <w:rPr>
                              <w:rStyle w:val="Huisstijl-Kopje"/>
                            </w:rPr>
                          </w:pPr>
                        </w:p>
                      </w:tc>
                    </w:tr>
                    <w:tr w:rsidR="00775A37" w14:paraId="659A38FF" w14:textId="77777777" w:rsidTr="00FC1AF3">
                      <w:trPr>
                        <w:cantSplit/>
                      </w:trPr>
                      <w:tc>
                        <w:tcPr>
                          <w:tcW w:w="2400" w:type="dxa"/>
                          <w:shd w:val="clear" w:color="auto" w:fill="auto"/>
                          <w:vAlign w:val="bottom"/>
                        </w:tcPr>
                        <w:p w14:paraId="05493C48" w14:textId="77777777" w:rsidR="00775A37" w:rsidRDefault="00775A37">
                          <w:pPr>
                            <w:spacing w:line="560" w:lineRule="exact"/>
                          </w:pPr>
                        </w:p>
                      </w:tc>
                    </w:tr>
                    <w:bookmarkEnd w:id="35"/>
                  </w:tbl>
                  <w:p w14:paraId="68897A3B" w14:textId="77777777" w:rsidR="00775A37" w:rsidRDefault="00775A37"/>
                  <w:p w14:paraId="7D232357" w14:textId="77777777" w:rsidR="00775A37" w:rsidRDefault="00775A37"/>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92EB1" w14:textId="77777777" w:rsidR="00775A37" w:rsidRDefault="00775A37">
      <w:r>
        <w:separator/>
      </w:r>
    </w:p>
  </w:footnote>
  <w:footnote w:type="continuationSeparator" w:id="0">
    <w:p w14:paraId="4A022D90" w14:textId="77777777" w:rsidR="00775A37" w:rsidRDefault="00775A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9C610" w14:textId="77777777" w:rsidR="00775A37" w:rsidRDefault="00775A37" w:rsidP="007D6F15">
    <w:r>
      <w:rPr>
        <w:noProof/>
        <w:sz w:val="20"/>
      </w:rPr>
      <mc:AlternateContent>
        <mc:Choice Requires="wps">
          <w:drawing>
            <wp:anchor distT="0" distB="0" distL="114300" distR="114300" simplePos="0" relativeHeight="251643392" behindDoc="0" locked="1" layoutInCell="0" allowOverlap="1" wp14:anchorId="23E202DC" wp14:editId="309484F2">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775A37" w14:paraId="6EE3AA9D" w14:textId="77777777" w:rsidTr="005915C8">
                            <w:tc>
                              <w:tcPr>
                                <w:tcW w:w="11984" w:type="dxa"/>
                              </w:tcPr>
                              <w:p w14:paraId="1B217DCC" w14:textId="77777777" w:rsidR="00775A37" w:rsidRDefault="00775A37">
                                <w:bookmarkStart w:id="3" w:name="bmAfwLogo2EvenPag" w:colFirst="0" w:colLast="0"/>
                              </w:p>
                            </w:tc>
                          </w:tr>
                          <w:bookmarkEnd w:id="3"/>
                        </w:tbl>
                        <w:p w14:paraId="2F152905" w14:textId="77777777" w:rsidR="00775A37" w:rsidRDefault="00775A37"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02DC"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775A37" w14:paraId="6EE3AA9D" w14:textId="77777777" w:rsidTr="005915C8">
                      <w:tc>
                        <w:tcPr>
                          <w:tcW w:w="11984" w:type="dxa"/>
                        </w:tcPr>
                        <w:p w14:paraId="1B217DCC" w14:textId="77777777" w:rsidR="00775A37" w:rsidRDefault="00775A37">
                          <w:bookmarkStart w:id="3" w:name="bmAfwLogo2EvenPag" w:colFirst="0" w:colLast="0"/>
                        </w:p>
                      </w:tc>
                    </w:tr>
                    <w:bookmarkEnd w:id="3"/>
                  </w:tbl>
                  <w:p w14:paraId="2F152905" w14:textId="77777777" w:rsidR="00775A37" w:rsidRDefault="00775A37"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14:anchorId="4CBCF548" wp14:editId="081A9BEF">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75A37" w14:paraId="078482A9" w14:textId="77777777">
                            <w:trPr>
                              <w:trHeight w:val="240"/>
                            </w:trPr>
                            <w:tc>
                              <w:tcPr>
                                <w:tcW w:w="1680" w:type="dxa"/>
                              </w:tcPr>
                              <w:p w14:paraId="6BD68F77" w14:textId="77777777" w:rsidR="00E73F56" w:rsidRPr="00E73F56" w:rsidRDefault="00E73F56">
                                <w:pPr>
                                  <w:rPr>
                                    <w:rStyle w:val="Huisstijl-Kopje"/>
                                  </w:rPr>
                                </w:pPr>
                                <w:bookmarkStart w:id="4" w:name="bmGegevens2EvenPag" w:colFirst="1" w:colLast="1"/>
                                <w:bookmarkStart w:id="5" w:name="bmGegevens2LinksEvenPag" w:colFirst="0" w:colLast="0"/>
                                <w:r w:rsidRPr="00E73F56">
                                  <w:rPr>
                                    <w:rStyle w:val="Huisstijl-Kopje"/>
                                  </w:rPr>
                                  <w:t>Revisie</w:t>
                                </w:r>
                              </w:p>
                              <w:p w14:paraId="5863F9E6" w14:textId="77777777" w:rsidR="00E73F56" w:rsidRDefault="00E73F56">
                                <w:pPr>
                                  <w:rPr>
                                    <w:rStyle w:val="Huisstijl-Gegeven"/>
                                  </w:rPr>
                                </w:pPr>
                                <w:r w:rsidRPr="00E73F56">
                                  <w:rPr>
                                    <w:rStyle w:val="Huisstijl-Gegeven"/>
                                  </w:rPr>
                                  <w:t>1.0</w:t>
                                </w:r>
                              </w:p>
                              <w:p w14:paraId="7F8E8C60" w14:textId="77777777" w:rsidR="00E73F56" w:rsidRPr="00E73F56" w:rsidRDefault="00E73F56">
                                <w:pPr>
                                  <w:rPr>
                                    <w:rStyle w:val="Huisstijl-Kopje"/>
                                  </w:rPr>
                                </w:pPr>
                                <w:r w:rsidRPr="00E73F56">
                                  <w:rPr>
                                    <w:rStyle w:val="Huisstijl-Kopje"/>
                                  </w:rPr>
                                  <w:t>Status</w:t>
                                </w:r>
                              </w:p>
                              <w:p w14:paraId="1710CEC2" w14:textId="77777777" w:rsidR="00E73F56" w:rsidRDefault="00E73F56">
                                <w:pPr>
                                  <w:rPr>
                                    <w:rStyle w:val="Huisstijl-Gegeven"/>
                                  </w:rPr>
                                </w:pPr>
                                <w:r w:rsidRPr="00E73F56">
                                  <w:rPr>
                                    <w:rStyle w:val="Huisstijl-Gegeven"/>
                                  </w:rPr>
                                  <w:t>Definitief</w:t>
                                </w:r>
                              </w:p>
                              <w:p w14:paraId="642B6291" w14:textId="77777777" w:rsidR="00E73F56" w:rsidRPr="00E73F56" w:rsidRDefault="00E73F56">
                                <w:pPr>
                                  <w:rPr>
                                    <w:rStyle w:val="Huisstijl-Kopje"/>
                                  </w:rPr>
                                </w:pPr>
                                <w:r w:rsidRPr="00E73F56">
                                  <w:rPr>
                                    <w:rStyle w:val="Huisstijl-Kopje"/>
                                  </w:rPr>
                                  <w:t>Blad</w:t>
                                </w:r>
                              </w:p>
                              <w:p w14:paraId="14B0BC18" w14:textId="5C8894E8" w:rsidR="00775A37" w:rsidRPr="00E73F56" w:rsidRDefault="00E73F56">
                                <w:pPr>
                                  <w:rPr>
                                    <w:rStyle w:val="Huisstijl-Gegeven"/>
                                  </w:rPr>
                                </w:pPr>
                                <w:r w:rsidRPr="00E73F56">
                                  <w:rPr>
                                    <w:rStyle w:val="Huisstijl-Gegeven"/>
                                  </w:rPr>
                                  <w:fldChar w:fldCharType="begin"/>
                                </w:r>
                                <w:r w:rsidRPr="00E73F56">
                                  <w:rPr>
                                    <w:rStyle w:val="Huisstijl-Gegeven"/>
                                  </w:rPr>
                                  <w:instrText xml:space="preserve"> PAGE  \* MERGEFORMAT </w:instrText>
                                </w:r>
                                <w:r w:rsidRPr="00E73F56">
                                  <w:rPr>
                                    <w:rStyle w:val="Huisstijl-Gegeven"/>
                                  </w:rPr>
                                  <w:fldChar w:fldCharType="separate"/>
                                </w:r>
                                <w:r w:rsidRPr="00E73F56">
                                  <w:rPr>
                                    <w:rStyle w:val="Huisstijl-Gegeven"/>
                                  </w:rPr>
                                  <w:t>1</w:t>
                                </w:r>
                                <w:r w:rsidRPr="00E73F56">
                                  <w:rPr>
                                    <w:rStyle w:val="Huisstijl-Gegeven"/>
                                  </w:rPr>
                                  <w:fldChar w:fldCharType="end"/>
                                </w:r>
                                <w:r w:rsidRPr="00E73F56">
                                  <w:rPr>
                                    <w:rStyle w:val="Huisstijl-Gegeven"/>
                                  </w:rPr>
                                  <w:t xml:space="preserve"> van </w:t>
                                </w:r>
                                <w:r w:rsidRPr="00E73F56">
                                  <w:rPr>
                                    <w:rStyle w:val="Huisstijl-Gegeven"/>
                                  </w:rPr>
                                  <w:fldChar w:fldCharType="begin"/>
                                </w:r>
                                <w:r w:rsidRPr="00E73F56">
                                  <w:rPr>
                                    <w:rStyle w:val="Huisstijl-Gegeven"/>
                                  </w:rPr>
                                  <w:instrText xml:space="preserve"> NUMPAGES  \* MERGEFORMAT </w:instrText>
                                </w:r>
                                <w:r w:rsidRPr="00E73F56">
                                  <w:rPr>
                                    <w:rStyle w:val="Huisstijl-Gegeven"/>
                                  </w:rPr>
                                  <w:fldChar w:fldCharType="separate"/>
                                </w:r>
                                <w:r w:rsidR="00CC72A0">
                                  <w:rPr>
                                    <w:rStyle w:val="Huisstijl-Gegeven"/>
                                  </w:rPr>
                                  <w:t>1</w:t>
                                </w:r>
                                <w:r w:rsidRPr="00E73F56">
                                  <w:rPr>
                                    <w:rStyle w:val="Huisstijl-Gegeven"/>
                                  </w:rPr>
                                  <w:fldChar w:fldCharType="end"/>
                                </w:r>
                              </w:p>
                            </w:tc>
                            <w:tc>
                              <w:tcPr>
                                <w:tcW w:w="2400" w:type="dxa"/>
                              </w:tcPr>
                              <w:p w14:paraId="4EE765BC" w14:textId="77777777" w:rsidR="00E73F56" w:rsidRPr="00E73F56" w:rsidRDefault="00E73F56">
                                <w:pPr>
                                  <w:rPr>
                                    <w:rStyle w:val="Huisstijl-Kopje"/>
                                  </w:rPr>
                                </w:pPr>
                                <w:r w:rsidRPr="00E73F56">
                                  <w:rPr>
                                    <w:rStyle w:val="Huisstijl-Kopje"/>
                                  </w:rPr>
                                  <w:t>Datum opgesteld</w:t>
                                </w:r>
                              </w:p>
                              <w:p w14:paraId="1AEE54C7" w14:textId="77777777" w:rsidR="00E73F56" w:rsidRDefault="00E73F56">
                                <w:pPr>
                                  <w:rPr>
                                    <w:rStyle w:val="Huisstijl-Gegeven"/>
                                  </w:rPr>
                                </w:pPr>
                                <w:r w:rsidRPr="00E73F56">
                                  <w:rPr>
                                    <w:rStyle w:val="Huisstijl-Gegeven"/>
                                  </w:rPr>
                                  <w:t>19 februari 2016</w:t>
                                </w:r>
                              </w:p>
                              <w:p w14:paraId="0E2E1FDD" w14:textId="77777777" w:rsidR="00E73F56" w:rsidRPr="00E73F56" w:rsidRDefault="00E73F56">
                                <w:pPr>
                                  <w:rPr>
                                    <w:rStyle w:val="Huisstijl-Kopje"/>
                                  </w:rPr>
                                </w:pPr>
                                <w:r w:rsidRPr="00E73F56">
                                  <w:rPr>
                                    <w:rStyle w:val="Huisstijl-Kopje"/>
                                  </w:rPr>
                                  <w:t>Datum</w:t>
                                </w:r>
                              </w:p>
                              <w:p w14:paraId="4FB9FD33" w14:textId="77777777" w:rsidR="00E73F56" w:rsidRDefault="00E73F56">
                                <w:pPr>
                                  <w:rPr>
                                    <w:rStyle w:val="Huisstijl-Gegeven"/>
                                  </w:rPr>
                                </w:pPr>
                                <w:r w:rsidRPr="00E73F56">
                                  <w:rPr>
                                    <w:rStyle w:val="Huisstijl-Gegeven"/>
                                  </w:rPr>
                                  <w:t>1 augustus 2016</w:t>
                                </w:r>
                              </w:p>
                              <w:p w14:paraId="26370829" w14:textId="77777777" w:rsidR="00E73F56" w:rsidRPr="00E73F56" w:rsidRDefault="00E73F56">
                                <w:pPr>
                                  <w:rPr>
                                    <w:rStyle w:val="Huisstijl-Kopje"/>
                                  </w:rPr>
                                </w:pPr>
                                <w:r w:rsidRPr="00E73F56">
                                  <w:rPr>
                                    <w:rStyle w:val="Huisstijl-Kopje"/>
                                  </w:rPr>
                                  <w:t>Nummer</w:t>
                                </w:r>
                              </w:p>
                              <w:p w14:paraId="230164CB" w14:textId="2840DBB9" w:rsidR="00775A37" w:rsidRPr="00E73F56" w:rsidRDefault="00E73F56">
                                <w:pPr>
                                  <w:rPr>
                                    <w:rStyle w:val="Huisstijl-Gegeven"/>
                                  </w:rPr>
                                </w:pPr>
                                <w:r w:rsidRPr="00E73F56">
                                  <w:rPr>
                                    <w:rStyle w:val="Huisstijl-Gegeven"/>
                                  </w:rPr>
                                  <w:t>1602-02353</w:t>
                                </w:r>
                              </w:p>
                            </w:tc>
                          </w:tr>
                          <w:bookmarkEnd w:id="4"/>
                          <w:bookmarkEnd w:id="5"/>
                        </w:tbl>
                        <w:p w14:paraId="019548BE" w14:textId="77777777" w:rsidR="00775A37" w:rsidRDefault="00775A37" w:rsidP="007D6F15"/>
                        <w:p w14:paraId="57144F1A" w14:textId="77777777" w:rsidR="00775A37" w:rsidRDefault="00775A37"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BCF548" id="_x0000_t202" coordsize="21600,21600" o:spt="202" path="m,l,21600r21600,l21600,xe">
              <v:stroke joinstyle="miter"/>
              <v:path gradientshapeok="t" o:connecttype="rect"/>
            </v:shapetype>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75A37" w14:paraId="078482A9" w14:textId="77777777">
                      <w:trPr>
                        <w:trHeight w:val="240"/>
                      </w:trPr>
                      <w:tc>
                        <w:tcPr>
                          <w:tcW w:w="1680" w:type="dxa"/>
                        </w:tcPr>
                        <w:p w14:paraId="6BD68F77" w14:textId="77777777" w:rsidR="00E73F56" w:rsidRPr="00E73F56" w:rsidRDefault="00E73F56">
                          <w:pPr>
                            <w:rPr>
                              <w:rStyle w:val="Huisstijl-Kopje"/>
                            </w:rPr>
                          </w:pPr>
                          <w:bookmarkStart w:id="6" w:name="bmGegevens2EvenPag" w:colFirst="1" w:colLast="1"/>
                          <w:bookmarkStart w:id="7" w:name="bmGegevens2LinksEvenPag" w:colFirst="0" w:colLast="0"/>
                          <w:r w:rsidRPr="00E73F56">
                            <w:rPr>
                              <w:rStyle w:val="Huisstijl-Kopje"/>
                            </w:rPr>
                            <w:t>Revisie</w:t>
                          </w:r>
                        </w:p>
                        <w:p w14:paraId="5863F9E6" w14:textId="77777777" w:rsidR="00E73F56" w:rsidRDefault="00E73F56">
                          <w:pPr>
                            <w:rPr>
                              <w:rStyle w:val="Huisstijl-Gegeven"/>
                            </w:rPr>
                          </w:pPr>
                          <w:r w:rsidRPr="00E73F56">
                            <w:rPr>
                              <w:rStyle w:val="Huisstijl-Gegeven"/>
                            </w:rPr>
                            <w:t>1.0</w:t>
                          </w:r>
                        </w:p>
                        <w:p w14:paraId="7F8E8C60" w14:textId="77777777" w:rsidR="00E73F56" w:rsidRPr="00E73F56" w:rsidRDefault="00E73F56">
                          <w:pPr>
                            <w:rPr>
                              <w:rStyle w:val="Huisstijl-Kopje"/>
                            </w:rPr>
                          </w:pPr>
                          <w:r w:rsidRPr="00E73F56">
                            <w:rPr>
                              <w:rStyle w:val="Huisstijl-Kopje"/>
                            </w:rPr>
                            <w:t>Status</w:t>
                          </w:r>
                        </w:p>
                        <w:p w14:paraId="1710CEC2" w14:textId="77777777" w:rsidR="00E73F56" w:rsidRDefault="00E73F56">
                          <w:pPr>
                            <w:rPr>
                              <w:rStyle w:val="Huisstijl-Gegeven"/>
                            </w:rPr>
                          </w:pPr>
                          <w:r w:rsidRPr="00E73F56">
                            <w:rPr>
                              <w:rStyle w:val="Huisstijl-Gegeven"/>
                            </w:rPr>
                            <w:t>Definitief</w:t>
                          </w:r>
                        </w:p>
                        <w:p w14:paraId="642B6291" w14:textId="77777777" w:rsidR="00E73F56" w:rsidRPr="00E73F56" w:rsidRDefault="00E73F56">
                          <w:pPr>
                            <w:rPr>
                              <w:rStyle w:val="Huisstijl-Kopje"/>
                            </w:rPr>
                          </w:pPr>
                          <w:r w:rsidRPr="00E73F56">
                            <w:rPr>
                              <w:rStyle w:val="Huisstijl-Kopje"/>
                            </w:rPr>
                            <w:t>Blad</w:t>
                          </w:r>
                        </w:p>
                        <w:p w14:paraId="14B0BC18" w14:textId="5C8894E8" w:rsidR="00775A37" w:rsidRPr="00E73F56" w:rsidRDefault="00E73F56">
                          <w:pPr>
                            <w:rPr>
                              <w:rStyle w:val="Huisstijl-Gegeven"/>
                            </w:rPr>
                          </w:pPr>
                          <w:r w:rsidRPr="00E73F56">
                            <w:rPr>
                              <w:rStyle w:val="Huisstijl-Gegeven"/>
                            </w:rPr>
                            <w:fldChar w:fldCharType="begin"/>
                          </w:r>
                          <w:r w:rsidRPr="00E73F56">
                            <w:rPr>
                              <w:rStyle w:val="Huisstijl-Gegeven"/>
                            </w:rPr>
                            <w:instrText xml:space="preserve"> PAGE  \* MERGEFORMAT </w:instrText>
                          </w:r>
                          <w:r w:rsidRPr="00E73F56">
                            <w:rPr>
                              <w:rStyle w:val="Huisstijl-Gegeven"/>
                            </w:rPr>
                            <w:fldChar w:fldCharType="separate"/>
                          </w:r>
                          <w:r w:rsidRPr="00E73F56">
                            <w:rPr>
                              <w:rStyle w:val="Huisstijl-Gegeven"/>
                            </w:rPr>
                            <w:t>1</w:t>
                          </w:r>
                          <w:r w:rsidRPr="00E73F56">
                            <w:rPr>
                              <w:rStyle w:val="Huisstijl-Gegeven"/>
                            </w:rPr>
                            <w:fldChar w:fldCharType="end"/>
                          </w:r>
                          <w:r w:rsidRPr="00E73F56">
                            <w:rPr>
                              <w:rStyle w:val="Huisstijl-Gegeven"/>
                            </w:rPr>
                            <w:t xml:space="preserve"> van </w:t>
                          </w:r>
                          <w:r w:rsidRPr="00E73F56">
                            <w:rPr>
                              <w:rStyle w:val="Huisstijl-Gegeven"/>
                            </w:rPr>
                            <w:fldChar w:fldCharType="begin"/>
                          </w:r>
                          <w:r w:rsidRPr="00E73F56">
                            <w:rPr>
                              <w:rStyle w:val="Huisstijl-Gegeven"/>
                            </w:rPr>
                            <w:instrText xml:space="preserve"> NUMPAGES  \* MERGEFORMAT </w:instrText>
                          </w:r>
                          <w:r w:rsidRPr="00E73F56">
                            <w:rPr>
                              <w:rStyle w:val="Huisstijl-Gegeven"/>
                            </w:rPr>
                            <w:fldChar w:fldCharType="separate"/>
                          </w:r>
                          <w:r w:rsidR="00CC72A0">
                            <w:rPr>
                              <w:rStyle w:val="Huisstijl-Gegeven"/>
                            </w:rPr>
                            <w:t>1</w:t>
                          </w:r>
                          <w:r w:rsidRPr="00E73F56">
                            <w:rPr>
                              <w:rStyle w:val="Huisstijl-Gegeven"/>
                            </w:rPr>
                            <w:fldChar w:fldCharType="end"/>
                          </w:r>
                        </w:p>
                      </w:tc>
                      <w:tc>
                        <w:tcPr>
                          <w:tcW w:w="2400" w:type="dxa"/>
                        </w:tcPr>
                        <w:p w14:paraId="4EE765BC" w14:textId="77777777" w:rsidR="00E73F56" w:rsidRPr="00E73F56" w:rsidRDefault="00E73F56">
                          <w:pPr>
                            <w:rPr>
                              <w:rStyle w:val="Huisstijl-Kopje"/>
                            </w:rPr>
                          </w:pPr>
                          <w:r w:rsidRPr="00E73F56">
                            <w:rPr>
                              <w:rStyle w:val="Huisstijl-Kopje"/>
                            </w:rPr>
                            <w:t>Datum opgesteld</w:t>
                          </w:r>
                        </w:p>
                        <w:p w14:paraId="1AEE54C7" w14:textId="77777777" w:rsidR="00E73F56" w:rsidRDefault="00E73F56">
                          <w:pPr>
                            <w:rPr>
                              <w:rStyle w:val="Huisstijl-Gegeven"/>
                            </w:rPr>
                          </w:pPr>
                          <w:r w:rsidRPr="00E73F56">
                            <w:rPr>
                              <w:rStyle w:val="Huisstijl-Gegeven"/>
                            </w:rPr>
                            <w:t>19 februari 2016</w:t>
                          </w:r>
                        </w:p>
                        <w:p w14:paraId="0E2E1FDD" w14:textId="77777777" w:rsidR="00E73F56" w:rsidRPr="00E73F56" w:rsidRDefault="00E73F56">
                          <w:pPr>
                            <w:rPr>
                              <w:rStyle w:val="Huisstijl-Kopje"/>
                            </w:rPr>
                          </w:pPr>
                          <w:r w:rsidRPr="00E73F56">
                            <w:rPr>
                              <w:rStyle w:val="Huisstijl-Kopje"/>
                            </w:rPr>
                            <w:t>Datum</w:t>
                          </w:r>
                        </w:p>
                        <w:p w14:paraId="4FB9FD33" w14:textId="77777777" w:rsidR="00E73F56" w:rsidRDefault="00E73F56">
                          <w:pPr>
                            <w:rPr>
                              <w:rStyle w:val="Huisstijl-Gegeven"/>
                            </w:rPr>
                          </w:pPr>
                          <w:r w:rsidRPr="00E73F56">
                            <w:rPr>
                              <w:rStyle w:val="Huisstijl-Gegeven"/>
                            </w:rPr>
                            <w:t>1 augustus 2016</w:t>
                          </w:r>
                        </w:p>
                        <w:p w14:paraId="26370829" w14:textId="77777777" w:rsidR="00E73F56" w:rsidRPr="00E73F56" w:rsidRDefault="00E73F56">
                          <w:pPr>
                            <w:rPr>
                              <w:rStyle w:val="Huisstijl-Kopje"/>
                            </w:rPr>
                          </w:pPr>
                          <w:r w:rsidRPr="00E73F56">
                            <w:rPr>
                              <w:rStyle w:val="Huisstijl-Kopje"/>
                            </w:rPr>
                            <w:t>Nummer</w:t>
                          </w:r>
                        </w:p>
                        <w:p w14:paraId="230164CB" w14:textId="2840DBB9" w:rsidR="00775A37" w:rsidRPr="00E73F56" w:rsidRDefault="00E73F56">
                          <w:pPr>
                            <w:rPr>
                              <w:rStyle w:val="Huisstijl-Gegeven"/>
                            </w:rPr>
                          </w:pPr>
                          <w:r w:rsidRPr="00E73F56">
                            <w:rPr>
                              <w:rStyle w:val="Huisstijl-Gegeven"/>
                            </w:rPr>
                            <w:t>1602-02353</w:t>
                          </w:r>
                        </w:p>
                      </w:tc>
                    </w:tr>
                    <w:bookmarkEnd w:id="6"/>
                    <w:bookmarkEnd w:id="7"/>
                  </w:tbl>
                  <w:p w14:paraId="019548BE" w14:textId="77777777" w:rsidR="00775A37" w:rsidRDefault="00775A37" w:rsidP="007D6F15"/>
                  <w:p w14:paraId="57144F1A" w14:textId="77777777" w:rsidR="00775A37" w:rsidRDefault="00775A37"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884F" w14:textId="77777777" w:rsidR="00775A37" w:rsidRDefault="00775A37">
    <w:r>
      <w:rPr>
        <w:noProof/>
        <w:sz w:val="20"/>
      </w:rPr>
      <mc:AlternateContent>
        <mc:Choice Requires="wps">
          <w:drawing>
            <wp:anchor distT="0" distB="0" distL="114300" distR="114300" simplePos="0" relativeHeight="251661824" behindDoc="0" locked="1" layoutInCell="1" allowOverlap="1" wp14:anchorId="7FDCCBF4" wp14:editId="54894F5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75A37" w14:paraId="67EAC803" w14:textId="77777777">
                            <w:trPr>
                              <w:trHeight w:val="240"/>
                            </w:trPr>
                            <w:tc>
                              <w:tcPr>
                                <w:tcW w:w="1680" w:type="dxa"/>
                              </w:tcPr>
                              <w:p w14:paraId="69B9934D" w14:textId="77777777" w:rsidR="00E73F56" w:rsidRPr="00E73F56" w:rsidRDefault="00E73F56">
                                <w:pPr>
                                  <w:rPr>
                                    <w:rStyle w:val="Huisstijl-Kopje"/>
                                  </w:rPr>
                                </w:pPr>
                                <w:bookmarkStart w:id="6" w:name="bmGegevens2" w:colFirst="0" w:colLast="0"/>
                                <w:bookmarkStart w:id="7" w:name="bmGegevens2Links" w:colFirst="0" w:colLast="0"/>
                                <w:r w:rsidRPr="00E73F56">
                                  <w:rPr>
                                    <w:rStyle w:val="Huisstijl-Kopje"/>
                                  </w:rPr>
                                  <w:t>Revisie</w:t>
                                </w:r>
                              </w:p>
                              <w:p w14:paraId="205FE6E1" w14:textId="77777777" w:rsidR="00E73F56" w:rsidRDefault="00E73F56">
                                <w:pPr>
                                  <w:rPr>
                                    <w:rStyle w:val="Huisstijl-Gegeven"/>
                                  </w:rPr>
                                </w:pPr>
                                <w:r w:rsidRPr="00E73F56">
                                  <w:rPr>
                                    <w:rStyle w:val="Huisstijl-Gegeven"/>
                                  </w:rPr>
                                  <w:t>1.0</w:t>
                                </w:r>
                              </w:p>
                              <w:p w14:paraId="3182FDEE" w14:textId="77777777" w:rsidR="00E73F56" w:rsidRPr="00E73F56" w:rsidRDefault="00E73F56">
                                <w:pPr>
                                  <w:rPr>
                                    <w:rStyle w:val="Huisstijl-Kopje"/>
                                  </w:rPr>
                                </w:pPr>
                                <w:r w:rsidRPr="00E73F56">
                                  <w:rPr>
                                    <w:rStyle w:val="Huisstijl-Kopje"/>
                                  </w:rPr>
                                  <w:t>Status</w:t>
                                </w:r>
                              </w:p>
                              <w:p w14:paraId="3B18A4CA" w14:textId="77777777" w:rsidR="00E73F56" w:rsidRDefault="00E73F56">
                                <w:pPr>
                                  <w:rPr>
                                    <w:rStyle w:val="Huisstijl-Gegeven"/>
                                  </w:rPr>
                                </w:pPr>
                                <w:r w:rsidRPr="00E73F56">
                                  <w:rPr>
                                    <w:rStyle w:val="Huisstijl-Gegeven"/>
                                  </w:rPr>
                                  <w:t>Definitief</w:t>
                                </w:r>
                              </w:p>
                              <w:p w14:paraId="521A16A6" w14:textId="77777777" w:rsidR="00E73F56" w:rsidRPr="00E73F56" w:rsidRDefault="00E73F56">
                                <w:pPr>
                                  <w:rPr>
                                    <w:rStyle w:val="Huisstijl-Kopje"/>
                                  </w:rPr>
                                </w:pPr>
                                <w:r w:rsidRPr="00E73F56">
                                  <w:rPr>
                                    <w:rStyle w:val="Huisstijl-Kopje"/>
                                  </w:rPr>
                                  <w:t>Blad</w:t>
                                </w:r>
                              </w:p>
                              <w:p w14:paraId="2D63F621" w14:textId="21D479EF" w:rsidR="00775A37" w:rsidRPr="00E73F56" w:rsidRDefault="00E73F56">
                                <w:pPr>
                                  <w:rPr>
                                    <w:rStyle w:val="Huisstijl-Gegeven"/>
                                  </w:rPr>
                                </w:pPr>
                                <w:r w:rsidRPr="00E73F56">
                                  <w:rPr>
                                    <w:rStyle w:val="Huisstijl-Gegeven"/>
                                  </w:rPr>
                                  <w:fldChar w:fldCharType="begin"/>
                                </w:r>
                                <w:r w:rsidRPr="00E73F56">
                                  <w:rPr>
                                    <w:rStyle w:val="Huisstijl-Gegeven"/>
                                  </w:rPr>
                                  <w:instrText xml:space="preserve"> PAGE  \* MERGEFORMAT </w:instrText>
                                </w:r>
                                <w:r w:rsidRPr="00E73F56">
                                  <w:rPr>
                                    <w:rStyle w:val="Huisstijl-Gegeven"/>
                                  </w:rPr>
                                  <w:fldChar w:fldCharType="separate"/>
                                </w:r>
                                <w:r w:rsidR="00D74247">
                                  <w:rPr>
                                    <w:rStyle w:val="Huisstijl-Gegeven"/>
                                  </w:rPr>
                                  <w:t>2</w:t>
                                </w:r>
                                <w:r w:rsidRPr="00E73F56">
                                  <w:rPr>
                                    <w:rStyle w:val="Huisstijl-Gegeven"/>
                                  </w:rPr>
                                  <w:fldChar w:fldCharType="end"/>
                                </w:r>
                                <w:r w:rsidRPr="00E73F56">
                                  <w:rPr>
                                    <w:rStyle w:val="Huisstijl-Gegeven"/>
                                  </w:rPr>
                                  <w:t xml:space="preserve"> van </w:t>
                                </w:r>
                                <w:r w:rsidRPr="00E73F56">
                                  <w:rPr>
                                    <w:rStyle w:val="Huisstijl-Gegeven"/>
                                  </w:rPr>
                                  <w:fldChar w:fldCharType="begin"/>
                                </w:r>
                                <w:r w:rsidRPr="00E73F56">
                                  <w:rPr>
                                    <w:rStyle w:val="Huisstijl-Gegeven"/>
                                  </w:rPr>
                                  <w:instrText xml:space="preserve"> NUMPAGES  \* MERGEFORMAT </w:instrText>
                                </w:r>
                                <w:r w:rsidRPr="00E73F56">
                                  <w:rPr>
                                    <w:rStyle w:val="Huisstijl-Gegeven"/>
                                  </w:rPr>
                                  <w:fldChar w:fldCharType="separate"/>
                                </w:r>
                                <w:r w:rsidR="00D74247">
                                  <w:rPr>
                                    <w:rStyle w:val="Huisstijl-Gegeven"/>
                                  </w:rPr>
                                  <w:t>12</w:t>
                                </w:r>
                                <w:r w:rsidRPr="00E73F56">
                                  <w:rPr>
                                    <w:rStyle w:val="Huisstijl-Gegeven"/>
                                  </w:rPr>
                                  <w:fldChar w:fldCharType="end"/>
                                </w:r>
                              </w:p>
                            </w:tc>
                            <w:tc>
                              <w:tcPr>
                                <w:tcW w:w="2400" w:type="dxa"/>
                              </w:tcPr>
                              <w:p w14:paraId="4153F4E4" w14:textId="77777777" w:rsidR="00775A37" w:rsidRPr="003B491D" w:rsidRDefault="00775A37">
                                <w:pPr>
                                  <w:rPr>
                                    <w:rStyle w:val="Huisstijl-Kopje"/>
                                  </w:rPr>
                                </w:pPr>
                                <w:r w:rsidRPr="006E1F6B">
                                  <w:rPr>
                                    <w:rStyle w:val="Huisstijl-Kopje"/>
                                  </w:rPr>
                                  <w:t>D</w:t>
                                </w:r>
                                <w:r w:rsidRPr="003B491D">
                                  <w:rPr>
                                    <w:rStyle w:val="Huisstijl-Kopje"/>
                                  </w:rPr>
                                  <w:t>atum opgesteld</w:t>
                                </w:r>
                              </w:p>
                              <w:p w14:paraId="69A05620" w14:textId="7FD2C44D" w:rsidR="00775A37" w:rsidRPr="003B491D" w:rsidRDefault="006E1F6B">
                                <w:pPr>
                                  <w:rPr>
                                    <w:rStyle w:val="Huisstijl-Gegeven"/>
                                  </w:rPr>
                                </w:pPr>
                                <w:r>
                                  <w:rPr>
                                    <w:rStyle w:val="Huisstijl-Gegeven"/>
                                  </w:rPr>
                                  <w:t>19</w:t>
                                </w:r>
                                <w:r w:rsidR="00775A37" w:rsidRPr="003B491D">
                                  <w:rPr>
                                    <w:rStyle w:val="Huisstijl-Gegeven"/>
                                  </w:rPr>
                                  <w:t xml:space="preserve"> </w:t>
                                </w:r>
                                <w:r w:rsidR="00086EEC">
                                  <w:rPr>
                                    <w:rStyle w:val="Huisstijl-Gegeven"/>
                                  </w:rPr>
                                  <w:t>februari</w:t>
                                </w:r>
                                <w:r w:rsidR="00775A37" w:rsidRPr="003B491D">
                                  <w:rPr>
                                    <w:rStyle w:val="Huisstijl-Gegeven"/>
                                  </w:rPr>
                                  <w:t xml:space="preserve"> 2016</w:t>
                                </w:r>
                              </w:p>
                              <w:p w14:paraId="088970D8" w14:textId="77777777" w:rsidR="00775A37" w:rsidRPr="003B491D" w:rsidRDefault="00775A37">
                                <w:pPr>
                                  <w:rPr>
                                    <w:rStyle w:val="Huisstijl-Kopje"/>
                                  </w:rPr>
                                </w:pPr>
                                <w:r w:rsidRPr="003B491D">
                                  <w:rPr>
                                    <w:rStyle w:val="Huisstijl-Kopje"/>
                                  </w:rPr>
                                  <w:t>Datum gewijzigd</w:t>
                                </w:r>
                              </w:p>
                              <w:p w14:paraId="6DC46397" w14:textId="623DCCA8" w:rsidR="00775A37" w:rsidRPr="003B491D" w:rsidRDefault="006E1F6B" w:rsidP="004017E5">
                                <w:pPr>
                                  <w:rPr>
                                    <w:rStyle w:val="Huisstijl-Gegeven"/>
                                  </w:rPr>
                                </w:pPr>
                                <w:r>
                                  <w:rPr>
                                    <w:rStyle w:val="Huisstijl-Gegeven"/>
                                  </w:rPr>
                                  <w:t>1 augustus</w:t>
                                </w:r>
                                <w:r w:rsidR="00086EEC">
                                  <w:rPr>
                                    <w:rStyle w:val="Huisstijl-Gegeven"/>
                                  </w:rPr>
                                  <w:t xml:space="preserve"> 2</w:t>
                                </w:r>
                                <w:r w:rsidR="00775A37" w:rsidRPr="003B491D">
                                  <w:rPr>
                                    <w:rStyle w:val="Huisstijl-Gegeven"/>
                                  </w:rPr>
                                  <w:t>016</w:t>
                                </w:r>
                              </w:p>
                              <w:p w14:paraId="25B0BE8B" w14:textId="77777777" w:rsidR="00775A37" w:rsidRPr="001E2676" w:rsidRDefault="00775A37">
                                <w:pPr>
                                  <w:rPr>
                                    <w:rStyle w:val="Huisstijl-Kopje"/>
                                  </w:rPr>
                                </w:pPr>
                                <w:r w:rsidRPr="001E2676">
                                  <w:rPr>
                                    <w:rStyle w:val="Huisstijl-Kopje"/>
                                  </w:rPr>
                                  <w:t>Nummer</w:t>
                                </w:r>
                              </w:p>
                              <w:p w14:paraId="2887418F" w14:textId="7B187C2F" w:rsidR="00775A37" w:rsidRPr="001E2676" w:rsidRDefault="00775A37" w:rsidP="004017E5">
                                <w:pPr>
                                  <w:rPr>
                                    <w:rStyle w:val="Huisstijl-Gegeven"/>
                                  </w:rPr>
                                </w:pPr>
                                <w:r w:rsidRPr="001E2676">
                                  <w:rPr>
                                    <w:rStyle w:val="Huisstijl-Gegeven"/>
                                  </w:rPr>
                                  <w:t>1</w:t>
                                </w:r>
                                <w:r>
                                  <w:rPr>
                                    <w:rStyle w:val="Huisstijl-Gegeven"/>
                                  </w:rPr>
                                  <w:t>601</w:t>
                                </w:r>
                                <w:r w:rsidRPr="001E2676">
                                  <w:rPr>
                                    <w:rStyle w:val="Huisstijl-Gegeven"/>
                                  </w:rPr>
                                  <w:t>-02</w:t>
                                </w:r>
                                <w:r>
                                  <w:rPr>
                                    <w:rStyle w:val="Huisstijl-Gegeven"/>
                                  </w:rPr>
                                  <w:t>334</w:t>
                                </w:r>
                              </w:p>
                            </w:tc>
                          </w:tr>
                          <w:bookmarkEnd w:id="6"/>
                          <w:bookmarkEnd w:id="7"/>
                        </w:tbl>
                        <w:p w14:paraId="35081CB7" w14:textId="77777777" w:rsidR="00775A37" w:rsidRDefault="00775A37"/>
                        <w:p w14:paraId="13427B77" w14:textId="77777777" w:rsidR="00775A37" w:rsidRDefault="00775A37"/>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CCBF4"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775A37" w14:paraId="67EAC803" w14:textId="77777777">
                      <w:trPr>
                        <w:trHeight w:val="240"/>
                      </w:trPr>
                      <w:tc>
                        <w:tcPr>
                          <w:tcW w:w="1680" w:type="dxa"/>
                        </w:tcPr>
                        <w:p w14:paraId="69B9934D" w14:textId="77777777" w:rsidR="00E73F56" w:rsidRPr="00E73F56" w:rsidRDefault="00E73F56">
                          <w:pPr>
                            <w:rPr>
                              <w:rStyle w:val="Huisstijl-Kopje"/>
                            </w:rPr>
                          </w:pPr>
                          <w:bookmarkStart w:id="8" w:name="bmGegevens2" w:colFirst="0" w:colLast="0"/>
                          <w:bookmarkStart w:id="9" w:name="bmGegevens2Links" w:colFirst="0" w:colLast="0"/>
                          <w:r w:rsidRPr="00E73F56">
                            <w:rPr>
                              <w:rStyle w:val="Huisstijl-Kopje"/>
                            </w:rPr>
                            <w:t>Revisie</w:t>
                          </w:r>
                        </w:p>
                        <w:p w14:paraId="205FE6E1" w14:textId="77777777" w:rsidR="00E73F56" w:rsidRDefault="00E73F56">
                          <w:pPr>
                            <w:rPr>
                              <w:rStyle w:val="Huisstijl-Gegeven"/>
                            </w:rPr>
                          </w:pPr>
                          <w:r w:rsidRPr="00E73F56">
                            <w:rPr>
                              <w:rStyle w:val="Huisstijl-Gegeven"/>
                            </w:rPr>
                            <w:t>1.0</w:t>
                          </w:r>
                        </w:p>
                        <w:p w14:paraId="3182FDEE" w14:textId="77777777" w:rsidR="00E73F56" w:rsidRPr="00E73F56" w:rsidRDefault="00E73F56">
                          <w:pPr>
                            <w:rPr>
                              <w:rStyle w:val="Huisstijl-Kopje"/>
                            </w:rPr>
                          </w:pPr>
                          <w:r w:rsidRPr="00E73F56">
                            <w:rPr>
                              <w:rStyle w:val="Huisstijl-Kopje"/>
                            </w:rPr>
                            <w:t>Status</w:t>
                          </w:r>
                        </w:p>
                        <w:p w14:paraId="3B18A4CA" w14:textId="77777777" w:rsidR="00E73F56" w:rsidRDefault="00E73F56">
                          <w:pPr>
                            <w:rPr>
                              <w:rStyle w:val="Huisstijl-Gegeven"/>
                            </w:rPr>
                          </w:pPr>
                          <w:r w:rsidRPr="00E73F56">
                            <w:rPr>
                              <w:rStyle w:val="Huisstijl-Gegeven"/>
                            </w:rPr>
                            <w:t>Definitief</w:t>
                          </w:r>
                        </w:p>
                        <w:p w14:paraId="521A16A6" w14:textId="77777777" w:rsidR="00E73F56" w:rsidRPr="00E73F56" w:rsidRDefault="00E73F56">
                          <w:pPr>
                            <w:rPr>
                              <w:rStyle w:val="Huisstijl-Kopje"/>
                            </w:rPr>
                          </w:pPr>
                          <w:r w:rsidRPr="00E73F56">
                            <w:rPr>
                              <w:rStyle w:val="Huisstijl-Kopje"/>
                            </w:rPr>
                            <w:t>Blad</w:t>
                          </w:r>
                        </w:p>
                        <w:p w14:paraId="2D63F621" w14:textId="21D479EF" w:rsidR="00775A37" w:rsidRPr="00E73F56" w:rsidRDefault="00E73F56">
                          <w:pPr>
                            <w:rPr>
                              <w:rStyle w:val="Huisstijl-Gegeven"/>
                            </w:rPr>
                          </w:pPr>
                          <w:r w:rsidRPr="00E73F56">
                            <w:rPr>
                              <w:rStyle w:val="Huisstijl-Gegeven"/>
                            </w:rPr>
                            <w:fldChar w:fldCharType="begin"/>
                          </w:r>
                          <w:r w:rsidRPr="00E73F56">
                            <w:rPr>
                              <w:rStyle w:val="Huisstijl-Gegeven"/>
                            </w:rPr>
                            <w:instrText xml:space="preserve"> PAGE  \* MERGEFORMAT </w:instrText>
                          </w:r>
                          <w:r w:rsidRPr="00E73F56">
                            <w:rPr>
                              <w:rStyle w:val="Huisstijl-Gegeven"/>
                            </w:rPr>
                            <w:fldChar w:fldCharType="separate"/>
                          </w:r>
                          <w:r w:rsidR="00D74247">
                            <w:rPr>
                              <w:rStyle w:val="Huisstijl-Gegeven"/>
                            </w:rPr>
                            <w:t>2</w:t>
                          </w:r>
                          <w:r w:rsidRPr="00E73F56">
                            <w:rPr>
                              <w:rStyle w:val="Huisstijl-Gegeven"/>
                            </w:rPr>
                            <w:fldChar w:fldCharType="end"/>
                          </w:r>
                          <w:r w:rsidRPr="00E73F56">
                            <w:rPr>
                              <w:rStyle w:val="Huisstijl-Gegeven"/>
                            </w:rPr>
                            <w:t xml:space="preserve"> van </w:t>
                          </w:r>
                          <w:r w:rsidRPr="00E73F56">
                            <w:rPr>
                              <w:rStyle w:val="Huisstijl-Gegeven"/>
                            </w:rPr>
                            <w:fldChar w:fldCharType="begin"/>
                          </w:r>
                          <w:r w:rsidRPr="00E73F56">
                            <w:rPr>
                              <w:rStyle w:val="Huisstijl-Gegeven"/>
                            </w:rPr>
                            <w:instrText xml:space="preserve"> NUMPAGES  \* MERGEFORMAT </w:instrText>
                          </w:r>
                          <w:r w:rsidRPr="00E73F56">
                            <w:rPr>
                              <w:rStyle w:val="Huisstijl-Gegeven"/>
                            </w:rPr>
                            <w:fldChar w:fldCharType="separate"/>
                          </w:r>
                          <w:r w:rsidR="00D74247">
                            <w:rPr>
                              <w:rStyle w:val="Huisstijl-Gegeven"/>
                            </w:rPr>
                            <w:t>12</w:t>
                          </w:r>
                          <w:r w:rsidRPr="00E73F56">
                            <w:rPr>
                              <w:rStyle w:val="Huisstijl-Gegeven"/>
                            </w:rPr>
                            <w:fldChar w:fldCharType="end"/>
                          </w:r>
                        </w:p>
                      </w:tc>
                      <w:tc>
                        <w:tcPr>
                          <w:tcW w:w="2400" w:type="dxa"/>
                        </w:tcPr>
                        <w:p w14:paraId="4153F4E4" w14:textId="77777777" w:rsidR="00775A37" w:rsidRPr="003B491D" w:rsidRDefault="00775A37">
                          <w:pPr>
                            <w:rPr>
                              <w:rStyle w:val="Huisstijl-Kopje"/>
                            </w:rPr>
                          </w:pPr>
                          <w:r w:rsidRPr="006E1F6B">
                            <w:rPr>
                              <w:rStyle w:val="Huisstijl-Kopje"/>
                            </w:rPr>
                            <w:t>D</w:t>
                          </w:r>
                          <w:r w:rsidRPr="003B491D">
                            <w:rPr>
                              <w:rStyle w:val="Huisstijl-Kopje"/>
                            </w:rPr>
                            <w:t>atum opgesteld</w:t>
                          </w:r>
                        </w:p>
                        <w:p w14:paraId="69A05620" w14:textId="7FD2C44D" w:rsidR="00775A37" w:rsidRPr="003B491D" w:rsidRDefault="006E1F6B">
                          <w:pPr>
                            <w:rPr>
                              <w:rStyle w:val="Huisstijl-Gegeven"/>
                            </w:rPr>
                          </w:pPr>
                          <w:r>
                            <w:rPr>
                              <w:rStyle w:val="Huisstijl-Gegeven"/>
                            </w:rPr>
                            <w:t>19</w:t>
                          </w:r>
                          <w:r w:rsidR="00775A37" w:rsidRPr="003B491D">
                            <w:rPr>
                              <w:rStyle w:val="Huisstijl-Gegeven"/>
                            </w:rPr>
                            <w:t xml:space="preserve"> </w:t>
                          </w:r>
                          <w:r w:rsidR="00086EEC">
                            <w:rPr>
                              <w:rStyle w:val="Huisstijl-Gegeven"/>
                            </w:rPr>
                            <w:t>februari</w:t>
                          </w:r>
                          <w:r w:rsidR="00775A37" w:rsidRPr="003B491D">
                            <w:rPr>
                              <w:rStyle w:val="Huisstijl-Gegeven"/>
                            </w:rPr>
                            <w:t xml:space="preserve"> 2016</w:t>
                          </w:r>
                        </w:p>
                        <w:p w14:paraId="088970D8" w14:textId="77777777" w:rsidR="00775A37" w:rsidRPr="003B491D" w:rsidRDefault="00775A37">
                          <w:pPr>
                            <w:rPr>
                              <w:rStyle w:val="Huisstijl-Kopje"/>
                            </w:rPr>
                          </w:pPr>
                          <w:r w:rsidRPr="003B491D">
                            <w:rPr>
                              <w:rStyle w:val="Huisstijl-Kopje"/>
                            </w:rPr>
                            <w:t>Datum gewijzigd</w:t>
                          </w:r>
                        </w:p>
                        <w:p w14:paraId="6DC46397" w14:textId="623DCCA8" w:rsidR="00775A37" w:rsidRPr="003B491D" w:rsidRDefault="006E1F6B" w:rsidP="004017E5">
                          <w:pPr>
                            <w:rPr>
                              <w:rStyle w:val="Huisstijl-Gegeven"/>
                            </w:rPr>
                          </w:pPr>
                          <w:r>
                            <w:rPr>
                              <w:rStyle w:val="Huisstijl-Gegeven"/>
                            </w:rPr>
                            <w:t>1 augustus</w:t>
                          </w:r>
                          <w:r w:rsidR="00086EEC">
                            <w:rPr>
                              <w:rStyle w:val="Huisstijl-Gegeven"/>
                            </w:rPr>
                            <w:t xml:space="preserve"> 2</w:t>
                          </w:r>
                          <w:r w:rsidR="00775A37" w:rsidRPr="003B491D">
                            <w:rPr>
                              <w:rStyle w:val="Huisstijl-Gegeven"/>
                            </w:rPr>
                            <w:t>016</w:t>
                          </w:r>
                        </w:p>
                        <w:p w14:paraId="25B0BE8B" w14:textId="77777777" w:rsidR="00775A37" w:rsidRPr="001E2676" w:rsidRDefault="00775A37">
                          <w:pPr>
                            <w:rPr>
                              <w:rStyle w:val="Huisstijl-Kopje"/>
                            </w:rPr>
                          </w:pPr>
                          <w:r w:rsidRPr="001E2676">
                            <w:rPr>
                              <w:rStyle w:val="Huisstijl-Kopje"/>
                            </w:rPr>
                            <w:t>Nummer</w:t>
                          </w:r>
                        </w:p>
                        <w:p w14:paraId="2887418F" w14:textId="7B187C2F" w:rsidR="00775A37" w:rsidRPr="001E2676" w:rsidRDefault="00775A37" w:rsidP="004017E5">
                          <w:pPr>
                            <w:rPr>
                              <w:rStyle w:val="Huisstijl-Gegeven"/>
                            </w:rPr>
                          </w:pPr>
                          <w:r w:rsidRPr="001E2676">
                            <w:rPr>
                              <w:rStyle w:val="Huisstijl-Gegeven"/>
                            </w:rPr>
                            <w:t>1</w:t>
                          </w:r>
                          <w:r>
                            <w:rPr>
                              <w:rStyle w:val="Huisstijl-Gegeven"/>
                            </w:rPr>
                            <w:t>601</w:t>
                          </w:r>
                          <w:r w:rsidRPr="001E2676">
                            <w:rPr>
                              <w:rStyle w:val="Huisstijl-Gegeven"/>
                            </w:rPr>
                            <w:t>-02</w:t>
                          </w:r>
                          <w:r>
                            <w:rPr>
                              <w:rStyle w:val="Huisstijl-Gegeven"/>
                            </w:rPr>
                            <w:t>334</w:t>
                          </w:r>
                        </w:p>
                      </w:tc>
                    </w:tr>
                    <w:bookmarkEnd w:id="8"/>
                    <w:bookmarkEnd w:id="9"/>
                  </w:tbl>
                  <w:p w14:paraId="35081CB7" w14:textId="77777777" w:rsidR="00775A37" w:rsidRDefault="00775A37"/>
                  <w:p w14:paraId="13427B77" w14:textId="77777777" w:rsidR="00775A37" w:rsidRDefault="00775A37"/>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14:anchorId="32B4C40C" wp14:editId="1FA34B2E">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775A37" w14:paraId="43BDC004" w14:textId="77777777">
                            <w:trPr>
                              <w:trHeight w:hRule="exact" w:val="2720"/>
                            </w:trPr>
                            <w:tc>
                              <w:tcPr>
                                <w:tcW w:w="11920" w:type="dxa"/>
                              </w:tcPr>
                              <w:p w14:paraId="76234FEA" w14:textId="28335786" w:rsidR="00775A37" w:rsidRDefault="00E73F56" w:rsidP="00E73F56">
                                <w:bookmarkStart w:id="10" w:name="bmAfwLogo2" w:colFirst="0" w:colLast="0"/>
                                <w:r>
                                  <w:rPr>
                                    <w:noProof/>
                                  </w:rPr>
                                  <w:drawing>
                                    <wp:inline distT="0" distB="0" distL="0" distR="0" wp14:anchorId="54B16CD2" wp14:editId="3417E0F5">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14:paraId="617C249B" w14:textId="77777777" w:rsidR="00775A37" w:rsidRDefault="00775A3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C40C"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775A37" w14:paraId="43BDC004" w14:textId="77777777">
                      <w:trPr>
                        <w:trHeight w:hRule="exact" w:val="2720"/>
                      </w:trPr>
                      <w:tc>
                        <w:tcPr>
                          <w:tcW w:w="11920" w:type="dxa"/>
                        </w:tcPr>
                        <w:p w14:paraId="76234FEA" w14:textId="28335786" w:rsidR="00775A37" w:rsidRDefault="00E73F56" w:rsidP="00E73F56">
                          <w:bookmarkStart w:id="11" w:name="bmAfwLogo2" w:colFirst="0" w:colLast="0"/>
                          <w:r>
                            <w:rPr>
                              <w:noProof/>
                            </w:rPr>
                            <w:drawing>
                              <wp:inline distT="0" distB="0" distL="0" distR="0" wp14:anchorId="54B16CD2" wp14:editId="3417E0F5">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14:paraId="617C249B" w14:textId="77777777" w:rsidR="00775A37" w:rsidRDefault="00775A37"/>
                </w:txbxContent>
              </v:textbox>
              <w10:wrap anchorx="page" anchory="page"/>
              <w10:anchorlock/>
            </v:shape>
          </w:pict>
        </mc:Fallback>
      </mc:AlternateContent>
    </w:r>
  </w:p>
  <w:p w14:paraId="169FE477" w14:textId="77777777" w:rsidR="00775A37" w:rsidRDefault="00775A37"/>
  <w:p w14:paraId="0F0C71B0" w14:textId="77777777" w:rsidR="00775A37" w:rsidRDefault="00775A37"/>
  <w:p w14:paraId="6B723936" w14:textId="77777777" w:rsidR="00775A37" w:rsidRDefault="00775A37"/>
  <w:p w14:paraId="1809C960" w14:textId="77777777" w:rsidR="00775A37" w:rsidRDefault="00775A37"/>
  <w:p w14:paraId="4A7F2BFC" w14:textId="77777777" w:rsidR="00775A37" w:rsidRDefault="00775A37"/>
  <w:p w14:paraId="0BC740A9" w14:textId="77777777" w:rsidR="00775A37" w:rsidRDefault="00775A37"/>
  <w:p w14:paraId="76084C43" w14:textId="77777777" w:rsidR="00775A37" w:rsidRDefault="00775A37"/>
  <w:p w14:paraId="3762A15F" w14:textId="77777777" w:rsidR="00775A37" w:rsidRDefault="00775A37"/>
  <w:p w14:paraId="5DD59D17" w14:textId="77777777" w:rsidR="00775A37" w:rsidRDefault="00775A3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0179E" w14:textId="77777777" w:rsidR="00775A37" w:rsidRDefault="00775A37">
    <w:r>
      <w:rPr>
        <w:noProof/>
        <w:sz w:val="20"/>
      </w:rPr>
      <mc:AlternateContent>
        <mc:Choice Requires="wps">
          <w:drawing>
            <wp:anchor distT="0" distB="0" distL="114300" distR="114300" simplePos="0" relativeHeight="251655680" behindDoc="0" locked="1" layoutInCell="1" allowOverlap="1" wp14:anchorId="1F69A7AA" wp14:editId="3351F2AF">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75A37" w14:paraId="687A4444" w14:textId="77777777" w:rsidTr="00CB1E87">
                            <w:tc>
                              <w:tcPr>
                                <w:tcW w:w="2520" w:type="dxa"/>
                              </w:tcPr>
                              <w:p w14:paraId="59E7F71E" w14:textId="77777777" w:rsidR="00E73F56" w:rsidRPr="00E73F56" w:rsidRDefault="00E73F56">
                                <w:pPr>
                                  <w:rPr>
                                    <w:rStyle w:val="Huisstijl-Kopje"/>
                                  </w:rPr>
                                </w:pPr>
                                <w:bookmarkStart w:id="17" w:name="bmGegevens1" w:colFirst="0" w:colLast="0"/>
                                <w:r w:rsidRPr="00E73F56">
                                  <w:rPr>
                                    <w:rStyle w:val="Huisstijl-Kopje"/>
                                  </w:rPr>
                                  <w:t>Datum opgesteld</w:t>
                                </w:r>
                              </w:p>
                              <w:p w14:paraId="112FE458" w14:textId="77777777" w:rsidR="00E73F56" w:rsidRDefault="00E73F56">
                                <w:pPr>
                                  <w:rPr>
                                    <w:rStyle w:val="Huisstijl-Gegeven"/>
                                  </w:rPr>
                                </w:pPr>
                                <w:r w:rsidRPr="00E73F56">
                                  <w:rPr>
                                    <w:rStyle w:val="Huisstijl-Gegeven"/>
                                  </w:rPr>
                                  <w:t>19 februari 2016</w:t>
                                </w:r>
                              </w:p>
                              <w:p w14:paraId="40B54721" w14:textId="77777777" w:rsidR="00E73F56" w:rsidRPr="00E73F56" w:rsidRDefault="00E73F56">
                                <w:pPr>
                                  <w:rPr>
                                    <w:rStyle w:val="Huisstijl-Kopje"/>
                                  </w:rPr>
                                </w:pPr>
                                <w:r w:rsidRPr="00E73F56">
                                  <w:rPr>
                                    <w:rStyle w:val="Huisstijl-Kopje"/>
                                  </w:rPr>
                                  <w:t>Datum gewijzigd</w:t>
                                </w:r>
                              </w:p>
                              <w:p w14:paraId="7AC58B44" w14:textId="77777777" w:rsidR="00E73F56" w:rsidRDefault="00E73F56">
                                <w:pPr>
                                  <w:rPr>
                                    <w:rStyle w:val="Huisstijl-Gegeven"/>
                                  </w:rPr>
                                </w:pPr>
                                <w:r w:rsidRPr="00E73F56">
                                  <w:rPr>
                                    <w:rStyle w:val="Huisstijl-Gegeven"/>
                                  </w:rPr>
                                  <w:t>1 augustus 2016</w:t>
                                </w:r>
                              </w:p>
                              <w:p w14:paraId="532223B9" w14:textId="77777777" w:rsidR="00E73F56" w:rsidRPr="00E73F56" w:rsidRDefault="00E73F56">
                                <w:pPr>
                                  <w:rPr>
                                    <w:rStyle w:val="Huisstijl-Kopje"/>
                                  </w:rPr>
                                </w:pPr>
                                <w:r w:rsidRPr="00E73F56">
                                  <w:rPr>
                                    <w:rStyle w:val="Huisstijl-Kopje"/>
                                  </w:rPr>
                                  <w:t>Nummer</w:t>
                                </w:r>
                              </w:p>
                              <w:p w14:paraId="3CD81DB9" w14:textId="77777777" w:rsidR="00E73F56" w:rsidRDefault="00E73F56">
                                <w:pPr>
                                  <w:rPr>
                                    <w:rStyle w:val="Huisstijl-Gegeven"/>
                                  </w:rPr>
                                </w:pPr>
                                <w:r w:rsidRPr="00E73F56">
                                  <w:rPr>
                                    <w:rStyle w:val="Huisstijl-Gegeven"/>
                                  </w:rPr>
                                  <w:t>1602-02353</w:t>
                                </w:r>
                              </w:p>
                              <w:p w14:paraId="73AD55ED" w14:textId="77777777" w:rsidR="00E73F56" w:rsidRPr="00E73F56" w:rsidRDefault="00E73F56">
                                <w:pPr>
                                  <w:rPr>
                                    <w:rStyle w:val="Huisstijl-Kopje"/>
                                  </w:rPr>
                                </w:pPr>
                                <w:r w:rsidRPr="00E73F56">
                                  <w:rPr>
                                    <w:rStyle w:val="Huisstijl-Kopje"/>
                                  </w:rPr>
                                  <w:t>Revisie</w:t>
                                </w:r>
                              </w:p>
                              <w:p w14:paraId="04B2826C" w14:textId="77777777" w:rsidR="00E73F56" w:rsidRDefault="00E73F56">
                                <w:pPr>
                                  <w:rPr>
                                    <w:rStyle w:val="Huisstijl-Gegeven"/>
                                  </w:rPr>
                                </w:pPr>
                                <w:r w:rsidRPr="00E73F56">
                                  <w:rPr>
                                    <w:rStyle w:val="Huisstijl-Gegeven"/>
                                  </w:rPr>
                                  <w:t>1.0</w:t>
                                </w:r>
                              </w:p>
                              <w:p w14:paraId="3603C769" w14:textId="77777777" w:rsidR="00E73F56" w:rsidRPr="00E73F56" w:rsidRDefault="00E73F56">
                                <w:pPr>
                                  <w:rPr>
                                    <w:rStyle w:val="Huisstijl-Kopje"/>
                                  </w:rPr>
                                </w:pPr>
                                <w:r w:rsidRPr="00E73F56">
                                  <w:rPr>
                                    <w:rStyle w:val="Huisstijl-Kopje"/>
                                  </w:rPr>
                                  <w:t>Status</w:t>
                                </w:r>
                              </w:p>
                              <w:p w14:paraId="37036AF4" w14:textId="77777777" w:rsidR="00E73F56" w:rsidRDefault="00E73F56">
                                <w:pPr>
                                  <w:rPr>
                                    <w:rStyle w:val="Huisstijl-Gegeven"/>
                                  </w:rPr>
                                </w:pPr>
                                <w:r w:rsidRPr="00E73F56">
                                  <w:rPr>
                                    <w:rStyle w:val="Huisstijl-Gegeven"/>
                                  </w:rPr>
                                  <w:t>Definitief</w:t>
                                </w:r>
                              </w:p>
                              <w:p w14:paraId="1CE4B1B2" w14:textId="77777777" w:rsidR="00E73F56" w:rsidRPr="00E73F56" w:rsidRDefault="00E73F56">
                                <w:pPr>
                                  <w:rPr>
                                    <w:rStyle w:val="Huisstijl-Kopje"/>
                                  </w:rPr>
                                </w:pPr>
                                <w:r w:rsidRPr="00E73F56">
                                  <w:rPr>
                                    <w:rStyle w:val="Huisstijl-Kopje"/>
                                  </w:rPr>
                                  <w:t>Blad</w:t>
                                </w:r>
                              </w:p>
                              <w:p w14:paraId="027548E6" w14:textId="1046A184" w:rsidR="00775A37" w:rsidRPr="00E73F56" w:rsidRDefault="00E73F56">
                                <w:pPr>
                                  <w:rPr>
                                    <w:rStyle w:val="Huisstijl-Gegeven"/>
                                  </w:rPr>
                                </w:pPr>
                                <w:r w:rsidRPr="00E73F56">
                                  <w:rPr>
                                    <w:rStyle w:val="Huisstijl-Gegeven"/>
                                  </w:rPr>
                                  <w:fldChar w:fldCharType="begin"/>
                                </w:r>
                                <w:r w:rsidRPr="00E73F56">
                                  <w:rPr>
                                    <w:rStyle w:val="Huisstijl-Gegeven"/>
                                  </w:rPr>
                                  <w:instrText xml:space="preserve"> PAGE  \* MERGEFORMAT </w:instrText>
                                </w:r>
                                <w:r w:rsidRPr="00E73F56">
                                  <w:rPr>
                                    <w:rStyle w:val="Huisstijl-Gegeven"/>
                                  </w:rPr>
                                  <w:fldChar w:fldCharType="separate"/>
                                </w:r>
                                <w:r w:rsidR="00D74247">
                                  <w:rPr>
                                    <w:rStyle w:val="Huisstijl-Gegeven"/>
                                  </w:rPr>
                                  <w:t>1</w:t>
                                </w:r>
                                <w:r w:rsidRPr="00E73F56">
                                  <w:rPr>
                                    <w:rStyle w:val="Huisstijl-Gegeven"/>
                                  </w:rPr>
                                  <w:fldChar w:fldCharType="end"/>
                                </w:r>
                                <w:r w:rsidRPr="00E73F56">
                                  <w:rPr>
                                    <w:rStyle w:val="Huisstijl-Gegeven"/>
                                  </w:rPr>
                                  <w:t xml:space="preserve"> van </w:t>
                                </w:r>
                                <w:r w:rsidRPr="00E73F56">
                                  <w:rPr>
                                    <w:rStyle w:val="Huisstijl-Gegeven"/>
                                  </w:rPr>
                                  <w:fldChar w:fldCharType="begin"/>
                                </w:r>
                                <w:r w:rsidRPr="00E73F56">
                                  <w:rPr>
                                    <w:rStyle w:val="Huisstijl-Gegeven"/>
                                  </w:rPr>
                                  <w:instrText xml:space="preserve"> NUMPAGES  \* MERGEFORMAT </w:instrText>
                                </w:r>
                                <w:r w:rsidRPr="00E73F56">
                                  <w:rPr>
                                    <w:rStyle w:val="Huisstijl-Gegeven"/>
                                  </w:rPr>
                                  <w:fldChar w:fldCharType="separate"/>
                                </w:r>
                                <w:r w:rsidR="00D74247">
                                  <w:rPr>
                                    <w:rStyle w:val="Huisstijl-Gegeven"/>
                                  </w:rPr>
                                  <w:t>1</w:t>
                                </w:r>
                                <w:r w:rsidRPr="00E73F56">
                                  <w:rPr>
                                    <w:rStyle w:val="Huisstijl-Gegeven"/>
                                  </w:rPr>
                                  <w:fldChar w:fldCharType="end"/>
                                </w:r>
                              </w:p>
                            </w:tc>
                          </w:tr>
                          <w:tr w:rsidR="00775A37" w14:paraId="6BF540B2" w14:textId="77777777" w:rsidTr="00E73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775A37" w:rsidRDefault="00775A37">
                                <w:pPr>
                                  <w:rPr>
                                    <w:rStyle w:val="Huisstijl-Kopje"/>
                                  </w:rPr>
                                </w:pPr>
                                <w:bookmarkStart w:id="18" w:name="bmKopieKopjeB1" w:colFirst="0" w:colLast="0"/>
                                <w:bookmarkEnd w:id="17"/>
                              </w:p>
                            </w:tc>
                          </w:tr>
                          <w:tr w:rsidR="00775A37"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775A37" w:rsidRDefault="00775A37">
                                <w:pPr>
                                  <w:spacing w:before="180"/>
                                  <w:ind w:left="120" w:right="120"/>
                                </w:pPr>
                                <w:bookmarkStart w:id="19" w:name="bmKopieB1" w:colFirst="0" w:colLast="0"/>
                                <w:bookmarkEnd w:id="18"/>
                              </w:p>
                            </w:tc>
                          </w:tr>
                          <w:bookmarkEnd w:id="19"/>
                        </w:tbl>
                        <w:p w14:paraId="20D76518" w14:textId="77777777" w:rsidR="00775A37" w:rsidRDefault="00775A37"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69A7AA"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75A37" w14:paraId="687A4444" w14:textId="77777777" w:rsidTr="00CB1E87">
                      <w:tc>
                        <w:tcPr>
                          <w:tcW w:w="2520" w:type="dxa"/>
                        </w:tcPr>
                        <w:p w14:paraId="59E7F71E" w14:textId="77777777" w:rsidR="00E73F56" w:rsidRPr="00E73F56" w:rsidRDefault="00E73F56">
                          <w:pPr>
                            <w:rPr>
                              <w:rStyle w:val="Huisstijl-Kopje"/>
                            </w:rPr>
                          </w:pPr>
                          <w:bookmarkStart w:id="20" w:name="bmGegevens1" w:colFirst="0" w:colLast="0"/>
                          <w:r w:rsidRPr="00E73F56">
                            <w:rPr>
                              <w:rStyle w:val="Huisstijl-Kopje"/>
                            </w:rPr>
                            <w:t>Datum opgesteld</w:t>
                          </w:r>
                        </w:p>
                        <w:p w14:paraId="112FE458" w14:textId="77777777" w:rsidR="00E73F56" w:rsidRDefault="00E73F56">
                          <w:pPr>
                            <w:rPr>
                              <w:rStyle w:val="Huisstijl-Gegeven"/>
                            </w:rPr>
                          </w:pPr>
                          <w:r w:rsidRPr="00E73F56">
                            <w:rPr>
                              <w:rStyle w:val="Huisstijl-Gegeven"/>
                            </w:rPr>
                            <w:t>19 februari 2016</w:t>
                          </w:r>
                        </w:p>
                        <w:p w14:paraId="40B54721" w14:textId="77777777" w:rsidR="00E73F56" w:rsidRPr="00E73F56" w:rsidRDefault="00E73F56">
                          <w:pPr>
                            <w:rPr>
                              <w:rStyle w:val="Huisstijl-Kopje"/>
                            </w:rPr>
                          </w:pPr>
                          <w:r w:rsidRPr="00E73F56">
                            <w:rPr>
                              <w:rStyle w:val="Huisstijl-Kopje"/>
                            </w:rPr>
                            <w:t>Datum gewijzigd</w:t>
                          </w:r>
                        </w:p>
                        <w:p w14:paraId="7AC58B44" w14:textId="77777777" w:rsidR="00E73F56" w:rsidRDefault="00E73F56">
                          <w:pPr>
                            <w:rPr>
                              <w:rStyle w:val="Huisstijl-Gegeven"/>
                            </w:rPr>
                          </w:pPr>
                          <w:r w:rsidRPr="00E73F56">
                            <w:rPr>
                              <w:rStyle w:val="Huisstijl-Gegeven"/>
                            </w:rPr>
                            <w:t>1 augustus 2016</w:t>
                          </w:r>
                        </w:p>
                        <w:p w14:paraId="532223B9" w14:textId="77777777" w:rsidR="00E73F56" w:rsidRPr="00E73F56" w:rsidRDefault="00E73F56">
                          <w:pPr>
                            <w:rPr>
                              <w:rStyle w:val="Huisstijl-Kopje"/>
                            </w:rPr>
                          </w:pPr>
                          <w:r w:rsidRPr="00E73F56">
                            <w:rPr>
                              <w:rStyle w:val="Huisstijl-Kopje"/>
                            </w:rPr>
                            <w:t>Nummer</w:t>
                          </w:r>
                        </w:p>
                        <w:p w14:paraId="3CD81DB9" w14:textId="77777777" w:rsidR="00E73F56" w:rsidRDefault="00E73F56">
                          <w:pPr>
                            <w:rPr>
                              <w:rStyle w:val="Huisstijl-Gegeven"/>
                            </w:rPr>
                          </w:pPr>
                          <w:r w:rsidRPr="00E73F56">
                            <w:rPr>
                              <w:rStyle w:val="Huisstijl-Gegeven"/>
                            </w:rPr>
                            <w:t>1602-02353</w:t>
                          </w:r>
                        </w:p>
                        <w:p w14:paraId="73AD55ED" w14:textId="77777777" w:rsidR="00E73F56" w:rsidRPr="00E73F56" w:rsidRDefault="00E73F56">
                          <w:pPr>
                            <w:rPr>
                              <w:rStyle w:val="Huisstijl-Kopje"/>
                            </w:rPr>
                          </w:pPr>
                          <w:r w:rsidRPr="00E73F56">
                            <w:rPr>
                              <w:rStyle w:val="Huisstijl-Kopje"/>
                            </w:rPr>
                            <w:t>Revisie</w:t>
                          </w:r>
                        </w:p>
                        <w:p w14:paraId="04B2826C" w14:textId="77777777" w:rsidR="00E73F56" w:rsidRDefault="00E73F56">
                          <w:pPr>
                            <w:rPr>
                              <w:rStyle w:val="Huisstijl-Gegeven"/>
                            </w:rPr>
                          </w:pPr>
                          <w:r w:rsidRPr="00E73F56">
                            <w:rPr>
                              <w:rStyle w:val="Huisstijl-Gegeven"/>
                            </w:rPr>
                            <w:t>1.0</w:t>
                          </w:r>
                        </w:p>
                        <w:p w14:paraId="3603C769" w14:textId="77777777" w:rsidR="00E73F56" w:rsidRPr="00E73F56" w:rsidRDefault="00E73F56">
                          <w:pPr>
                            <w:rPr>
                              <w:rStyle w:val="Huisstijl-Kopje"/>
                            </w:rPr>
                          </w:pPr>
                          <w:r w:rsidRPr="00E73F56">
                            <w:rPr>
                              <w:rStyle w:val="Huisstijl-Kopje"/>
                            </w:rPr>
                            <w:t>Status</w:t>
                          </w:r>
                        </w:p>
                        <w:p w14:paraId="37036AF4" w14:textId="77777777" w:rsidR="00E73F56" w:rsidRDefault="00E73F56">
                          <w:pPr>
                            <w:rPr>
                              <w:rStyle w:val="Huisstijl-Gegeven"/>
                            </w:rPr>
                          </w:pPr>
                          <w:r w:rsidRPr="00E73F56">
                            <w:rPr>
                              <w:rStyle w:val="Huisstijl-Gegeven"/>
                            </w:rPr>
                            <w:t>Definitief</w:t>
                          </w:r>
                        </w:p>
                        <w:p w14:paraId="1CE4B1B2" w14:textId="77777777" w:rsidR="00E73F56" w:rsidRPr="00E73F56" w:rsidRDefault="00E73F56">
                          <w:pPr>
                            <w:rPr>
                              <w:rStyle w:val="Huisstijl-Kopje"/>
                            </w:rPr>
                          </w:pPr>
                          <w:r w:rsidRPr="00E73F56">
                            <w:rPr>
                              <w:rStyle w:val="Huisstijl-Kopje"/>
                            </w:rPr>
                            <w:t>Blad</w:t>
                          </w:r>
                        </w:p>
                        <w:p w14:paraId="027548E6" w14:textId="1046A184" w:rsidR="00775A37" w:rsidRPr="00E73F56" w:rsidRDefault="00E73F56">
                          <w:pPr>
                            <w:rPr>
                              <w:rStyle w:val="Huisstijl-Gegeven"/>
                            </w:rPr>
                          </w:pPr>
                          <w:r w:rsidRPr="00E73F56">
                            <w:rPr>
                              <w:rStyle w:val="Huisstijl-Gegeven"/>
                            </w:rPr>
                            <w:fldChar w:fldCharType="begin"/>
                          </w:r>
                          <w:r w:rsidRPr="00E73F56">
                            <w:rPr>
                              <w:rStyle w:val="Huisstijl-Gegeven"/>
                            </w:rPr>
                            <w:instrText xml:space="preserve"> PAGE  \* MERGEFORMAT </w:instrText>
                          </w:r>
                          <w:r w:rsidRPr="00E73F56">
                            <w:rPr>
                              <w:rStyle w:val="Huisstijl-Gegeven"/>
                            </w:rPr>
                            <w:fldChar w:fldCharType="separate"/>
                          </w:r>
                          <w:r w:rsidR="00D74247">
                            <w:rPr>
                              <w:rStyle w:val="Huisstijl-Gegeven"/>
                            </w:rPr>
                            <w:t>1</w:t>
                          </w:r>
                          <w:r w:rsidRPr="00E73F56">
                            <w:rPr>
                              <w:rStyle w:val="Huisstijl-Gegeven"/>
                            </w:rPr>
                            <w:fldChar w:fldCharType="end"/>
                          </w:r>
                          <w:r w:rsidRPr="00E73F56">
                            <w:rPr>
                              <w:rStyle w:val="Huisstijl-Gegeven"/>
                            </w:rPr>
                            <w:t xml:space="preserve"> van </w:t>
                          </w:r>
                          <w:r w:rsidRPr="00E73F56">
                            <w:rPr>
                              <w:rStyle w:val="Huisstijl-Gegeven"/>
                            </w:rPr>
                            <w:fldChar w:fldCharType="begin"/>
                          </w:r>
                          <w:r w:rsidRPr="00E73F56">
                            <w:rPr>
                              <w:rStyle w:val="Huisstijl-Gegeven"/>
                            </w:rPr>
                            <w:instrText xml:space="preserve"> NUMPAGES  \* MERGEFORMAT </w:instrText>
                          </w:r>
                          <w:r w:rsidRPr="00E73F56">
                            <w:rPr>
                              <w:rStyle w:val="Huisstijl-Gegeven"/>
                            </w:rPr>
                            <w:fldChar w:fldCharType="separate"/>
                          </w:r>
                          <w:r w:rsidR="00D74247">
                            <w:rPr>
                              <w:rStyle w:val="Huisstijl-Gegeven"/>
                            </w:rPr>
                            <w:t>1</w:t>
                          </w:r>
                          <w:r w:rsidRPr="00E73F56">
                            <w:rPr>
                              <w:rStyle w:val="Huisstijl-Gegeven"/>
                            </w:rPr>
                            <w:fldChar w:fldCharType="end"/>
                          </w:r>
                        </w:p>
                      </w:tc>
                    </w:tr>
                    <w:tr w:rsidR="00775A37" w14:paraId="6BF540B2" w14:textId="77777777" w:rsidTr="00E73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14:paraId="3599E50F" w14:textId="77777777" w:rsidR="00775A37" w:rsidRDefault="00775A37">
                          <w:pPr>
                            <w:rPr>
                              <w:rStyle w:val="Huisstijl-Kopje"/>
                            </w:rPr>
                          </w:pPr>
                          <w:bookmarkStart w:id="21" w:name="bmKopieKopjeB1" w:colFirst="0" w:colLast="0"/>
                          <w:bookmarkEnd w:id="20"/>
                        </w:p>
                      </w:tc>
                    </w:tr>
                    <w:tr w:rsidR="00775A37" w14:paraId="6D4590F8" w14:textId="77777777" w:rsidTr="00FC1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14:paraId="3ABFDB1C" w14:textId="77777777" w:rsidR="00775A37" w:rsidRDefault="00775A37">
                          <w:pPr>
                            <w:spacing w:before="180"/>
                            <w:ind w:left="120" w:right="120"/>
                          </w:pPr>
                          <w:bookmarkStart w:id="22" w:name="bmKopieB1" w:colFirst="0" w:colLast="0"/>
                          <w:bookmarkEnd w:id="21"/>
                        </w:p>
                      </w:tc>
                    </w:tr>
                    <w:bookmarkEnd w:id="22"/>
                  </w:tbl>
                  <w:p w14:paraId="20D76518" w14:textId="77777777" w:rsidR="00775A37" w:rsidRDefault="00775A37"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14:anchorId="69D7F9D1" wp14:editId="1D97A364">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75A37" w:rsidRPr="00D852C8" w14:paraId="34DDD2FE" w14:textId="77777777" w:rsidTr="00CB1E87">
                            <w:tc>
                              <w:tcPr>
                                <w:tcW w:w="2520" w:type="dxa"/>
                              </w:tcPr>
                              <w:p w14:paraId="58FCCAC4" w14:textId="72DD414E" w:rsidR="00E73F56" w:rsidRPr="00E73F56" w:rsidRDefault="00E73F56">
                                <w:pPr>
                                  <w:rPr>
                                    <w:rStyle w:val="Huisstijl-Adres"/>
                                    <w:b/>
                                  </w:rPr>
                                </w:pPr>
                                <w:bookmarkStart w:id="23" w:name="bmBedrijf1" w:colFirst="0" w:colLast="0"/>
                                <w:r w:rsidRPr="00E73F56">
                                  <w:rPr>
                                    <w:rStyle w:val="Huisstijl-Adres"/>
                                    <w:b/>
                                  </w:rPr>
                                  <w:t>Croon Elektrotechniek B.V.</w:t>
                                </w:r>
                              </w:p>
                              <w:p w14:paraId="76186867" w14:textId="77777777" w:rsidR="00E73F56" w:rsidRPr="00E73F56" w:rsidRDefault="00E73F56">
                                <w:pPr>
                                  <w:rPr>
                                    <w:rStyle w:val="Huisstijl-Adres"/>
                                    <w:b/>
                                  </w:rPr>
                                </w:pPr>
                              </w:p>
                              <w:p w14:paraId="020A2A57" w14:textId="193733BC" w:rsidR="00E73F56" w:rsidRPr="00E73F56" w:rsidRDefault="00E73F56">
                                <w:pPr>
                                  <w:rPr>
                                    <w:rStyle w:val="Huisstijl-Adres"/>
                                    <w:b/>
                                    <w:sz w:val="19"/>
                                  </w:rPr>
                                </w:pPr>
                                <w:r w:rsidRPr="00E73F56">
                                  <w:rPr>
                                    <w:rStyle w:val="Huisstijl-Adres"/>
                                    <w:b/>
                                    <w:sz w:val="19"/>
                                  </w:rPr>
                                  <w:t>Infra</w:t>
                                </w:r>
                              </w:p>
                              <w:p w14:paraId="38602430" w14:textId="75C8753B" w:rsidR="00E73F56" w:rsidRPr="00E73F56" w:rsidRDefault="00E73F56">
                                <w:pPr>
                                  <w:rPr>
                                    <w:rStyle w:val="Huisstijl-Adres"/>
                                    <w:b/>
                                  </w:rPr>
                                </w:pPr>
                              </w:p>
                              <w:p w14:paraId="0653A9FC" w14:textId="77777777" w:rsidR="00E73F56" w:rsidRPr="00E73F56" w:rsidRDefault="00E73F56">
                                <w:pPr>
                                  <w:rPr>
                                    <w:rStyle w:val="Huisstijl-Adres"/>
                                    <w:b/>
                                  </w:rPr>
                                </w:pPr>
                              </w:p>
                              <w:p w14:paraId="4C4266B2" w14:textId="77777777" w:rsidR="00E73F56" w:rsidRPr="00E73F56" w:rsidRDefault="00E73F56">
                                <w:pPr>
                                  <w:rPr>
                                    <w:rStyle w:val="Huisstijl-Adres"/>
                                    <w:b/>
                                  </w:rPr>
                                </w:pPr>
                                <w:r w:rsidRPr="00E73F56">
                                  <w:rPr>
                                    <w:rStyle w:val="Huisstijl-Adres"/>
                                    <w:b/>
                                  </w:rPr>
                                  <w:t>Locatie Rotterdam</w:t>
                                </w:r>
                              </w:p>
                              <w:p w14:paraId="57D55341" w14:textId="77777777" w:rsidR="00E73F56" w:rsidRPr="00E73F56" w:rsidRDefault="00E73F56">
                                <w:pPr>
                                  <w:rPr>
                                    <w:rStyle w:val="Huisstijl-Adres"/>
                                    <w:b/>
                                  </w:rPr>
                                </w:pPr>
                                <w:r w:rsidRPr="00E73F56">
                                  <w:rPr>
                                    <w:rStyle w:val="Huisstijl-Adres"/>
                                    <w:b/>
                                  </w:rPr>
                                  <w:t>Schiemond 20-22</w:t>
                                </w:r>
                              </w:p>
                              <w:p w14:paraId="32424E9E" w14:textId="77777777" w:rsidR="00E73F56" w:rsidRPr="00E73F56" w:rsidRDefault="00E73F56">
                                <w:pPr>
                                  <w:rPr>
                                    <w:rStyle w:val="Huisstijl-Adres"/>
                                    <w:b/>
                                  </w:rPr>
                                </w:pPr>
                                <w:r w:rsidRPr="00E73F56">
                                  <w:rPr>
                                    <w:rStyle w:val="Huisstijl-Adres"/>
                                    <w:b/>
                                  </w:rPr>
                                  <w:t>3024 EE Rotterdam</w:t>
                                </w:r>
                              </w:p>
                              <w:p w14:paraId="7FAB3796" w14:textId="77777777" w:rsidR="00E73F56" w:rsidRPr="00E73F56" w:rsidRDefault="00E73F56">
                                <w:pPr>
                                  <w:rPr>
                                    <w:rStyle w:val="Huisstijl-Adres"/>
                                    <w:b/>
                                  </w:rPr>
                                </w:pPr>
                                <w:r w:rsidRPr="00E73F56">
                                  <w:rPr>
                                    <w:rStyle w:val="Huisstijl-Adres"/>
                                    <w:b/>
                                  </w:rPr>
                                  <w:t>Postbus 6073</w:t>
                                </w:r>
                              </w:p>
                              <w:p w14:paraId="6907C138" w14:textId="77777777" w:rsidR="00E73F56" w:rsidRPr="00E73F56" w:rsidRDefault="00E73F56">
                                <w:pPr>
                                  <w:rPr>
                                    <w:rStyle w:val="Huisstijl-Adres"/>
                                    <w:b/>
                                  </w:rPr>
                                </w:pPr>
                                <w:r w:rsidRPr="00E73F56">
                                  <w:rPr>
                                    <w:rStyle w:val="Huisstijl-Adres"/>
                                    <w:b/>
                                  </w:rPr>
                                  <w:t>3002 AB Rotterdam</w:t>
                                </w:r>
                              </w:p>
                              <w:p w14:paraId="4C729F21" w14:textId="77777777" w:rsidR="00E73F56" w:rsidRPr="00E73F56" w:rsidRDefault="00E73F56">
                                <w:pPr>
                                  <w:rPr>
                                    <w:rStyle w:val="Huisstijl-Adres"/>
                                    <w:b/>
                                  </w:rPr>
                                </w:pPr>
                                <w:r w:rsidRPr="00E73F56">
                                  <w:rPr>
                                    <w:rStyle w:val="Huisstijl-Adres"/>
                                    <w:b/>
                                  </w:rPr>
                                  <w:t>Telefoon 088 - 923 33 44</w:t>
                                </w:r>
                              </w:p>
                              <w:p w14:paraId="5ABCD179" w14:textId="77777777" w:rsidR="00E73F56" w:rsidRPr="00E73F56" w:rsidRDefault="00E73F56">
                                <w:pPr>
                                  <w:rPr>
                                    <w:rStyle w:val="Huisstijl-Adres"/>
                                    <w:b/>
                                  </w:rPr>
                                </w:pPr>
                                <w:r w:rsidRPr="00E73F56">
                                  <w:rPr>
                                    <w:rStyle w:val="Huisstijl-Adres"/>
                                    <w:b/>
                                  </w:rPr>
                                  <w:t>www.croonwolterendros.nl</w:t>
                                </w:r>
                              </w:p>
                              <w:p w14:paraId="22050E3E" w14:textId="2D1F4479" w:rsidR="00E73F56" w:rsidRPr="00E73F56" w:rsidRDefault="00E73F56">
                                <w:pPr>
                                  <w:rPr>
                                    <w:rStyle w:val="Huisstijl-Adres"/>
                                  </w:rPr>
                                </w:pPr>
                              </w:p>
                              <w:p w14:paraId="206DF1B1" w14:textId="2392A89B" w:rsidR="00775A37" w:rsidRPr="00E73F56" w:rsidRDefault="00775A37">
                                <w:pPr>
                                  <w:rPr>
                                    <w:rStyle w:val="Huisstijl-Adres"/>
                                  </w:rPr>
                                </w:pPr>
                              </w:p>
                            </w:tc>
                          </w:tr>
                          <w:bookmarkEnd w:id="23"/>
                        </w:tbl>
                        <w:p w14:paraId="3CF41CE3" w14:textId="77777777" w:rsidR="00775A37" w:rsidRDefault="00775A37"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775A37" w14:paraId="6569A689" w14:textId="77777777" w:rsidTr="00E73F56">
                            <w:trPr>
                              <w:trHeight w:hRule="exact" w:val="300"/>
                            </w:trPr>
                            <w:tc>
                              <w:tcPr>
                                <w:tcW w:w="2520" w:type="dxa"/>
                                <w:tcBorders>
                                  <w:top w:val="nil"/>
                                  <w:left w:val="nil"/>
                                  <w:bottom w:val="nil"/>
                                  <w:right w:val="nil"/>
                                </w:tcBorders>
                              </w:tcPr>
                              <w:p w14:paraId="7C04F64B" w14:textId="4AC708BC" w:rsidR="00775A37" w:rsidRDefault="00775A37">
                                <w:pPr>
                                  <w:rPr>
                                    <w:rStyle w:val="Huisstijl-Kopje"/>
                                  </w:rPr>
                                </w:pPr>
                                <w:bookmarkStart w:id="24" w:name="bmKopieKopjeA1" w:colFirst="0" w:colLast="0"/>
                              </w:p>
                            </w:tc>
                          </w:tr>
                          <w:tr w:rsidR="00775A37" w14:paraId="680898DA" w14:textId="77777777" w:rsidTr="00E73F56">
                            <w:trPr>
                              <w:trHeight w:hRule="exact" w:val="600"/>
                            </w:trPr>
                            <w:tc>
                              <w:tcPr>
                                <w:tcW w:w="2520" w:type="dxa"/>
                                <w:tcBorders>
                                  <w:top w:val="nil"/>
                                  <w:left w:val="nil"/>
                                  <w:bottom w:val="nil"/>
                                  <w:right w:val="nil"/>
                                </w:tcBorders>
                                <w:shd w:val="clear" w:color="auto" w:fill="auto"/>
                              </w:tcPr>
                              <w:p w14:paraId="2126C963" w14:textId="35E2FB33" w:rsidR="00775A37" w:rsidRDefault="00775A37">
                                <w:pPr>
                                  <w:spacing w:before="180"/>
                                  <w:ind w:left="120" w:right="120"/>
                                </w:pPr>
                                <w:bookmarkStart w:id="25" w:name="bmKopieA1" w:colFirst="0" w:colLast="0"/>
                                <w:bookmarkEnd w:id="24"/>
                              </w:p>
                            </w:tc>
                          </w:tr>
                          <w:bookmarkEnd w:id="25"/>
                        </w:tbl>
                        <w:p w14:paraId="2CDCE4BF" w14:textId="77777777" w:rsidR="00775A37" w:rsidRDefault="00775A37"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7F9D1"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775A37" w:rsidRPr="00D852C8" w14:paraId="34DDD2FE" w14:textId="77777777" w:rsidTr="00CB1E87">
                      <w:tc>
                        <w:tcPr>
                          <w:tcW w:w="2520" w:type="dxa"/>
                        </w:tcPr>
                        <w:p w14:paraId="58FCCAC4" w14:textId="72DD414E" w:rsidR="00E73F56" w:rsidRPr="00E73F56" w:rsidRDefault="00E73F56">
                          <w:pPr>
                            <w:rPr>
                              <w:rStyle w:val="Huisstijl-Adres"/>
                              <w:b/>
                            </w:rPr>
                          </w:pPr>
                          <w:bookmarkStart w:id="26" w:name="bmBedrijf1" w:colFirst="0" w:colLast="0"/>
                          <w:r w:rsidRPr="00E73F56">
                            <w:rPr>
                              <w:rStyle w:val="Huisstijl-Adres"/>
                              <w:b/>
                            </w:rPr>
                            <w:t>Croon Elektrotechniek B.V.</w:t>
                          </w:r>
                        </w:p>
                        <w:p w14:paraId="76186867" w14:textId="77777777" w:rsidR="00E73F56" w:rsidRPr="00E73F56" w:rsidRDefault="00E73F56">
                          <w:pPr>
                            <w:rPr>
                              <w:rStyle w:val="Huisstijl-Adres"/>
                              <w:b/>
                            </w:rPr>
                          </w:pPr>
                        </w:p>
                        <w:p w14:paraId="020A2A57" w14:textId="193733BC" w:rsidR="00E73F56" w:rsidRPr="00E73F56" w:rsidRDefault="00E73F56">
                          <w:pPr>
                            <w:rPr>
                              <w:rStyle w:val="Huisstijl-Adres"/>
                              <w:b/>
                              <w:sz w:val="19"/>
                            </w:rPr>
                          </w:pPr>
                          <w:r w:rsidRPr="00E73F56">
                            <w:rPr>
                              <w:rStyle w:val="Huisstijl-Adres"/>
                              <w:b/>
                              <w:sz w:val="19"/>
                            </w:rPr>
                            <w:t>Infra</w:t>
                          </w:r>
                        </w:p>
                        <w:p w14:paraId="38602430" w14:textId="75C8753B" w:rsidR="00E73F56" w:rsidRPr="00E73F56" w:rsidRDefault="00E73F56">
                          <w:pPr>
                            <w:rPr>
                              <w:rStyle w:val="Huisstijl-Adres"/>
                              <w:b/>
                            </w:rPr>
                          </w:pPr>
                        </w:p>
                        <w:p w14:paraId="0653A9FC" w14:textId="77777777" w:rsidR="00E73F56" w:rsidRPr="00E73F56" w:rsidRDefault="00E73F56">
                          <w:pPr>
                            <w:rPr>
                              <w:rStyle w:val="Huisstijl-Adres"/>
                              <w:b/>
                            </w:rPr>
                          </w:pPr>
                        </w:p>
                        <w:p w14:paraId="4C4266B2" w14:textId="77777777" w:rsidR="00E73F56" w:rsidRPr="00E73F56" w:rsidRDefault="00E73F56">
                          <w:pPr>
                            <w:rPr>
                              <w:rStyle w:val="Huisstijl-Adres"/>
                              <w:b/>
                            </w:rPr>
                          </w:pPr>
                          <w:r w:rsidRPr="00E73F56">
                            <w:rPr>
                              <w:rStyle w:val="Huisstijl-Adres"/>
                              <w:b/>
                            </w:rPr>
                            <w:t>Locatie Rotterdam</w:t>
                          </w:r>
                        </w:p>
                        <w:p w14:paraId="57D55341" w14:textId="77777777" w:rsidR="00E73F56" w:rsidRPr="00E73F56" w:rsidRDefault="00E73F56">
                          <w:pPr>
                            <w:rPr>
                              <w:rStyle w:val="Huisstijl-Adres"/>
                              <w:b/>
                            </w:rPr>
                          </w:pPr>
                          <w:r w:rsidRPr="00E73F56">
                            <w:rPr>
                              <w:rStyle w:val="Huisstijl-Adres"/>
                              <w:b/>
                            </w:rPr>
                            <w:t>Schiemond 20-22</w:t>
                          </w:r>
                        </w:p>
                        <w:p w14:paraId="32424E9E" w14:textId="77777777" w:rsidR="00E73F56" w:rsidRPr="00E73F56" w:rsidRDefault="00E73F56">
                          <w:pPr>
                            <w:rPr>
                              <w:rStyle w:val="Huisstijl-Adres"/>
                              <w:b/>
                            </w:rPr>
                          </w:pPr>
                          <w:r w:rsidRPr="00E73F56">
                            <w:rPr>
                              <w:rStyle w:val="Huisstijl-Adres"/>
                              <w:b/>
                            </w:rPr>
                            <w:t>3024 EE Rotterdam</w:t>
                          </w:r>
                        </w:p>
                        <w:p w14:paraId="7FAB3796" w14:textId="77777777" w:rsidR="00E73F56" w:rsidRPr="00E73F56" w:rsidRDefault="00E73F56">
                          <w:pPr>
                            <w:rPr>
                              <w:rStyle w:val="Huisstijl-Adres"/>
                              <w:b/>
                            </w:rPr>
                          </w:pPr>
                          <w:r w:rsidRPr="00E73F56">
                            <w:rPr>
                              <w:rStyle w:val="Huisstijl-Adres"/>
                              <w:b/>
                            </w:rPr>
                            <w:t>Postbus 6073</w:t>
                          </w:r>
                        </w:p>
                        <w:p w14:paraId="6907C138" w14:textId="77777777" w:rsidR="00E73F56" w:rsidRPr="00E73F56" w:rsidRDefault="00E73F56">
                          <w:pPr>
                            <w:rPr>
                              <w:rStyle w:val="Huisstijl-Adres"/>
                              <w:b/>
                            </w:rPr>
                          </w:pPr>
                          <w:r w:rsidRPr="00E73F56">
                            <w:rPr>
                              <w:rStyle w:val="Huisstijl-Adres"/>
                              <w:b/>
                            </w:rPr>
                            <w:t>3002 AB Rotterdam</w:t>
                          </w:r>
                        </w:p>
                        <w:p w14:paraId="4C729F21" w14:textId="77777777" w:rsidR="00E73F56" w:rsidRPr="00E73F56" w:rsidRDefault="00E73F56">
                          <w:pPr>
                            <w:rPr>
                              <w:rStyle w:val="Huisstijl-Adres"/>
                              <w:b/>
                            </w:rPr>
                          </w:pPr>
                          <w:r w:rsidRPr="00E73F56">
                            <w:rPr>
                              <w:rStyle w:val="Huisstijl-Adres"/>
                              <w:b/>
                            </w:rPr>
                            <w:t>Telefoon 088 - 923 33 44</w:t>
                          </w:r>
                        </w:p>
                        <w:p w14:paraId="5ABCD179" w14:textId="77777777" w:rsidR="00E73F56" w:rsidRPr="00E73F56" w:rsidRDefault="00E73F56">
                          <w:pPr>
                            <w:rPr>
                              <w:rStyle w:val="Huisstijl-Adres"/>
                              <w:b/>
                            </w:rPr>
                          </w:pPr>
                          <w:r w:rsidRPr="00E73F56">
                            <w:rPr>
                              <w:rStyle w:val="Huisstijl-Adres"/>
                              <w:b/>
                            </w:rPr>
                            <w:t>www.croonwolterendros.nl</w:t>
                          </w:r>
                        </w:p>
                        <w:p w14:paraId="22050E3E" w14:textId="2D1F4479" w:rsidR="00E73F56" w:rsidRPr="00E73F56" w:rsidRDefault="00E73F56">
                          <w:pPr>
                            <w:rPr>
                              <w:rStyle w:val="Huisstijl-Adres"/>
                            </w:rPr>
                          </w:pPr>
                        </w:p>
                        <w:p w14:paraId="206DF1B1" w14:textId="2392A89B" w:rsidR="00775A37" w:rsidRPr="00E73F56" w:rsidRDefault="00775A37">
                          <w:pPr>
                            <w:rPr>
                              <w:rStyle w:val="Huisstijl-Adres"/>
                            </w:rPr>
                          </w:pPr>
                        </w:p>
                      </w:tc>
                    </w:tr>
                    <w:bookmarkEnd w:id="26"/>
                  </w:tbl>
                  <w:p w14:paraId="3CF41CE3" w14:textId="77777777" w:rsidR="00775A37" w:rsidRDefault="00775A37"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775A37" w14:paraId="6569A689" w14:textId="77777777" w:rsidTr="00E73F56">
                      <w:trPr>
                        <w:trHeight w:hRule="exact" w:val="300"/>
                      </w:trPr>
                      <w:tc>
                        <w:tcPr>
                          <w:tcW w:w="2520" w:type="dxa"/>
                          <w:tcBorders>
                            <w:top w:val="nil"/>
                            <w:left w:val="nil"/>
                            <w:bottom w:val="nil"/>
                            <w:right w:val="nil"/>
                          </w:tcBorders>
                        </w:tcPr>
                        <w:p w14:paraId="7C04F64B" w14:textId="4AC708BC" w:rsidR="00775A37" w:rsidRDefault="00775A37">
                          <w:pPr>
                            <w:rPr>
                              <w:rStyle w:val="Huisstijl-Kopje"/>
                            </w:rPr>
                          </w:pPr>
                          <w:bookmarkStart w:id="27" w:name="bmKopieKopjeA1" w:colFirst="0" w:colLast="0"/>
                        </w:p>
                      </w:tc>
                    </w:tr>
                    <w:tr w:rsidR="00775A37" w14:paraId="680898DA" w14:textId="77777777" w:rsidTr="00E73F56">
                      <w:trPr>
                        <w:trHeight w:hRule="exact" w:val="600"/>
                      </w:trPr>
                      <w:tc>
                        <w:tcPr>
                          <w:tcW w:w="2520" w:type="dxa"/>
                          <w:tcBorders>
                            <w:top w:val="nil"/>
                            <w:left w:val="nil"/>
                            <w:bottom w:val="nil"/>
                            <w:right w:val="nil"/>
                          </w:tcBorders>
                          <w:shd w:val="clear" w:color="auto" w:fill="auto"/>
                        </w:tcPr>
                        <w:p w14:paraId="2126C963" w14:textId="35E2FB33" w:rsidR="00775A37" w:rsidRDefault="00775A37">
                          <w:pPr>
                            <w:spacing w:before="180"/>
                            <w:ind w:left="120" w:right="120"/>
                          </w:pPr>
                          <w:bookmarkStart w:id="28" w:name="bmKopieA1" w:colFirst="0" w:colLast="0"/>
                          <w:bookmarkEnd w:id="27"/>
                        </w:p>
                      </w:tc>
                    </w:tr>
                    <w:bookmarkEnd w:id="28"/>
                  </w:tbl>
                  <w:p w14:paraId="2CDCE4BF" w14:textId="77777777" w:rsidR="00775A37" w:rsidRDefault="00775A37"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14:anchorId="5D63EC59" wp14:editId="3006C1C7">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775A37" w14:paraId="3895003E" w14:textId="77777777" w:rsidTr="005915C8">
                            <w:tc>
                              <w:tcPr>
                                <w:tcW w:w="11984" w:type="dxa"/>
                              </w:tcPr>
                              <w:p w14:paraId="0B32D7FF" w14:textId="1D6196E9" w:rsidR="00775A37" w:rsidRDefault="00E73F56" w:rsidP="00E73F56">
                                <w:bookmarkStart w:id="29" w:name="bmAfwLogo1" w:colFirst="0" w:colLast="0"/>
                                <w:r>
                                  <w:rPr>
                                    <w:noProof/>
                                  </w:rPr>
                                  <w:drawing>
                                    <wp:inline distT="0" distB="0" distL="0" distR="0" wp14:anchorId="43E73D50" wp14:editId="00076D7A">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14:paraId="4737239D" w14:textId="77777777" w:rsidR="00775A37" w:rsidRDefault="00775A3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3EC59"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775A37" w14:paraId="3895003E" w14:textId="77777777" w:rsidTr="005915C8">
                      <w:tc>
                        <w:tcPr>
                          <w:tcW w:w="11984" w:type="dxa"/>
                        </w:tcPr>
                        <w:p w14:paraId="0B32D7FF" w14:textId="1D6196E9" w:rsidR="00775A37" w:rsidRDefault="00E73F56" w:rsidP="00E73F56">
                          <w:bookmarkStart w:id="30" w:name="bmAfwLogo1" w:colFirst="0" w:colLast="0"/>
                          <w:r>
                            <w:rPr>
                              <w:noProof/>
                            </w:rPr>
                            <w:drawing>
                              <wp:inline distT="0" distB="0" distL="0" distR="0" wp14:anchorId="43E73D50" wp14:editId="00076D7A">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14:paraId="4737239D" w14:textId="77777777" w:rsidR="00775A37" w:rsidRDefault="00775A37"/>
                </w:txbxContent>
              </v:textbox>
              <w10:wrap anchorx="page" anchory="page"/>
              <w10:anchorlock/>
            </v:shape>
          </w:pict>
        </mc:Fallback>
      </mc:AlternateContent>
    </w:r>
  </w:p>
  <w:p w14:paraId="42E6E2E9" w14:textId="77777777" w:rsidR="00775A37" w:rsidRDefault="00775A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4"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2"/>
  </w:num>
  <w:num w:numId="26">
    <w:abstractNumId w:val="8"/>
  </w:num>
  <w:num w:numId="27">
    <w:abstractNumId w:val="1"/>
  </w:num>
  <w:num w:numId="28">
    <w:abstractNumId w:val="7"/>
  </w:num>
  <w:num w:numId="29">
    <w:abstractNumId w:val="0"/>
  </w:num>
  <w:num w:numId="30">
    <w:abstractNumId w:val="5"/>
  </w:num>
  <w:num w:numId="31">
    <w:abstractNumId w:val="10"/>
  </w:num>
  <w:num w:numId="32">
    <w:abstractNumId w:val="4"/>
  </w:num>
  <w:num w:numId="33">
    <w:abstractNumId w:val="9"/>
  </w:num>
  <w:num w:numId="34">
    <w:abstractNumId w:val="3"/>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bKqA1lmW0oWO3k9U+wFwuZbkwQVd/Os7ik+PG9PA1Jv14FGcMuu/ACZZxyD/zwiGrvRSg/n2x/ROZiSYa6fgww==" w:salt="ZQ/lFYbwiodUO793UlNkpg=="/>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61441"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RegProfDocAfwijkendOpgeslagen" w:val="1"/>
    <w:docVar w:name="_AanmaakDatum" w:val="23-03-2015"/>
    <w:docVar w:name="_AanmaakGebruiker" w:val="rgorko"/>
    <w:docVar w:name="_KlantCode" w:val="TBI\Croon"/>
    <w:docVar w:name="_LicCode" w:val="TBI"/>
    <w:docVar w:name="_Versie" w:val="2014.3.2"/>
    <w:docVar w:name="AantalBijlagen" w:val="10"/>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Gorkom van"/>
    <w:docVar w:name="Bedrijf" w:val="Croon Elektrotechniek B.V."/>
    <w:docVar w:name="BedrijfID" w:val="1"/>
    <w:docVar w:name="BedrijfOndertekening" w:val="Croon Elektrotechniek B.V."/>
    <w:docVar w:name="BedrijfStatutair" w:val="Croon Elektrotechniek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van"/>
    <w:docVar w:name="Datum" w:val="01-08-2016"/>
    <w:docVar w:name="Datum_PrintValue" w:val="1 augustus 2016"/>
    <w:docVar w:name="DatumOpgesteld" w:val="19-02-2016"/>
    <w:docVar w:name="DatumOpgesteld_PrintValue" w:val="19 februari 2016"/>
    <w:docVar w:name="Debug" w:val="01-08-2016 11:11:13 | Mode = NewVersionPrimary; True; True | Gebruiker = 3022; 3022; 3022 | Registratietype = 2 | ProjectID =  | WerkgroepID =  | LocatieID =  | Project = ; ;  | Bedrijf = 1; 1; 1 | Afdeling = 34; 34; 34 | Vestiging = 158; 245; 245 | Beveiligingsniveau = 4; 4; 4 | StandaardDoc = ; ;"/>
    <w:docVar w:name="DocID" w:val="f07f3b5b-5d24-46ff-8128-759547f64357"/>
    <w:docVar w:name="DocIsReadOnly" w:val="1"/>
    <w:docVar w:name="DocRootDocID" w:val="66ade124-2597-47bd-9346-35210408620e"/>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C:\Program Files\DigiOffice\Programs\WhiteOffice\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WO 2016_TBI_CWD_PW_100_CMYK - WO.png&lt;/Option&gt;_x000d__x000a__x0009__x0009__x0009__x0009__x0009__x0009_&lt;Option Name=&quot;BestandMonochroom&quot;&gt;C:\Program Files\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C:\Program Files\DigiOffice\Programs\WhiteOffice\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WO 2016_TBI_CWD_PW_100_CMYK - WO.png&lt;/Option&gt;_x000d__x000a__x0009__x0009__x0009__x0009__x0009__x0009_&lt;Option Name=&quot;BestandMonochroom&quot;&gt;C:\Program Files\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C:\Program Files\DigiOffice\Programs\WhiteOffice\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Program Files\DigiOffice\Programs\WhiteOffice\Logo\Print\Kleur\WO 2016_TBI_CWD_PW_100_CMYK - WO.png&lt;/Option&gt;_x000d__x000a__x0009__x0009__x0009__x0009__x0009__x0009_&lt;Option Name=&quot;BestandMonochroom&quot;&gt;C:\Program Files\DigiOffice\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 Elektrotechniek B.V.&lt;br/&gt;&lt;br/&gt;&lt;big&gt;Infra&lt;br/&gt;&lt;/big&gt;&lt;br/&gt;&lt;br/&gt;Locatie Rotterdam&lt;br/&gt;Schiemond 20-22&lt;br/&gt;3024 EE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februari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augustus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2-02353]]&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februari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augustus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2-02353]]&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b16dc5de-4562-4cac-b638-4e23959d5bc9&lt;/ID&gt;_x000d__x000a__x0009__x0009__x0009_&lt;Name&gt;bmGegevens2Even&lt;/Name&gt;_x000d__x000a__x0009__x0009__x0009_&lt;BookmarkFields&gt;_x000d__x000a__x0009__x0009__x0009__x0009_&lt;BookmarkField&gt;_x000d__x000a__x0009__x0009__x0009__x0009__x0009_&lt;ID&gt;56bdbd3f-e212-4be2-b366-241e4fcc150d&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1 augustus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ceebfab-77c1-4311-918a-964ccda29c73&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2-02353]]&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f5b67495-babf-4564-b848-22407b2e6533&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9 februari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1 augustus 2016]]&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602-02353]]&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_x0009_&lt;Options/&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2015]]&gt;&lt;/PrintValue&gt;_x000d__x000a__x0009__x0009__x0009__x0009__x0009_&lt;TextAfterValue&gt;&amp;lt;/b&amp;gt;&lt;/TextAfter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Gorkom van]]&gt;&lt;/PrintValue&gt;_x000d__x000a__x0009__x0009__x0009__x0009__x0009_&lt;Type&gt;DocumentField&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2015]]&gt;&lt;/PrintValue&gt;_x000d__x000a__x0009__x0009__x0009__x0009__x0009_&lt;TextAfterValue&gt;&amp;lt;/b&amp;gt;&lt;/TextAfterValue&gt;_x000d__x000a__x0009__x0009__x0009__x0009__x0009_&lt;Type&gt;PlainText&lt;/Type&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_x0009_&lt;BookmarkFields&gt;_x000d__x000a__x0009__x0009__x0009__x0009_&lt;BookmarkField&gt;_x000d__x000a__x0009__x0009__x0009__x0009__x0009_&lt;ID&gt;2079589e-48bc-423f-a3fc-c77c5887bb68&lt;/ID&gt;_x000d__x000a__x0009__x0009__x0009__x0009__x0009_&lt;PrintValue&gt;&lt;![CDATA[&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w:macrosPresent=&quot;no&quot; w:embeddedObjPresent=&quot;no&quot; w:ocxPresent=&quot;no&quot; xml:space=&quot;preserve&quot;&gt;&lt;!-- Generated by Aspose.Words for .NET 14.7.0.0 --&gt;&lt;o:DocumentProperties&gt;&lt;o:Revision&gt;0&lt;/o:Revision&gt;&lt;o:TotalTime&gt;0&lt;/o:TotalTime&gt;&lt;o:Pages&gt;0&lt;/o:Pages&gt;&lt;o:Words&gt;0&lt;/o:Words&gt;&lt;o:Characters&gt;0&lt;/o:Characters&gt;&lt;o:Lines&gt;0&lt;/o:Lines&gt;&lt;o:Paragraphs&gt;0&lt;/o:Paragraphs&gt;&lt;o:CharactersWithSpaces&gt;0&lt;/o:CharactersWithSpaces&gt;&lt;o:Version&gt;0.0000&lt;/o:Version&gt;&lt;/o:DocumentProperties&gt;&lt;w:fonts&gt;&lt;w:defaultFonts w:ascii=&quot;Times New Roman&quot; w:fareast=&quot;Times New Roman&quot; w:h-ansi=&quot;Times New Roman&quot; w:cs=&quot;Times New Roman&quot; /&gt;&lt;/w:fonts&gt;&lt;w:styles&gt;&lt;w:versionOfBuiltInStylenames w:val=&quot;7&quot; /&gt;&lt;w:latentStyles w:defLockedState=&quot;off&quot; w:latentStyleCount=&quot;267&quot; /&gt;&lt;w:style w:type=&quot;paragraph&quot; w:default=&quot;on&quot; w:styleId=&quot;Normal&quot;&gt;&lt;w:name w:val=&quot;Normal&quot; /&gt;&lt;w:rsid w:val=&quot;00805BCE&quot; /&gt;&lt;w:rPr&gt;&lt;w:sz w:val=&quot;24&quot; /&gt;&lt;w:sz-cs w:val=&quot;24&quot; /&gt;&lt;/w:rPr&gt;&lt;/w:style&gt;&lt;w:style w:type=&quot;paragraph&quot; w:styleId=&quot;Heading1&quot;&gt;&lt;w:name w:val=&quot;heading 1&quot; /&gt;&lt;wx:uiName wx:val=&quot;Heading 1&quot; /&gt;&lt;w:basedOn w:val=&quot;Normal&quot; /&gt;&lt;w:next w:val=&quot;Normal&quot; /&gt;&lt;w:rsid w:val=&quot;00EF7B96&quot; /&gt;&lt;w:pPr&gt;&lt;w:pStyle w:val=&quot;Heading1&quot; /&gt;&lt;w:keepNext /&gt;&lt;w:spacing w:before=&quot;240&quot; w:after=&quot;60&quot; /&gt;&lt;w:outlineLvl w:val=&quot;0&quot; /&gt;&lt;/w:pPr&gt;&lt;w:rPr&gt;&lt;w:rFonts w:ascii=&quot;Times New Roman&quot; w:fareast=&quot;Times New Roman&quot; w:h-ansi=&quot;Times New Roman&quot; w:cs=&quot;Times New Roman&quot; /&gt;&lt;w:b /&gt;&lt;w:b-cs /&gt;&lt;w:i w:val=&quot;off&quot; /&gt;&lt;w:kern w:val=&quot;32&quot; /&gt;&lt;w:sz w:val=&quot;48&quot; /&gt;&lt;w:sz-cs w:val=&quot;48&quot; /&gt;&lt;/w:rPr&gt;&lt;/w:style&gt;&lt;w:style w:type=&quot;paragraph&quot; w:styleId=&quot;Heading2&quot;&gt;&lt;w:name w:val=&quot;heading 2&quot; /&gt;&lt;wx:uiName wx:val=&quot;Heading 2&quot; /&gt;&lt;w:basedOn w:val=&quot;Normal&quot; /&gt;&lt;w:next w:val=&quot;Normal&quot; /&gt;&lt;w:rsid w:val=&quot;00EF7B96&quot; /&gt;&lt;w:pPr&gt;&lt;w:pStyle w:val=&quot;Heading2&quot; /&gt;&lt;w:keepNext /&gt;&lt;w:spacing w:before=&quot;240&quot; w:after=&quot;60&quot; /&gt;&lt;w:outlineLvl w:val=&quot;1&quot; /&gt;&lt;/w:pPr&gt;&lt;w:rPr&gt;&lt;w:rFonts w:ascii=&quot;Times New Roman&quot; w:fareast=&quot;Times New Roman&quot; w:h-ansi=&quot;Times New Roman&quot; w:cs=&quot;Times New Roman&quot; /&gt;&lt;w:b /&gt;&lt;w:b-cs /&gt;&lt;w:i w:val=&quot;off&quot; /&gt;&lt;w:i-cs /&gt;&lt;w:sz w:val=&quot;36&quot; /&gt;&lt;w:sz-cs w:val=&quot;36&quot; /&gt;&lt;/w:rPr&gt;&lt;/w:style&gt;&lt;w:style w:type=&quot;paragraph&quot; w:styleId=&quot;Heading3&quot;&gt;&lt;w:name w:val=&quot;heading 3&quot; /&gt;&lt;wx:uiName wx:val=&quot;Heading 3&quot; /&gt;&lt;w:basedOn w:val=&quot;Normal&quot; /&gt;&lt;w:next w:val=&quot;Normal&quot; /&gt;&lt;w:rsid w:val=&quot;00EF7B96&quot; /&gt;&lt;w:pPr&gt;&lt;w:pStyle w:val=&quot;Heading3&quot; /&gt;&lt;w:keepNext /&gt;&lt;w:spacing w:before=&quot;240&quot; w:after=&quot;60&quot; /&gt;&lt;w:outlineLvl w:val=&quot;2&quot; /&gt;&lt;/w:pPr&gt;&lt;w:rPr&gt;&lt;w:rFonts w:ascii=&quot;Times New Roman&quot; w:fareast=&quot;Times New Roman&quot; w:h-ansi=&quot;Times New Roman&quot; w:cs=&quot;Times New Roman&quot; /&gt;&lt;w:b /&gt;&lt;w:b-cs /&gt;&lt;w:i w:val=&quot;off&quot; /&gt;&lt;w:sz w:val=&quot;28&quot; /&gt;&lt;w:sz-cs w:val=&quot;28&quot; /&gt;&lt;/w:rPr&gt;&lt;/w:style&gt;&lt;w:style w:type=&quot;paragraph&quot; w:styleId=&quot;Heading4&quot;&gt;&lt;w:name w:val=&quot;heading 4&quot; /&gt;&lt;wx:uiName wx:val=&quot;Heading 4&quot; /&gt;&lt;w:basedOn w:val=&quot;Normal&quot; /&gt;&lt;w:next w:val=&quot;Normal&quot; /&gt;&lt;w:rsid w:val=&quot;00EF7B96&quot; /&gt;&lt;w:pPr&gt;&lt;w:pStyle w:val=&quot;Heading4&quot; /&gt;&lt;w:keepNext /&gt;&lt;w:spacing w:before=&quot;240&quot; w:after=&quot;60&quot; /&gt;&lt;w:outlineLvl w:val=&quot;3&quot; /&gt;&lt;/w:pPr&gt;&lt;w:rPr&gt;&lt;w:rFonts w:ascii=&quot;Times New Roman&quot; w:fareast=&quot;Times New Roman&quot; w:h-ansi=&quot;Times New Roman&quot; w:cs=&quot;Times New Roman&quot; /&gt;&lt;w:b /&gt;&lt;w:b-cs /&gt;&lt;w:i w:val=&quot;off&quot; /&gt;&lt;w:sz w:val=&quot;24&quot; /&gt;&lt;w:sz-cs w:val=&quot;24&quot; /&gt;&lt;/w:rPr&gt;&lt;/w:style&gt;&lt;w:style w:type=&quot;paragraph&quot; w:styleId=&quot;Heading5&quot;&gt;&lt;w:name w:val=&quot;heading 5&quot; /&gt;&lt;wx:uiName wx:val=&quot;Heading 5&quot; /&gt;&lt;w:basedOn w:val=&quot;Normal&quot; /&gt;&lt;w:next w:val=&quot;Normal&quot; /&gt;&lt;w:rsid w:val=&quot;00EF7B96&quot; /&gt;&lt;w:pPr&gt;&lt;w:pStyle w:val=&quot;Heading5&quot; /&gt;&lt;w:spacing w:before=&quot;240&quot; w:after=&quot;60&quot; /&gt;&lt;w:outlineLvl w:val=&quot;4&quot; /&gt;&lt;/w:pPr&gt;&lt;w:rPr&gt;&lt;w:rFonts w:ascii=&quot;Times New Roman&quot; w:fareast=&quot;Times New Roman&quot; w:h-ansi=&quot;Times New Roman&quot; w:cs=&quot;Times New Roman&quot; /&gt;&lt;w:b /&gt;&lt;w:b-cs /&gt;&lt;w:i w:val=&quot;off&quot; /&gt;&lt;w:i-cs /&gt;&lt;w:sz w:val=&quot;20&quot; /&gt;&lt;w:sz-cs w:val=&quot;20&quot; /&gt;&lt;/w:rPr&gt;&lt;/w:style&gt;&lt;w:style w:type=&quot;paragraph&quot; w:styleId=&quot;Heading6&quot;&gt;&lt;w:name w:val=&quot;heading 6&quot; /&gt;&lt;wx:uiName wx:val=&quot;Heading 6&quot; /&gt;&lt;w:basedOn w:val=&quot;Normal&quot; /&gt;&lt;w:next w:val=&quot;Normal&quot; /&gt;&lt;w:rsid w:val=&quot;00EF7B96&quot; /&gt;&lt;w:pPr&gt;&lt;w:pStyle w:val=&quot;Heading6&quot; /&gt;&lt;w:spacing w:before=&quot;240&quot; w:after=&quot;60&quot; /&gt;&lt;w:outlineLvl w:val=&quot;5&quot; /&gt;&lt;/w:pPr&gt;&lt;w:rPr&gt;&lt;w:rFonts w:ascii=&quot;Times New Roman&quot; w:fareast=&quot;Times New Roman&quot; w:h-ansi=&quot;Times New Roman&quot; w:cs=&quot;Times New Roman&quot; /&gt;&lt;w:b /&gt;&lt;w:b-cs /&gt;&lt;w:i w:val=&quot;off&quot; /&gt;&lt;w:sz w:val=&quot;16&quot; /&gt;&lt;w:sz-cs w:val=&quot;16&quot; /&gt;&lt;/w:rPr&gt;&lt;/w:style&gt;&lt;w:style w:type=&quot;character&quot; w:default=&quot;on&quot; w:styleId=&quot;DefaultParagraphFont&quot;&gt;&lt;w:name w:val=&quot;Default Paragraph Font&quot; /&gt;&lt;w:semiHidden /&gt;&lt;/w:style&gt;&lt;/w:styles&gt;&lt;w:docPr&gt;&lt;w:view w:val=&quot;normal&quot; /&gt;&lt;w:zoom w:percent=&quot;100&quot; /&gt;&lt;w:attachedTemplate w:val=&quot;&quot; /&gt;&lt;w:defaultTabStop w:val=&quot;720&quot; /&gt;&lt;w:characterSpacingControl w:val=&quot;DontCompress&quot; /&gt;&lt;w:doNotEmbedSystemFonts /&gt;&lt;w:validateAgainstSchema /&gt;&lt;w:compat&gt;&lt;w:breakWrappedTables /&gt;&lt;w:snapToGridInCell /&gt;&lt;w:wrapTextWithPunct /&gt;&lt;w:useAsianBreakRules /&gt;&lt;w:dontGrowAutofit /&gt;&lt;/w:compat&gt;&lt;/w:docPr&gt;&lt;w:body&gt;&lt;wx:sect&gt;&lt;w:tbl&gt;&lt;w:tblPr&gt;&lt;w:tblpPr w:leftFromText=&quot;0&quot; w:rightFromText=&quot;0&quot; w:topFromText=&quot;0&quot; w:bottomFromText=&quot;0&quot; w:vertAnchor=&quot;text&quot; w:tblpY=&quot;1&quot; /&gt;&lt;w:tblOverlap w:val=&quot;Never&quot; /&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gt;&lt;w:tblGrid&gt;&lt;w:gridCol w:w=&quot;829&quot; /&gt;&lt;w:gridCol w:w=&quot;829&quot; /&gt;&lt;w:gridCol w:w=&quot;4829&quot; /&gt;&lt;w:gridCol w:w=&quot;381&quot; /&gt;&lt;w:gridCol w:w=&quot;1773&quot; /&gt;&lt;/w:tblGrid&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Onze referent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Externe referent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Omschrijving&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Vers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Soort&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3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3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b58ddea5-a54f-4ce0-a6f5-0c399aa1982b&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 - Totaal aantal storingen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3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3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37607545-56ca-4e50-ba64-2e2d8d1305de&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2 - Aantal storingen Afsluitbomen (AB)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33&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33&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44884eee-3d22-428e-9055-0dc0faa7ea59&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3 - Aantal storingen CCTV-camerasysteem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38&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38&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ad1958a5-e2ff-41cb-8195-66cd87349368&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4 - Aantal storingen Verkeerssignaleringssysteem (MTM)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4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4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944a330b-cd1f-4df5-943f-b3362e980a6a&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5 - Aantal storingen Hoogtedetectiesysteem (HD)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41&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41&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d4494142-c8f0-4d3e-a64b-4be3cda6b30f&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6 - Aantal storingen VTTI overall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4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4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f52f7d9d-26e6-4f98-961e-781e3900438f&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7 - Aantal storingen Intern transmissienetwerk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43&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
    <w:docVar w:name="DocumentInfoXML_1" w:val=":smallCaps w:val=&quot;off&quot; /&gt;&lt;w:rtl w:val=&quot;off&quot; /&gt;&lt;/w:rPr&gt;&lt;w:t&gt;1608-00043&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d7fab9f1-26aa-4b69-bf5e-19a0586c0b0c&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8 - Aantal storingen Openbare verlichting (OV)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44&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44&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b28e1e65-a543-4dc7-9ffb-789095b7d3e8&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9 - Aantal storingen Verplaatsbare vangrail (VEVA)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45&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608-00045&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fca7e6bb-603b-4f4a-b224-90f669f81f26&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0 - Aantal storingen Verkeersdetectiesysteem (SOS-SDS) 2015&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bl&gt;&lt;w:p /&gt;&lt;w:sectPr&gt;&lt;w:pgMar w:header=&quot;720&quot; w:footer=&quot;720&quot; /&gt;&lt;w:cols w:space=&quot;720&quot; /&gt;&lt;/w:sectPr&gt;&lt;/wx:sect&gt;&lt;/w:body&gt;&lt;/w:wordDocument&gt;]]&gt;&lt;/PrintValue&gt;_x000d__x000a__x0009__x0009__x0009__x0009__x0009_&lt;Type&gt;WordXml&lt;/Type&gt;_x000d__x000a__x0009__x0009__x0009__x0009__x0009_&lt;Options/&gt;_x000d__x000a__x0009__x0009__x0009__x0009_&lt;/BookmarkField&gt;_x000d__x000a__x0009__x0009__x0009_&lt;/BookmarkFields&gt;_x000d__x000a__x0009__x0009_&lt;/Bookmark&gt;_x000d__x000a__x0009_&lt;/Bookmarks&gt;_x000d__x000a__x0009_&lt;DataFields&gt;_x000d__x000a__x0009__x0009_&lt;DataField&gt;_x000d__x000a__x0009__x0009__x0009_&lt;Name&gt;RootDocumentID&lt;/Name&gt;_x000d__x000a__x0009__x0009__x0009_&lt;Value&gt;66ade124-2597-47bd-9346-35210408620e&lt;/Value&gt;_x000d__x000a__x0009__x0009_&lt;/DataField&gt;_x000d__x000a__x0009__x0009_&lt;DataField&gt;_x000d__x000a__x0009__x0009__x0009_&lt;Name&gt;DocumentID&lt;/Name&gt;_x000d__x000a__x0009__x0009__x0009_&lt;Value&gt;f07f3b5b-5d24-46ff-8128-759547f64357&lt;/Value&gt;_x000d__x000a__x0009__x0009_&lt;/DataField&gt;_x000d__x000a__x0009_&lt;/DataFields&gt;_x000d__x000a__x0009_&lt;MetaDataFields&gt;_x000d__x000a__x0009__x0009_&lt;MetaDataField&gt;_x000d__x000a__x0009__x0009__x0009_&lt;PrintValue&gt;&lt;![CDATA[1602-02353]]&gt;&lt;/PrintValue&gt;_x000d__x000a__x0009__x0009__x0009_&lt;RegistrationValue&gt;&lt;![CDATA[1602-02353]]&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3022]]&gt;&lt;/RegistrationValue&gt;_x000d__x000a__x0009__x0009__x0009_&lt;ShadowRegistrationValue&gt;&lt;![CDATA[R. (Remko) Gorkom van]]&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2015]]&gt;&lt;/PrintValue&gt;_x000d__x000a__x0009__x0009__x0009_&lt;RegistrationValue&gt;&lt;![CDATA[Storingsanalyse 2e Coentunnel 2015]]&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 augustus 2016]]&gt;&lt;/PrintValue&gt;_x000d__x000a__x0009__x0009__x0009_&lt;RegistrationValue&gt;&lt;![CDATA[2016-08-0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9 februari 2016]]&gt;&lt;/PrintValue&gt;_x000d__x000a__x0009__x0009__x0009_&lt;RegistrationValue&gt;&lt;![CDATA[2016-02-19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2015]]&gt;&lt;/PrintValue&gt;_x000d__x000a__x0009__x0009__x0009_&lt;RegistrationValue&gt;&lt;![CDATA[Storingsanalyse 2e Coentunnel 2015]]&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1-08-2016 11:11:13 | Mode = NewVersionPrimary; True; True | Gebruiker = 3022; 3022; 3022 | Registratietype = 2 | ProjectID =  | WerkgroepID =  | LocatieID =  | Project = ; ;  | Bedrijf = 1; 1; 1 | Afdeling = 34; 34; 34 | Vestiging = 158; 245; 245 | Beveiligingsniveau = 4; 4; 4 | StandaardDoc = ; ;]]&gt;&lt;/PrintValue&gt;_x000d__x000a__x0009__x0009__x0009_&lt;RegistrationValue&gt;&lt;![CDATA[01-08-2016 11:11:13 | Mode = NewVersionPrimary; True; True | Gebruiker = 3022; 3022; 3022 | Registratietype = 2 | ProjectID =  | WerkgroepID =  | LocatieID =  | Project = ; ;  | Bedrijf = 1; 1; 1 | Afdeling = 34; 34; 34 | Vestiging = 158; 245; 245 | Beveiligingsniveau = 4; 4; 4 | StandaardDoc = ; ;]]&gt;&lt;/RegistrationValue&gt;_x000d__x000a__x0009__x0009__x0009_&lt;ShadowRegistrationValue&gt;&lt;![CDATA[]]&gt;&lt;/ShadowRegistrationValue&gt;_x000d__x000a__x0009__x0009__x0009_&lt;ID&gt;989af80d-a0d9-455a-a053-90a7781b8f17&lt;/ID&gt;_x000d__x000a__x0009__x0009__x0009_&lt;DocumentVeldID&gt;ac3f50c2-2980-4bbc-9500-6dc8922fd456&lt;/DocumentVeldID&gt;_x000d__x000a__x0009__x0009__x0009_&lt;Name&gt;Debug&lt;/Name&gt;_x000d__x000a__x0009__x0009__x0009_&lt;Label&gt;Debug&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 Elektrotechniek B.V.]]&gt;&lt;/PrintValue&gt;_x000d__x000a__x0009__x0009__x0009_&lt;RegistrationValue&gt;&lt;![CDATA[1]]&gt;&lt;/RegistrationValue&gt;_x000d__x000a__x0009__x0009__x0009_&lt;ShadowRegistrationValue&gt;&lt;![CDATA[Croon Elektrotechniek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P]]&gt;&lt;/PrintValue&gt;_x000d__x000a__x0009__x0009__x0009_&lt;RegistrationValue&gt;&lt;![CDATA[158]]&gt;&lt;/RegistrationValue&gt;_x000d__x000a__x0009__x0009__x0009_&lt;ShadowRegistrationValue&gt;&lt;![CDATA[Infra-P]]&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602-02353]]&gt;&lt;/PrintValue&gt;_x000d__x000a__x0009__x0009__x0009_&lt;RegistrationValue&gt;&lt;![CDATA[1602-02353]]&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AttachmentsMailings&gt;_x000d__x000a__x0009__x0009_&lt;Mailing&gt;_x000d__x000a__x0009__x0009__x0009_&lt;DocumentMailings&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30 v1.0 - Bijlage 1 - Totaal aantal storingen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b58ddea5-a54f-4ce0-a6f5-0c399aa1982b&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b58ddea5-a54f-4ce0-a6f5-0c399aa1982b]]&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32 v1.0 - Bijlage 2 - Aantal storingen Afsluitbomen (AB)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37607545-56ca-4e50-ba64-2e2d8d1305de&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37607545-56ca-4e50-ba64-2e2d8d1305de]]&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33 v1.0 - Bijlage 3 - Aantal storingen CCTV-camerasysteem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44884eee-3d22-428e-9055-0dc0faa7ea59&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44884eee-3d22-428e-9055-0dc0faa7ea59]]&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38 v1.0 - Bijlage 4 - Aantal storingen Verkeerssignaleringssysteem (MTM)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ad1958a5-e2ff-41cb-8195-66cd87349368&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ad1958a5-e2ff-41cb-8195-66cd87349368]]&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
    <w:docVar w:name="DocumentInfoXML_2" w:val="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40 v1.0 - Bijlage 5 - Aantal storingen Hoogtedetectiesysteem (HD)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944a330b-cd1f-4df5-943f-b3362e980a6a&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944a330b-cd1f-4df5-943f-b3362e980a6a]]&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41 v1.0 - Bijlage 6 - Aantal storingen VTTI overall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d4494142-c8f0-4d3e-a64b-4be3cda6b30f&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d4494142-c8f0-4d3e-a64b-4be3cda6b30f]]&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42 v1.0 - Bijlage 7 - Aantal storingen Intern transmissienetwerk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f52f7d9d-26e6-4f98-961e-781e3900438f&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f52f7d9d-26e6-4f98-961e-781e3900438f]]&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43 v1.0 - Bijlage 8 - Aantal storingen Openbare verlichting (OV)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d7fab9f1-26aa-4b69-bf5e-19a0586c0b0c&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d7fab9f1-26aa-4b69-bf5e-19a0586c0b0c]]&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44 v1.0 - Bijlage 9 - Aantal storingen Verplaatsbare vangrail (VEVA)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b28e1e65-a543-4dc7-9ffb-789095b7d3e8&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b28e1e65-a543-4dc7-9ffb-789095b7d3e8]]&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608-00045 v1.0 - Bijlage 10 - Aantal storingen Verkeersdetectiesysteem (SOS-SDS) 2015.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fca7e6bb-603b-4f4a-b224-90f669f81f26&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fca7e6bb-603b-4f4a-b224-90f669f81f26]]&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lt;/DocumentMailings&gt;_x000d__x000a__x0009__x0009_&lt;/Mailing&gt;_x000d__x000a__x0009_&lt;/AttachmentsMailing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OpslagFileName" w:val="http://intranet.croon.nl/Business/INF/DMSDocumentsTeam/DMSRapport/2016-02/1602-02353.docx"/>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Weergave" w:val="Project_Document"/>
    <w:docVar w:name="ProjectWeergave_PrintValue" w:val="Weergave van een project op een document"/>
    <w:docVar w:name="Referentie" w:val="1602-02353"/>
    <w:docVar w:name="Registratieprofiel" w:val="Rapport"/>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2015"/>
    <w:docVar w:name="VersieNrVermelden" w:val="1"/>
    <w:docVar w:name="VersieNrVermelden_PrintValue" w:val="1.0"/>
    <w:docVar w:name="Versienummer" w:val="1.0"/>
    <w:docVar w:name="VerwijderenNaVerzending" w:val="0"/>
    <w:docVar w:name="Vestiging" w:val="Infra-P"/>
    <w:docVar w:name="VestigingID" w:val="158"/>
    <w:docVar w:name="Wijzig" w:val="1"/>
  </w:docVars>
  <w:rsids>
    <w:rsidRoot w:val="00FC1AF3"/>
    <w:rsid w:val="0001683C"/>
    <w:rsid w:val="00036D70"/>
    <w:rsid w:val="000470B7"/>
    <w:rsid w:val="00051450"/>
    <w:rsid w:val="00053F5E"/>
    <w:rsid w:val="00054FFC"/>
    <w:rsid w:val="000564D3"/>
    <w:rsid w:val="00065C58"/>
    <w:rsid w:val="00086EEC"/>
    <w:rsid w:val="00090347"/>
    <w:rsid w:val="000B0F6A"/>
    <w:rsid w:val="000D37A2"/>
    <w:rsid w:val="000E0E3C"/>
    <w:rsid w:val="000E7C89"/>
    <w:rsid w:val="00117754"/>
    <w:rsid w:val="0014446C"/>
    <w:rsid w:val="00155992"/>
    <w:rsid w:val="00175807"/>
    <w:rsid w:val="001B560E"/>
    <w:rsid w:val="001B5766"/>
    <w:rsid w:val="001C0634"/>
    <w:rsid w:val="001C41F6"/>
    <w:rsid w:val="001E2676"/>
    <w:rsid w:val="00200982"/>
    <w:rsid w:val="002165EE"/>
    <w:rsid w:val="00226C40"/>
    <w:rsid w:val="00272492"/>
    <w:rsid w:val="00277C45"/>
    <w:rsid w:val="00277FD0"/>
    <w:rsid w:val="00284BD3"/>
    <w:rsid w:val="00285589"/>
    <w:rsid w:val="002857D6"/>
    <w:rsid w:val="00290B1D"/>
    <w:rsid w:val="0029151F"/>
    <w:rsid w:val="00293551"/>
    <w:rsid w:val="0029589C"/>
    <w:rsid w:val="002B0CE9"/>
    <w:rsid w:val="002F0330"/>
    <w:rsid w:val="002F77B7"/>
    <w:rsid w:val="00307B90"/>
    <w:rsid w:val="00317546"/>
    <w:rsid w:val="00322E73"/>
    <w:rsid w:val="0033142B"/>
    <w:rsid w:val="003362C3"/>
    <w:rsid w:val="0034402B"/>
    <w:rsid w:val="00347A8A"/>
    <w:rsid w:val="0037153F"/>
    <w:rsid w:val="00380E74"/>
    <w:rsid w:val="0038419D"/>
    <w:rsid w:val="0039569C"/>
    <w:rsid w:val="003A56BC"/>
    <w:rsid w:val="003A7728"/>
    <w:rsid w:val="003B491D"/>
    <w:rsid w:val="003B4C07"/>
    <w:rsid w:val="003B724A"/>
    <w:rsid w:val="003C62E1"/>
    <w:rsid w:val="003E7B85"/>
    <w:rsid w:val="004017E5"/>
    <w:rsid w:val="004248F1"/>
    <w:rsid w:val="0044570E"/>
    <w:rsid w:val="004544FC"/>
    <w:rsid w:val="004557A9"/>
    <w:rsid w:val="004616A8"/>
    <w:rsid w:val="004756C1"/>
    <w:rsid w:val="00486AA4"/>
    <w:rsid w:val="004A11E8"/>
    <w:rsid w:val="004B1F78"/>
    <w:rsid w:val="004E334A"/>
    <w:rsid w:val="00516151"/>
    <w:rsid w:val="005200F0"/>
    <w:rsid w:val="005617C1"/>
    <w:rsid w:val="00567013"/>
    <w:rsid w:val="0057592E"/>
    <w:rsid w:val="00575CA4"/>
    <w:rsid w:val="005915C8"/>
    <w:rsid w:val="00594265"/>
    <w:rsid w:val="00595449"/>
    <w:rsid w:val="005B4F70"/>
    <w:rsid w:val="005C072C"/>
    <w:rsid w:val="005C3960"/>
    <w:rsid w:val="005D1F42"/>
    <w:rsid w:val="005D4C03"/>
    <w:rsid w:val="005E1E5C"/>
    <w:rsid w:val="005E6081"/>
    <w:rsid w:val="005F32F7"/>
    <w:rsid w:val="005F5555"/>
    <w:rsid w:val="005F7784"/>
    <w:rsid w:val="0060293F"/>
    <w:rsid w:val="00604A36"/>
    <w:rsid w:val="00615641"/>
    <w:rsid w:val="00622931"/>
    <w:rsid w:val="00662951"/>
    <w:rsid w:val="0068637D"/>
    <w:rsid w:val="006977BE"/>
    <w:rsid w:val="006B08B7"/>
    <w:rsid w:val="006B7121"/>
    <w:rsid w:val="006B717C"/>
    <w:rsid w:val="006D4569"/>
    <w:rsid w:val="006D4DBF"/>
    <w:rsid w:val="006E044B"/>
    <w:rsid w:val="006E1F6B"/>
    <w:rsid w:val="006E7E43"/>
    <w:rsid w:val="0070481D"/>
    <w:rsid w:val="00725589"/>
    <w:rsid w:val="00736259"/>
    <w:rsid w:val="007717D1"/>
    <w:rsid w:val="00775A37"/>
    <w:rsid w:val="007971FE"/>
    <w:rsid w:val="007B2338"/>
    <w:rsid w:val="007B5358"/>
    <w:rsid w:val="007D4E65"/>
    <w:rsid w:val="007D615D"/>
    <w:rsid w:val="007D6F15"/>
    <w:rsid w:val="0080211C"/>
    <w:rsid w:val="00810A72"/>
    <w:rsid w:val="00827088"/>
    <w:rsid w:val="008309A0"/>
    <w:rsid w:val="00840D6D"/>
    <w:rsid w:val="00874B7C"/>
    <w:rsid w:val="008876E2"/>
    <w:rsid w:val="00896ED2"/>
    <w:rsid w:val="008D0BF6"/>
    <w:rsid w:val="00907329"/>
    <w:rsid w:val="0091179C"/>
    <w:rsid w:val="00915E3A"/>
    <w:rsid w:val="00920D8E"/>
    <w:rsid w:val="00936543"/>
    <w:rsid w:val="009552F3"/>
    <w:rsid w:val="00970EC2"/>
    <w:rsid w:val="00973390"/>
    <w:rsid w:val="00985501"/>
    <w:rsid w:val="00997D81"/>
    <w:rsid w:val="009B430E"/>
    <w:rsid w:val="009C6EF1"/>
    <w:rsid w:val="009D5115"/>
    <w:rsid w:val="009D5E41"/>
    <w:rsid w:val="009E6C3F"/>
    <w:rsid w:val="009F0272"/>
    <w:rsid w:val="00A45F7E"/>
    <w:rsid w:val="00A47659"/>
    <w:rsid w:val="00A55B09"/>
    <w:rsid w:val="00A745E3"/>
    <w:rsid w:val="00A74D78"/>
    <w:rsid w:val="00A80095"/>
    <w:rsid w:val="00A83632"/>
    <w:rsid w:val="00A93C52"/>
    <w:rsid w:val="00A97B83"/>
    <w:rsid w:val="00AA0264"/>
    <w:rsid w:val="00AB241C"/>
    <w:rsid w:val="00AB4C49"/>
    <w:rsid w:val="00AB5CD7"/>
    <w:rsid w:val="00AC2EDF"/>
    <w:rsid w:val="00AD2FC7"/>
    <w:rsid w:val="00AD7A63"/>
    <w:rsid w:val="00AE4B14"/>
    <w:rsid w:val="00AE6DA3"/>
    <w:rsid w:val="00B11685"/>
    <w:rsid w:val="00B15191"/>
    <w:rsid w:val="00B31109"/>
    <w:rsid w:val="00B3134E"/>
    <w:rsid w:val="00B31A7B"/>
    <w:rsid w:val="00B343A6"/>
    <w:rsid w:val="00B36AD2"/>
    <w:rsid w:val="00B43AFE"/>
    <w:rsid w:val="00B44D62"/>
    <w:rsid w:val="00B51C16"/>
    <w:rsid w:val="00B52931"/>
    <w:rsid w:val="00B76924"/>
    <w:rsid w:val="00B84F38"/>
    <w:rsid w:val="00B87185"/>
    <w:rsid w:val="00B937BF"/>
    <w:rsid w:val="00C10468"/>
    <w:rsid w:val="00C10B21"/>
    <w:rsid w:val="00C26391"/>
    <w:rsid w:val="00C315C2"/>
    <w:rsid w:val="00C340A6"/>
    <w:rsid w:val="00C35671"/>
    <w:rsid w:val="00C377E5"/>
    <w:rsid w:val="00C5645B"/>
    <w:rsid w:val="00CA19B5"/>
    <w:rsid w:val="00CB1E87"/>
    <w:rsid w:val="00CC2141"/>
    <w:rsid w:val="00CC621E"/>
    <w:rsid w:val="00CC72A0"/>
    <w:rsid w:val="00CD1CAD"/>
    <w:rsid w:val="00D10B89"/>
    <w:rsid w:val="00D1739F"/>
    <w:rsid w:val="00D2351D"/>
    <w:rsid w:val="00D345FB"/>
    <w:rsid w:val="00D562E3"/>
    <w:rsid w:val="00D62026"/>
    <w:rsid w:val="00D712C0"/>
    <w:rsid w:val="00D71312"/>
    <w:rsid w:val="00D74247"/>
    <w:rsid w:val="00D75480"/>
    <w:rsid w:val="00D852C8"/>
    <w:rsid w:val="00D93E6D"/>
    <w:rsid w:val="00D96927"/>
    <w:rsid w:val="00DA44C2"/>
    <w:rsid w:val="00DE3A85"/>
    <w:rsid w:val="00DF2677"/>
    <w:rsid w:val="00DF4636"/>
    <w:rsid w:val="00E02055"/>
    <w:rsid w:val="00E05D08"/>
    <w:rsid w:val="00E25BF8"/>
    <w:rsid w:val="00E36E37"/>
    <w:rsid w:val="00E37DA9"/>
    <w:rsid w:val="00E626E7"/>
    <w:rsid w:val="00E6488E"/>
    <w:rsid w:val="00E66A51"/>
    <w:rsid w:val="00E73F56"/>
    <w:rsid w:val="00E93F8F"/>
    <w:rsid w:val="00E958CC"/>
    <w:rsid w:val="00E97478"/>
    <w:rsid w:val="00EB7F9C"/>
    <w:rsid w:val="00ED0DE6"/>
    <w:rsid w:val="00ED17CC"/>
    <w:rsid w:val="00EF58E8"/>
    <w:rsid w:val="00F12897"/>
    <w:rsid w:val="00F34B48"/>
    <w:rsid w:val="00F372B2"/>
    <w:rsid w:val="00F43926"/>
    <w:rsid w:val="00F64F58"/>
    <w:rsid w:val="00F74DFF"/>
    <w:rsid w:val="00F93284"/>
    <w:rsid w:val="00FB6642"/>
    <w:rsid w:val="00FC1AF3"/>
    <w:rsid w:val="00FD6707"/>
    <w:rsid w:val="00FF14B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4:docId w14:val="047BF4CB"/>
  <w15:docId w15:val="{5CBDF449-F716-4B84-8F51-1F4AD37A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E5C"/>
    <w:rPr>
      <w:szCs w:val="24"/>
    </w:rPr>
  </w:style>
  <w:style w:type="paragraph" w:styleId="Heading1">
    <w:name w:val="heading 1"/>
    <w:basedOn w:val="Normal"/>
    <w:next w:val="Normal"/>
    <w:link w:val="Heading1Char"/>
    <w:qFormat/>
    <w:rsid w:val="005E1E5C"/>
    <w:pPr>
      <w:keepNext/>
      <w:pageBreakBefore/>
      <w:numPr>
        <w:numId w:val="1"/>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5E1E5C"/>
    <w:pPr>
      <w:pageBreakBefore w:val="0"/>
      <w:numPr>
        <w:ilvl w:val="1"/>
      </w:numPr>
      <w:tabs>
        <w:tab w:val="clear" w:pos="240"/>
        <w:tab w:val="left" w:pos="360"/>
      </w:tabs>
      <w:spacing w:after="0"/>
      <w:outlineLvl w:val="1"/>
    </w:pPr>
    <w:rPr>
      <w:sz w:val="19"/>
    </w:rPr>
  </w:style>
  <w:style w:type="paragraph" w:styleId="Heading3">
    <w:name w:val="heading 3"/>
    <w:basedOn w:val="Heading2"/>
    <w:next w:val="Normal"/>
    <w:link w:val="Heading3Char"/>
    <w:qFormat/>
    <w:rsid w:val="005E1E5C"/>
    <w:pPr>
      <w:numPr>
        <w:ilvl w:val="2"/>
      </w:numPr>
      <w:tabs>
        <w:tab w:val="clear" w:pos="360"/>
        <w:tab w:val="clear" w:pos="720"/>
        <w:tab w:val="left" w:pos="480"/>
      </w:tabs>
      <w:outlineLvl w:val="2"/>
    </w:pPr>
    <w:rPr>
      <w:sz w:val="14"/>
    </w:rPr>
  </w:style>
  <w:style w:type="paragraph" w:styleId="Heading4">
    <w:name w:val="heading 4"/>
    <w:basedOn w:val="Heading3"/>
    <w:next w:val="Normal"/>
    <w:qFormat/>
    <w:rsid w:val="005E1E5C"/>
    <w:pPr>
      <w:numPr>
        <w:ilvl w:val="3"/>
      </w:numPr>
      <w:tabs>
        <w:tab w:val="clear" w:pos="480"/>
        <w:tab w:val="clear" w:pos="1704"/>
        <w:tab w:val="left" w:pos="600"/>
      </w:tabs>
      <w:ind w:left="600" w:hanging="600"/>
      <w:outlineLvl w:val="3"/>
    </w:pPr>
  </w:style>
  <w:style w:type="paragraph" w:styleId="Heading5">
    <w:name w:val="heading 5"/>
    <w:basedOn w:val="Heading3"/>
    <w:next w:val="Normal"/>
    <w:qFormat/>
    <w:rsid w:val="005E1E5C"/>
    <w:pPr>
      <w:numPr>
        <w:ilvl w:val="4"/>
      </w:numPr>
      <w:tabs>
        <w:tab w:val="clear" w:pos="480"/>
        <w:tab w:val="clear" w:pos="1848"/>
        <w:tab w:val="left" w:pos="720"/>
      </w:tabs>
      <w:ind w:left="720" w:hanging="720"/>
      <w:outlineLvl w:val="4"/>
    </w:pPr>
  </w:style>
  <w:style w:type="paragraph" w:styleId="Heading6">
    <w:name w:val="heading 6"/>
    <w:basedOn w:val="Heading3"/>
    <w:next w:val="Normal"/>
    <w:qFormat/>
    <w:rsid w:val="005E1E5C"/>
    <w:pPr>
      <w:numPr>
        <w:ilvl w:val="5"/>
      </w:numPr>
      <w:tabs>
        <w:tab w:val="clear" w:pos="480"/>
        <w:tab w:val="clear" w:pos="1992"/>
        <w:tab w:val="left" w:pos="840"/>
      </w:tabs>
      <w:ind w:left="840" w:hanging="840"/>
      <w:outlineLvl w:val="5"/>
    </w:pPr>
  </w:style>
  <w:style w:type="paragraph" w:styleId="Heading7">
    <w:name w:val="heading 7"/>
    <w:basedOn w:val="Heading3"/>
    <w:next w:val="Normal"/>
    <w:qFormat/>
    <w:rsid w:val="005E1E5C"/>
    <w:pPr>
      <w:numPr>
        <w:ilvl w:val="6"/>
      </w:numPr>
      <w:tabs>
        <w:tab w:val="clear" w:pos="480"/>
        <w:tab w:val="clear" w:pos="2136"/>
        <w:tab w:val="left" w:pos="960"/>
      </w:tabs>
      <w:ind w:left="960" w:hanging="960"/>
      <w:outlineLvl w:val="6"/>
    </w:pPr>
  </w:style>
  <w:style w:type="paragraph" w:styleId="Heading8">
    <w:name w:val="heading 8"/>
    <w:basedOn w:val="Heading3"/>
    <w:next w:val="Normal"/>
    <w:qFormat/>
    <w:rsid w:val="005E1E5C"/>
    <w:pPr>
      <w:numPr>
        <w:ilvl w:val="7"/>
      </w:numPr>
      <w:tabs>
        <w:tab w:val="clear" w:pos="480"/>
        <w:tab w:val="clear" w:pos="2280"/>
        <w:tab w:val="left" w:pos="1080"/>
      </w:tabs>
      <w:ind w:left="1080" w:hanging="1080"/>
      <w:outlineLvl w:val="7"/>
    </w:pPr>
  </w:style>
  <w:style w:type="paragraph" w:styleId="Heading9">
    <w:name w:val="heading 9"/>
    <w:basedOn w:val="Heading3"/>
    <w:next w:val="Normal"/>
    <w:qFormat/>
    <w:rsid w:val="005E1E5C"/>
    <w:pPr>
      <w:numPr>
        <w:ilvl w:val="8"/>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E1E5C"/>
    <w:rPr>
      <w:rFonts w:ascii="Arial" w:hAnsi="Arial"/>
      <w:noProof/>
      <w:sz w:val="19"/>
    </w:rPr>
  </w:style>
  <w:style w:type="character" w:customStyle="1" w:styleId="Huisstijl-Kopje">
    <w:name w:val="Huisstijl-Kopje"/>
    <w:rsid w:val="005E1E5C"/>
    <w:rPr>
      <w:rFonts w:ascii="Arial" w:hAnsi="Arial"/>
      <w:b/>
      <w:noProof/>
      <w:sz w:val="14"/>
    </w:rPr>
  </w:style>
  <w:style w:type="character" w:customStyle="1" w:styleId="Huisstijl-Kopje-Fax">
    <w:name w:val="Huisstijl-Kopje-Fax"/>
    <w:rsid w:val="005E1E5C"/>
    <w:rPr>
      <w:rFonts w:ascii="Arial" w:hAnsi="Arial"/>
      <w:b/>
      <w:noProof/>
      <w:sz w:val="16"/>
    </w:rPr>
  </w:style>
  <w:style w:type="paragraph" w:customStyle="1" w:styleId="Huisstijl-Naw">
    <w:name w:val="Huisstijl-Naw"/>
    <w:basedOn w:val="Normal"/>
    <w:rsid w:val="005E1E5C"/>
    <w:pPr>
      <w:spacing w:line="240" w:lineRule="exact"/>
    </w:pPr>
    <w:rPr>
      <w:noProof/>
      <w:szCs w:val="20"/>
    </w:rPr>
  </w:style>
  <w:style w:type="character" w:customStyle="1" w:styleId="Huisstijl-Sjabloonnaam">
    <w:name w:val="Huisstijl-Sjabloonnaam"/>
    <w:rsid w:val="005E1E5C"/>
    <w:rPr>
      <w:rFonts w:ascii="Arial" w:hAnsi="Arial"/>
      <w:noProof/>
      <w:sz w:val="24"/>
    </w:rPr>
  </w:style>
  <w:style w:type="paragraph" w:customStyle="1" w:styleId="Huisstijl-Voorwaarden">
    <w:name w:val="Huisstijl-Voorwaarden"/>
    <w:basedOn w:val="Normal"/>
    <w:rsid w:val="005E1E5C"/>
    <w:pPr>
      <w:spacing w:line="160" w:lineRule="exact"/>
    </w:pPr>
    <w:rPr>
      <w:noProof/>
      <w:sz w:val="14"/>
      <w:szCs w:val="20"/>
    </w:rPr>
  </w:style>
  <w:style w:type="paragraph" w:styleId="TOC1">
    <w:name w:val="toc 1"/>
    <w:basedOn w:val="Normal"/>
    <w:next w:val="Normal"/>
    <w:uiPriority w:val="39"/>
    <w:rsid w:val="005E1E5C"/>
    <w:pPr>
      <w:keepNext/>
      <w:tabs>
        <w:tab w:val="right" w:pos="7080"/>
      </w:tabs>
      <w:spacing w:before="240"/>
      <w:ind w:left="1680" w:hanging="1680"/>
    </w:pPr>
    <w:rPr>
      <w:noProof/>
      <w:szCs w:val="20"/>
    </w:rPr>
  </w:style>
  <w:style w:type="paragraph" w:styleId="TOC2">
    <w:name w:val="toc 2"/>
    <w:basedOn w:val="TOC1"/>
    <w:next w:val="Normal"/>
    <w:uiPriority w:val="39"/>
    <w:rsid w:val="005E1E5C"/>
    <w:pPr>
      <w:spacing w:before="0"/>
    </w:pPr>
  </w:style>
  <w:style w:type="paragraph" w:styleId="TOC3">
    <w:name w:val="toc 3"/>
    <w:basedOn w:val="TOC1"/>
    <w:next w:val="Normal"/>
    <w:uiPriority w:val="39"/>
    <w:rsid w:val="005E1E5C"/>
    <w:pPr>
      <w:spacing w:before="0"/>
    </w:pPr>
  </w:style>
  <w:style w:type="paragraph" w:customStyle="1" w:styleId="Kop1zondernummer">
    <w:name w:val="Kop 1 zonder nummer"/>
    <w:basedOn w:val="Heading1"/>
    <w:next w:val="Normal"/>
    <w:rsid w:val="005E1E5C"/>
    <w:pPr>
      <w:numPr>
        <w:numId w:val="0"/>
      </w:numPr>
      <w:tabs>
        <w:tab w:val="clear" w:pos="240"/>
      </w:tabs>
    </w:pPr>
  </w:style>
  <w:style w:type="paragraph" w:customStyle="1" w:styleId="Kop2zondernummer">
    <w:name w:val="Kop 2 zonder nummer"/>
    <w:basedOn w:val="Heading2"/>
    <w:next w:val="Normal"/>
    <w:rsid w:val="005E1E5C"/>
    <w:pPr>
      <w:numPr>
        <w:ilvl w:val="0"/>
        <w:numId w:val="0"/>
      </w:numPr>
    </w:pPr>
  </w:style>
  <w:style w:type="paragraph" w:customStyle="1" w:styleId="Kop3zondernummer">
    <w:name w:val="Kop 3 zonder nummer"/>
    <w:basedOn w:val="Heading3"/>
    <w:next w:val="Normal"/>
    <w:rsid w:val="005E1E5C"/>
    <w:pPr>
      <w:numPr>
        <w:ilvl w:val="0"/>
        <w:numId w:val="0"/>
      </w:numPr>
      <w:tabs>
        <w:tab w:val="clear" w:pos="480"/>
      </w:tabs>
    </w:pPr>
  </w:style>
  <w:style w:type="paragraph" w:styleId="Header">
    <w:name w:val="header"/>
    <w:basedOn w:val="Normal"/>
    <w:rsid w:val="005E1E5C"/>
    <w:pPr>
      <w:tabs>
        <w:tab w:val="center" w:pos="3510"/>
        <w:tab w:val="right" w:pos="7020"/>
      </w:tabs>
    </w:pPr>
  </w:style>
  <w:style w:type="paragraph" w:styleId="Footer">
    <w:name w:val="footer"/>
    <w:basedOn w:val="Normal"/>
    <w:rsid w:val="005E1E5C"/>
    <w:pPr>
      <w:tabs>
        <w:tab w:val="center" w:pos="3510"/>
        <w:tab w:val="right" w:pos="7020"/>
      </w:tabs>
    </w:pPr>
  </w:style>
  <w:style w:type="paragraph" w:styleId="TOC4">
    <w:name w:val="toc 4"/>
    <w:basedOn w:val="TOC1"/>
    <w:next w:val="Normal"/>
    <w:semiHidden/>
    <w:rsid w:val="005E1E5C"/>
    <w:pPr>
      <w:spacing w:before="0"/>
    </w:pPr>
  </w:style>
  <w:style w:type="paragraph" w:styleId="TOC5">
    <w:name w:val="toc 5"/>
    <w:basedOn w:val="TOC1"/>
    <w:next w:val="Normal"/>
    <w:semiHidden/>
    <w:rsid w:val="005E1E5C"/>
    <w:pPr>
      <w:spacing w:before="0"/>
    </w:pPr>
  </w:style>
  <w:style w:type="paragraph" w:styleId="TOC6">
    <w:name w:val="toc 6"/>
    <w:basedOn w:val="TOC1"/>
    <w:next w:val="Normal"/>
    <w:semiHidden/>
    <w:rsid w:val="005E1E5C"/>
    <w:pPr>
      <w:spacing w:before="0"/>
    </w:pPr>
  </w:style>
  <w:style w:type="paragraph" w:styleId="TOC7">
    <w:name w:val="toc 7"/>
    <w:basedOn w:val="TOC1"/>
    <w:next w:val="Normal"/>
    <w:semiHidden/>
    <w:rsid w:val="005E1E5C"/>
    <w:pPr>
      <w:spacing w:before="0"/>
    </w:pPr>
  </w:style>
  <w:style w:type="paragraph" w:styleId="TOC8">
    <w:name w:val="toc 8"/>
    <w:basedOn w:val="TOC1"/>
    <w:next w:val="Normal"/>
    <w:semiHidden/>
    <w:rsid w:val="005E1E5C"/>
    <w:pPr>
      <w:spacing w:before="0"/>
    </w:pPr>
  </w:style>
  <w:style w:type="paragraph" w:styleId="TOC9">
    <w:name w:val="toc 9"/>
    <w:basedOn w:val="TOC1"/>
    <w:next w:val="Normal"/>
    <w:semiHidden/>
    <w:rsid w:val="005E1E5C"/>
    <w:pPr>
      <w:spacing w:before="0"/>
    </w:pPr>
  </w:style>
  <w:style w:type="paragraph" w:customStyle="1" w:styleId="Kop4zondernummer">
    <w:name w:val="Kop 4 zonder nummer"/>
    <w:basedOn w:val="Heading4"/>
    <w:next w:val="Normal"/>
    <w:rsid w:val="005E1E5C"/>
    <w:pPr>
      <w:numPr>
        <w:ilvl w:val="0"/>
        <w:numId w:val="0"/>
      </w:numPr>
      <w:tabs>
        <w:tab w:val="clear" w:pos="600"/>
      </w:tabs>
    </w:pPr>
  </w:style>
  <w:style w:type="paragraph" w:customStyle="1" w:styleId="Kop5zondernummer">
    <w:name w:val="Kop 5 zonder nummer"/>
    <w:basedOn w:val="Heading5"/>
    <w:next w:val="Normal"/>
    <w:rsid w:val="005E1E5C"/>
    <w:pPr>
      <w:numPr>
        <w:ilvl w:val="0"/>
        <w:numId w:val="0"/>
      </w:numPr>
      <w:tabs>
        <w:tab w:val="clear" w:pos="720"/>
      </w:tabs>
    </w:pPr>
  </w:style>
  <w:style w:type="paragraph" w:customStyle="1" w:styleId="Kop6zondernummer">
    <w:name w:val="Kop 6 zonder nummer"/>
    <w:basedOn w:val="Heading6"/>
    <w:next w:val="Normal"/>
    <w:rsid w:val="005E1E5C"/>
    <w:pPr>
      <w:numPr>
        <w:ilvl w:val="0"/>
        <w:numId w:val="0"/>
      </w:numPr>
      <w:tabs>
        <w:tab w:val="clear" w:pos="840"/>
      </w:tabs>
    </w:pPr>
  </w:style>
  <w:style w:type="paragraph" w:customStyle="1" w:styleId="Kop7zondernummer">
    <w:name w:val="Kop 7 zonder nummer"/>
    <w:basedOn w:val="Heading7"/>
    <w:next w:val="Normal"/>
    <w:rsid w:val="005E1E5C"/>
    <w:pPr>
      <w:numPr>
        <w:ilvl w:val="0"/>
        <w:numId w:val="0"/>
      </w:numPr>
      <w:tabs>
        <w:tab w:val="clear" w:pos="960"/>
      </w:tabs>
    </w:pPr>
  </w:style>
  <w:style w:type="paragraph" w:customStyle="1" w:styleId="Kop8zondernummer">
    <w:name w:val="Kop 8 zonder nummer"/>
    <w:basedOn w:val="Heading8"/>
    <w:next w:val="Normal"/>
    <w:rsid w:val="005E1E5C"/>
    <w:pPr>
      <w:numPr>
        <w:ilvl w:val="0"/>
        <w:numId w:val="0"/>
      </w:numPr>
      <w:tabs>
        <w:tab w:val="clear" w:pos="1080"/>
      </w:tabs>
    </w:pPr>
  </w:style>
  <w:style w:type="paragraph" w:customStyle="1" w:styleId="Kop9zondernummer">
    <w:name w:val="Kop 9 zonder nummer"/>
    <w:basedOn w:val="Heading9"/>
    <w:next w:val="Normal"/>
    <w:rsid w:val="005E1E5C"/>
    <w:pPr>
      <w:numPr>
        <w:ilvl w:val="0"/>
        <w:numId w:val="0"/>
      </w:numPr>
      <w:tabs>
        <w:tab w:val="clear" w:pos="1200"/>
      </w:tabs>
    </w:pPr>
  </w:style>
  <w:style w:type="paragraph" w:styleId="Caption">
    <w:name w:val="caption"/>
    <w:basedOn w:val="Huisstijl-Voorwaarden"/>
    <w:next w:val="Normal"/>
    <w:qFormat/>
    <w:rsid w:val="005E1E5C"/>
    <w:pPr>
      <w:spacing w:line="240" w:lineRule="exact"/>
    </w:pPr>
    <w:rPr>
      <w:bCs/>
    </w:rPr>
  </w:style>
  <w:style w:type="paragraph" w:styleId="TableofFigures">
    <w:name w:val="table of figures"/>
    <w:basedOn w:val="TOC1"/>
    <w:next w:val="Normal"/>
    <w:semiHidden/>
    <w:rsid w:val="005E1E5C"/>
    <w:pPr>
      <w:keepNext w:val="0"/>
      <w:spacing w:before="0"/>
    </w:pPr>
  </w:style>
  <w:style w:type="paragraph" w:styleId="ListBullet">
    <w:name w:val="List Bullet"/>
    <w:basedOn w:val="Normal"/>
    <w:rsid w:val="005E1E5C"/>
    <w:pPr>
      <w:numPr>
        <w:numId w:val="26"/>
      </w:numPr>
    </w:pPr>
    <w:rPr>
      <w:szCs w:val="20"/>
    </w:rPr>
  </w:style>
  <w:style w:type="paragraph" w:styleId="ListBullet2">
    <w:name w:val="List Bullet 2"/>
    <w:basedOn w:val="ListBullet"/>
    <w:rsid w:val="005E1E5C"/>
    <w:pPr>
      <w:numPr>
        <w:numId w:val="28"/>
      </w:numPr>
      <w:tabs>
        <w:tab w:val="clear" w:pos="643"/>
      </w:tabs>
      <w:ind w:left="480" w:hanging="240"/>
    </w:pPr>
  </w:style>
  <w:style w:type="paragraph" w:styleId="ListBullet3">
    <w:name w:val="List Bullet 3"/>
    <w:basedOn w:val="ListBullet"/>
    <w:rsid w:val="005E1E5C"/>
    <w:pPr>
      <w:numPr>
        <w:numId w:val="30"/>
      </w:numPr>
      <w:tabs>
        <w:tab w:val="clear" w:pos="840"/>
      </w:tabs>
      <w:ind w:left="720" w:hanging="240"/>
    </w:pPr>
  </w:style>
  <w:style w:type="paragraph" w:styleId="FootnoteText">
    <w:name w:val="footnote text"/>
    <w:basedOn w:val="Huisstijl-Voorwaarden"/>
    <w:next w:val="Normal"/>
    <w:link w:val="FootnoteTextChar"/>
    <w:rsid w:val="005E1E5C"/>
  </w:style>
  <w:style w:type="character" w:customStyle="1" w:styleId="FootnoteTextChar">
    <w:name w:val="Footnote Text Char"/>
    <w:link w:val="FootnoteText"/>
    <w:rsid w:val="005E1E5C"/>
    <w:rPr>
      <w:noProof/>
      <w:sz w:val="14"/>
      <w:szCs w:val="20"/>
    </w:rPr>
  </w:style>
  <w:style w:type="character" w:customStyle="1" w:styleId="Huisstijl-Adres">
    <w:name w:val="Huisstijl-Adres"/>
    <w:rsid w:val="005E1E5C"/>
    <w:rPr>
      <w:rFonts w:ascii="Arial" w:hAnsi="Arial"/>
      <w:noProof/>
      <w:sz w:val="14"/>
    </w:rPr>
  </w:style>
  <w:style w:type="character" w:customStyle="1" w:styleId="Huisstijl-Adres-Fax">
    <w:name w:val="Huisstijl-Adres-Fax"/>
    <w:rsid w:val="005E1E5C"/>
    <w:rPr>
      <w:rFonts w:ascii="Arial" w:hAnsi="Arial"/>
      <w:noProof/>
      <w:sz w:val="16"/>
    </w:rPr>
  </w:style>
  <w:style w:type="paragraph" w:customStyle="1" w:styleId="Huisstijl-KixCode">
    <w:name w:val="Huisstijl-KixCode"/>
    <w:basedOn w:val="Normal"/>
    <w:next w:val="Normal"/>
    <w:rsid w:val="005E1E5C"/>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FC1AF3"/>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C1AF3"/>
    <w:rPr>
      <w:rFonts w:ascii="Tahoma" w:hAnsi="Tahoma" w:cs="Tahoma"/>
      <w:sz w:val="16"/>
      <w:szCs w:val="16"/>
    </w:rPr>
  </w:style>
  <w:style w:type="character" w:customStyle="1" w:styleId="Heading1Char">
    <w:name w:val="Heading 1 Char"/>
    <w:basedOn w:val="DefaultParagraphFont"/>
    <w:link w:val="Heading1"/>
    <w:locked/>
    <w:rsid w:val="00FC1AF3"/>
    <w:rPr>
      <w:b/>
      <w:sz w:val="24"/>
      <w:szCs w:val="20"/>
    </w:rPr>
  </w:style>
  <w:style w:type="character" w:customStyle="1" w:styleId="Heading3Char">
    <w:name w:val="Heading 3 Char"/>
    <w:basedOn w:val="DefaultParagraphFont"/>
    <w:link w:val="Heading3"/>
    <w:locked/>
    <w:rsid w:val="00FC1AF3"/>
    <w:rPr>
      <w:b/>
      <w:sz w:val="14"/>
      <w:szCs w:val="20"/>
    </w:rPr>
  </w:style>
  <w:style w:type="paragraph" w:styleId="ListParagraph">
    <w:name w:val="List Paragraph"/>
    <w:basedOn w:val="Normal"/>
    <w:uiPriority w:val="34"/>
    <w:qFormat/>
    <w:rsid w:val="00FC1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digioffice.croon.nl//Shared/Handlers/DownloadDocument.ashx?Entity=Document&amp;RecID=b58ddea5-a54f-4ce0-a6f5-0c399aa1982b" TargetMode="External"/><Relationship Id="rId26" Type="http://schemas.openxmlformats.org/officeDocument/2006/relationships/hyperlink" Target="http://digioffice.croon.nl//Shared/Handlers/DownloadDocument.ashx?Entity=Document&amp;RecID=b28e1e65-a543-4dc7-9ffb-789095b7d3e8" TargetMode="External"/><Relationship Id="rId3" Type="http://schemas.openxmlformats.org/officeDocument/2006/relationships/customXml" Target="../customXml/item3.xml"/><Relationship Id="rId21" Type="http://schemas.openxmlformats.org/officeDocument/2006/relationships/hyperlink" Target="http://digioffice.croon.nl//Shared/Handlers/DownloadDocument.ashx?Entity=Document&amp;RecID=ad1958a5-e2ff-41cb-8195-66cd87349368"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digioffice.croon.nl//Shared/Handlers/DownloadDocument.ashx?Entity=Document&amp;RecID=d7fab9f1-26aa-4b69-bf5e-19a0586c0b0c"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digioffice.croon.nl//Shared/Handlers/DownloadDocument.ashx?Entity=Document&amp;RecID=44884eee-3d22-428e-9055-0dc0faa7ea59" TargetMode="External"/><Relationship Id="rId29" Type="http://schemas.openxmlformats.org/officeDocument/2006/relationships/theme" Target="theme/theme1.xml"/><Relationship Id="rId24" Type="http://schemas.openxmlformats.org/officeDocument/2006/relationships/hyperlink" Target="http://digioffice.croon.nl//Shared/Handlers/DownloadDocument.ashx?Entity=Document&amp;RecID=f52f7d9d-26e6-4f98-961e-781e3900438f" TargetMode="Externa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digioffice.croon.nl//Shared/Handlers/DownloadDocument.ashx?Entity=Document&amp;RecID=d4494142-c8f0-4d3e-a64b-4be3cda6b30f"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digioffice.croon.nl//Shared/Handlers/DownloadDocument.ashx?Entity=Document&amp;RecID=37607545-56ca-4e50-ba64-2e2d8d1305d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digioffice.croon.nl//Shared/Handlers/DownloadDocument.ashx?Entity=Document&amp;RecID=944a330b-cd1f-4df5-943f-b3362e980a6a" TargetMode="External"/><Relationship Id="rId27" Type="http://schemas.openxmlformats.org/officeDocument/2006/relationships/hyperlink" Target="http://digioffice.croon.nl//Shared/Handlers/DownloadDocument.ashx?Entity=Document&amp;RecID=fca7e6bb-603b-4f4a-b224-90f669f81f2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MSRapport" ma:contentTypeID="0x0101001B7BB95BDF35AB469E7098D4E3786664000916A4E53FC19A4FA785CD30777C4D9B" ma:contentTypeVersion="34" ma:contentTypeDescription="Create a new document." ma:contentTypeScope="" ma:versionID="bbd28f8e8966ae1e0fef8474d3e40b02">
  <xsd:schema xmlns:xsd="http://www.w3.org/2001/XMLSchema" xmlns:xs="http://www.w3.org/2001/XMLSchema" xmlns:p="http://schemas.microsoft.com/office/2006/metadata/properties" xmlns:ns2="0d56ba86-01f6-4559-97ca-1d8039c491eb" targetNamespace="http://schemas.microsoft.com/office/2006/metadata/properties" ma:root="true" ma:fieldsID="f1c41b2755cd36bee24c38d8de0b8c85" ns2:_="">
    <xsd:import namespace="0d56ba86-01f6-4559-97ca-1d8039c491eb"/>
    <xsd:element name="properties">
      <xsd:complexType>
        <xsd:sequence>
          <xsd:element name="documentManagement">
            <xsd:complexType>
              <xsd:all>
                <xsd:element ref="ns2:idb_Nr" minOccurs="0"/>
                <xsd:element ref="ns2:idb_DocumentsoortID" minOccurs="0"/>
                <xsd:element ref="ns2:idb_Documentsoort" minOccurs="0"/>
                <xsd:element ref="ns2:idb_ProjID" minOccurs="0"/>
                <xsd:element ref="ns2:idb_Project" minOccurs="0"/>
                <xsd:element ref="ns2:idb_BeveiligingsniveauID" minOccurs="0"/>
                <xsd:element ref="ns2:idb_RelID" minOccurs="0"/>
                <xsd:element ref="ns2:idb_Relatie" minOccurs="0"/>
                <xsd:element ref="ns2:idb_Datum" minOccurs="0"/>
                <xsd:element ref="ns2:idb_GebrID" minOccurs="0"/>
                <xsd:element ref="ns2:idb_Gebruiker" minOccurs="0"/>
                <xsd:element ref="ns2:idb_ExternNr" minOccurs="0"/>
                <xsd:element ref="ns2:idb_IntBedrID" minOccurs="0"/>
                <xsd:element ref="ns2:idb_InternBedrijf" minOccurs="0"/>
                <xsd:element ref="ns2:idb_IntAfdID" minOccurs="0"/>
                <xsd:element ref="ns2:idb_InterneAfdeling" minOccurs="0"/>
                <xsd:element ref="ns2:idb_IntVestID" minOccurs="0"/>
                <xsd:element ref="ns2:idb_InterneVestiging" minOccurs="0"/>
                <xsd:element ref="ns2:idb_Onderwerp" minOccurs="0"/>
                <xsd:element ref="ns2:idb_ProjfaseID" minOccurs="0"/>
                <xsd:element ref="ns2:idb_Projfase" minOccurs="0"/>
                <xsd:element ref="ns2:idb_DocTypeID" minOccurs="0"/>
                <xsd:element ref="ns2:idb_InternFactuurNr" minOccurs="0"/>
                <xsd:element ref="ns2:idb_DocStatusID" minOccurs="0"/>
                <xsd:element ref="ns2:idb_DocumentID" minOccurs="0"/>
                <xsd:element ref="ns2:idb_RootDocumentID" minOccurs="0"/>
                <xsd:element ref="ns2:idb_VersieNr" minOccurs="0"/>
                <xsd:element ref="ns2:idb_NieuwsteVersie" minOccurs="0"/>
                <xsd:element ref="ns2:idb_ExternVersieNr" minOccurs="0"/>
                <xsd:element ref="ns2:idb_PublicatieFilter" minOccurs="0"/>
                <xsd:element ref="ns2:idb_PublicatieGroepering" minOccurs="0"/>
                <xsd:element ref="ns2:idb_BouwProdID" minOccurs="0"/>
                <xsd:element ref="ns2:idb_BouwProdu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6ba86-01f6-4559-97ca-1d8039c491eb" elementFormDefault="qualified">
    <xsd:import namespace="http://schemas.microsoft.com/office/2006/documentManagement/types"/>
    <xsd:import namespace="http://schemas.microsoft.com/office/infopath/2007/PartnerControls"/>
    <xsd:element name="idb_Nr" ma:index="8" nillable="true" ma:displayName="Nr" ma:internalName="idb_Nr" ma:readOnly="false">
      <xsd:simpleType>
        <xsd:restriction base="dms:Text">
          <xsd:maxLength value="50"/>
        </xsd:restriction>
      </xsd:simpleType>
    </xsd:element>
    <xsd:element name="idb_DocumentsoortID" ma:index="9" nillable="true" ma:displayName="DocumentsoortID" ma:internalName="idb_DocumentsoortID" ma:readOnly="false">
      <xsd:simpleType>
        <xsd:restriction base="dms:Number"/>
      </xsd:simpleType>
    </xsd:element>
    <xsd:element name="idb_Documentsoort" ma:index="10" nillable="true" ma:displayName="DocumentsoortTekst" ma:internalName="idb_Documentsoort" ma:readOnly="false">
      <xsd:simpleType>
        <xsd:restriction base="dms:Text">
          <xsd:maxLength value="255"/>
        </xsd:restriction>
      </xsd:simpleType>
    </xsd:element>
    <xsd:element name="idb_ProjID" ma:index="11" nillable="true" ma:displayName="ProjID" ma:internalName="idb_ProjID" ma:readOnly="false">
      <xsd:simpleType>
        <xsd:restriction base="dms:Number"/>
      </xsd:simpleType>
    </xsd:element>
    <xsd:element name="idb_Project" ma:index="12" nillable="true" ma:displayName="ProjectTekst" ma:internalName="idb_Project" ma:readOnly="false">
      <xsd:simpleType>
        <xsd:restriction base="dms:Text">
          <xsd:maxLength value="255"/>
        </xsd:restriction>
      </xsd:simpleType>
    </xsd:element>
    <xsd:element name="idb_BeveiligingsniveauID" ma:index="13" nillable="true" ma:displayName="BeveiligingsniveauID" ma:internalName="idb_BeveiligingsniveauID" ma:readOnly="false">
      <xsd:simpleType>
        <xsd:restriction base="dms:Number"/>
      </xsd:simpleType>
    </xsd:element>
    <xsd:element name="idb_RelID" ma:index="14" nillable="true" ma:displayName="RelID" ma:internalName="idb_RelID" ma:readOnly="false">
      <xsd:simpleType>
        <xsd:restriction base="dms:Number"/>
      </xsd:simpleType>
    </xsd:element>
    <xsd:element name="idb_Relatie" ma:index="15" nillable="true" ma:displayName="RelatieTekst" ma:internalName="idb_Relatie" ma:readOnly="false">
      <xsd:simpleType>
        <xsd:restriction base="dms:Text">
          <xsd:maxLength value="255"/>
        </xsd:restriction>
      </xsd:simpleType>
    </xsd:element>
    <xsd:element name="idb_Datum" ma:index="16" nillable="true" ma:displayName="Datum" ma:internalName="idb_Datum" ma:readOnly="false">
      <xsd:simpleType>
        <xsd:restriction base="dms:DateTime"/>
      </xsd:simpleType>
    </xsd:element>
    <xsd:element name="idb_GebrID" ma:index="17" nillable="true" ma:displayName="GebrID" ma:internalName="idb_GebrID" ma:readOnly="false">
      <xsd:simpleType>
        <xsd:restriction base="dms:Number"/>
      </xsd:simpleType>
    </xsd:element>
    <xsd:element name="idb_Gebruiker" ma:index="18" nillable="true" ma:displayName="GebruikerTekst" ma:internalName="idb_Gebruiker" ma:readOnly="false">
      <xsd:simpleType>
        <xsd:restriction base="dms:Text">
          <xsd:maxLength value="255"/>
        </xsd:restriction>
      </xsd:simpleType>
    </xsd:element>
    <xsd:element name="idb_ExternNr" ma:index="19" nillable="true" ma:displayName="ExternNr" ma:internalName="idb_ExternNr" ma:readOnly="false">
      <xsd:simpleType>
        <xsd:restriction base="dms:Text">
          <xsd:maxLength value="50"/>
        </xsd:restriction>
      </xsd:simpleType>
    </xsd:element>
    <xsd:element name="idb_IntBedrID" ma:index="20" nillable="true" ma:displayName="IntBedrID" ma:internalName="idb_IntBedrID" ma:readOnly="false">
      <xsd:simpleType>
        <xsd:restriction base="dms:Number"/>
      </xsd:simpleType>
    </xsd:element>
    <xsd:element name="idb_InternBedrijf" ma:index="21" nillable="true" ma:displayName="InternBedrijfTekst" ma:internalName="idb_InternBedrijf" ma:readOnly="false">
      <xsd:simpleType>
        <xsd:restriction base="dms:Text">
          <xsd:maxLength value="255"/>
        </xsd:restriction>
      </xsd:simpleType>
    </xsd:element>
    <xsd:element name="idb_IntAfdID" ma:index="22" nillable="true" ma:displayName="IntAfdID" ma:internalName="idb_IntAfdID" ma:readOnly="false">
      <xsd:simpleType>
        <xsd:restriction base="dms:Number"/>
      </xsd:simpleType>
    </xsd:element>
    <xsd:element name="idb_InterneAfdeling" ma:index="23" nillable="true" ma:displayName="InterneAfdelingTekst" ma:internalName="idb_InterneAfdeling" ma:readOnly="false">
      <xsd:simpleType>
        <xsd:restriction base="dms:Text">
          <xsd:maxLength value="255"/>
        </xsd:restriction>
      </xsd:simpleType>
    </xsd:element>
    <xsd:element name="idb_IntVestID" ma:index="24" nillable="true" ma:displayName="IntVestID" ma:internalName="idb_IntVestID" ma:readOnly="false">
      <xsd:simpleType>
        <xsd:restriction base="dms:Number"/>
      </xsd:simpleType>
    </xsd:element>
    <xsd:element name="idb_InterneVestiging" ma:index="25" nillable="true" ma:displayName="InterneVestigingTekst" ma:internalName="idb_InterneVestiging" ma:readOnly="false">
      <xsd:simpleType>
        <xsd:restriction base="dms:Text">
          <xsd:maxLength value="255"/>
        </xsd:restriction>
      </xsd:simpleType>
    </xsd:element>
    <xsd:element name="idb_Onderwerp" ma:index="26" nillable="true" ma:displayName="Onderwerp" ma:internalName="idb_Onderwerp" ma:readOnly="false">
      <xsd:simpleType>
        <xsd:restriction base="dms:Text">
          <xsd:maxLength value="255"/>
        </xsd:restriction>
      </xsd:simpleType>
    </xsd:element>
    <xsd:element name="idb_ProjfaseID" ma:index="27" nillable="true" ma:displayName="ProjfaseID" ma:internalName="idb_ProjfaseID" ma:readOnly="false">
      <xsd:simpleType>
        <xsd:restriction base="dms:Number"/>
      </xsd:simpleType>
    </xsd:element>
    <xsd:element name="idb_Projfase" ma:index="28" nillable="true" ma:displayName="ProjfaseTekst" ma:internalName="idb_Projfase" ma:readOnly="false">
      <xsd:simpleType>
        <xsd:restriction base="dms:Text">
          <xsd:maxLength value="255"/>
        </xsd:restriction>
      </xsd:simpleType>
    </xsd:element>
    <xsd:element name="idb_DocTypeID" ma:index="29" nillable="true" ma:displayName="DocTypeID" ma:internalName="idb_DocTypeID" ma:readOnly="false">
      <xsd:simpleType>
        <xsd:restriction base="dms:Text"/>
      </xsd:simpleType>
    </xsd:element>
    <xsd:element name="idb_InternFactuurNr" ma:index="30" nillable="true" ma:displayName="InternFactuurNr" ma:internalName="idb_InternFactuurNr" ma:readOnly="false">
      <xsd:simpleType>
        <xsd:restriction base="dms:Text">
          <xsd:maxLength value="50"/>
        </xsd:restriction>
      </xsd:simpleType>
    </xsd:element>
    <xsd:element name="idb_DocStatusID" ma:index="31" nillable="true" ma:displayName="DocStatusID" ma:internalName="idb_DocStatusID" ma:readOnly="false">
      <xsd:simpleType>
        <xsd:restriction base="dms:Number"/>
      </xsd:simpleType>
    </xsd:element>
    <xsd:element name="idb_DocumentID" ma:index="32" nillable="true" ma:displayName="DocumentID" ma:internalName="idb_DocumentID" ma:readOnly="false">
      <xsd:simpleType>
        <xsd:restriction base="dms:Text"/>
      </xsd:simpleType>
    </xsd:element>
    <xsd:element name="idb_RootDocumentID" ma:index="33" nillable="true" ma:displayName="RootDocumentID" ma:internalName="idb_RootDocumentID" ma:readOnly="false">
      <xsd:simpleType>
        <xsd:restriction base="dms:Text"/>
      </xsd:simpleType>
    </xsd:element>
    <xsd:element name="idb_VersieNr" ma:index="34" nillable="true" ma:displayName="VersieNr" ma:internalName="idb_VersieNr" ma:readOnly="false">
      <xsd:simpleType>
        <xsd:restriction base="dms:Text">
          <xsd:maxLength value="20"/>
        </xsd:restriction>
      </xsd:simpleType>
    </xsd:element>
    <xsd:element name="idb_NieuwsteVersie" ma:index="35" nillable="true" ma:displayName="NieuwsteVersie" ma:internalName="idb_NieuwsteVersie" ma:readOnly="false">
      <xsd:simpleType>
        <xsd:restriction base="dms:Boolean"/>
      </xsd:simpleType>
    </xsd:element>
    <xsd:element name="idb_ExternVersieNr" ma:index="36" nillable="true" ma:displayName="ExternVersieNr" ma:internalName="idb_ExternVersieNr" ma:readOnly="false">
      <xsd:simpleType>
        <xsd:restriction base="dms:Text">
          <xsd:maxLength value="20"/>
        </xsd:restriction>
      </xsd:simpleType>
    </xsd:element>
    <xsd:element name="idb_PublicatieFilter" ma:index="37" nillable="true" ma:displayName="VrijVeldPublicatieFilter" ma:internalName="idb_PublicatieFilter" ma:readOnly="false">
      <xsd:simpleType>
        <xsd:restriction base="dms:Text">
          <xsd:maxLength value="100"/>
        </xsd:restriction>
      </xsd:simpleType>
    </xsd:element>
    <xsd:element name="idb_PublicatieGroepering" ma:index="38" nillable="true" ma:displayName="VrijVeldPublicatieGroepering" ma:internalName="idb_PublicatieGroepering" ma:readOnly="false">
      <xsd:simpleType>
        <xsd:restriction base="dms:Text">
          <xsd:maxLength value="100"/>
        </xsd:restriction>
      </xsd:simpleType>
    </xsd:element>
    <xsd:element name="idb_BouwProdID" ma:index="39" nillable="true" ma:displayName="BouwProdID" ma:internalName="idb_BouwProdID" ma:readOnly="false">
      <xsd:simpleType>
        <xsd:restriction base="dms:Number"/>
      </xsd:simpleType>
    </xsd:element>
    <xsd:element name="idb_BouwProduct" ma:index="40" nillable="true" ma:displayName="BouwProductTekst" ma:internalName="idb_BouwProduct"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428D4-DFAD-4309-AD06-EE38C410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6ba86-01f6-4559-97ca-1d8039c49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295F32-904C-4DFD-AA15-9F83389A8836}"/>
</file>

<file path=customXml/itemProps3.xml><?xml version="1.0" encoding="utf-8"?>
<ds:datastoreItem xmlns:ds="http://schemas.openxmlformats.org/officeDocument/2006/customXml" ds:itemID="{F92EB9D8-7E2B-4C08-A0B9-CB02B245B2E9}">
  <ds:schemaRefs>
    <ds:schemaRef ds:uri="http://schemas.microsoft.com/sharepoint/v3/contenttype/forms"/>
  </ds:schemaRefs>
</ds:datastoreItem>
</file>

<file path=customXml/itemProps4.xml><?xml version="1.0" encoding="utf-8"?>
<ds:datastoreItem xmlns:ds="http://schemas.openxmlformats.org/officeDocument/2006/customXml" ds:itemID="{2142137B-C547-47AA-AA9F-9244A4862000}">
  <ds:schemaRefs>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0d56ba86-01f6-4559-97ca-1d8039c491eb"/>
    <ds:schemaRef ds:uri="http://schemas.microsoft.com/office/2006/metadata/properties"/>
    <ds:schemaRef ds:uri="http://purl.org/dc/dcmitype/"/>
    <ds:schemaRef ds:uri="http://purl.org/dc/terms/"/>
  </ds:schemaRefs>
</ds:datastoreItem>
</file>

<file path=customXml/itemProps5.xml><?xml version="1.0" encoding="utf-8"?>
<ds:datastoreItem xmlns:ds="http://schemas.openxmlformats.org/officeDocument/2006/customXml" ds:itemID="{DBD27E50-58A7-4D94-96C2-DD18FB1D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0</TotalTime>
  <Pages>12</Pages>
  <Words>3124</Words>
  <Characters>22029</Characters>
  <Application>Microsoft Office Word</Application>
  <DocSecurity>8</DocSecurity>
  <Lines>183</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 Elektrotechniek B.V.</Company>
  <LinksUpToDate>false</LinksUpToDate>
  <CharactersWithSpaces>25103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1602-02353</cp:keywords>
  <dc:description>Dit document is gemaakt met WhiteOffice versie 2014.3.2</dc:description>
  <cp:lastModifiedBy>Gorkom, R. (Remko) van</cp:lastModifiedBy>
  <cp:revision>2</cp:revision>
  <cp:lastPrinted>2016-03-11T10:39:00Z</cp:lastPrinted>
  <dcterms:created xsi:type="dcterms:W3CDTF">2020-06-10T07:25:00Z</dcterms:created>
  <dcterms:modified xsi:type="dcterms:W3CDTF">2020-06-10T07:25:00Z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0x010100B5AC4DC3FA0A4847BA3AE3D10E0F9BA4</vt:lpwstr>
  </property>
  <property fmtid="{D5CDD505-2E9C-101B-9397-08002B2CF9AE}" pid="3" name="Order">
    <vt:r8>2800</vt:r8>
  </property>
  <property fmtid="{D5CDD505-2E9C-101B-9397-08002B2CF9AE}" pid="4" name="idb_RootDocumentID">
    <vt:lpwstr>66ade124-2597-47bd-9346-35210408620e</vt:lpwstr>
  </property>
  <property fmtid="{D5CDD505-2E9C-101B-9397-08002B2CF9AE}" pid="5" name="idb_DocumentID">
    <vt:lpwstr>f07f3b5b-5d24-46ff-8128-759547f64357</vt:lpwstr>
  </property>
  <property fmtid="{D5CDD505-2E9C-101B-9397-08002B2CF9AE}" pid="6" name="idb_Nr">
    <vt:lpwstr>1602-02353</vt:lpwstr>
  </property>
  <property fmtid="{D5CDD505-2E9C-101B-9397-08002B2CF9AE}" pid="7" name="idb_VersieNr">
    <vt:lpwstr>1.0</vt:lpwstr>
  </property>
  <property fmtid="{D5CDD505-2E9C-101B-9397-08002B2CF9AE}" pid="8" name="idb_GebrID">
    <vt:i4>3022</vt:i4>
  </property>
  <property fmtid="{D5CDD505-2E9C-101B-9397-08002B2CF9AE}" pid="9" name="idb_Gebruiker">
    <vt:lpwstr>R. (Remko) Gorkom van</vt:lpwstr>
  </property>
  <property fmtid="{D5CDD505-2E9C-101B-9397-08002B2CF9AE}" pid="10" name="idb_DocumentsoortID">
    <vt:i4>11</vt:i4>
  </property>
  <property fmtid="{D5CDD505-2E9C-101B-9397-08002B2CF9AE}" pid="11" name="idb_Documentsoort">
    <vt:lpwstr>Rapport</vt:lpwstr>
  </property>
  <property fmtid="{D5CDD505-2E9C-101B-9397-08002B2CF9AE}" pid="12" name="idb_DocTypeID">
    <vt:lpwstr>N</vt:lpwstr>
  </property>
  <property fmtid="{D5CDD505-2E9C-101B-9397-08002B2CF9AE}" pid="13" name="idb_Projfase">
    <vt:lpwstr/>
  </property>
  <property fmtid="{D5CDD505-2E9C-101B-9397-08002B2CF9AE}" pid="14" name="idb_Project">
    <vt:lpwstr/>
  </property>
  <property fmtid="{D5CDD505-2E9C-101B-9397-08002B2CF9AE}" pid="15" name="idb_BeveiligingsniveauID">
    <vt:i4>4</vt:i4>
  </property>
  <property fmtid="{D5CDD505-2E9C-101B-9397-08002B2CF9AE}" pid="16" name="idb_ExternNr">
    <vt:lpwstr/>
  </property>
  <property fmtid="{D5CDD505-2E9C-101B-9397-08002B2CF9AE}" pid="17" name="idb_ExternVersieNr">
    <vt:lpwstr/>
  </property>
  <property fmtid="{D5CDD505-2E9C-101B-9397-08002B2CF9AE}" pid="18" name="idb_Relatie">
    <vt:lpwstr/>
  </property>
  <property fmtid="{D5CDD505-2E9C-101B-9397-08002B2CF9AE}" pid="19" name="idb_Onderwerp">
    <vt:lpwstr>Storingsanalyse 2e Coentunnel 2015</vt:lpwstr>
  </property>
  <property fmtid="{D5CDD505-2E9C-101B-9397-08002B2CF9AE}" pid="20" name="idb_Datum">
    <vt:filetime>2016-07-31T22:00:00Z</vt:filetime>
  </property>
  <property fmtid="{D5CDD505-2E9C-101B-9397-08002B2CF9AE}" pid="21" name="idb_IntBedrID">
    <vt:i4>1</vt:i4>
  </property>
  <property fmtid="{D5CDD505-2E9C-101B-9397-08002B2CF9AE}" pid="22" name="idb_InternBedrijf">
    <vt:lpwstr>Croon Elektrotechniek B.V.</vt:lpwstr>
  </property>
  <property fmtid="{D5CDD505-2E9C-101B-9397-08002B2CF9AE}" pid="23" name="idb_IntAfdID">
    <vt:i4>34</vt:i4>
  </property>
  <property fmtid="{D5CDD505-2E9C-101B-9397-08002B2CF9AE}" pid="24" name="idb_InterneAfdeling">
    <vt:lpwstr>INF</vt:lpwstr>
  </property>
  <property fmtid="{D5CDD505-2E9C-101B-9397-08002B2CF9AE}" pid="25" name="idb_IntVestID">
    <vt:i4>158</vt:i4>
  </property>
  <property fmtid="{D5CDD505-2E9C-101B-9397-08002B2CF9AE}" pid="26" name="idb_InterneVestiging">
    <vt:lpwstr>Infra-P</vt:lpwstr>
  </property>
  <property fmtid="{D5CDD505-2E9C-101B-9397-08002B2CF9AE}" pid="27" name="idb_PublicatieFilter">
    <vt:lpwstr/>
  </property>
  <property fmtid="{D5CDD505-2E9C-101B-9397-08002B2CF9AE}" pid="28" name="idb_PublicatieGroepering">
    <vt:lpwstr/>
  </property>
  <property fmtid="{D5CDD505-2E9C-101B-9397-08002B2CF9AE}" pid="29" name="idb_InternFactuurNr">
    <vt:lpwstr/>
  </property>
  <property fmtid="{D5CDD505-2E9C-101B-9397-08002B2CF9AE}" pid="30" name="idb_BouwProduct">
    <vt:lpwstr/>
  </property>
  <property fmtid="{D5CDD505-2E9C-101B-9397-08002B2CF9AE}" pid="31" name="idb_DocStatusID">
    <vt:i4>18</vt:i4>
  </property>
</Properties>
</file>