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sz w:val="20"/>
        </w:rPr>
        <w:id w:val="616025603"/>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D6418B">
            <w:tc>
              <w:tcPr>
                <w:tcW w:w="7672" w:type="dxa"/>
                <w:tcMar>
                  <w:top w:w="216" w:type="dxa"/>
                  <w:left w:w="115" w:type="dxa"/>
                  <w:bottom w:w="216" w:type="dxa"/>
                  <w:right w:w="115" w:type="dxa"/>
                </w:tcMar>
              </w:tcPr>
              <w:p w:rsidR="00D6418B" w:rsidRDefault="00D6418B" w:rsidP="00703B22">
                <w:pPr>
                  <w:pStyle w:val="NoSpacing"/>
                  <w:rPr>
                    <w:rFonts w:asciiTheme="majorHAnsi" w:eastAsiaTheme="majorEastAsia" w:hAnsiTheme="majorHAnsi" w:cstheme="majorBidi"/>
                  </w:rPr>
                </w:pPr>
              </w:p>
            </w:tc>
          </w:tr>
          <w:tr w:rsidR="00D6418B" w:rsidTr="00B06FFE">
            <w:trPr>
              <w:trHeight w:val="1827"/>
            </w:trPr>
            <w:tc>
              <w:tcPr>
                <w:tcW w:w="7672" w:type="dxa"/>
              </w:tcPr>
              <w:sdt>
                <w:sdtPr>
                  <w:rPr>
                    <w:rFonts w:asciiTheme="majorHAnsi" w:eastAsiaTheme="majorEastAsia" w:hAnsiTheme="majorHAnsi" w:cstheme="majorBidi"/>
                    <w:color w:val="4F81BD" w:themeColor="accent1"/>
                    <w:sz w:val="72"/>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D6418B" w:rsidRDefault="005C2E0E" w:rsidP="005C2E0E">
                    <w:pPr>
                      <w:pStyle w:val="NoSpacing"/>
                      <w:rPr>
                        <w:rFonts w:asciiTheme="majorHAnsi" w:eastAsiaTheme="majorEastAsia" w:hAnsiTheme="majorHAnsi" w:cstheme="majorBidi"/>
                        <w:color w:val="4F81BD" w:themeColor="accent1"/>
                        <w:sz w:val="80"/>
                        <w:szCs w:val="80"/>
                      </w:rPr>
                    </w:pPr>
                    <w:r w:rsidRPr="005C2E0E">
                      <w:rPr>
                        <w:rFonts w:asciiTheme="majorHAnsi" w:eastAsiaTheme="majorEastAsia" w:hAnsiTheme="majorHAnsi" w:cstheme="majorBidi"/>
                        <w:color w:val="4F81BD" w:themeColor="accent1"/>
                        <w:sz w:val="72"/>
                        <w:szCs w:val="80"/>
                      </w:rPr>
                      <w:t>PCHH Data Mapping Guide</w:t>
                    </w:r>
                  </w:p>
                </w:sdtContent>
              </w:sdt>
            </w:tc>
          </w:tr>
          <w:tr w:rsidR="00D6418B">
            <w:tc>
              <w:tcPr>
                <w:tcW w:w="7672" w:type="dxa"/>
                <w:tcMar>
                  <w:top w:w="216" w:type="dxa"/>
                  <w:left w:w="115" w:type="dxa"/>
                  <w:bottom w:w="216" w:type="dxa"/>
                  <w:right w:w="115" w:type="dxa"/>
                </w:tcMar>
              </w:tcPr>
              <w:p w:rsidR="00D6418B" w:rsidRDefault="00D6418B" w:rsidP="005C2E0E">
                <w:pPr>
                  <w:pStyle w:val="NoSpacing"/>
                  <w:rPr>
                    <w:rFonts w:asciiTheme="majorHAnsi" w:eastAsiaTheme="majorEastAsia" w:hAnsiTheme="majorHAnsi" w:cstheme="majorBidi"/>
                  </w:rPr>
                </w:pPr>
              </w:p>
            </w:tc>
          </w:tr>
        </w:tbl>
        <w:p w:rsidR="00D6418B" w:rsidRDefault="00D6418B"/>
        <w:p w:rsidR="00D6418B" w:rsidRDefault="00D6418B"/>
        <w:tbl>
          <w:tblPr>
            <w:tblpPr w:leftFromText="187" w:rightFromText="187" w:horzAnchor="margin" w:tblpXSpec="center" w:tblpYSpec="bottom"/>
            <w:tblW w:w="4000" w:type="pct"/>
            <w:tblLook w:val="04A0" w:firstRow="1" w:lastRow="0" w:firstColumn="1" w:lastColumn="0" w:noHBand="0" w:noVBand="1"/>
          </w:tblPr>
          <w:tblGrid>
            <w:gridCol w:w="7488"/>
          </w:tblGrid>
          <w:tr w:rsidR="00D6418B">
            <w:tc>
              <w:tcPr>
                <w:tcW w:w="7672" w:type="dxa"/>
                <w:tcMar>
                  <w:top w:w="216" w:type="dxa"/>
                  <w:left w:w="115" w:type="dxa"/>
                  <w:bottom w:w="216" w:type="dxa"/>
                  <w:right w:w="115" w:type="dxa"/>
                </w:tcMar>
              </w:tcPr>
              <w:p w:rsidR="00D6418B" w:rsidRDefault="00D6418B">
                <w:pPr>
                  <w:pStyle w:val="NoSpacing"/>
                  <w:rPr>
                    <w:color w:val="4F81BD" w:themeColor="accent1"/>
                  </w:rPr>
                </w:pPr>
              </w:p>
              <w:p w:rsidR="00D6418B" w:rsidRDefault="00D6418B">
                <w:pPr>
                  <w:pStyle w:val="NoSpacing"/>
                  <w:rPr>
                    <w:color w:val="4F81BD" w:themeColor="accent1"/>
                  </w:rPr>
                </w:pPr>
              </w:p>
              <w:p w:rsidR="00D6418B" w:rsidRDefault="00D6418B">
                <w:pPr>
                  <w:pStyle w:val="NoSpacing"/>
                  <w:rPr>
                    <w:color w:val="4F81BD" w:themeColor="accent1"/>
                  </w:rPr>
                </w:pPr>
              </w:p>
            </w:tc>
          </w:tr>
        </w:tbl>
        <w:p w:rsidR="00D6418B" w:rsidRDefault="00D6418B"/>
        <w:p w:rsidR="00D6418B" w:rsidRDefault="00D6418B">
          <w:pPr>
            <w:rPr>
              <w:rFonts w:eastAsiaTheme="majorEastAsia" w:cstheme="majorBidi"/>
              <w:b/>
              <w:bCs/>
              <w:color w:val="365F91" w:themeColor="accent1" w:themeShade="BF"/>
              <w:sz w:val="28"/>
              <w:szCs w:val="28"/>
            </w:rPr>
          </w:pPr>
          <w:r>
            <w:br w:type="page"/>
          </w:r>
        </w:p>
      </w:sdtContent>
    </w:sdt>
    <w:sdt>
      <w:sdtPr>
        <w:rPr>
          <w:rFonts w:asciiTheme="minorHAnsi" w:eastAsiaTheme="minorEastAsia" w:hAnsiTheme="minorHAnsi" w:cstheme="minorBidi"/>
          <w:b w:val="0"/>
          <w:bCs w:val="0"/>
          <w:color w:val="auto"/>
          <w:sz w:val="20"/>
          <w:szCs w:val="22"/>
        </w:rPr>
        <w:id w:val="616025651"/>
        <w:docPartObj>
          <w:docPartGallery w:val="Table of Contents"/>
          <w:docPartUnique/>
        </w:docPartObj>
      </w:sdtPr>
      <w:sdtEndPr/>
      <w:sdtContent>
        <w:p w:rsidR="00753D90" w:rsidRDefault="00753D90">
          <w:pPr>
            <w:pStyle w:val="TOCHeading"/>
          </w:pPr>
          <w:r>
            <w:t>Table of Contents</w:t>
          </w:r>
        </w:p>
        <w:p w:rsidR="002D1BFB" w:rsidRDefault="00F12EFE">
          <w:pPr>
            <w:pStyle w:val="TOC1"/>
          </w:pPr>
          <w:r>
            <w:fldChar w:fldCharType="begin"/>
          </w:r>
          <w:r w:rsidR="00753D90" w:rsidRPr="00703B22">
            <w:instrText xml:space="preserve"> TOC \o "1-3" \h \z \u </w:instrText>
          </w:r>
          <w:r>
            <w:fldChar w:fldCharType="separate"/>
          </w:r>
          <w:hyperlink w:anchor="_Toc406067231" w:history="1">
            <w:r w:rsidR="002D1BFB" w:rsidRPr="00DC1D30">
              <w:rPr>
                <w:rStyle w:val="Hyperlink"/>
              </w:rPr>
              <w:t>Introduction</w:t>
            </w:r>
            <w:r w:rsidR="002D1BFB">
              <w:rPr>
                <w:webHidden/>
              </w:rPr>
              <w:tab/>
            </w:r>
            <w:r w:rsidR="002D1BFB">
              <w:rPr>
                <w:webHidden/>
              </w:rPr>
              <w:fldChar w:fldCharType="begin"/>
            </w:r>
            <w:r w:rsidR="002D1BFB">
              <w:rPr>
                <w:webHidden/>
              </w:rPr>
              <w:instrText xml:space="preserve"> PAGEREF _Toc406067231 \h </w:instrText>
            </w:r>
            <w:r w:rsidR="002D1BFB">
              <w:rPr>
                <w:webHidden/>
              </w:rPr>
            </w:r>
            <w:r w:rsidR="002D1BFB">
              <w:rPr>
                <w:webHidden/>
              </w:rPr>
              <w:fldChar w:fldCharType="separate"/>
            </w:r>
            <w:r w:rsidR="000B74C2">
              <w:rPr>
                <w:webHidden/>
              </w:rPr>
              <w:t>3</w:t>
            </w:r>
            <w:r w:rsidR="002D1BFB">
              <w:rPr>
                <w:webHidden/>
              </w:rPr>
              <w:fldChar w:fldCharType="end"/>
            </w:r>
          </w:hyperlink>
        </w:p>
        <w:p w:rsidR="002D1BFB" w:rsidRDefault="00CF3931">
          <w:pPr>
            <w:pStyle w:val="TOC2"/>
          </w:pPr>
          <w:hyperlink w:anchor="_Toc406067232" w:history="1">
            <w:r w:rsidR="002D1BFB" w:rsidRPr="00DC1D30">
              <w:rPr>
                <w:rStyle w:val="Hyperlink"/>
              </w:rPr>
              <w:t>Purpose</w:t>
            </w:r>
            <w:r w:rsidR="002D1BFB">
              <w:rPr>
                <w:webHidden/>
              </w:rPr>
              <w:tab/>
            </w:r>
            <w:r w:rsidR="002D1BFB">
              <w:rPr>
                <w:webHidden/>
              </w:rPr>
              <w:fldChar w:fldCharType="begin"/>
            </w:r>
            <w:r w:rsidR="002D1BFB">
              <w:rPr>
                <w:webHidden/>
              </w:rPr>
              <w:instrText xml:space="preserve"> PAGEREF _Toc406067232 \h </w:instrText>
            </w:r>
            <w:r w:rsidR="002D1BFB">
              <w:rPr>
                <w:webHidden/>
              </w:rPr>
            </w:r>
            <w:r w:rsidR="002D1BFB">
              <w:rPr>
                <w:webHidden/>
              </w:rPr>
              <w:fldChar w:fldCharType="separate"/>
            </w:r>
            <w:r w:rsidR="000B74C2">
              <w:rPr>
                <w:webHidden/>
              </w:rPr>
              <w:t>3</w:t>
            </w:r>
            <w:r w:rsidR="002D1BFB">
              <w:rPr>
                <w:webHidden/>
              </w:rPr>
              <w:fldChar w:fldCharType="end"/>
            </w:r>
          </w:hyperlink>
        </w:p>
        <w:p w:rsidR="002D1BFB" w:rsidRDefault="00CF3931">
          <w:pPr>
            <w:pStyle w:val="TOC2"/>
          </w:pPr>
          <w:hyperlink w:anchor="_Toc406067233" w:history="1">
            <w:r w:rsidR="002D1BFB" w:rsidRPr="00DC1D30">
              <w:rPr>
                <w:rStyle w:val="Hyperlink"/>
              </w:rPr>
              <w:t>Audience</w:t>
            </w:r>
            <w:r w:rsidR="002D1BFB">
              <w:rPr>
                <w:webHidden/>
              </w:rPr>
              <w:tab/>
            </w:r>
            <w:r w:rsidR="002D1BFB">
              <w:rPr>
                <w:webHidden/>
              </w:rPr>
              <w:fldChar w:fldCharType="begin"/>
            </w:r>
            <w:r w:rsidR="002D1BFB">
              <w:rPr>
                <w:webHidden/>
              </w:rPr>
              <w:instrText xml:space="preserve"> PAGEREF _Toc406067233 \h </w:instrText>
            </w:r>
            <w:r w:rsidR="002D1BFB">
              <w:rPr>
                <w:webHidden/>
              </w:rPr>
            </w:r>
            <w:r w:rsidR="002D1BFB">
              <w:rPr>
                <w:webHidden/>
              </w:rPr>
              <w:fldChar w:fldCharType="separate"/>
            </w:r>
            <w:r w:rsidR="000B74C2">
              <w:rPr>
                <w:webHidden/>
              </w:rPr>
              <w:t>3</w:t>
            </w:r>
            <w:r w:rsidR="002D1BFB">
              <w:rPr>
                <w:webHidden/>
              </w:rPr>
              <w:fldChar w:fldCharType="end"/>
            </w:r>
          </w:hyperlink>
        </w:p>
        <w:p w:rsidR="002D1BFB" w:rsidRDefault="00CF3931">
          <w:pPr>
            <w:pStyle w:val="TOC1"/>
          </w:pPr>
          <w:hyperlink w:anchor="_Toc406067234" w:history="1">
            <w:r w:rsidR="002D1BFB" w:rsidRPr="00DC1D30">
              <w:rPr>
                <w:rStyle w:val="Hyperlink"/>
              </w:rPr>
              <w:t>Data Mapping</w:t>
            </w:r>
            <w:r w:rsidR="002D1BFB">
              <w:rPr>
                <w:webHidden/>
              </w:rPr>
              <w:tab/>
            </w:r>
            <w:r w:rsidR="002D1BFB">
              <w:rPr>
                <w:webHidden/>
              </w:rPr>
              <w:fldChar w:fldCharType="begin"/>
            </w:r>
            <w:r w:rsidR="002D1BFB">
              <w:rPr>
                <w:webHidden/>
              </w:rPr>
              <w:instrText xml:space="preserve"> PAGEREF _Toc406067234 \h </w:instrText>
            </w:r>
            <w:r w:rsidR="002D1BFB">
              <w:rPr>
                <w:webHidden/>
              </w:rPr>
            </w:r>
            <w:r w:rsidR="002D1BFB">
              <w:rPr>
                <w:webHidden/>
              </w:rPr>
              <w:fldChar w:fldCharType="separate"/>
            </w:r>
            <w:r w:rsidR="000B74C2">
              <w:rPr>
                <w:webHidden/>
              </w:rPr>
              <w:t>4</w:t>
            </w:r>
            <w:r w:rsidR="002D1BFB">
              <w:rPr>
                <w:webHidden/>
              </w:rPr>
              <w:fldChar w:fldCharType="end"/>
            </w:r>
          </w:hyperlink>
        </w:p>
        <w:p w:rsidR="002D1BFB" w:rsidRDefault="00CF3931">
          <w:pPr>
            <w:pStyle w:val="TOC2"/>
          </w:pPr>
          <w:hyperlink w:anchor="_Toc406067235" w:history="1">
            <w:r w:rsidR="002D1BFB" w:rsidRPr="00DC1D30">
              <w:rPr>
                <w:rStyle w:val="Hyperlink"/>
              </w:rPr>
              <w:t>Charge</w:t>
            </w:r>
            <w:r w:rsidR="002D1BFB">
              <w:rPr>
                <w:webHidden/>
              </w:rPr>
              <w:tab/>
            </w:r>
            <w:r w:rsidR="002D1BFB">
              <w:rPr>
                <w:webHidden/>
              </w:rPr>
              <w:fldChar w:fldCharType="begin"/>
            </w:r>
            <w:r w:rsidR="002D1BFB">
              <w:rPr>
                <w:webHidden/>
              </w:rPr>
              <w:instrText xml:space="preserve"> PAGEREF _Toc406067235 \h </w:instrText>
            </w:r>
            <w:r w:rsidR="002D1BFB">
              <w:rPr>
                <w:webHidden/>
              </w:rPr>
            </w:r>
            <w:r w:rsidR="002D1BFB">
              <w:rPr>
                <w:webHidden/>
              </w:rPr>
              <w:fldChar w:fldCharType="separate"/>
            </w:r>
            <w:r w:rsidR="000B74C2">
              <w:rPr>
                <w:webHidden/>
              </w:rPr>
              <w:t>6</w:t>
            </w:r>
            <w:r w:rsidR="002D1BFB">
              <w:rPr>
                <w:webHidden/>
              </w:rPr>
              <w:fldChar w:fldCharType="end"/>
            </w:r>
          </w:hyperlink>
        </w:p>
        <w:p w:rsidR="002D1BFB" w:rsidRDefault="00CF3931">
          <w:pPr>
            <w:pStyle w:val="TOC2"/>
          </w:pPr>
          <w:hyperlink w:anchor="_Toc406067236" w:history="1">
            <w:r w:rsidR="002D1BFB" w:rsidRPr="00DC1D30">
              <w:rPr>
                <w:rStyle w:val="Hyperlink"/>
              </w:rPr>
              <w:t>Diagnosis</w:t>
            </w:r>
            <w:r w:rsidR="002D1BFB">
              <w:rPr>
                <w:webHidden/>
              </w:rPr>
              <w:tab/>
            </w:r>
            <w:r w:rsidR="002D1BFB">
              <w:rPr>
                <w:webHidden/>
              </w:rPr>
              <w:fldChar w:fldCharType="begin"/>
            </w:r>
            <w:r w:rsidR="002D1BFB">
              <w:rPr>
                <w:webHidden/>
              </w:rPr>
              <w:instrText xml:space="preserve"> PAGEREF _Toc406067236 \h </w:instrText>
            </w:r>
            <w:r w:rsidR="002D1BFB">
              <w:rPr>
                <w:webHidden/>
              </w:rPr>
            </w:r>
            <w:r w:rsidR="002D1BFB">
              <w:rPr>
                <w:webHidden/>
              </w:rPr>
              <w:fldChar w:fldCharType="separate"/>
            </w:r>
            <w:r w:rsidR="000B74C2">
              <w:rPr>
                <w:webHidden/>
              </w:rPr>
              <w:t>7</w:t>
            </w:r>
            <w:r w:rsidR="002D1BFB">
              <w:rPr>
                <w:webHidden/>
              </w:rPr>
              <w:fldChar w:fldCharType="end"/>
            </w:r>
          </w:hyperlink>
        </w:p>
        <w:p w:rsidR="002D1BFB" w:rsidRDefault="00CF3931">
          <w:pPr>
            <w:pStyle w:val="TOC2"/>
          </w:pPr>
          <w:hyperlink w:anchor="_Toc406067237" w:history="1">
            <w:r w:rsidR="002D1BFB" w:rsidRPr="00DC1D30">
              <w:rPr>
                <w:rStyle w:val="Hyperlink"/>
              </w:rPr>
              <w:t>Encounter</w:t>
            </w:r>
            <w:r w:rsidR="002D1BFB">
              <w:rPr>
                <w:webHidden/>
              </w:rPr>
              <w:tab/>
            </w:r>
            <w:r w:rsidR="002D1BFB">
              <w:rPr>
                <w:webHidden/>
              </w:rPr>
              <w:fldChar w:fldCharType="begin"/>
            </w:r>
            <w:r w:rsidR="002D1BFB">
              <w:rPr>
                <w:webHidden/>
              </w:rPr>
              <w:instrText xml:space="preserve"> PAGEREF _Toc406067237 \h </w:instrText>
            </w:r>
            <w:r w:rsidR="002D1BFB">
              <w:rPr>
                <w:webHidden/>
              </w:rPr>
            </w:r>
            <w:r w:rsidR="002D1BFB">
              <w:rPr>
                <w:webHidden/>
              </w:rPr>
              <w:fldChar w:fldCharType="separate"/>
            </w:r>
            <w:r w:rsidR="000B74C2">
              <w:rPr>
                <w:webHidden/>
              </w:rPr>
              <w:t>7</w:t>
            </w:r>
            <w:r w:rsidR="002D1BFB">
              <w:rPr>
                <w:webHidden/>
              </w:rPr>
              <w:fldChar w:fldCharType="end"/>
            </w:r>
          </w:hyperlink>
        </w:p>
        <w:p w:rsidR="002D1BFB" w:rsidRDefault="00CF3931">
          <w:pPr>
            <w:pStyle w:val="TOC2"/>
          </w:pPr>
          <w:hyperlink w:anchor="_Toc406067238" w:history="1">
            <w:r w:rsidR="002D1BFB" w:rsidRPr="00DC1D30">
              <w:rPr>
                <w:rStyle w:val="Hyperlink"/>
              </w:rPr>
              <w:t>Lab</w:t>
            </w:r>
            <w:r w:rsidR="002D1BFB">
              <w:rPr>
                <w:webHidden/>
              </w:rPr>
              <w:tab/>
            </w:r>
            <w:r w:rsidR="002D1BFB">
              <w:rPr>
                <w:webHidden/>
              </w:rPr>
              <w:fldChar w:fldCharType="begin"/>
            </w:r>
            <w:r w:rsidR="002D1BFB">
              <w:rPr>
                <w:webHidden/>
              </w:rPr>
              <w:instrText xml:space="preserve"> PAGEREF _Toc406067238 \h </w:instrText>
            </w:r>
            <w:r w:rsidR="002D1BFB">
              <w:rPr>
                <w:webHidden/>
              </w:rPr>
            </w:r>
            <w:r w:rsidR="002D1BFB">
              <w:rPr>
                <w:webHidden/>
              </w:rPr>
              <w:fldChar w:fldCharType="separate"/>
            </w:r>
            <w:r w:rsidR="000B74C2">
              <w:rPr>
                <w:webHidden/>
              </w:rPr>
              <w:t>8</w:t>
            </w:r>
            <w:r w:rsidR="002D1BFB">
              <w:rPr>
                <w:webHidden/>
              </w:rPr>
              <w:fldChar w:fldCharType="end"/>
            </w:r>
          </w:hyperlink>
        </w:p>
        <w:p w:rsidR="002D1BFB" w:rsidRDefault="00CF3931">
          <w:pPr>
            <w:pStyle w:val="TOC2"/>
          </w:pPr>
          <w:hyperlink w:anchor="_Toc406067239" w:history="1">
            <w:r w:rsidR="002D1BFB" w:rsidRPr="00DC1D30">
              <w:rPr>
                <w:rStyle w:val="Hyperlink"/>
              </w:rPr>
              <w:t>Maintenance</w:t>
            </w:r>
            <w:r w:rsidR="002D1BFB">
              <w:rPr>
                <w:webHidden/>
              </w:rPr>
              <w:tab/>
            </w:r>
            <w:r w:rsidR="002D1BFB">
              <w:rPr>
                <w:webHidden/>
              </w:rPr>
              <w:fldChar w:fldCharType="begin"/>
            </w:r>
            <w:r w:rsidR="002D1BFB">
              <w:rPr>
                <w:webHidden/>
              </w:rPr>
              <w:instrText xml:space="preserve"> PAGEREF _Toc406067239 \h </w:instrText>
            </w:r>
            <w:r w:rsidR="002D1BFB">
              <w:rPr>
                <w:webHidden/>
              </w:rPr>
            </w:r>
            <w:r w:rsidR="002D1BFB">
              <w:rPr>
                <w:webHidden/>
              </w:rPr>
              <w:fldChar w:fldCharType="separate"/>
            </w:r>
            <w:r w:rsidR="000B74C2">
              <w:rPr>
                <w:webHidden/>
              </w:rPr>
              <w:t>9</w:t>
            </w:r>
            <w:r w:rsidR="002D1BFB">
              <w:rPr>
                <w:webHidden/>
              </w:rPr>
              <w:fldChar w:fldCharType="end"/>
            </w:r>
          </w:hyperlink>
        </w:p>
        <w:p w:rsidR="002D1BFB" w:rsidRDefault="00CF3931">
          <w:pPr>
            <w:pStyle w:val="TOC2"/>
          </w:pPr>
          <w:hyperlink w:anchor="_Toc406067240" w:history="1">
            <w:r w:rsidR="002D1BFB" w:rsidRPr="00DC1D30">
              <w:rPr>
                <w:rStyle w:val="Hyperlink"/>
              </w:rPr>
              <w:t>Medication</w:t>
            </w:r>
            <w:r w:rsidR="002D1BFB">
              <w:rPr>
                <w:webHidden/>
              </w:rPr>
              <w:tab/>
            </w:r>
            <w:r w:rsidR="002D1BFB">
              <w:rPr>
                <w:webHidden/>
              </w:rPr>
              <w:fldChar w:fldCharType="begin"/>
            </w:r>
            <w:r w:rsidR="002D1BFB">
              <w:rPr>
                <w:webHidden/>
              </w:rPr>
              <w:instrText xml:space="preserve"> PAGEREF _Toc406067240 \h </w:instrText>
            </w:r>
            <w:r w:rsidR="002D1BFB">
              <w:rPr>
                <w:webHidden/>
              </w:rPr>
            </w:r>
            <w:r w:rsidR="002D1BFB">
              <w:rPr>
                <w:webHidden/>
              </w:rPr>
              <w:fldChar w:fldCharType="separate"/>
            </w:r>
            <w:r w:rsidR="000B74C2">
              <w:rPr>
                <w:webHidden/>
              </w:rPr>
              <w:t>12</w:t>
            </w:r>
            <w:r w:rsidR="002D1BFB">
              <w:rPr>
                <w:webHidden/>
              </w:rPr>
              <w:fldChar w:fldCharType="end"/>
            </w:r>
          </w:hyperlink>
        </w:p>
        <w:p w:rsidR="002D1BFB" w:rsidRDefault="00CF3931">
          <w:pPr>
            <w:pStyle w:val="TOC2"/>
          </w:pPr>
          <w:hyperlink w:anchor="_Toc406067241" w:history="1">
            <w:r w:rsidR="002D1BFB" w:rsidRPr="00DC1D30">
              <w:rPr>
                <w:rStyle w:val="Hyperlink"/>
              </w:rPr>
              <w:t>Patient</w:t>
            </w:r>
            <w:r w:rsidR="002D1BFB">
              <w:rPr>
                <w:webHidden/>
              </w:rPr>
              <w:tab/>
            </w:r>
            <w:r w:rsidR="002D1BFB">
              <w:rPr>
                <w:webHidden/>
              </w:rPr>
              <w:fldChar w:fldCharType="begin"/>
            </w:r>
            <w:r w:rsidR="002D1BFB">
              <w:rPr>
                <w:webHidden/>
              </w:rPr>
              <w:instrText xml:space="preserve"> PAGEREF _Toc406067241 \h </w:instrText>
            </w:r>
            <w:r w:rsidR="002D1BFB">
              <w:rPr>
                <w:webHidden/>
              </w:rPr>
            </w:r>
            <w:r w:rsidR="002D1BFB">
              <w:rPr>
                <w:webHidden/>
              </w:rPr>
              <w:fldChar w:fldCharType="separate"/>
            </w:r>
            <w:r w:rsidR="000B74C2">
              <w:rPr>
                <w:webHidden/>
              </w:rPr>
              <w:t>13</w:t>
            </w:r>
            <w:r w:rsidR="002D1BFB">
              <w:rPr>
                <w:webHidden/>
              </w:rPr>
              <w:fldChar w:fldCharType="end"/>
            </w:r>
          </w:hyperlink>
        </w:p>
        <w:p w:rsidR="002D1BFB" w:rsidRDefault="00CF3931">
          <w:pPr>
            <w:pStyle w:val="TOC2"/>
          </w:pPr>
          <w:hyperlink w:anchor="_Toc406067242" w:history="1">
            <w:r w:rsidR="002D1BFB" w:rsidRPr="00DC1D30">
              <w:rPr>
                <w:rStyle w:val="Hyperlink"/>
              </w:rPr>
              <w:t>Payer</w:t>
            </w:r>
            <w:r w:rsidR="002D1BFB">
              <w:rPr>
                <w:webHidden/>
              </w:rPr>
              <w:tab/>
            </w:r>
            <w:r w:rsidR="002D1BFB">
              <w:rPr>
                <w:webHidden/>
              </w:rPr>
              <w:fldChar w:fldCharType="begin"/>
            </w:r>
            <w:r w:rsidR="002D1BFB">
              <w:rPr>
                <w:webHidden/>
              </w:rPr>
              <w:instrText xml:space="preserve"> PAGEREF _Toc406067242 \h </w:instrText>
            </w:r>
            <w:r w:rsidR="002D1BFB">
              <w:rPr>
                <w:webHidden/>
              </w:rPr>
            </w:r>
            <w:r w:rsidR="002D1BFB">
              <w:rPr>
                <w:webHidden/>
              </w:rPr>
              <w:fldChar w:fldCharType="separate"/>
            </w:r>
            <w:r w:rsidR="000B74C2">
              <w:rPr>
                <w:webHidden/>
              </w:rPr>
              <w:t>14</w:t>
            </w:r>
            <w:r w:rsidR="002D1BFB">
              <w:rPr>
                <w:webHidden/>
              </w:rPr>
              <w:fldChar w:fldCharType="end"/>
            </w:r>
          </w:hyperlink>
        </w:p>
        <w:p w:rsidR="002D1BFB" w:rsidRDefault="00CF3931">
          <w:pPr>
            <w:pStyle w:val="TOC2"/>
          </w:pPr>
          <w:hyperlink w:anchor="_Toc406067243" w:history="1">
            <w:r w:rsidR="002D1BFB" w:rsidRPr="00DC1D30">
              <w:rPr>
                <w:rStyle w:val="Hyperlink"/>
              </w:rPr>
              <w:t>Patient_Payer</w:t>
            </w:r>
            <w:r w:rsidR="002D1BFB">
              <w:rPr>
                <w:webHidden/>
              </w:rPr>
              <w:tab/>
            </w:r>
            <w:r w:rsidR="002D1BFB">
              <w:rPr>
                <w:webHidden/>
              </w:rPr>
              <w:fldChar w:fldCharType="begin"/>
            </w:r>
            <w:r w:rsidR="002D1BFB">
              <w:rPr>
                <w:webHidden/>
              </w:rPr>
              <w:instrText xml:space="preserve"> PAGEREF _Toc406067243 \h </w:instrText>
            </w:r>
            <w:r w:rsidR="002D1BFB">
              <w:rPr>
                <w:webHidden/>
              </w:rPr>
            </w:r>
            <w:r w:rsidR="002D1BFB">
              <w:rPr>
                <w:webHidden/>
              </w:rPr>
              <w:fldChar w:fldCharType="separate"/>
            </w:r>
            <w:r w:rsidR="000B74C2">
              <w:rPr>
                <w:webHidden/>
              </w:rPr>
              <w:t>15</w:t>
            </w:r>
            <w:r w:rsidR="002D1BFB">
              <w:rPr>
                <w:webHidden/>
              </w:rPr>
              <w:fldChar w:fldCharType="end"/>
            </w:r>
          </w:hyperlink>
        </w:p>
        <w:p w:rsidR="002D1BFB" w:rsidRDefault="00CF3931">
          <w:pPr>
            <w:pStyle w:val="TOC2"/>
          </w:pPr>
          <w:hyperlink w:anchor="_Toc406067244" w:history="1">
            <w:r w:rsidR="002D1BFB" w:rsidRPr="00DC1D30">
              <w:rPr>
                <w:rStyle w:val="Hyperlink"/>
              </w:rPr>
              <w:t>Provider</w:t>
            </w:r>
            <w:r w:rsidR="002D1BFB">
              <w:rPr>
                <w:webHidden/>
              </w:rPr>
              <w:tab/>
            </w:r>
            <w:r w:rsidR="002D1BFB">
              <w:rPr>
                <w:webHidden/>
              </w:rPr>
              <w:fldChar w:fldCharType="begin"/>
            </w:r>
            <w:r w:rsidR="002D1BFB">
              <w:rPr>
                <w:webHidden/>
              </w:rPr>
              <w:instrText xml:space="preserve"> PAGEREF _Toc406067244 \h </w:instrText>
            </w:r>
            <w:r w:rsidR="002D1BFB">
              <w:rPr>
                <w:webHidden/>
              </w:rPr>
            </w:r>
            <w:r w:rsidR="002D1BFB">
              <w:rPr>
                <w:webHidden/>
              </w:rPr>
              <w:fldChar w:fldCharType="separate"/>
            </w:r>
            <w:r w:rsidR="000B74C2">
              <w:rPr>
                <w:webHidden/>
              </w:rPr>
              <w:t>15</w:t>
            </w:r>
            <w:r w:rsidR="002D1BFB">
              <w:rPr>
                <w:webHidden/>
              </w:rPr>
              <w:fldChar w:fldCharType="end"/>
            </w:r>
          </w:hyperlink>
        </w:p>
        <w:p w:rsidR="002D1BFB" w:rsidRDefault="00CF3931">
          <w:pPr>
            <w:pStyle w:val="TOC2"/>
          </w:pPr>
          <w:hyperlink w:anchor="_Toc406067245" w:history="1">
            <w:r w:rsidR="002D1BFB" w:rsidRPr="00DC1D30">
              <w:rPr>
                <w:rStyle w:val="Hyperlink"/>
              </w:rPr>
              <w:t>Vitals</w:t>
            </w:r>
            <w:r w:rsidR="002D1BFB">
              <w:rPr>
                <w:webHidden/>
              </w:rPr>
              <w:tab/>
            </w:r>
            <w:r w:rsidR="002D1BFB">
              <w:rPr>
                <w:webHidden/>
              </w:rPr>
              <w:fldChar w:fldCharType="begin"/>
            </w:r>
            <w:r w:rsidR="002D1BFB">
              <w:rPr>
                <w:webHidden/>
              </w:rPr>
              <w:instrText xml:space="preserve"> PAGEREF _Toc406067245 \h </w:instrText>
            </w:r>
            <w:r w:rsidR="002D1BFB">
              <w:rPr>
                <w:webHidden/>
              </w:rPr>
            </w:r>
            <w:r w:rsidR="002D1BFB">
              <w:rPr>
                <w:webHidden/>
              </w:rPr>
              <w:fldChar w:fldCharType="separate"/>
            </w:r>
            <w:r w:rsidR="000B74C2">
              <w:rPr>
                <w:webHidden/>
              </w:rPr>
              <w:t>16</w:t>
            </w:r>
            <w:r w:rsidR="002D1BFB">
              <w:rPr>
                <w:webHidden/>
              </w:rPr>
              <w:fldChar w:fldCharType="end"/>
            </w:r>
          </w:hyperlink>
        </w:p>
        <w:p w:rsidR="00753D90" w:rsidRDefault="00F12EFE">
          <w:r>
            <w:fldChar w:fldCharType="end"/>
          </w:r>
        </w:p>
      </w:sdtContent>
    </w:sdt>
    <w:p w:rsidR="003F58C2" w:rsidRDefault="003F58C2">
      <w:pPr>
        <w:rPr>
          <w:rFonts w:eastAsiaTheme="majorEastAsia" w:cstheme="majorBidi"/>
          <w:b/>
          <w:bCs/>
          <w:color w:val="365F91" w:themeColor="accent1" w:themeShade="BF"/>
          <w:sz w:val="28"/>
          <w:szCs w:val="28"/>
        </w:rPr>
      </w:pPr>
      <w:r>
        <w:br w:type="page"/>
      </w:r>
    </w:p>
    <w:p w:rsidR="00D70051" w:rsidRPr="00D7380C" w:rsidRDefault="00D70051" w:rsidP="00D70051">
      <w:pPr>
        <w:pStyle w:val="Heading1"/>
        <w:rPr>
          <w:sz w:val="32"/>
        </w:rPr>
      </w:pPr>
      <w:bookmarkStart w:id="1" w:name="_Toc406067231"/>
      <w:r w:rsidRPr="00D7380C">
        <w:rPr>
          <w:sz w:val="32"/>
        </w:rPr>
        <w:lastRenderedPageBreak/>
        <w:t>Introduction</w:t>
      </w:r>
      <w:bookmarkEnd w:id="1"/>
    </w:p>
    <w:p w:rsidR="00D70051" w:rsidRPr="00D7380C" w:rsidRDefault="00D70051" w:rsidP="00D70051">
      <w:pPr>
        <w:pStyle w:val="Heading2"/>
        <w:rPr>
          <w:sz w:val="28"/>
        </w:rPr>
      </w:pPr>
      <w:bookmarkStart w:id="2" w:name="_Toc406067232"/>
      <w:r w:rsidRPr="00D7380C">
        <w:rPr>
          <w:sz w:val="28"/>
        </w:rPr>
        <w:t>Purpose</w:t>
      </w:r>
      <w:bookmarkEnd w:id="2"/>
    </w:p>
    <w:p w:rsidR="001A6AAA" w:rsidRPr="00D7380C" w:rsidRDefault="001A6AAA" w:rsidP="003F7E65">
      <w:pPr>
        <w:rPr>
          <w:sz w:val="22"/>
        </w:rPr>
      </w:pPr>
      <w:r w:rsidRPr="00D7380C">
        <w:rPr>
          <w:sz w:val="22"/>
        </w:rPr>
        <w:t>This document will provide detailed specifications of the interchange of data from</w:t>
      </w:r>
      <w:r w:rsidR="005A0601">
        <w:rPr>
          <w:sz w:val="22"/>
        </w:rPr>
        <w:t xml:space="preserve"> your primary care clinic</w:t>
      </w:r>
      <w:r w:rsidR="00E7643B">
        <w:rPr>
          <w:sz w:val="22"/>
        </w:rPr>
        <w:t xml:space="preserve"> </w:t>
      </w:r>
      <w:r w:rsidRPr="00D7380C">
        <w:rPr>
          <w:sz w:val="22"/>
        </w:rPr>
        <w:t xml:space="preserve">to the </w:t>
      </w:r>
      <w:r w:rsidR="005A0601">
        <w:rPr>
          <w:sz w:val="22"/>
        </w:rPr>
        <w:t>MPCA PCHH Administration System (PAS)</w:t>
      </w:r>
      <w:r w:rsidRPr="00D7380C">
        <w:rPr>
          <w:sz w:val="22"/>
        </w:rPr>
        <w:t xml:space="preserve">.  </w:t>
      </w:r>
      <w:r w:rsidR="005A0601">
        <w:rPr>
          <w:sz w:val="22"/>
        </w:rPr>
        <w:t>This document is meant to guide development of the extract queries to be used to provide data in a very specific format required for data integration.</w:t>
      </w:r>
      <w:r w:rsidR="00662BFF">
        <w:rPr>
          <w:sz w:val="22"/>
        </w:rPr>
        <w:t xml:space="preserve"> </w:t>
      </w:r>
      <w:r w:rsidR="00662BFF" w:rsidRPr="00EF7EDF">
        <w:rPr>
          <w:sz w:val="22"/>
          <w:u w:val="single"/>
        </w:rPr>
        <w:t>The only records that should be sent to the PAS</w:t>
      </w:r>
      <w:r w:rsidR="009F28EB" w:rsidRPr="00EF7EDF">
        <w:rPr>
          <w:sz w:val="22"/>
          <w:u w:val="single"/>
        </w:rPr>
        <w:t xml:space="preserve"> are those which originate from Health Home</w:t>
      </w:r>
      <w:r w:rsidR="009F28EB">
        <w:rPr>
          <w:sz w:val="22"/>
          <w:u w:val="single"/>
        </w:rPr>
        <w:t xml:space="preserve"> program Medicaid</w:t>
      </w:r>
      <w:r w:rsidR="009F28EB" w:rsidRPr="00EF7EDF">
        <w:rPr>
          <w:sz w:val="22"/>
          <w:u w:val="single"/>
        </w:rPr>
        <w:t xml:space="preserve"> patients.</w:t>
      </w:r>
    </w:p>
    <w:p w:rsidR="00D70051" w:rsidRPr="00D7380C" w:rsidRDefault="00D70051" w:rsidP="00D70051">
      <w:pPr>
        <w:pStyle w:val="Heading2"/>
        <w:rPr>
          <w:sz w:val="28"/>
        </w:rPr>
      </w:pPr>
      <w:bookmarkStart w:id="3" w:name="_Toc406067233"/>
      <w:r w:rsidRPr="00D7380C">
        <w:rPr>
          <w:sz w:val="28"/>
        </w:rPr>
        <w:t>Audience</w:t>
      </w:r>
      <w:bookmarkEnd w:id="3"/>
    </w:p>
    <w:p w:rsidR="00D7380C" w:rsidRDefault="001A6AAA" w:rsidP="00D70051">
      <w:pPr>
        <w:rPr>
          <w:sz w:val="22"/>
        </w:rPr>
      </w:pPr>
      <w:r w:rsidRPr="00D7380C">
        <w:rPr>
          <w:sz w:val="22"/>
        </w:rPr>
        <w:t xml:space="preserve">This document is intended for the technical </w:t>
      </w:r>
      <w:r w:rsidR="00D7380C">
        <w:rPr>
          <w:sz w:val="22"/>
        </w:rPr>
        <w:t>team or person</w:t>
      </w:r>
      <w:r w:rsidR="005C2E0E" w:rsidRPr="00D7380C">
        <w:rPr>
          <w:sz w:val="22"/>
        </w:rPr>
        <w:t xml:space="preserve"> who will</w:t>
      </w:r>
      <w:r w:rsidR="00D7380C" w:rsidRPr="00D7380C">
        <w:rPr>
          <w:sz w:val="22"/>
        </w:rPr>
        <w:t xml:space="preserve"> be creating the data extracts to be sent to the PCHH Administration System (PAS) built into the MPCA data warehouse</w:t>
      </w:r>
      <w:r w:rsidRPr="00D7380C">
        <w:rPr>
          <w:sz w:val="22"/>
        </w:rPr>
        <w:t>.</w:t>
      </w:r>
    </w:p>
    <w:p w:rsidR="00A62752" w:rsidRDefault="00A62752" w:rsidP="00D70051">
      <w:pPr>
        <w:rPr>
          <w:sz w:val="22"/>
        </w:rPr>
      </w:pPr>
    </w:p>
    <w:p w:rsidR="00A62752" w:rsidRDefault="00A62752">
      <w:pPr>
        <w:rPr>
          <w:rFonts w:ascii="Arial" w:eastAsia="Times New Roman" w:hAnsi="Arial" w:cs="Arial"/>
          <w:color w:val="000000"/>
          <w:sz w:val="18"/>
          <w:szCs w:val="18"/>
        </w:rPr>
      </w:pPr>
      <w:r>
        <w:rPr>
          <w:rFonts w:ascii="Arial" w:eastAsia="Times New Roman" w:hAnsi="Arial" w:cs="Arial"/>
          <w:color w:val="000000"/>
          <w:sz w:val="18"/>
          <w:szCs w:val="18"/>
        </w:rPr>
        <w:br w:type="page"/>
      </w:r>
    </w:p>
    <w:p w:rsidR="00A62752" w:rsidRPr="00D7380C" w:rsidRDefault="00A62752" w:rsidP="00A62752">
      <w:pPr>
        <w:pStyle w:val="Heading1"/>
        <w:rPr>
          <w:sz w:val="32"/>
        </w:rPr>
      </w:pPr>
      <w:r>
        <w:rPr>
          <w:sz w:val="32"/>
        </w:rPr>
        <w:lastRenderedPageBreak/>
        <w:t>Version Control</w:t>
      </w:r>
    </w:p>
    <w:p w:rsidR="004E14FF" w:rsidRPr="00C60C64" w:rsidRDefault="004E14FF" w:rsidP="004E14FF">
      <w:pPr>
        <w:spacing w:after="0" w:line="240" w:lineRule="auto"/>
        <w:rPr>
          <w:rFonts w:ascii="Arial" w:eastAsia="Times New Roman" w:hAnsi="Arial" w:cs="Arial"/>
          <w:color w:val="000000"/>
          <w:sz w:val="18"/>
          <w:szCs w:val="18"/>
        </w:rPr>
      </w:pPr>
    </w:p>
    <w:tbl>
      <w:tblPr>
        <w:tblStyle w:val="TableGrid"/>
        <w:tblW w:w="9355" w:type="dxa"/>
        <w:jc w:val="center"/>
        <w:tblLook w:val="04A0" w:firstRow="1" w:lastRow="0" w:firstColumn="1" w:lastColumn="0" w:noHBand="0" w:noVBand="1"/>
      </w:tblPr>
      <w:tblGrid>
        <w:gridCol w:w="1615"/>
        <w:gridCol w:w="1855"/>
        <w:gridCol w:w="5885"/>
      </w:tblGrid>
      <w:tr w:rsidR="00A62752" w:rsidRPr="00D7380C" w:rsidTr="00A62752">
        <w:trPr>
          <w:tblHeader/>
          <w:jc w:val="center"/>
        </w:trPr>
        <w:tc>
          <w:tcPr>
            <w:tcW w:w="161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A62752" w:rsidRPr="00D7380C" w:rsidRDefault="00A62752" w:rsidP="00656B87">
            <w:pPr>
              <w:rPr>
                <w:b/>
                <w:color w:val="1F497D" w:themeColor="text2"/>
                <w:sz w:val="22"/>
              </w:rPr>
            </w:pPr>
            <w:r>
              <w:rPr>
                <w:b/>
                <w:color w:val="1F497D" w:themeColor="text2"/>
                <w:sz w:val="22"/>
              </w:rPr>
              <w:t>Version Date</w:t>
            </w:r>
          </w:p>
        </w:tc>
        <w:tc>
          <w:tcPr>
            <w:tcW w:w="185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62752" w:rsidRPr="00D7380C" w:rsidRDefault="00A62752" w:rsidP="00656B87">
            <w:pPr>
              <w:rPr>
                <w:b/>
                <w:color w:val="1F497D" w:themeColor="text2"/>
                <w:sz w:val="22"/>
              </w:rPr>
            </w:pPr>
            <w:r>
              <w:rPr>
                <w:b/>
                <w:color w:val="1F497D" w:themeColor="text2"/>
                <w:sz w:val="22"/>
              </w:rPr>
              <w:t>Section</w:t>
            </w:r>
          </w:p>
        </w:tc>
        <w:tc>
          <w:tcPr>
            <w:tcW w:w="58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62752" w:rsidRPr="00D7380C" w:rsidRDefault="00A62752" w:rsidP="00656B87">
            <w:pPr>
              <w:rPr>
                <w:b/>
                <w:color w:val="1F497D" w:themeColor="text2"/>
                <w:sz w:val="22"/>
              </w:rPr>
            </w:pPr>
            <w:r>
              <w:rPr>
                <w:b/>
                <w:color w:val="1F497D" w:themeColor="text2"/>
                <w:sz w:val="22"/>
              </w:rPr>
              <w:t>Description</w:t>
            </w:r>
          </w:p>
        </w:tc>
      </w:tr>
      <w:tr w:rsidR="00A62752" w:rsidRPr="00D7380C" w:rsidTr="00A62752">
        <w:trPr>
          <w:jc w:val="center"/>
        </w:trPr>
        <w:tc>
          <w:tcPr>
            <w:tcW w:w="1615" w:type="dxa"/>
            <w:tcBorders>
              <w:top w:val="single" w:sz="4" w:space="0" w:color="auto"/>
              <w:left w:val="single" w:sz="4" w:space="0" w:color="auto"/>
              <w:bottom w:val="single" w:sz="4" w:space="0" w:color="auto"/>
              <w:right w:val="single" w:sz="4" w:space="0" w:color="auto"/>
            </w:tcBorders>
            <w:hideMark/>
          </w:tcPr>
          <w:p w:rsidR="00A62752" w:rsidRPr="00D7380C" w:rsidRDefault="00A62752" w:rsidP="00656B87">
            <w:pPr>
              <w:rPr>
                <w:rFonts w:cstheme="minorHAnsi"/>
                <w:sz w:val="22"/>
                <w:szCs w:val="20"/>
              </w:rPr>
            </w:pPr>
            <w:r>
              <w:rPr>
                <w:rFonts w:cstheme="minorHAnsi"/>
                <w:sz w:val="22"/>
                <w:szCs w:val="20"/>
              </w:rPr>
              <w:t>2016-02-18</w:t>
            </w:r>
          </w:p>
        </w:tc>
        <w:tc>
          <w:tcPr>
            <w:tcW w:w="1855" w:type="dxa"/>
            <w:tcBorders>
              <w:top w:val="single" w:sz="4" w:space="0" w:color="auto"/>
              <w:left w:val="single" w:sz="4" w:space="0" w:color="auto"/>
              <w:bottom w:val="single" w:sz="4" w:space="0" w:color="auto"/>
              <w:right w:val="single" w:sz="4" w:space="0" w:color="auto"/>
            </w:tcBorders>
          </w:tcPr>
          <w:p w:rsidR="00A62752" w:rsidRPr="00D7380C" w:rsidRDefault="00A62752" w:rsidP="00656B87">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Version Control</w:t>
            </w:r>
          </w:p>
        </w:tc>
        <w:tc>
          <w:tcPr>
            <w:tcW w:w="5885" w:type="dxa"/>
            <w:tcBorders>
              <w:top w:val="single" w:sz="4" w:space="0" w:color="auto"/>
              <w:left w:val="single" w:sz="4" w:space="0" w:color="auto"/>
              <w:bottom w:val="single" w:sz="4" w:space="0" w:color="auto"/>
              <w:right w:val="single" w:sz="4" w:space="0" w:color="auto"/>
            </w:tcBorders>
          </w:tcPr>
          <w:p w:rsidR="00A62752" w:rsidRPr="00D7380C" w:rsidRDefault="00A62752" w:rsidP="00656B87">
            <w:pPr>
              <w:jc w:val="center"/>
              <w:rPr>
                <w:rFonts w:cstheme="minorHAnsi"/>
                <w:sz w:val="22"/>
                <w:szCs w:val="20"/>
              </w:rPr>
            </w:pPr>
            <w:r>
              <w:rPr>
                <w:rFonts w:cstheme="minorHAnsi"/>
                <w:sz w:val="22"/>
                <w:szCs w:val="20"/>
              </w:rPr>
              <w:t xml:space="preserve">Added version control. </w:t>
            </w:r>
          </w:p>
        </w:tc>
      </w:tr>
      <w:tr w:rsidR="00A62752" w:rsidRPr="00D7380C" w:rsidTr="00A62752">
        <w:trPr>
          <w:jc w:val="center"/>
        </w:trPr>
        <w:tc>
          <w:tcPr>
            <w:tcW w:w="1615" w:type="dxa"/>
            <w:tcBorders>
              <w:top w:val="single" w:sz="4" w:space="0" w:color="auto"/>
              <w:left w:val="single" w:sz="4" w:space="0" w:color="auto"/>
              <w:bottom w:val="single" w:sz="4" w:space="0" w:color="auto"/>
              <w:right w:val="single" w:sz="4" w:space="0" w:color="auto"/>
            </w:tcBorders>
            <w:hideMark/>
          </w:tcPr>
          <w:p w:rsidR="00A62752" w:rsidRPr="00D7380C" w:rsidRDefault="00A62752" w:rsidP="00656B87">
            <w:pPr>
              <w:rPr>
                <w:rFonts w:cstheme="minorHAnsi"/>
                <w:sz w:val="22"/>
                <w:szCs w:val="20"/>
              </w:rPr>
            </w:pPr>
            <w:r>
              <w:rPr>
                <w:rFonts w:cstheme="minorHAnsi"/>
                <w:sz w:val="22"/>
                <w:szCs w:val="20"/>
              </w:rPr>
              <w:t>2016-02-18</w:t>
            </w:r>
          </w:p>
        </w:tc>
        <w:tc>
          <w:tcPr>
            <w:tcW w:w="1855" w:type="dxa"/>
            <w:tcBorders>
              <w:top w:val="single" w:sz="4" w:space="0" w:color="auto"/>
              <w:left w:val="single" w:sz="4" w:space="0" w:color="auto"/>
              <w:bottom w:val="single" w:sz="4" w:space="0" w:color="auto"/>
              <w:right w:val="single" w:sz="4" w:space="0" w:color="auto"/>
            </w:tcBorders>
          </w:tcPr>
          <w:p w:rsidR="00A62752" w:rsidRPr="00D7380C" w:rsidRDefault="00A62752" w:rsidP="00656B87">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 xml:space="preserve">Maintenance </w:t>
            </w:r>
          </w:p>
        </w:tc>
        <w:tc>
          <w:tcPr>
            <w:tcW w:w="5885" w:type="dxa"/>
            <w:tcBorders>
              <w:top w:val="single" w:sz="4" w:space="0" w:color="auto"/>
              <w:left w:val="single" w:sz="4" w:space="0" w:color="auto"/>
              <w:bottom w:val="single" w:sz="4" w:space="0" w:color="auto"/>
              <w:right w:val="single" w:sz="4" w:space="0" w:color="auto"/>
            </w:tcBorders>
          </w:tcPr>
          <w:p w:rsidR="00A62752" w:rsidRPr="00D7380C" w:rsidRDefault="00A62752" w:rsidP="00656B87">
            <w:pPr>
              <w:jc w:val="center"/>
              <w:rPr>
                <w:rFonts w:cstheme="minorHAnsi"/>
                <w:sz w:val="22"/>
                <w:szCs w:val="20"/>
              </w:rPr>
            </w:pPr>
            <w:r>
              <w:rPr>
                <w:rFonts w:cstheme="minorHAnsi"/>
                <w:sz w:val="22"/>
                <w:szCs w:val="20"/>
              </w:rPr>
              <w:t>Modified allowed scores of PHQ-2 &amp; PHQ-9 maintenance items to allow for 0 scores.</w:t>
            </w:r>
          </w:p>
        </w:tc>
      </w:tr>
    </w:tbl>
    <w:p w:rsidR="00C60C64" w:rsidRPr="00D7380C" w:rsidRDefault="00C60C64" w:rsidP="00C60C64">
      <w:pPr>
        <w:rPr>
          <w:rStyle w:val="IntenseReference"/>
          <w:b w:val="0"/>
          <w:bCs w:val="0"/>
          <w:smallCaps w:val="0"/>
          <w:color w:val="auto"/>
          <w:spacing w:val="0"/>
          <w:sz w:val="22"/>
          <w:u w:val="none"/>
        </w:rPr>
      </w:pPr>
    </w:p>
    <w:p w:rsidR="00C60C64" w:rsidRPr="00D7380C" w:rsidRDefault="00C60C64" w:rsidP="00D70051">
      <w:pPr>
        <w:rPr>
          <w:rStyle w:val="IntenseReference"/>
          <w:b w:val="0"/>
          <w:bCs w:val="0"/>
          <w:smallCaps w:val="0"/>
          <w:color w:val="auto"/>
          <w:spacing w:val="0"/>
          <w:sz w:val="22"/>
          <w:u w:val="none"/>
        </w:rPr>
      </w:pPr>
    </w:p>
    <w:p w:rsidR="002872B1" w:rsidRDefault="002872B1">
      <w:pPr>
        <w:rPr>
          <w:rFonts w:eastAsiaTheme="majorEastAsia" w:cstheme="majorBidi"/>
          <w:b/>
          <w:bCs/>
          <w:color w:val="365F91" w:themeColor="accent1" w:themeShade="BF"/>
          <w:sz w:val="32"/>
          <w:szCs w:val="28"/>
        </w:rPr>
      </w:pPr>
      <w:r>
        <w:rPr>
          <w:sz w:val="32"/>
        </w:rPr>
        <w:br w:type="page"/>
      </w:r>
    </w:p>
    <w:p w:rsidR="00091D3C" w:rsidRPr="00D7380C" w:rsidRDefault="00B15A31" w:rsidP="003F7E65">
      <w:pPr>
        <w:pStyle w:val="Heading1"/>
        <w:rPr>
          <w:sz w:val="32"/>
        </w:rPr>
      </w:pPr>
      <w:bookmarkStart w:id="4" w:name="_Toc406067234"/>
      <w:r w:rsidRPr="00D7380C">
        <w:rPr>
          <w:sz w:val="32"/>
        </w:rPr>
        <w:lastRenderedPageBreak/>
        <w:t>Data Mapping</w:t>
      </w:r>
      <w:bookmarkEnd w:id="4"/>
    </w:p>
    <w:p w:rsidR="005C2E0E" w:rsidRDefault="00B15A31" w:rsidP="00D7380C">
      <w:pPr>
        <w:rPr>
          <w:sz w:val="22"/>
        </w:rPr>
      </w:pPr>
      <w:r w:rsidRPr="00D7380C">
        <w:rPr>
          <w:sz w:val="22"/>
        </w:rPr>
        <w:t xml:space="preserve">The remainder of this document is dedicated to </w:t>
      </w:r>
      <w:r w:rsidR="00D7380C">
        <w:rPr>
          <w:sz w:val="22"/>
        </w:rPr>
        <w:t xml:space="preserve">specifying guidelines to be followed for data </w:t>
      </w:r>
      <w:r w:rsidR="004D08AA">
        <w:rPr>
          <w:sz w:val="22"/>
        </w:rPr>
        <w:t>extracts. Required data is split into 10</w:t>
      </w:r>
      <w:r w:rsidR="00D7380C">
        <w:rPr>
          <w:sz w:val="22"/>
        </w:rPr>
        <w:t xml:space="preserve"> categories. For each data category, the following is provided:</w:t>
      </w:r>
    </w:p>
    <w:p w:rsidR="00D7380C" w:rsidRDefault="00D7380C" w:rsidP="00D7380C">
      <w:pPr>
        <w:pStyle w:val="ListParagraph"/>
        <w:numPr>
          <w:ilvl w:val="0"/>
          <w:numId w:val="20"/>
        </w:numPr>
        <w:rPr>
          <w:sz w:val="22"/>
        </w:rPr>
      </w:pPr>
      <w:r>
        <w:rPr>
          <w:sz w:val="22"/>
        </w:rPr>
        <w:t>A table outlining fields to be sent for each record. This table includes the following columns:</w:t>
      </w:r>
    </w:p>
    <w:p w:rsidR="00D7380C" w:rsidRDefault="00D7380C" w:rsidP="00D7380C">
      <w:pPr>
        <w:pStyle w:val="ListParagraph"/>
        <w:numPr>
          <w:ilvl w:val="1"/>
          <w:numId w:val="20"/>
        </w:numPr>
        <w:rPr>
          <w:sz w:val="22"/>
        </w:rPr>
      </w:pPr>
      <w:r>
        <w:rPr>
          <w:sz w:val="22"/>
        </w:rPr>
        <w:t>Field Name</w:t>
      </w:r>
    </w:p>
    <w:p w:rsidR="00D7380C" w:rsidRDefault="00D7380C" w:rsidP="00D7380C">
      <w:pPr>
        <w:pStyle w:val="ListParagraph"/>
        <w:numPr>
          <w:ilvl w:val="1"/>
          <w:numId w:val="20"/>
        </w:numPr>
        <w:rPr>
          <w:sz w:val="22"/>
        </w:rPr>
      </w:pPr>
      <w:r>
        <w:rPr>
          <w:sz w:val="22"/>
        </w:rPr>
        <w:t>Data Type</w:t>
      </w:r>
    </w:p>
    <w:p w:rsidR="00D7380C" w:rsidRDefault="00D7380C" w:rsidP="00D7380C">
      <w:pPr>
        <w:pStyle w:val="ListParagraph"/>
        <w:numPr>
          <w:ilvl w:val="1"/>
          <w:numId w:val="20"/>
        </w:numPr>
        <w:rPr>
          <w:sz w:val="22"/>
        </w:rPr>
      </w:pPr>
      <w:r>
        <w:rPr>
          <w:sz w:val="22"/>
        </w:rPr>
        <w:t xml:space="preserve">Required </w:t>
      </w:r>
      <w:r w:rsidR="005A0601">
        <w:rPr>
          <w:sz w:val="22"/>
        </w:rPr>
        <w:t xml:space="preserve">field or not required? </w:t>
      </w:r>
    </w:p>
    <w:p w:rsidR="0050495E" w:rsidRDefault="0050495E" w:rsidP="0050495E">
      <w:pPr>
        <w:pStyle w:val="ListParagraph"/>
        <w:numPr>
          <w:ilvl w:val="2"/>
          <w:numId w:val="20"/>
        </w:numPr>
        <w:rPr>
          <w:sz w:val="22"/>
        </w:rPr>
      </w:pPr>
      <w:r>
        <w:rPr>
          <w:sz w:val="22"/>
        </w:rPr>
        <w:t xml:space="preserve">Fields that are not required are highly recommended but the lack of a value will not cause a rejection of a file. </w:t>
      </w:r>
    </w:p>
    <w:p w:rsidR="00D7380C" w:rsidRDefault="00D7380C" w:rsidP="00D7380C">
      <w:pPr>
        <w:pStyle w:val="ListParagraph"/>
        <w:numPr>
          <w:ilvl w:val="1"/>
          <w:numId w:val="20"/>
        </w:numPr>
        <w:rPr>
          <w:sz w:val="22"/>
        </w:rPr>
      </w:pPr>
      <w:r>
        <w:rPr>
          <w:sz w:val="22"/>
        </w:rPr>
        <w:t>Notes</w:t>
      </w:r>
      <w:r w:rsidR="00D44960">
        <w:rPr>
          <w:sz w:val="22"/>
        </w:rPr>
        <w:t xml:space="preserve"> on each field</w:t>
      </w:r>
    </w:p>
    <w:p w:rsidR="00D7380C" w:rsidRDefault="00D7380C" w:rsidP="00D7380C">
      <w:pPr>
        <w:pStyle w:val="ListParagraph"/>
        <w:numPr>
          <w:ilvl w:val="0"/>
          <w:numId w:val="20"/>
        </w:numPr>
        <w:rPr>
          <w:sz w:val="22"/>
        </w:rPr>
      </w:pPr>
      <w:r>
        <w:rPr>
          <w:sz w:val="22"/>
        </w:rPr>
        <w:t xml:space="preserve">An example query for each category </w:t>
      </w:r>
      <w:r w:rsidRPr="00D7380C">
        <w:rPr>
          <w:sz w:val="22"/>
        </w:rPr>
        <w:t xml:space="preserve">which may be used as a guide to extract this data from primary care clinic source databases. </w:t>
      </w:r>
    </w:p>
    <w:p w:rsidR="00D7380C" w:rsidRDefault="00D7380C" w:rsidP="005C2E0E">
      <w:pPr>
        <w:pStyle w:val="ListParagraph"/>
        <w:numPr>
          <w:ilvl w:val="1"/>
          <w:numId w:val="20"/>
        </w:numPr>
        <w:rPr>
          <w:sz w:val="22"/>
        </w:rPr>
      </w:pPr>
      <w:r w:rsidRPr="00D7380C">
        <w:rPr>
          <w:sz w:val="22"/>
        </w:rPr>
        <w:t>It is possible that these queries may be used</w:t>
      </w:r>
      <w:r>
        <w:rPr>
          <w:sz w:val="22"/>
        </w:rPr>
        <w:t xml:space="preserve"> essentially</w:t>
      </w:r>
      <w:r w:rsidRPr="00D7380C">
        <w:rPr>
          <w:sz w:val="22"/>
        </w:rPr>
        <w:t xml:space="preserve"> “as-is” on Centricity databases which have integrated EHR/EPM databases</w:t>
      </w:r>
      <w:r w:rsidR="00E7643B">
        <w:rPr>
          <w:sz w:val="22"/>
        </w:rPr>
        <w:t xml:space="preserve">. These </w:t>
      </w:r>
      <w:r w:rsidR="00E7643B">
        <w:rPr>
          <w:b/>
          <w:sz w:val="22"/>
        </w:rPr>
        <w:t xml:space="preserve">should </w:t>
      </w:r>
      <w:r w:rsidR="00E7643B">
        <w:rPr>
          <w:sz w:val="22"/>
        </w:rPr>
        <w:t>be modified to meet each EHR database’s configuration, and be used solely for Medicaid patients (see next bullet)</w:t>
      </w:r>
    </w:p>
    <w:p w:rsidR="00D7380C" w:rsidRPr="00CA7BD8" w:rsidRDefault="00D7380C" w:rsidP="00D7380C">
      <w:pPr>
        <w:pStyle w:val="ListParagraph"/>
        <w:numPr>
          <w:ilvl w:val="1"/>
          <w:numId w:val="20"/>
        </w:numPr>
        <w:rPr>
          <w:rStyle w:val="Strong"/>
          <w:b w:val="0"/>
          <w:bCs w:val="0"/>
          <w:sz w:val="22"/>
        </w:rPr>
      </w:pPr>
      <w:r w:rsidRPr="00D7380C">
        <w:rPr>
          <w:rStyle w:val="Strong"/>
          <w:sz w:val="22"/>
        </w:rPr>
        <w:t xml:space="preserve">NOTE: </w:t>
      </w:r>
      <w:r w:rsidRPr="004D08AA">
        <w:rPr>
          <w:rStyle w:val="Strong"/>
          <w:b w:val="0"/>
          <w:sz w:val="22"/>
        </w:rPr>
        <w:t>For PCHH reports, data is required for all Medicaid patients at your center. The MPCA has no desire or intention to store patient data outside the scope of reporting requirements.</w:t>
      </w:r>
      <w:r w:rsidRPr="00D7380C">
        <w:rPr>
          <w:rStyle w:val="Strong"/>
          <w:sz w:val="22"/>
        </w:rPr>
        <w:t xml:space="preserve"> </w:t>
      </w:r>
      <w:r w:rsidRPr="00D7380C">
        <w:rPr>
          <w:rStyle w:val="Strong"/>
          <w:color w:val="FF0000"/>
          <w:sz w:val="22"/>
        </w:rPr>
        <w:t>All queries should be filtered to only pull data for Medicaid patients.</w:t>
      </w:r>
      <w:r w:rsidR="00D44960">
        <w:rPr>
          <w:rStyle w:val="Strong"/>
          <w:color w:val="FF0000"/>
          <w:sz w:val="22"/>
        </w:rPr>
        <w:t xml:space="preserve"> All queries should have a WHERE clause to filter on ONLY Medicaid patient data</w:t>
      </w:r>
    </w:p>
    <w:p w:rsidR="00B06FFE" w:rsidRPr="00CA7BD8" w:rsidRDefault="00CA7BD8" w:rsidP="00D7380C">
      <w:pPr>
        <w:pStyle w:val="ListParagraph"/>
        <w:numPr>
          <w:ilvl w:val="1"/>
          <w:numId w:val="20"/>
        </w:numPr>
        <w:rPr>
          <w:rStyle w:val="Strong"/>
          <w:b w:val="0"/>
          <w:bCs w:val="0"/>
          <w:sz w:val="22"/>
        </w:rPr>
      </w:pPr>
      <w:r w:rsidRPr="00CA7BD8">
        <w:rPr>
          <w:rStyle w:val="Strong"/>
          <w:b w:val="0"/>
          <w:sz w:val="22"/>
        </w:rPr>
        <w:t>PCCH reporting requires data for a trailing two year period. The PAS will accept uploads containing all data for a center’s entire Medicaid population every month or if a center prefers we will also accept data for that population from only the trailing two years every month.</w:t>
      </w:r>
    </w:p>
    <w:p w:rsidR="004D08AA" w:rsidRDefault="00D7380C" w:rsidP="00D7380C">
      <w:pPr>
        <w:rPr>
          <w:rStyle w:val="Strong"/>
          <w:b w:val="0"/>
          <w:bCs w:val="0"/>
          <w:sz w:val="22"/>
        </w:rPr>
      </w:pPr>
      <w:r w:rsidRPr="004D08AA">
        <w:rPr>
          <w:rStyle w:val="Strong"/>
          <w:bCs w:val="0"/>
          <w:sz w:val="22"/>
        </w:rPr>
        <w:t>Recommended approach</w:t>
      </w:r>
      <w:r w:rsidR="004D08AA" w:rsidRPr="004D08AA">
        <w:rPr>
          <w:rStyle w:val="Strong"/>
          <w:bCs w:val="0"/>
          <w:sz w:val="22"/>
        </w:rPr>
        <w:t xml:space="preserve">: </w:t>
      </w:r>
      <w:r w:rsidR="004D08AA">
        <w:rPr>
          <w:rStyle w:val="Strong"/>
          <w:b w:val="0"/>
          <w:bCs w:val="0"/>
          <w:sz w:val="22"/>
        </w:rPr>
        <w:t xml:space="preserve">In order to create these data extracts to the required specifications, </w:t>
      </w:r>
      <w:r w:rsidR="00B155F4">
        <w:rPr>
          <w:rStyle w:val="Strong"/>
          <w:b w:val="0"/>
          <w:bCs w:val="0"/>
          <w:sz w:val="22"/>
        </w:rPr>
        <w:t xml:space="preserve">Azara </w:t>
      </w:r>
      <w:r w:rsidR="004D08AA">
        <w:rPr>
          <w:rStyle w:val="Strong"/>
          <w:b w:val="0"/>
          <w:bCs w:val="0"/>
          <w:sz w:val="22"/>
        </w:rPr>
        <w:t xml:space="preserve">suggests starting with the simpler extracts before moving on to more difficult extracts. </w:t>
      </w:r>
    </w:p>
    <w:p w:rsidR="00D7380C" w:rsidRDefault="004D08AA" w:rsidP="004D08AA">
      <w:pPr>
        <w:pStyle w:val="ListParagraph"/>
        <w:numPr>
          <w:ilvl w:val="0"/>
          <w:numId w:val="20"/>
        </w:numPr>
        <w:rPr>
          <w:rStyle w:val="Strong"/>
          <w:b w:val="0"/>
          <w:bCs w:val="0"/>
          <w:sz w:val="22"/>
        </w:rPr>
      </w:pPr>
      <w:r>
        <w:rPr>
          <w:rStyle w:val="Strong"/>
          <w:b w:val="0"/>
          <w:bCs w:val="0"/>
          <w:sz w:val="22"/>
        </w:rPr>
        <w:t xml:space="preserve">Easy categories: </w:t>
      </w:r>
      <w:r w:rsidR="00737AF6">
        <w:rPr>
          <w:rStyle w:val="Strong"/>
          <w:b w:val="0"/>
          <w:bCs w:val="0"/>
          <w:sz w:val="22"/>
        </w:rPr>
        <w:t>Patient, encounter</w:t>
      </w:r>
      <w:r w:rsidR="00D909F5">
        <w:rPr>
          <w:rStyle w:val="Strong"/>
          <w:b w:val="0"/>
          <w:bCs w:val="0"/>
          <w:sz w:val="22"/>
        </w:rPr>
        <w:t xml:space="preserve">, </w:t>
      </w:r>
      <w:r>
        <w:rPr>
          <w:rStyle w:val="Strong"/>
          <w:b w:val="0"/>
          <w:bCs w:val="0"/>
          <w:sz w:val="22"/>
        </w:rPr>
        <w:t>provider</w:t>
      </w:r>
    </w:p>
    <w:p w:rsidR="004D08AA" w:rsidRDefault="004D08AA" w:rsidP="004D08AA">
      <w:pPr>
        <w:pStyle w:val="ListParagraph"/>
        <w:numPr>
          <w:ilvl w:val="0"/>
          <w:numId w:val="20"/>
        </w:numPr>
        <w:rPr>
          <w:rStyle w:val="Strong"/>
          <w:b w:val="0"/>
          <w:bCs w:val="0"/>
          <w:sz w:val="22"/>
        </w:rPr>
      </w:pPr>
      <w:r>
        <w:rPr>
          <w:rStyle w:val="Strong"/>
          <w:b w:val="0"/>
          <w:bCs w:val="0"/>
          <w:sz w:val="22"/>
        </w:rPr>
        <w:t xml:space="preserve">Medium difficulty categories: Diagnosis, charge, lab, medication, vitals, </w:t>
      </w:r>
      <w:r w:rsidR="00B06FFE">
        <w:rPr>
          <w:rStyle w:val="Strong"/>
          <w:b w:val="0"/>
          <w:bCs w:val="0"/>
          <w:sz w:val="22"/>
        </w:rPr>
        <w:t>payer</w:t>
      </w:r>
    </w:p>
    <w:p w:rsidR="004D08AA" w:rsidRDefault="004D08AA" w:rsidP="004D08AA">
      <w:pPr>
        <w:pStyle w:val="ListParagraph"/>
        <w:numPr>
          <w:ilvl w:val="0"/>
          <w:numId w:val="20"/>
        </w:numPr>
        <w:rPr>
          <w:rStyle w:val="Strong"/>
          <w:b w:val="0"/>
          <w:bCs w:val="0"/>
          <w:sz w:val="22"/>
        </w:rPr>
      </w:pPr>
      <w:r>
        <w:rPr>
          <w:rStyle w:val="Strong"/>
          <w:b w:val="0"/>
          <w:bCs w:val="0"/>
          <w:sz w:val="22"/>
        </w:rPr>
        <w:t>Difficult category: Maintenance</w:t>
      </w:r>
    </w:p>
    <w:p w:rsidR="004D08AA" w:rsidRDefault="004D08AA" w:rsidP="004D08AA">
      <w:pPr>
        <w:pStyle w:val="ListParagraph"/>
        <w:numPr>
          <w:ilvl w:val="1"/>
          <w:numId w:val="20"/>
        </w:numPr>
        <w:rPr>
          <w:rStyle w:val="Strong"/>
          <w:b w:val="0"/>
          <w:bCs w:val="0"/>
          <w:sz w:val="22"/>
        </w:rPr>
      </w:pPr>
      <w:r>
        <w:rPr>
          <w:rStyle w:val="Strong"/>
          <w:b w:val="0"/>
          <w:bCs w:val="0"/>
          <w:sz w:val="22"/>
        </w:rPr>
        <w:t>Maintenance is a broad category that will take the most effort to develop</w:t>
      </w:r>
    </w:p>
    <w:p w:rsidR="002872B1" w:rsidRDefault="002872B1">
      <w:pPr>
        <w:rPr>
          <w:rStyle w:val="Strong"/>
          <w:b w:val="0"/>
          <w:bCs w:val="0"/>
          <w:sz w:val="22"/>
        </w:rPr>
      </w:pPr>
      <w:r>
        <w:rPr>
          <w:rStyle w:val="Strong"/>
          <w:b w:val="0"/>
          <w:bCs w:val="0"/>
          <w:sz w:val="22"/>
        </w:rPr>
        <w:t>Please note that all specifications for strings and fields names are case sensitive and all dates are expected in the ISO 8601 format.</w:t>
      </w:r>
      <w:r w:rsidR="00737AF6">
        <w:rPr>
          <w:rStyle w:val="Strong"/>
          <w:b w:val="0"/>
          <w:bCs w:val="0"/>
          <w:sz w:val="22"/>
        </w:rPr>
        <w:t xml:space="preserve"> If a field name is indicated as required in the following tables that means that it cannot be NULL. Rows that contain such should be excluded from the output.</w:t>
      </w:r>
    </w:p>
    <w:p w:rsidR="009B198C" w:rsidRDefault="004D08AA">
      <w:pPr>
        <w:rPr>
          <w:rStyle w:val="Strong"/>
          <w:b w:val="0"/>
          <w:bCs w:val="0"/>
          <w:sz w:val="22"/>
        </w:rPr>
      </w:pPr>
      <w:r>
        <w:rPr>
          <w:rStyle w:val="Strong"/>
          <w:b w:val="0"/>
          <w:bCs w:val="0"/>
          <w:sz w:val="22"/>
        </w:rPr>
        <w:t>Extract category specifications and exa</w:t>
      </w:r>
      <w:r w:rsidR="00E7643B">
        <w:rPr>
          <w:rStyle w:val="Strong"/>
          <w:b w:val="0"/>
          <w:bCs w:val="0"/>
          <w:sz w:val="22"/>
        </w:rPr>
        <w:t>mple queries are provided below.</w:t>
      </w:r>
    </w:p>
    <w:p w:rsidR="009B198C" w:rsidRDefault="009B198C">
      <w:pPr>
        <w:rPr>
          <w:rStyle w:val="Strong"/>
          <w:b w:val="0"/>
          <w:bCs w:val="0"/>
          <w:sz w:val="22"/>
        </w:rPr>
      </w:pPr>
      <w:r>
        <w:rPr>
          <w:rStyle w:val="Strong"/>
          <w:b w:val="0"/>
          <w:bCs w:val="0"/>
          <w:sz w:val="22"/>
        </w:rPr>
        <w:br w:type="page"/>
      </w:r>
    </w:p>
    <w:p w:rsidR="00E15E04" w:rsidRPr="009B198C" w:rsidRDefault="009B198C" w:rsidP="009B198C">
      <w:pPr>
        <w:pStyle w:val="Heading1"/>
        <w:rPr>
          <w:rStyle w:val="Strong"/>
          <w:b/>
          <w:bCs/>
        </w:rPr>
      </w:pPr>
      <w:r w:rsidRPr="009B198C">
        <w:rPr>
          <w:rStyle w:val="Strong"/>
          <w:b/>
          <w:bCs/>
        </w:rPr>
        <w:lastRenderedPageBreak/>
        <w:t>File Submission and Formatting</w:t>
      </w:r>
    </w:p>
    <w:p w:rsidR="009B198C" w:rsidRDefault="009B198C">
      <w:pPr>
        <w:rPr>
          <w:sz w:val="22"/>
        </w:rPr>
      </w:pPr>
      <w:r>
        <w:rPr>
          <w:sz w:val="22"/>
        </w:rPr>
        <w:t xml:space="preserve">In order for DRVS to be able to recognize and properly consume the XML files, they </w:t>
      </w:r>
      <w:r>
        <w:rPr>
          <w:b/>
          <w:sz w:val="22"/>
        </w:rPr>
        <w:t xml:space="preserve">must </w:t>
      </w:r>
      <w:r>
        <w:rPr>
          <w:sz w:val="22"/>
        </w:rPr>
        <w:t>be summited conforming to the following rules:</w:t>
      </w:r>
    </w:p>
    <w:p w:rsidR="009B198C" w:rsidRPr="009B198C" w:rsidRDefault="009B198C" w:rsidP="009B198C">
      <w:pPr>
        <w:rPr>
          <w:sz w:val="22"/>
        </w:rPr>
      </w:pPr>
      <w:r w:rsidRPr="009B198C">
        <w:rPr>
          <w:sz w:val="22"/>
        </w:rPr>
        <w:t>Each data set (Charge, Diagnosis, Patient, Payer, Patient Payer) must be submitted separately in its own .xml file,</w:t>
      </w:r>
      <w:r w:rsidR="00267C99">
        <w:rPr>
          <w:sz w:val="22"/>
        </w:rPr>
        <w:t xml:space="preserve"> named in the following fashion. Please note that while only one dataset type can be contained in each file, a dataset can be submitted using multiple files. For instance, the maintenance dataset can be submitted across multiple files if needed, but each file can only contain maintenance records. </w:t>
      </w:r>
    </w:p>
    <w:p w:rsidR="009B198C" w:rsidRDefault="009B198C" w:rsidP="009B198C">
      <w:pPr>
        <w:rPr>
          <w:sz w:val="22"/>
        </w:rPr>
      </w:pPr>
      <w:r w:rsidRPr="009B198C">
        <w:rPr>
          <w:sz w:val="22"/>
        </w:rPr>
        <w:t>&lt;CenterID&gt;_&lt;DatasetName&gt;_&lt;StartDate&gt;_&lt;StopDate</w:t>
      </w:r>
      <w:r>
        <w:rPr>
          <w:sz w:val="22"/>
        </w:rPr>
        <w:t>&gt;</w:t>
      </w:r>
      <w:r w:rsidR="00267C99">
        <w:rPr>
          <w:sz w:val="22"/>
        </w:rPr>
        <w:t>_&lt;AdditionalQualifier&gt;</w:t>
      </w:r>
    </w:p>
    <w:p w:rsidR="009B198C" w:rsidRDefault="009B198C" w:rsidP="009B198C">
      <w:pPr>
        <w:ind w:left="720"/>
        <w:rPr>
          <w:sz w:val="22"/>
        </w:rPr>
      </w:pPr>
      <w:r>
        <w:rPr>
          <w:sz w:val="22"/>
        </w:rPr>
        <w:t>&lt;</w:t>
      </w:r>
      <w:r w:rsidRPr="009B198C">
        <w:rPr>
          <w:sz w:val="22"/>
        </w:rPr>
        <w:t>CenterID&gt; = The assigned center_id for your organization, a two digit number beginning with 5 or 6.</w:t>
      </w:r>
      <w:r w:rsidR="00267C99">
        <w:rPr>
          <w:sz w:val="22"/>
        </w:rPr>
        <w:t xml:space="preserve"> Will be the same as any center_id column/node in the file. </w:t>
      </w:r>
    </w:p>
    <w:p w:rsidR="00267C99" w:rsidRPr="009B198C" w:rsidRDefault="00267C99" w:rsidP="009B198C">
      <w:pPr>
        <w:ind w:left="720"/>
        <w:rPr>
          <w:sz w:val="22"/>
        </w:rPr>
      </w:pPr>
      <w:r w:rsidRPr="009B198C">
        <w:rPr>
          <w:sz w:val="22"/>
        </w:rPr>
        <w:t xml:space="preserve">&lt;DataSetName&gt; = see </w:t>
      </w:r>
      <w:r>
        <w:rPr>
          <w:sz w:val="22"/>
        </w:rPr>
        <w:t>table</w:t>
      </w:r>
      <w:r w:rsidRPr="009B198C">
        <w:rPr>
          <w:sz w:val="22"/>
        </w:rPr>
        <w:t xml:space="preserve"> below</w:t>
      </w:r>
    </w:p>
    <w:p w:rsidR="009B198C" w:rsidRPr="009B198C" w:rsidRDefault="009B198C" w:rsidP="009B198C">
      <w:pPr>
        <w:ind w:firstLine="720"/>
        <w:rPr>
          <w:sz w:val="22"/>
        </w:rPr>
      </w:pPr>
      <w:r w:rsidRPr="009B198C">
        <w:rPr>
          <w:sz w:val="22"/>
        </w:rPr>
        <w:t>&lt;StartDate&gt; = The Start date of the period you are submitting files for.</w:t>
      </w:r>
    </w:p>
    <w:p w:rsidR="009B198C" w:rsidRDefault="009B198C" w:rsidP="009B198C">
      <w:pPr>
        <w:ind w:firstLine="720"/>
        <w:rPr>
          <w:sz w:val="22"/>
        </w:rPr>
      </w:pPr>
      <w:r w:rsidRPr="009B198C">
        <w:rPr>
          <w:sz w:val="22"/>
        </w:rPr>
        <w:t xml:space="preserve">&lt;EndDate&gt; = The End date of the period you are submitting files for. </w:t>
      </w:r>
    </w:p>
    <w:p w:rsidR="009B198C" w:rsidRPr="009B198C" w:rsidRDefault="00267C99" w:rsidP="00267C99">
      <w:pPr>
        <w:ind w:left="720"/>
        <w:rPr>
          <w:sz w:val="22"/>
        </w:rPr>
      </w:pPr>
      <w:r>
        <w:rPr>
          <w:sz w:val="22"/>
        </w:rPr>
        <w:t xml:space="preserve">&lt;AdditionalQualifier&gt; = Any additional qualifiers for the file. For instance, if submitting multiple maintenance files, you must distinguish between them. There is no required format for this, only that the filename be unique and that it only contains one dataset. </w:t>
      </w:r>
    </w:p>
    <w:tbl>
      <w:tblPr>
        <w:tblStyle w:val="TableGrid"/>
        <w:tblW w:w="0" w:type="auto"/>
        <w:tblLook w:val="04A0" w:firstRow="1" w:lastRow="0" w:firstColumn="1" w:lastColumn="0" w:noHBand="0" w:noVBand="1"/>
      </w:tblPr>
      <w:tblGrid>
        <w:gridCol w:w="4674"/>
        <w:gridCol w:w="4676"/>
      </w:tblGrid>
      <w:tr w:rsidR="009B198C" w:rsidTr="00267C99">
        <w:tc>
          <w:tcPr>
            <w:tcW w:w="4788" w:type="dxa"/>
            <w:shd w:val="clear" w:color="auto" w:fill="C6D9F1" w:themeFill="text2" w:themeFillTint="33"/>
          </w:tcPr>
          <w:p w:rsidR="009B198C" w:rsidRPr="00267C99" w:rsidRDefault="009B198C" w:rsidP="009B198C">
            <w:pPr>
              <w:rPr>
                <w:b/>
                <w:color w:val="1F497D" w:themeColor="text2"/>
                <w:sz w:val="22"/>
              </w:rPr>
            </w:pPr>
            <w:r w:rsidRPr="00267C99">
              <w:rPr>
                <w:b/>
                <w:color w:val="1F497D" w:themeColor="text2"/>
                <w:sz w:val="22"/>
              </w:rPr>
              <w:t>Data Set</w:t>
            </w:r>
          </w:p>
        </w:tc>
        <w:tc>
          <w:tcPr>
            <w:tcW w:w="4788" w:type="dxa"/>
            <w:shd w:val="clear" w:color="auto" w:fill="C6D9F1" w:themeFill="text2" w:themeFillTint="33"/>
          </w:tcPr>
          <w:p w:rsidR="009B198C" w:rsidRPr="00267C99" w:rsidRDefault="009B198C" w:rsidP="009B198C">
            <w:pPr>
              <w:rPr>
                <w:b/>
                <w:color w:val="1F497D" w:themeColor="text2"/>
                <w:sz w:val="22"/>
              </w:rPr>
            </w:pPr>
            <w:r w:rsidRPr="00267C99">
              <w:rPr>
                <w:b/>
                <w:color w:val="1F497D" w:themeColor="text2"/>
                <w:sz w:val="22"/>
              </w:rPr>
              <w:t>DataSetName</w:t>
            </w:r>
            <w:r w:rsidR="00267C99" w:rsidRPr="00267C99">
              <w:rPr>
                <w:b/>
                <w:color w:val="1F497D" w:themeColor="text2"/>
                <w:sz w:val="22"/>
              </w:rPr>
              <w:t xml:space="preserve"> (case sensitive)</w:t>
            </w:r>
          </w:p>
        </w:tc>
      </w:tr>
      <w:tr w:rsidR="009B198C" w:rsidTr="009B198C">
        <w:tc>
          <w:tcPr>
            <w:tcW w:w="4788" w:type="dxa"/>
          </w:tcPr>
          <w:p w:rsidR="009B198C" w:rsidRDefault="009B198C" w:rsidP="009B198C">
            <w:pPr>
              <w:rPr>
                <w:sz w:val="22"/>
              </w:rPr>
            </w:pPr>
            <w:r>
              <w:rPr>
                <w:sz w:val="22"/>
              </w:rPr>
              <w:t>Charge</w:t>
            </w:r>
          </w:p>
        </w:tc>
        <w:tc>
          <w:tcPr>
            <w:tcW w:w="4788" w:type="dxa"/>
          </w:tcPr>
          <w:p w:rsidR="009B198C" w:rsidRDefault="00267C99" w:rsidP="009B198C">
            <w:pPr>
              <w:rPr>
                <w:sz w:val="22"/>
              </w:rPr>
            </w:pPr>
            <w:r>
              <w:rPr>
                <w:sz w:val="22"/>
              </w:rPr>
              <w:t>charge</w:t>
            </w:r>
          </w:p>
        </w:tc>
      </w:tr>
      <w:tr w:rsidR="009B198C" w:rsidTr="009B198C">
        <w:tc>
          <w:tcPr>
            <w:tcW w:w="4788" w:type="dxa"/>
          </w:tcPr>
          <w:p w:rsidR="009B198C" w:rsidRDefault="009B198C" w:rsidP="009B198C">
            <w:pPr>
              <w:rPr>
                <w:sz w:val="22"/>
              </w:rPr>
            </w:pPr>
            <w:r>
              <w:rPr>
                <w:sz w:val="22"/>
              </w:rPr>
              <w:t>Diagnosis</w:t>
            </w:r>
          </w:p>
        </w:tc>
        <w:tc>
          <w:tcPr>
            <w:tcW w:w="4788" w:type="dxa"/>
          </w:tcPr>
          <w:p w:rsidR="009B198C" w:rsidRDefault="00267C99" w:rsidP="009B198C">
            <w:pPr>
              <w:rPr>
                <w:sz w:val="22"/>
              </w:rPr>
            </w:pPr>
            <w:r>
              <w:rPr>
                <w:sz w:val="22"/>
              </w:rPr>
              <w:t>diagnosis</w:t>
            </w:r>
          </w:p>
        </w:tc>
      </w:tr>
      <w:tr w:rsidR="009B198C" w:rsidTr="009B198C">
        <w:tc>
          <w:tcPr>
            <w:tcW w:w="4788" w:type="dxa"/>
          </w:tcPr>
          <w:p w:rsidR="009B198C" w:rsidRDefault="009B198C" w:rsidP="009B198C">
            <w:pPr>
              <w:rPr>
                <w:sz w:val="22"/>
              </w:rPr>
            </w:pPr>
            <w:r>
              <w:rPr>
                <w:sz w:val="22"/>
              </w:rPr>
              <w:t>Encounter</w:t>
            </w:r>
          </w:p>
        </w:tc>
        <w:tc>
          <w:tcPr>
            <w:tcW w:w="4788" w:type="dxa"/>
          </w:tcPr>
          <w:p w:rsidR="009B198C" w:rsidRDefault="00267C99" w:rsidP="009B198C">
            <w:pPr>
              <w:rPr>
                <w:sz w:val="22"/>
              </w:rPr>
            </w:pPr>
            <w:r>
              <w:rPr>
                <w:sz w:val="22"/>
              </w:rPr>
              <w:t>encounter</w:t>
            </w:r>
          </w:p>
        </w:tc>
      </w:tr>
      <w:tr w:rsidR="009B198C" w:rsidTr="009B198C">
        <w:tc>
          <w:tcPr>
            <w:tcW w:w="4788" w:type="dxa"/>
          </w:tcPr>
          <w:p w:rsidR="00267C99" w:rsidRDefault="00267C99" w:rsidP="009B198C">
            <w:pPr>
              <w:rPr>
                <w:sz w:val="22"/>
              </w:rPr>
            </w:pPr>
            <w:r>
              <w:rPr>
                <w:sz w:val="22"/>
              </w:rPr>
              <w:t>Lab</w:t>
            </w:r>
          </w:p>
        </w:tc>
        <w:tc>
          <w:tcPr>
            <w:tcW w:w="4788" w:type="dxa"/>
          </w:tcPr>
          <w:p w:rsidR="009B198C" w:rsidRDefault="00267C99" w:rsidP="009B198C">
            <w:pPr>
              <w:rPr>
                <w:sz w:val="22"/>
              </w:rPr>
            </w:pPr>
            <w:r>
              <w:rPr>
                <w:sz w:val="22"/>
              </w:rPr>
              <w:t>lab</w:t>
            </w:r>
          </w:p>
        </w:tc>
      </w:tr>
      <w:tr w:rsidR="009B198C" w:rsidTr="009B198C">
        <w:tc>
          <w:tcPr>
            <w:tcW w:w="4788" w:type="dxa"/>
          </w:tcPr>
          <w:p w:rsidR="009B198C" w:rsidRDefault="00267C99" w:rsidP="009B198C">
            <w:pPr>
              <w:rPr>
                <w:sz w:val="22"/>
              </w:rPr>
            </w:pPr>
            <w:r>
              <w:rPr>
                <w:sz w:val="22"/>
              </w:rPr>
              <w:t>Maintenance</w:t>
            </w:r>
          </w:p>
        </w:tc>
        <w:tc>
          <w:tcPr>
            <w:tcW w:w="4788" w:type="dxa"/>
          </w:tcPr>
          <w:p w:rsidR="009B198C" w:rsidRDefault="00267C99" w:rsidP="009B198C">
            <w:pPr>
              <w:rPr>
                <w:sz w:val="22"/>
              </w:rPr>
            </w:pPr>
            <w:r>
              <w:rPr>
                <w:sz w:val="22"/>
              </w:rPr>
              <w:t>maintenance</w:t>
            </w:r>
          </w:p>
        </w:tc>
      </w:tr>
      <w:tr w:rsidR="009B198C" w:rsidTr="009B198C">
        <w:tc>
          <w:tcPr>
            <w:tcW w:w="4788" w:type="dxa"/>
          </w:tcPr>
          <w:p w:rsidR="009B198C" w:rsidRDefault="00267C99" w:rsidP="009B198C">
            <w:pPr>
              <w:rPr>
                <w:sz w:val="22"/>
              </w:rPr>
            </w:pPr>
            <w:r>
              <w:rPr>
                <w:sz w:val="22"/>
              </w:rPr>
              <w:t>Medication</w:t>
            </w:r>
          </w:p>
        </w:tc>
        <w:tc>
          <w:tcPr>
            <w:tcW w:w="4788" w:type="dxa"/>
          </w:tcPr>
          <w:p w:rsidR="009B198C" w:rsidRDefault="00267C99" w:rsidP="009B198C">
            <w:pPr>
              <w:rPr>
                <w:sz w:val="22"/>
              </w:rPr>
            </w:pPr>
            <w:r>
              <w:rPr>
                <w:sz w:val="22"/>
              </w:rPr>
              <w:t>medication</w:t>
            </w:r>
          </w:p>
        </w:tc>
      </w:tr>
      <w:tr w:rsidR="009B198C" w:rsidTr="009B198C">
        <w:tc>
          <w:tcPr>
            <w:tcW w:w="4788" w:type="dxa"/>
          </w:tcPr>
          <w:p w:rsidR="009B198C" w:rsidRDefault="00267C99" w:rsidP="009B198C">
            <w:pPr>
              <w:rPr>
                <w:sz w:val="22"/>
              </w:rPr>
            </w:pPr>
            <w:r>
              <w:rPr>
                <w:sz w:val="22"/>
              </w:rPr>
              <w:t>Patient</w:t>
            </w:r>
          </w:p>
        </w:tc>
        <w:tc>
          <w:tcPr>
            <w:tcW w:w="4788" w:type="dxa"/>
          </w:tcPr>
          <w:p w:rsidR="009B198C" w:rsidRDefault="00267C99" w:rsidP="009B198C">
            <w:pPr>
              <w:rPr>
                <w:sz w:val="22"/>
              </w:rPr>
            </w:pPr>
            <w:r>
              <w:rPr>
                <w:sz w:val="22"/>
              </w:rPr>
              <w:t>patient</w:t>
            </w:r>
          </w:p>
        </w:tc>
      </w:tr>
      <w:tr w:rsidR="00267C99" w:rsidTr="009B198C">
        <w:tc>
          <w:tcPr>
            <w:tcW w:w="4788" w:type="dxa"/>
          </w:tcPr>
          <w:p w:rsidR="00267C99" w:rsidRDefault="00267C99" w:rsidP="009B198C">
            <w:pPr>
              <w:rPr>
                <w:sz w:val="22"/>
              </w:rPr>
            </w:pPr>
            <w:r>
              <w:rPr>
                <w:sz w:val="22"/>
              </w:rPr>
              <w:t>Payer</w:t>
            </w:r>
          </w:p>
        </w:tc>
        <w:tc>
          <w:tcPr>
            <w:tcW w:w="4788" w:type="dxa"/>
          </w:tcPr>
          <w:p w:rsidR="00267C99" w:rsidRDefault="00267C99" w:rsidP="009B198C">
            <w:pPr>
              <w:rPr>
                <w:sz w:val="22"/>
              </w:rPr>
            </w:pPr>
            <w:r>
              <w:rPr>
                <w:sz w:val="22"/>
              </w:rPr>
              <w:t>payer</w:t>
            </w:r>
          </w:p>
        </w:tc>
      </w:tr>
      <w:tr w:rsidR="00267C99" w:rsidTr="009B198C">
        <w:tc>
          <w:tcPr>
            <w:tcW w:w="4788" w:type="dxa"/>
          </w:tcPr>
          <w:p w:rsidR="00267C99" w:rsidRDefault="00267C99" w:rsidP="009B198C">
            <w:pPr>
              <w:rPr>
                <w:sz w:val="22"/>
              </w:rPr>
            </w:pPr>
            <w:r>
              <w:rPr>
                <w:sz w:val="22"/>
              </w:rPr>
              <w:t>Patient Payer</w:t>
            </w:r>
          </w:p>
        </w:tc>
        <w:tc>
          <w:tcPr>
            <w:tcW w:w="4788" w:type="dxa"/>
          </w:tcPr>
          <w:p w:rsidR="00267C99" w:rsidRDefault="00267C99" w:rsidP="009B198C">
            <w:pPr>
              <w:rPr>
                <w:sz w:val="22"/>
              </w:rPr>
            </w:pPr>
            <w:r>
              <w:rPr>
                <w:sz w:val="22"/>
              </w:rPr>
              <w:t>patientpayer</w:t>
            </w:r>
          </w:p>
        </w:tc>
      </w:tr>
      <w:tr w:rsidR="00267C99" w:rsidTr="009B198C">
        <w:tc>
          <w:tcPr>
            <w:tcW w:w="4788" w:type="dxa"/>
          </w:tcPr>
          <w:p w:rsidR="00267C99" w:rsidRDefault="00267C99" w:rsidP="009B198C">
            <w:pPr>
              <w:rPr>
                <w:sz w:val="22"/>
              </w:rPr>
            </w:pPr>
            <w:r>
              <w:rPr>
                <w:sz w:val="22"/>
              </w:rPr>
              <w:t>Provider</w:t>
            </w:r>
          </w:p>
        </w:tc>
        <w:tc>
          <w:tcPr>
            <w:tcW w:w="4788" w:type="dxa"/>
          </w:tcPr>
          <w:p w:rsidR="00267C99" w:rsidRDefault="00267C99" w:rsidP="009B198C">
            <w:pPr>
              <w:rPr>
                <w:sz w:val="22"/>
              </w:rPr>
            </w:pPr>
            <w:r>
              <w:rPr>
                <w:sz w:val="22"/>
              </w:rPr>
              <w:t>provider</w:t>
            </w:r>
          </w:p>
        </w:tc>
      </w:tr>
      <w:tr w:rsidR="00267C99" w:rsidTr="009B198C">
        <w:tc>
          <w:tcPr>
            <w:tcW w:w="4788" w:type="dxa"/>
          </w:tcPr>
          <w:p w:rsidR="00267C99" w:rsidRDefault="00267C99" w:rsidP="009B198C">
            <w:pPr>
              <w:rPr>
                <w:sz w:val="22"/>
              </w:rPr>
            </w:pPr>
            <w:r>
              <w:rPr>
                <w:sz w:val="22"/>
              </w:rPr>
              <w:t>Vitals</w:t>
            </w:r>
          </w:p>
        </w:tc>
        <w:tc>
          <w:tcPr>
            <w:tcW w:w="4788" w:type="dxa"/>
          </w:tcPr>
          <w:p w:rsidR="00267C99" w:rsidRDefault="00267C99" w:rsidP="009B198C">
            <w:pPr>
              <w:rPr>
                <w:sz w:val="22"/>
              </w:rPr>
            </w:pPr>
            <w:r>
              <w:rPr>
                <w:sz w:val="22"/>
              </w:rPr>
              <w:t>vitals</w:t>
            </w:r>
          </w:p>
        </w:tc>
      </w:tr>
    </w:tbl>
    <w:p w:rsidR="009B198C" w:rsidRDefault="009B198C" w:rsidP="009B198C">
      <w:pPr>
        <w:rPr>
          <w:sz w:val="22"/>
        </w:rPr>
      </w:pPr>
    </w:p>
    <w:p w:rsidR="007F1C89" w:rsidRDefault="007F1C89">
      <w:pPr>
        <w:rPr>
          <w:sz w:val="22"/>
        </w:rPr>
      </w:pPr>
      <w:r>
        <w:rPr>
          <w:sz w:val="22"/>
        </w:rPr>
        <w:br w:type="page"/>
      </w:r>
    </w:p>
    <w:p w:rsidR="007F1C89" w:rsidRPr="009B198C" w:rsidRDefault="007F1C89" w:rsidP="007F1C89">
      <w:pPr>
        <w:pStyle w:val="Heading1"/>
        <w:rPr>
          <w:rStyle w:val="Strong"/>
          <w:b/>
          <w:bCs/>
        </w:rPr>
      </w:pPr>
      <w:r>
        <w:rPr>
          <w:rStyle w:val="Strong"/>
          <w:b/>
          <w:bCs/>
        </w:rPr>
        <w:lastRenderedPageBreak/>
        <w:t>Common Issues and Questions</w:t>
      </w:r>
    </w:p>
    <w:p w:rsidR="00267C99" w:rsidRDefault="00C67614" w:rsidP="00C67614">
      <w:pPr>
        <w:rPr>
          <w:sz w:val="22"/>
        </w:rPr>
      </w:pPr>
      <w:r>
        <w:rPr>
          <w:b/>
          <w:sz w:val="22"/>
          <w:u w:val="single"/>
        </w:rPr>
        <w:t>What patients should</w:t>
      </w:r>
      <w:r w:rsidRPr="00C67614">
        <w:rPr>
          <w:b/>
          <w:sz w:val="22"/>
          <w:u w:val="single"/>
        </w:rPr>
        <w:t xml:space="preserve"> be included in the extract?</w:t>
      </w:r>
    </w:p>
    <w:p w:rsidR="00C67614" w:rsidRDefault="00C67614" w:rsidP="00C67614">
      <w:pPr>
        <w:rPr>
          <w:sz w:val="22"/>
        </w:rPr>
      </w:pPr>
      <w:r>
        <w:rPr>
          <w:sz w:val="22"/>
        </w:rPr>
        <w:t>All Medicaid patients should be sent in the flat files. This includes BOTH PCHH Enrollees AND all other Medicaid patients. The report will be run for both the full Medicaid population, and the PCHH Enrollee population.</w:t>
      </w:r>
    </w:p>
    <w:p w:rsidR="00C67614" w:rsidRDefault="00C67614" w:rsidP="00C67614">
      <w:pPr>
        <w:rPr>
          <w:b/>
          <w:sz w:val="22"/>
          <w:u w:val="single"/>
        </w:rPr>
      </w:pPr>
      <w:r>
        <w:rPr>
          <w:b/>
          <w:sz w:val="22"/>
          <w:u w:val="single"/>
        </w:rPr>
        <w:t>Which encounters/locations should be included in the extract?</w:t>
      </w:r>
    </w:p>
    <w:p w:rsidR="00C67614" w:rsidRDefault="00C67614" w:rsidP="00C67614">
      <w:pPr>
        <w:rPr>
          <w:sz w:val="22"/>
        </w:rPr>
      </w:pPr>
      <w:r>
        <w:rPr>
          <w:sz w:val="22"/>
        </w:rPr>
        <w:t xml:space="preserve">All outpatient encounters, regardless of location, should be included in the extract. </w:t>
      </w:r>
    </w:p>
    <w:p w:rsidR="00C67614" w:rsidRDefault="00C67614" w:rsidP="00C67614">
      <w:pPr>
        <w:rPr>
          <w:b/>
          <w:sz w:val="22"/>
          <w:u w:val="single"/>
        </w:rPr>
      </w:pPr>
      <w:r>
        <w:rPr>
          <w:b/>
          <w:sz w:val="22"/>
          <w:u w:val="single"/>
        </w:rPr>
        <w:t>How important is the file name formatting and submission requirements?</w:t>
      </w:r>
    </w:p>
    <w:p w:rsidR="00C67614" w:rsidRDefault="00C67614" w:rsidP="00C67614">
      <w:pPr>
        <w:rPr>
          <w:sz w:val="22"/>
        </w:rPr>
      </w:pPr>
      <w:r>
        <w:rPr>
          <w:sz w:val="22"/>
        </w:rPr>
        <w:t xml:space="preserve">Extremely important. Azara cannot guarantee files named improperly will be loaded and processed correctly. </w:t>
      </w:r>
    </w:p>
    <w:p w:rsidR="00C67614" w:rsidRDefault="00C67614" w:rsidP="00C67614">
      <w:pPr>
        <w:rPr>
          <w:sz w:val="22"/>
        </w:rPr>
      </w:pPr>
      <w:r>
        <w:rPr>
          <w:b/>
          <w:sz w:val="22"/>
          <w:u w:val="single"/>
        </w:rPr>
        <w:t>Which ICD Codeset should we send?</w:t>
      </w:r>
    </w:p>
    <w:p w:rsidR="00C67614" w:rsidRDefault="00C67614" w:rsidP="00C67614">
      <w:pPr>
        <w:rPr>
          <w:sz w:val="22"/>
        </w:rPr>
      </w:pPr>
      <w:r>
        <w:rPr>
          <w:sz w:val="22"/>
        </w:rPr>
        <w:t xml:space="preserve">Our ICD fields in charges and diagnoses can accept either ICD-9 or ICD-10. </w:t>
      </w:r>
    </w:p>
    <w:p w:rsidR="00C67614" w:rsidRPr="00C67614" w:rsidRDefault="00C67614" w:rsidP="00C67614">
      <w:pPr>
        <w:rPr>
          <w:b/>
          <w:sz w:val="22"/>
          <w:u w:val="single"/>
        </w:rPr>
      </w:pPr>
    </w:p>
    <w:p w:rsidR="00C67614" w:rsidRPr="00C67614" w:rsidRDefault="00C67614" w:rsidP="00C67614">
      <w:pPr>
        <w:rPr>
          <w:sz w:val="22"/>
        </w:rPr>
      </w:pPr>
    </w:p>
    <w:p w:rsidR="002872B1" w:rsidRPr="009B198C" w:rsidRDefault="002872B1" w:rsidP="009B198C">
      <w:pPr>
        <w:ind w:left="11520"/>
        <w:rPr>
          <w:rFonts w:eastAsiaTheme="majorEastAsia" w:cstheme="majorBidi"/>
          <w:b/>
          <w:bCs/>
          <w:i/>
          <w:color w:val="4F81BD" w:themeColor="accent1"/>
          <w:sz w:val="28"/>
          <w:szCs w:val="26"/>
        </w:rPr>
      </w:pPr>
      <w:r w:rsidRPr="009B198C">
        <w:rPr>
          <w:sz w:val="28"/>
        </w:rPr>
        <w:br w:type="page"/>
      </w:r>
    </w:p>
    <w:p w:rsidR="000E765C" w:rsidRPr="00D7380C" w:rsidRDefault="000E765C" w:rsidP="000E765C">
      <w:pPr>
        <w:pStyle w:val="Heading2"/>
        <w:rPr>
          <w:sz w:val="28"/>
        </w:rPr>
      </w:pPr>
      <w:bookmarkStart w:id="5" w:name="_Toc406067235"/>
      <w:r w:rsidRPr="00D7380C">
        <w:rPr>
          <w:sz w:val="28"/>
        </w:rPr>
        <w:lastRenderedPageBreak/>
        <w:t>Charge</w:t>
      </w:r>
      <w:bookmarkEnd w:id="5"/>
    </w:p>
    <w:tbl>
      <w:tblPr>
        <w:tblStyle w:val="TableGrid"/>
        <w:tblW w:w="9576" w:type="dxa"/>
        <w:jc w:val="center"/>
        <w:tblLook w:val="04A0" w:firstRow="1" w:lastRow="0" w:firstColumn="1" w:lastColumn="0" w:noHBand="0" w:noVBand="1"/>
      </w:tblPr>
      <w:tblGrid>
        <w:gridCol w:w="2068"/>
        <w:gridCol w:w="1416"/>
        <w:gridCol w:w="1199"/>
        <w:gridCol w:w="1213"/>
        <w:gridCol w:w="3680"/>
      </w:tblGrid>
      <w:tr w:rsidR="006B75FE" w:rsidRPr="00D7380C" w:rsidTr="00165DA2">
        <w:trPr>
          <w:tblHeader/>
          <w:jc w:val="center"/>
        </w:trPr>
        <w:tc>
          <w:tcPr>
            <w:tcW w:w="206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B75FE" w:rsidRPr="00D7380C" w:rsidRDefault="006B75FE" w:rsidP="00924477">
            <w:pPr>
              <w:rPr>
                <w:b/>
                <w:color w:val="1F497D" w:themeColor="text2"/>
                <w:sz w:val="22"/>
              </w:rPr>
            </w:pPr>
            <w:r w:rsidRPr="00D7380C">
              <w:rPr>
                <w:b/>
                <w:color w:val="1F497D" w:themeColor="text2"/>
                <w:sz w:val="22"/>
              </w:rPr>
              <w:t>Field Name</w:t>
            </w:r>
          </w:p>
        </w:tc>
        <w:tc>
          <w:tcPr>
            <w:tcW w:w="141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6B75FE" w:rsidRPr="00D7380C" w:rsidRDefault="006B75FE" w:rsidP="00924477">
            <w:pPr>
              <w:rPr>
                <w:b/>
                <w:color w:val="1F497D" w:themeColor="text2"/>
                <w:sz w:val="22"/>
              </w:rPr>
            </w:pPr>
            <w:r w:rsidRPr="00D7380C">
              <w:rPr>
                <w:b/>
                <w:color w:val="1F497D" w:themeColor="text2"/>
                <w:sz w:val="22"/>
              </w:rPr>
              <w:t>Data Type</w:t>
            </w:r>
          </w:p>
        </w:tc>
        <w:tc>
          <w:tcPr>
            <w:tcW w:w="11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6B75FE" w:rsidRPr="00D7380C" w:rsidRDefault="006B75FE" w:rsidP="00924477">
            <w:pPr>
              <w:rPr>
                <w:b/>
                <w:color w:val="1F497D" w:themeColor="text2"/>
                <w:sz w:val="22"/>
              </w:rPr>
            </w:pPr>
            <w:r>
              <w:rPr>
                <w:b/>
                <w:color w:val="1F497D" w:themeColor="text2"/>
                <w:sz w:val="22"/>
              </w:rPr>
              <w:t>Required?</w:t>
            </w:r>
          </w:p>
        </w:tc>
        <w:tc>
          <w:tcPr>
            <w:tcW w:w="121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6B75FE" w:rsidRPr="00D7380C" w:rsidRDefault="006B75FE" w:rsidP="00924477">
            <w:pPr>
              <w:rPr>
                <w:b/>
                <w:color w:val="1F497D" w:themeColor="text2"/>
                <w:sz w:val="22"/>
              </w:rPr>
            </w:pPr>
            <w:r>
              <w:rPr>
                <w:b/>
                <w:color w:val="1F497D" w:themeColor="text2"/>
                <w:sz w:val="22"/>
              </w:rPr>
              <w:t>Used In Measures?</w:t>
            </w:r>
          </w:p>
        </w:tc>
        <w:tc>
          <w:tcPr>
            <w:tcW w:w="368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B75FE" w:rsidRPr="00D7380C" w:rsidRDefault="006B75FE" w:rsidP="00924477">
            <w:pPr>
              <w:rPr>
                <w:b/>
                <w:color w:val="1F497D" w:themeColor="text2"/>
                <w:sz w:val="22"/>
              </w:rPr>
            </w:pPr>
            <w:r w:rsidRPr="00D7380C">
              <w:rPr>
                <w:b/>
                <w:color w:val="1F497D" w:themeColor="text2"/>
                <w:sz w:val="22"/>
              </w:rPr>
              <w:t>Field Notes</w:t>
            </w:r>
          </w:p>
        </w:tc>
      </w:tr>
      <w:tr w:rsidR="006B75FE" w:rsidRPr="00D7380C" w:rsidTr="00165DA2">
        <w:trPr>
          <w:jc w:val="center"/>
        </w:trPr>
        <w:tc>
          <w:tcPr>
            <w:tcW w:w="2068" w:type="dxa"/>
            <w:tcBorders>
              <w:top w:val="single" w:sz="4" w:space="0" w:color="auto"/>
              <w:left w:val="single" w:sz="4" w:space="0" w:color="auto"/>
              <w:bottom w:val="single" w:sz="4" w:space="0" w:color="auto"/>
              <w:right w:val="single" w:sz="4" w:space="0" w:color="auto"/>
            </w:tcBorders>
            <w:hideMark/>
          </w:tcPr>
          <w:p w:rsidR="006B75FE" w:rsidRPr="00D7380C" w:rsidRDefault="006B75FE" w:rsidP="00924477">
            <w:pPr>
              <w:rPr>
                <w:rFonts w:cstheme="minorHAnsi"/>
                <w:sz w:val="22"/>
                <w:szCs w:val="20"/>
              </w:rPr>
            </w:pPr>
            <w:r>
              <w:rPr>
                <w:rFonts w:cstheme="minorHAnsi"/>
                <w:sz w:val="22"/>
                <w:szCs w:val="20"/>
              </w:rPr>
              <w:t>center</w:t>
            </w:r>
            <w:r w:rsidRPr="00D7380C">
              <w:rPr>
                <w:rFonts w:cstheme="minorHAnsi"/>
                <w:sz w:val="22"/>
                <w:szCs w:val="20"/>
              </w:rPr>
              <w:t>_id</w:t>
            </w:r>
          </w:p>
        </w:tc>
        <w:tc>
          <w:tcPr>
            <w:tcW w:w="1416"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Integer</w:t>
            </w:r>
          </w:p>
        </w:tc>
        <w:tc>
          <w:tcPr>
            <w:tcW w:w="1199" w:type="dxa"/>
            <w:tcBorders>
              <w:top w:val="single" w:sz="4" w:space="0" w:color="auto"/>
              <w:left w:val="single" w:sz="4" w:space="0" w:color="auto"/>
              <w:bottom w:val="single" w:sz="4" w:space="0" w:color="auto"/>
              <w:right w:val="single" w:sz="4" w:space="0" w:color="auto"/>
            </w:tcBorders>
          </w:tcPr>
          <w:p w:rsidR="006B75FE" w:rsidRPr="00D7380C" w:rsidRDefault="006B75FE" w:rsidP="004D08AA">
            <w:pPr>
              <w:jc w:val="center"/>
              <w:rPr>
                <w:rFonts w:cstheme="minorHAnsi"/>
                <w:sz w:val="22"/>
                <w:szCs w:val="20"/>
              </w:rPr>
            </w:pPr>
            <w:r>
              <w:rPr>
                <w:rFonts w:cstheme="minorHAnsi"/>
                <w:sz w:val="22"/>
                <w:szCs w:val="20"/>
              </w:rPr>
              <w:t>Y</w:t>
            </w:r>
          </w:p>
        </w:tc>
        <w:tc>
          <w:tcPr>
            <w:tcW w:w="1213" w:type="dxa"/>
            <w:tcBorders>
              <w:top w:val="single" w:sz="4" w:space="0" w:color="auto"/>
              <w:left w:val="single" w:sz="4" w:space="0" w:color="auto"/>
              <w:bottom w:val="single" w:sz="4" w:space="0" w:color="auto"/>
              <w:right w:val="single" w:sz="4" w:space="0" w:color="auto"/>
            </w:tcBorders>
          </w:tcPr>
          <w:p w:rsidR="006B75FE" w:rsidRDefault="006B75FE" w:rsidP="00577B65">
            <w:pPr>
              <w:rPr>
                <w:rFonts w:cstheme="minorHAnsi"/>
                <w:sz w:val="22"/>
                <w:szCs w:val="20"/>
              </w:rPr>
            </w:pPr>
            <w:r>
              <w:rPr>
                <w:rFonts w:cstheme="minorHAnsi"/>
                <w:sz w:val="22"/>
                <w:szCs w:val="20"/>
              </w:rPr>
              <w:t>Y</w:t>
            </w:r>
          </w:p>
          <w:p w:rsidR="006B75FE" w:rsidRPr="00577B65" w:rsidRDefault="006B75FE" w:rsidP="00577B65">
            <w:pPr>
              <w:rPr>
                <w:rFonts w:cstheme="minorHAnsi"/>
                <w:sz w:val="22"/>
                <w:szCs w:val="20"/>
              </w:rPr>
            </w:pPr>
          </w:p>
        </w:tc>
        <w:tc>
          <w:tcPr>
            <w:tcW w:w="3680" w:type="dxa"/>
            <w:tcBorders>
              <w:top w:val="single" w:sz="4" w:space="0" w:color="auto"/>
              <w:left w:val="single" w:sz="4" w:space="0" w:color="auto"/>
              <w:bottom w:val="single" w:sz="4" w:space="0" w:color="auto"/>
              <w:right w:val="single" w:sz="4" w:space="0" w:color="auto"/>
            </w:tcBorders>
            <w:hideMark/>
          </w:tcPr>
          <w:p w:rsidR="006B75FE" w:rsidRPr="00577B65" w:rsidRDefault="006B75FE" w:rsidP="00577B65">
            <w:pPr>
              <w:rPr>
                <w:rFonts w:cstheme="minorHAnsi"/>
                <w:sz w:val="22"/>
                <w:szCs w:val="20"/>
              </w:rPr>
            </w:pPr>
            <w:r w:rsidRPr="00577B65">
              <w:rPr>
                <w:rFonts w:cstheme="minorHAnsi"/>
                <w:sz w:val="22"/>
                <w:szCs w:val="20"/>
              </w:rPr>
              <w:t xml:space="preserve">Must be your unique center ID as provided by Azara </w:t>
            </w:r>
          </w:p>
        </w:tc>
      </w:tr>
      <w:tr w:rsidR="006B75FE" w:rsidRPr="00D7380C" w:rsidTr="00165DA2">
        <w:trPr>
          <w:jc w:val="center"/>
        </w:trPr>
        <w:tc>
          <w:tcPr>
            <w:tcW w:w="2068" w:type="dxa"/>
            <w:tcBorders>
              <w:top w:val="single" w:sz="4" w:space="0" w:color="auto"/>
              <w:left w:val="single" w:sz="4" w:space="0" w:color="auto"/>
              <w:bottom w:val="single" w:sz="4" w:space="0" w:color="auto"/>
              <w:right w:val="single" w:sz="4" w:space="0" w:color="auto"/>
            </w:tcBorders>
            <w:hideMark/>
          </w:tcPr>
          <w:p w:rsidR="006B75FE" w:rsidRPr="00D7380C" w:rsidRDefault="006B75FE" w:rsidP="00924477">
            <w:pPr>
              <w:rPr>
                <w:rFonts w:cstheme="minorHAnsi"/>
                <w:sz w:val="22"/>
                <w:szCs w:val="20"/>
              </w:rPr>
            </w:pPr>
            <w:r>
              <w:rPr>
                <w:rFonts w:cstheme="minorHAnsi"/>
                <w:sz w:val="22"/>
                <w:szCs w:val="20"/>
              </w:rPr>
              <w:t>charge</w:t>
            </w:r>
            <w:r w:rsidRPr="00D7380C">
              <w:rPr>
                <w:rFonts w:cstheme="minorHAnsi"/>
                <w:sz w:val="22"/>
                <w:szCs w:val="20"/>
              </w:rPr>
              <w:t>_id</w:t>
            </w:r>
          </w:p>
        </w:tc>
        <w:tc>
          <w:tcPr>
            <w:tcW w:w="1416"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199" w:type="dxa"/>
            <w:tcBorders>
              <w:top w:val="single" w:sz="4" w:space="0" w:color="auto"/>
              <w:left w:val="single" w:sz="4" w:space="0" w:color="auto"/>
              <w:bottom w:val="single" w:sz="4" w:space="0" w:color="auto"/>
              <w:right w:val="single" w:sz="4" w:space="0" w:color="auto"/>
            </w:tcBorders>
          </w:tcPr>
          <w:p w:rsidR="006B75FE" w:rsidRPr="00D7380C" w:rsidRDefault="006B75FE" w:rsidP="004D08AA">
            <w:pPr>
              <w:jc w:val="center"/>
              <w:rPr>
                <w:rFonts w:cstheme="minorHAnsi"/>
                <w:sz w:val="22"/>
                <w:szCs w:val="20"/>
              </w:rPr>
            </w:pPr>
            <w:r>
              <w:rPr>
                <w:rFonts w:cstheme="minorHAnsi"/>
                <w:sz w:val="22"/>
                <w:szCs w:val="20"/>
              </w:rPr>
              <w:t>Y</w:t>
            </w:r>
          </w:p>
        </w:tc>
        <w:tc>
          <w:tcPr>
            <w:tcW w:w="1213" w:type="dxa"/>
            <w:tcBorders>
              <w:top w:val="single" w:sz="4" w:space="0" w:color="auto"/>
              <w:left w:val="single" w:sz="4" w:space="0" w:color="auto"/>
              <w:bottom w:val="single" w:sz="4" w:space="0" w:color="auto"/>
              <w:right w:val="single" w:sz="4" w:space="0" w:color="auto"/>
            </w:tcBorders>
          </w:tcPr>
          <w:p w:rsidR="006B75FE" w:rsidRDefault="006B75FE" w:rsidP="006B75FE">
            <w:pPr>
              <w:rPr>
                <w:rFonts w:cstheme="minorHAnsi"/>
                <w:sz w:val="22"/>
                <w:szCs w:val="20"/>
              </w:rPr>
            </w:pPr>
            <w:r>
              <w:rPr>
                <w:rFonts w:cstheme="minorHAnsi"/>
                <w:sz w:val="22"/>
                <w:szCs w:val="20"/>
              </w:rPr>
              <w:t>Y</w:t>
            </w:r>
          </w:p>
          <w:p w:rsidR="006B75FE" w:rsidRPr="00577B65" w:rsidRDefault="006B75FE" w:rsidP="00577B65">
            <w:pPr>
              <w:rPr>
                <w:rFonts w:cstheme="minorHAnsi"/>
                <w:sz w:val="22"/>
                <w:szCs w:val="20"/>
              </w:rPr>
            </w:pPr>
          </w:p>
        </w:tc>
        <w:tc>
          <w:tcPr>
            <w:tcW w:w="3680" w:type="dxa"/>
            <w:tcBorders>
              <w:top w:val="single" w:sz="4" w:space="0" w:color="auto"/>
              <w:left w:val="single" w:sz="4" w:space="0" w:color="auto"/>
              <w:bottom w:val="single" w:sz="4" w:space="0" w:color="auto"/>
              <w:right w:val="single" w:sz="4" w:space="0" w:color="auto"/>
            </w:tcBorders>
            <w:hideMark/>
          </w:tcPr>
          <w:p w:rsidR="006B75FE" w:rsidRPr="00577B65" w:rsidRDefault="006B75FE" w:rsidP="00577B65">
            <w:pPr>
              <w:rPr>
                <w:rFonts w:cstheme="minorHAnsi"/>
                <w:sz w:val="22"/>
                <w:szCs w:val="20"/>
              </w:rPr>
            </w:pPr>
            <w:r w:rsidRPr="00577B65">
              <w:rPr>
                <w:rFonts w:cstheme="minorHAnsi"/>
                <w:sz w:val="22"/>
                <w:szCs w:val="20"/>
              </w:rPr>
              <w:t>Must be unique per each record in this table</w:t>
            </w:r>
          </w:p>
        </w:tc>
      </w:tr>
      <w:tr w:rsidR="006B75FE" w:rsidRPr="00D7380C" w:rsidTr="00165DA2">
        <w:trPr>
          <w:jc w:val="center"/>
        </w:trPr>
        <w:tc>
          <w:tcPr>
            <w:tcW w:w="2068" w:type="dxa"/>
            <w:tcBorders>
              <w:top w:val="single" w:sz="4" w:space="0" w:color="auto"/>
              <w:left w:val="single" w:sz="4" w:space="0" w:color="auto"/>
              <w:bottom w:val="single" w:sz="4" w:space="0" w:color="auto"/>
              <w:right w:val="single" w:sz="4" w:space="0" w:color="auto"/>
            </w:tcBorders>
            <w:hideMark/>
          </w:tcPr>
          <w:p w:rsidR="006B75FE" w:rsidRPr="00D7380C" w:rsidRDefault="006B75FE" w:rsidP="00924477">
            <w:pPr>
              <w:rPr>
                <w:rFonts w:cstheme="minorHAnsi"/>
                <w:sz w:val="22"/>
                <w:szCs w:val="20"/>
              </w:rPr>
            </w:pPr>
            <w:r>
              <w:rPr>
                <w:rFonts w:cstheme="minorHAnsi"/>
                <w:sz w:val="22"/>
                <w:szCs w:val="20"/>
              </w:rPr>
              <w:t>patient</w:t>
            </w:r>
            <w:r w:rsidRPr="00D7380C">
              <w:rPr>
                <w:rFonts w:cstheme="minorHAnsi"/>
                <w:sz w:val="22"/>
                <w:szCs w:val="20"/>
              </w:rPr>
              <w:t>_id</w:t>
            </w:r>
          </w:p>
        </w:tc>
        <w:tc>
          <w:tcPr>
            <w:tcW w:w="1416"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199" w:type="dxa"/>
            <w:tcBorders>
              <w:top w:val="single" w:sz="4" w:space="0" w:color="auto"/>
              <w:left w:val="single" w:sz="4" w:space="0" w:color="auto"/>
              <w:bottom w:val="single" w:sz="4" w:space="0" w:color="auto"/>
              <w:right w:val="single" w:sz="4" w:space="0" w:color="auto"/>
            </w:tcBorders>
          </w:tcPr>
          <w:p w:rsidR="006B75FE" w:rsidRPr="00D7380C" w:rsidRDefault="006B75FE" w:rsidP="004D08AA">
            <w:pPr>
              <w:jc w:val="center"/>
              <w:rPr>
                <w:rFonts w:cstheme="minorHAnsi"/>
                <w:sz w:val="22"/>
                <w:szCs w:val="20"/>
              </w:rPr>
            </w:pPr>
            <w:r>
              <w:rPr>
                <w:rFonts w:cstheme="minorHAnsi"/>
                <w:sz w:val="22"/>
                <w:szCs w:val="20"/>
              </w:rPr>
              <w:t>Y</w:t>
            </w:r>
          </w:p>
        </w:tc>
        <w:tc>
          <w:tcPr>
            <w:tcW w:w="1213" w:type="dxa"/>
            <w:tcBorders>
              <w:top w:val="single" w:sz="4" w:space="0" w:color="auto"/>
              <w:left w:val="single" w:sz="4" w:space="0" w:color="auto"/>
              <w:bottom w:val="single" w:sz="4" w:space="0" w:color="auto"/>
              <w:right w:val="single" w:sz="4" w:space="0" w:color="auto"/>
            </w:tcBorders>
          </w:tcPr>
          <w:p w:rsidR="006B75FE" w:rsidRDefault="006B75FE" w:rsidP="006B75FE">
            <w:pPr>
              <w:rPr>
                <w:rFonts w:cstheme="minorHAnsi"/>
                <w:sz w:val="22"/>
                <w:szCs w:val="20"/>
              </w:rPr>
            </w:pPr>
            <w:r>
              <w:rPr>
                <w:rFonts w:cstheme="minorHAnsi"/>
                <w:sz w:val="22"/>
                <w:szCs w:val="20"/>
              </w:rPr>
              <w:t>Y</w:t>
            </w:r>
          </w:p>
          <w:p w:rsidR="006B75FE" w:rsidRPr="00577B65" w:rsidRDefault="006B75FE" w:rsidP="00577B65">
            <w:pPr>
              <w:rPr>
                <w:rFonts w:cstheme="minorHAnsi"/>
                <w:sz w:val="22"/>
                <w:szCs w:val="20"/>
              </w:rPr>
            </w:pPr>
          </w:p>
        </w:tc>
        <w:tc>
          <w:tcPr>
            <w:tcW w:w="3680" w:type="dxa"/>
            <w:tcBorders>
              <w:top w:val="single" w:sz="4" w:space="0" w:color="auto"/>
              <w:left w:val="single" w:sz="4" w:space="0" w:color="auto"/>
              <w:bottom w:val="single" w:sz="4" w:space="0" w:color="auto"/>
              <w:right w:val="single" w:sz="4" w:space="0" w:color="auto"/>
            </w:tcBorders>
            <w:hideMark/>
          </w:tcPr>
          <w:p w:rsidR="006B75FE" w:rsidRPr="00577B65" w:rsidRDefault="006B75FE" w:rsidP="00577B65">
            <w:pPr>
              <w:rPr>
                <w:rFonts w:cstheme="minorHAnsi"/>
                <w:sz w:val="22"/>
                <w:szCs w:val="20"/>
              </w:rPr>
            </w:pPr>
            <w:r w:rsidRPr="00577B65">
              <w:rPr>
                <w:rFonts w:cstheme="minorHAnsi"/>
                <w:sz w:val="22"/>
                <w:szCs w:val="20"/>
              </w:rPr>
              <w:t>Must link to patient_id on patient extract</w:t>
            </w:r>
          </w:p>
        </w:tc>
      </w:tr>
      <w:tr w:rsidR="006B75FE" w:rsidRPr="00D7380C" w:rsidTr="00165DA2">
        <w:trPr>
          <w:jc w:val="center"/>
        </w:trPr>
        <w:tc>
          <w:tcPr>
            <w:tcW w:w="2068" w:type="dxa"/>
            <w:tcBorders>
              <w:top w:val="single" w:sz="4" w:space="0" w:color="auto"/>
              <w:left w:val="single" w:sz="4" w:space="0" w:color="auto"/>
              <w:bottom w:val="single" w:sz="4" w:space="0" w:color="auto"/>
              <w:right w:val="single" w:sz="4" w:space="0" w:color="auto"/>
            </w:tcBorders>
          </w:tcPr>
          <w:p w:rsidR="006B75FE" w:rsidRDefault="006B75FE" w:rsidP="00924477">
            <w:pPr>
              <w:rPr>
                <w:rFonts w:cstheme="minorHAnsi"/>
                <w:sz w:val="22"/>
                <w:szCs w:val="20"/>
              </w:rPr>
            </w:pPr>
            <w:r>
              <w:rPr>
                <w:rFonts w:cstheme="minorHAnsi"/>
                <w:sz w:val="22"/>
                <w:szCs w:val="20"/>
              </w:rPr>
              <w:t>encounter_id</w:t>
            </w:r>
          </w:p>
        </w:tc>
        <w:tc>
          <w:tcPr>
            <w:tcW w:w="1416" w:type="dxa"/>
            <w:tcBorders>
              <w:top w:val="single" w:sz="4" w:space="0" w:color="auto"/>
              <w:left w:val="single" w:sz="4" w:space="0" w:color="auto"/>
              <w:bottom w:val="single" w:sz="4" w:space="0" w:color="auto"/>
              <w:right w:val="single" w:sz="4" w:space="0" w:color="auto"/>
            </w:tcBorders>
          </w:tcPr>
          <w:p w:rsidR="006B75FE" w:rsidRDefault="006B75FE" w:rsidP="00924477">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199" w:type="dxa"/>
            <w:tcBorders>
              <w:top w:val="single" w:sz="4" w:space="0" w:color="auto"/>
              <w:left w:val="single" w:sz="4" w:space="0" w:color="auto"/>
              <w:bottom w:val="single" w:sz="4" w:space="0" w:color="auto"/>
              <w:right w:val="single" w:sz="4" w:space="0" w:color="auto"/>
            </w:tcBorders>
          </w:tcPr>
          <w:p w:rsidR="006B75FE" w:rsidRDefault="006B75FE" w:rsidP="004D08AA">
            <w:pPr>
              <w:jc w:val="center"/>
              <w:rPr>
                <w:rFonts w:cstheme="minorHAnsi"/>
                <w:sz w:val="22"/>
                <w:szCs w:val="20"/>
              </w:rPr>
            </w:pPr>
            <w:r>
              <w:rPr>
                <w:rFonts w:cstheme="minorHAnsi"/>
                <w:sz w:val="22"/>
                <w:szCs w:val="20"/>
              </w:rPr>
              <w:t>Y</w:t>
            </w:r>
          </w:p>
        </w:tc>
        <w:tc>
          <w:tcPr>
            <w:tcW w:w="1213" w:type="dxa"/>
            <w:tcBorders>
              <w:top w:val="single" w:sz="4" w:space="0" w:color="auto"/>
              <w:left w:val="single" w:sz="4" w:space="0" w:color="auto"/>
              <w:bottom w:val="single" w:sz="4" w:space="0" w:color="auto"/>
              <w:right w:val="single" w:sz="4" w:space="0" w:color="auto"/>
            </w:tcBorders>
          </w:tcPr>
          <w:p w:rsidR="006B75FE" w:rsidRDefault="006B75FE" w:rsidP="006B75FE">
            <w:pPr>
              <w:rPr>
                <w:rFonts w:cstheme="minorHAnsi"/>
                <w:sz w:val="22"/>
                <w:szCs w:val="20"/>
              </w:rPr>
            </w:pPr>
            <w:r>
              <w:rPr>
                <w:rFonts w:cstheme="minorHAnsi"/>
                <w:sz w:val="22"/>
                <w:szCs w:val="20"/>
              </w:rPr>
              <w:t>Y</w:t>
            </w:r>
          </w:p>
          <w:p w:rsidR="006B75FE" w:rsidRPr="00577B65" w:rsidRDefault="006B75FE" w:rsidP="00577B65">
            <w:pPr>
              <w:rPr>
                <w:rFonts w:cstheme="minorHAnsi"/>
                <w:sz w:val="22"/>
                <w:szCs w:val="20"/>
              </w:rPr>
            </w:pPr>
          </w:p>
        </w:tc>
        <w:tc>
          <w:tcPr>
            <w:tcW w:w="3680" w:type="dxa"/>
            <w:tcBorders>
              <w:top w:val="single" w:sz="4" w:space="0" w:color="auto"/>
              <w:left w:val="single" w:sz="4" w:space="0" w:color="auto"/>
              <w:bottom w:val="single" w:sz="4" w:space="0" w:color="auto"/>
              <w:right w:val="single" w:sz="4" w:space="0" w:color="auto"/>
            </w:tcBorders>
          </w:tcPr>
          <w:p w:rsidR="006B75FE" w:rsidRPr="00577B65" w:rsidRDefault="006B75FE" w:rsidP="00577B65">
            <w:pPr>
              <w:rPr>
                <w:rFonts w:cstheme="minorHAnsi"/>
                <w:sz w:val="22"/>
                <w:szCs w:val="20"/>
              </w:rPr>
            </w:pPr>
            <w:r w:rsidRPr="00577B65">
              <w:rPr>
                <w:rFonts w:cstheme="minorHAnsi"/>
                <w:sz w:val="22"/>
                <w:szCs w:val="20"/>
              </w:rPr>
              <w:t>Must link to encounter_id on the encounter extract</w:t>
            </w:r>
          </w:p>
        </w:tc>
      </w:tr>
      <w:tr w:rsidR="006B75FE" w:rsidRPr="00D7380C" w:rsidTr="00165DA2">
        <w:trPr>
          <w:jc w:val="center"/>
        </w:trPr>
        <w:tc>
          <w:tcPr>
            <w:tcW w:w="2068" w:type="dxa"/>
            <w:tcBorders>
              <w:top w:val="single" w:sz="4" w:space="0" w:color="auto"/>
              <w:left w:val="single" w:sz="4" w:space="0" w:color="auto"/>
              <w:bottom w:val="single" w:sz="4" w:space="0" w:color="auto"/>
              <w:right w:val="single" w:sz="4" w:space="0" w:color="auto"/>
            </w:tcBorders>
            <w:hideMark/>
          </w:tcPr>
          <w:p w:rsidR="006B75FE" w:rsidRPr="00D7380C" w:rsidRDefault="006B75FE" w:rsidP="00924477">
            <w:pPr>
              <w:rPr>
                <w:rFonts w:cstheme="minorHAnsi"/>
                <w:sz w:val="22"/>
                <w:szCs w:val="20"/>
              </w:rPr>
            </w:pPr>
            <w:r>
              <w:rPr>
                <w:rFonts w:cstheme="minorHAnsi"/>
                <w:sz w:val="22"/>
                <w:szCs w:val="20"/>
              </w:rPr>
              <w:t>cpt_code</w:t>
            </w:r>
          </w:p>
        </w:tc>
        <w:tc>
          <w:tcPr>
            <w:tcW w:w="1416"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199" w:type="dxa"/>
            <w:tcBorders>
              <w:top w:val="single" w:sz="4" w:space="0" w:color="auto"/>
              <w:left w:val="single" w:sz="4" w:space="0" w:color="auto"/>
              <w:bottom w:val="single" w:sz="4" w:space="0" w:color="auto"/>
              <w:right w:val="single" w:sz="4" w:space="0" w:color="auto"/>
            </w:tcBorders>
          </w:tcPr>
          <w:p w:rsidR="006B75FE" w:rsidRPr="00D7380C" w:rsidRDefault="006B75FE" w:rsidP="004D08AA">
            <w:pPr>
              <w:jc w:val="center"/>
              <w:rPr>
                <w:rFonts w:cstheme="minorHAnsi"/>
                <w:sz w:val="22"/>
                <w:szCs w:val="20"/>
              </w:rPr>
            </w:pPr>
            <w:r>
              <w:rPr>
                <w:rFonts w:cstheme="minorHAnsi"/>
                <w:sz w:val="22"/>
                <w:szCs w:val="20"/>
              </w:rPr>
              <w:t>Y</w:t>
            </w:r>
          </w:p>
        </w:tc>
        <w:tc>
          <w:tcPr>
            <w:tcW w:w="1213" w:type="dxa"/>
            <w:tcBorders>
              <w:top w:val="single" w:sz="4" w:space="0" w:color="auto"/>
              <w:left w:val="single" w:sz="4" w:space="0" w:color="auto"/>
              <w:bottom w:val="single" w:sz="4" w:space="0" w:color="auto"/>
              <w:right w:val="single" w:sz="4" w:space="0" w:color="auto"/>
            </w:tcBorders>
          </w:tcPr>
          <w:p w:rsidR="006B75FE" w:rsidRDefault="006B75FE" w:rsidP="006B75FE">
            <w:pPr>
              <w:rPr>
                <w:rFonts w:cstheme="minorHAnsi"/>
                <w:sz w:val="22"/>
                <w:szCs w:val="20"/>
              </w:rPr>
            </w:pPr>
            <w:r>
              <w:rPr>
                <w:rFonts w:cstheme="minorHAnsi"/>
                <w:sz w:val="22"/>
                <w:szCs w:val="20"/>
              </w:rPr>
              <w:t>Y</w:t>
            </w:r>
          </w:p>
          <w:p w:rsidR="006B75FE" w:rsidRPr="00577B65" w:rsidRDefault="006B75FE" w:rsidP="00577B65">
            <w:pPr>
              <w:rPr>
                <w:rFonts w:cstheme="minorHAnsi"/>
                <w:sz w:val="22"/>
                <w:szCs w:val="20"/>
              </w:rPr>
            </w:pPr>
          </w:p>
        </w:tc>
        <w:tc>
          <w:tcPr>
            <w:tcW w:w="3680" w:type="dxa"/>
            <w:tcBorders>
              <w:top w:val="single" w:sz="4" w:space="0" w:color="auto"/>
              <w:left w:val="single" w:sz="4" w:space="0" w:color="auto"/>
              <w:bottom w:val="single" w:sz="4" w:space="0" w:color="auto"/>
              <w:right w:val="single" w:sz="4" w:space="0" w:color="auto"/>
            </w:tcBorders>
            <w:hideMark/>
          </w:tcPr>
          <w:p w:rsidR="006B75FE" w:rsidRPr="00577B65" w:rsidRDefault="006B75FE" w:rsidP="00577B65">
            <w:pPr>
              <w:rPr>
                <w:rFonts w:cstheme="minorHAnsi"/>
                <w:sz w:val="22"/>
                <w:szCs w:val="20"/>
              </w:rPr>
            </w:pPr>
            <w:r w:rsidRPr="00577B65">
              <w:rPr>
                <w:rFonts w:cstheme="minorHAnsi"/>
                <w:sz w:val="22"/>
                <w:szCs w:val="20"/>
              </w:rPr>
              <w:t>Identifies charges linked to encounters</w:t>
            </w:r>
          </w:p>
        </w:tc>
      </w:tr>
      <w:tr w:rsidR="006B75FE" w:rsidRPr="00D7380C" w:rsidTr="00165DA2">
        <w:trPr>
          <w:jc w:val="center"/>
        </w:trPr>
        <w:tc>
          <w:tcPr>
            <w:tcW w:w="2068" w:type="dxa"/>
            <w:tcBorders>
              <w:top w:val="single" w:sz="4" w:space="0" w:color="auto"/>
              <w:left w:val="single" w:sz="4" w:space="0" w:color="auto"/>
              <w:bottom w:val="single" w:sz="4" w:space="0" w:color="auto"/>
              <w:right w:val="single" w:sz="4" w:space="0" w:color="auto"/>
            </w:tcBorders>
            <w:hideMark/>
          </w:tcPr>
          <w:p w:rsidR="006B75FE" w:rsidRPr="00D7380C" w:rsidRDefault="00165DA2" w:rsidP="00924477">
            <w:pPr>
              <w:rPr>
                <w:rFonts w:cstheme="minorHAnsi"/>
                <w:sz w:val="22"/>
                <w:szCs w:val="20"/>
              </w:rPr>
            </w:pPr>
            <w:r>
              <w:rPr>
                <w:rFonts w:cstheme="minorHAnsi"/>
                <w:sz w:val="22"/>
                <w:szCs w:val="20"/>
              </w:rPr>
              <w:t>icd</w:t>
            </w:r>
            <w:r w:rsidR="006B75FE">
              <w:rPr>
                <w:rFonts w:cstheme="minorHAnsi"/>
                <w:sz w:val="22"/>
                <w:szCs w:val="20"/>
              </w:rPr>
              <w:t>_code_1</w:t>
            </w:r>
          </w:p>
        </w:tc>
        <w:tc>
          <w:tcPr>
            <w:tcW w:w="1416" w:type="dxa"/>
            <w:tcBorders>
              <w:top w:val="single" w:sz="4" w:space="0" w:color="auto"/>
              <w:left w:val="single" w:sz="4" w:space="0" w:color="auto"/>
              <w:bottom w:val="single" w:sz="4" w:space="0" w:color="auto"/>
              <w:right w:val="single" w:sz="4" w:space="0" w:color="auto"/>
            </w:tcBorders>
          </w:tcPr>
          <w:p w:rsidR="006B75FE" w:rsidRPr="00746230" w:rsidRDefault="006B75FE" w:rsidP="00924477">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199" w:type="dxa"/>
            <w:tcBorders>
              <w:top w:val="single" w:sz="4" w:space="0" w:color="auto"/>
              <w:left w:val="single" w:sz="4" w:space="0" w:color="auto"/>
              <w:bottom w:val="single" w:sz="4" w:space="0" w:color="auto"/>
              <w:right w:val="single" w:sz="4" w:space="0" w:color="auto"/>
            </w:tcBorders>
          </w:tcPr>
          <w:p w:rsidR="006B75FE" w:rsidRPr="00D7380C" w:rsidRDefault="006B75FE" w:rsidP="004D08AA">
            <w:pPr>
              <w:jc w:val="center"/>
              <w:rPr>
                <w:rFonts w:cstheme="minorHAnsi"/>
                <w:sz w:val="22"/>
                <w:szCs w:val="20"/>
              </w:rPr>
            </w:pPr>
            <w:r>
              <w:rPr>
                <w:rFonts w:cstheme="minorHAnsi"/>
                <w:sz w:val="22"/>
                <w:szCs w:val="20"/>
              </w:rPr>
              <w:t>N*</w:t>
            </w:r>
          </w:p>
        </w:tc>
        <w:tc>
          <w:tcPr>
            <w:tcW w:w="1213" w:type="dxa"/>
            <w:tcBorders>
              <w:top w:val="single" w:sz="4" w:space="0" w:color="auto"/>
              <w:left w:val="single" w:sz="4" w:space="0" w:color="auto"/>
              <w:bottom w:val="single" w:sz="4" w:space="0" w:color="auto"/>
              <w:right w:val="single" w:sz="4" w:space="0" w:color="auto"/>
            </w:tcBorders>
          </w:tcPr>
          <w:p w:rsidR="006B75FE" w:rsidRDefault="006B75FE" w:rsidP="00577B65">
            <w:pPr>
              <w:rPr>
                <w:rFonts w:cstheme="minorHAnsi"/>
                <w:sz w:val="22"/>
                <w:szCs w:val="20"/>
              </w:rPr>
            </w:pPr>
            <w:r>
              <w:rPr>
                <w:rFonts w:cstheme="minorHAnsi"/>
                <w:sz w:val="22"/>
                <w:szCs w:val="20"/>
              </w:rPr>
              <w:t>Y</w:t>
            </w:r>
          </w:p>
        </w:tc>
        <w:tc>
          <w:tcPr>
            <w:tcW w:w="3680" w:type="dxa"/>
            <w:tcBorders>
              <w:top w:val="single" w:sz="4" w:space="0" w:color="auto"/>
              <w:left w:val="single" w:sz="4" w:space="0" w:color="auto"/>
              <w:bottom w:val="single" w:sz="4" w:space="0" w:color="auto"/>
              <w:right w:val="single" w:sz="4" w:space="0" w:color="auto"/>
            </w:tcBorders>
            <w:hideMark/>
          </w:tcPr>
          <w:p w:rsidR="006B75FE" w:rsidRPr="00577B65" w:rsidRDefault="006B75FE" w:rsidP="00165DA2">
            <w:pPr>
              <w:rPr>
                <w:rFonts w:cstheme="minorHAnsi"/>
                <w:sz w:val="22"/>
                <w:szCs w:val="20"/>
              </w:rPr>
            </w:pPr>
            <w:r>
              <w:rPr>
                <w:rFonts w:cstheme="minorHAnsi"/>
                <w:sz w:val="22"/>
                <w:szCs w:val="20"/>
              </w:rPr>
              <w:t>P</w:t>
            </w:r>
            <w:r w:rsidRPr="00577B65">
              <w:rPr>
                <w:rFonts w:cstheme="minorHAnsi"/>
                <w:sz w:val="22"/>
                <w:szCs w:val="20"/>
              </w:rPr>
              <w:t>rimary billing diagnosis</w:t>
            </w:r>
            <w:r w:rsidR="00165DA2">
              <w:rPr>
                <w:rFonts w:cstheme="minorHAnsi"/>
                <w:sz w:val="22"/>
                <w:szCs w:val="20"/>
              </w:rPr>
              <w:t xml:space="preserve">, ICD 9 or 10 </w:t>
            </w:r>
            <w:r>
              <w:rPr>
                <w:rFonts w:cstheme="minorHAnsi"/>
                <w:sz w:val="22"/>
                <w:szCs w:val="20"/>
              </w:rPr>
              <w:t>only</w:t>
            </w:r>
          </w:p>
        </w:tc>
      </w:tr>
      <w:tr w:rsidR="006B75FE" w:rsidRPr="00D7380C" w:rsidTr="00165DA2">
        <w:trPr>
          <w:jc w:val="center"/>
        </w:trPr>
        <w:tc>
          <w:tcPr>
            <w:tcW w:w="2068" w:type="dxa"/>
            <w:tcBorders>
              <w:top w:val="single" w:sz="4" w:space="0" w:color="auto"/>
              <w:left w:val="single" w:sz="4" w:space="0" w:color="auto"/>
              <w:bottom w:val="single" w:sz="4" w:space="0" w:color="auto"/>
              <w:right w:val="single" w:sz="4" w:space="0" w:color="auto"/>
            </w:tcBorders>
            <w:hideMark/>
          </w:tcPr>
          <w:p w:rsidR="006B75FE" w:rsidRPr="00D7380C" w:rsidRDefault="00165DA2" w:rsidP="00924477">
            <w:pPr>
              <w:rPr>
                <w:rFonts w:cstheme="minorHAnsi"/>
                <w:sz w:val="22"/>
                <w:szCs w:val="20"/>
              </w:rPr>
            </w:pPr>
            <w:r>
              <w:rPr>
                <w:rFonts w:cstheme="minorHAnsi"/>
                <w:sz w:val="22"/>
                <w:szCs w:val="20"/>
              </w:rPr>
              <w:t>icd</w:t>
            </w:r>
            <w:r w:rsidR="006B75FE">
              <w:rPr>
                <w:rFonts w:cstheme="minorHAnsi"/>
                <w:sz w:val="22"/>
                <w:szCs w:val="20"/>
              </w:rPr>
              <w:t>_code_2</w:t>
            </w:r>
          </w:p>
        </w:tc>
        <w:tc>
          <w:tcPr>
            <w:tcW w:w="1416"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199" w:type="dxa"/>
            <w:tcBorders>
              <w:top w:val="single" w:sz="4" w:space="0" w:color="auto"/>
              <w:left w:val="single" w:sz="4" w:space="0" w:color="auto"/>
              <w:bottom w:val="single" w:sz="4" w:space="0" w:color="auto"/>
              <w:right w:val="single" w:sz="4" w:space="0" w:color="auto"/>
            </w:tcBorders>
          </w:tcPr>
          <w:p w:rsidR="006B75FE" w:rsidRPr="00D7380C" w:rsidRDefault="006B75FE" w:rsidP="004D08AA">
            <w:pPr>
              <w:jc w:val="center"/>
              <w:rPr>
                <w:rFonts w:cstheme="minorHAnsi"/>
                <w:sz w:val="22"/>
                <w:szCs w:val="20"/>
              </w:rPr>
            </w:pPr>
            <w:r>
              <w:rPr>
                <w:rFonts w:cstheme="minorHAnsi"/>
                <w:sz w:val="22"/>
                <w:szCs w:val="20"/>
              </w:rPr>
              <w:t>N*</w:t>
            </w:r>
          </w:p>
        </w:tc>
        <w:tc>
          <w:tcPr>
            <w:tcW w:w="1213" w:type="dxa"/>
            <w:tcBorders>
              <w:top w:val="single" w:sz="4" w:space="0" w:color="auto"/>
              <w:left w:val="single" w:sz="4" w:space="0" w:color="auto"/>
              <w:bottom w:val="single" w:sz="4" w:space="0" w:color="auto"/>
              <w:right w:val="single" w:sz="4" w:space="0" w:color="auto"/>
            </w:tcBorders>
          </w:tcPr>
          <w:p w:rsidR="006B75FE" w:rsidRDefault="006B75FE" w:rsidP="001F4532">
            <w:pPr>
              <w:rPr>
                <w:rFonts w:cstheme="minorHAnsi"/>
                <w:sz w:val="22"/>
                <w:szCs w:val="20"/>
              </w:rPr>
            </w:pPr>
            <w:r>
              <w:rPr>
                <w:rFonts w:cstheme="minorHAnsi"/>
                <w:sz w:val="22"/>
                <w:szCs w:val="20"/>
              </w:rPr>
              <w:t>Y</w:t>
            </w:r>
          </w:p>
        </w:tc>
        <w:tc>
          <w:tcPr>
            <w:tcW w:w="3680" w:type="dxa"/>
            <w:tcBorders>
              <w:top w:val="single" w:sz="4" w:space="0" w:color="auto"/>
              <w:left w:val="single" w:sz="4" w:space="0" w:color="auto"/>
              <w:bottom w:val="single" w:sz="4" w:space="0" w:color="auto"/>
              <w:right w:val="single" w:sz="4" w:space="0" w:color="auto"/>
            </w:tcBorders>
            <w:hideMark/>
          </w:tcPr>
          <w:p w:rsidR="006B75FE" w:rsidRPr="00577B65" w:rsidRDefault="006B75FE" w:rsidP="001F4532">
            <w:pPr>
              <w:rPr>
                <w:rFonts w:cstheme="minorHAnsi"/>
                <w:sz w:val="22"/>
                <w:szCs w:val="20"/>
              </w:rPr>
            </w:pPr>
            <w:r>
              <w:rPr>
                <w:rFonts w:cstheme="minorHAnsi"/>
                <w:sz w:val="22"/>
                <w:szCs w:val="20"/>
              </w:rPr>
              <w:t>Secondary</w:t>
            </w:r>
            <w:r w:rsidRPr="00577B65">
              <w:rPr>
                <w:rFonts w:cstheme="minorHAnsi"/>
                <w:sz w:val="22"/>
                <w:szCs w:val="20"/>
              </w:rPr>
              <w:t xml:space="preserve"> billing diagnosis</w:t>
            </w:r>
            <w:r w:rsidR="00165DA2">
              <w:rPr>
                <w:rFonts w:cstheme="minorHAnsi"/>
                <w:sz w:val="22"/>
                <w:szCs w:val="20"/>
              </w:rPr>
              <w:t>, ICD 9 or 10 only</w:t>
            </w:r>
          </w:p>
        </w:tc>
      </w:tr>
      <w:tr w:rsidR="006B75FE" w:rsidRPr="00D7380C" w:rsidTr="00165DA2">
        <w:trPr>
          <w:jc w:val="center"/>
        </w:trPr>
        <w:tc>
          <w:tcPr>
            <w:tcW w:w="2068" w:type="dxa"/>
            <w:tcBorders>
              <w:top w:val="single" w:sz="4" w:space="0" w:color="auto"/>
              <w:left w:val="single" w:sz="4" w:space="0" w:color="auto"/>
              <w:bottom w:val="single" w:sz="4" w:space="0" w:color="auto"/>
              <w:right w:val="single" w:sz="4" w:space="0" w:color="auto"/>
            </w:tcBorders>
            <w:hideMark/>
          </w:tcPr>
          <w:p w:rsidR="006B75FE" w:rsidRPr="00D7380C" w:rsidRDefault="00165DA2" w:rsidP="00924477">
            <w:pPr>
              <w:rPr>
                <w:rFonts w:cstheme="minorHAnsi"/>
                <w:sz w:val="22"/>
                <w:szCs w:val="20"/>
              </w:rPr>
            </w:pPr>
            <w:r>
              <w:rPr>
                <w:rFonts w:cstheme="minorHAnsi"/>
                <w:sz w:val="22"/>
                <w:szCs w:val="20"/>
              </w:rPr>
              <w:t>icd</w:t>
            </w:r>
            <w:r w:rsidR="006B75FE">
              <w:rPr>
                <w:rFonts w:cstheme="minorHAnsi"/>
                <w:sz w:val="22"/>
                <w:szCs w:val="20"/>
              </w:rPr>
              <w:t>_code_3</w:t>
            </w:r>
          </w:p>
        </w:tc>
        <w:tc>
          <w:tcPr>
            <w:tcW w:w="1416"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199" w:type="dxa"/>
            <w:tcBorders>
              <w:top w:val="single" w:sz="4" w:space="0" w:color="auto"/>
              <w:left w:val="single" w:sz="4" w:space="0" w:color="auto"/>
              <w:bottom w:val="single" w:sz="4" w:space="0" w:color="auto"/>
              <w:right w:val="single" w:sz="4" w:space="0" w:color="auto"/>
            </w:tcBorders>
          </w:tcPr>
          <w:p w:rsidR="006B75FE" w:rsidRPr="00D7380C" w:rsidRDefault="006B75FE" w:rsidP="004D08AA">
            <w:pPr>
              <w:jc w:val="center"/>
              <w:rPr>
                <w:rFonts w:cstheme="minorHAnsi"/>
                <w:sz w:val="22"/>
                <w:szCs w:val="20"/>
              </w:rPr>
            </w:pPr>
            <w:r>
              <w:rPr>
                <w:rFonts w:cstheme="minorHAnsi"/>
                <w:sz w:val="22"/>
                <w:szCs w:val="20"/>
              </w:rPr>
              <w:t>N*</w:t>
            </w:r>
          </w:p>
        </w:tc>
        <w:tc>
          <w:tcPr>
            <w:tcW w:w="1213" w:type="dxa"/>
            <w:tcBorders>
              <w:top w:val="single" w:sz="4" w:space="0" w:color="auto"/>
              <w:left w:val="single" w:sz="4" w:space="0" w:color="auto"/>
              <w:bottom w:val="single" w:sz="4" w:space="0" w:color="auto"/>
              <w:right w:val="single" w:sz="4" w:space="0" w:color="auto"/>
            </w:tcBorders>
          </w:tcPr>
          <w:p w:rsidR="006B75FE" w:rsidRDefault="006B75FE" w:rsidP="001F4532">
            <w:pPr>
              <w:rPr>
                <w:rFonts w:cstheme="minorHAnsi"/>
                <w:sz w:val="22"/>
                <w:szCs w:val="20"/>
              </w:rPr>
            </w:pPr>
            <w:r>
              <w:rPr>
                <w:rFonts w:cstheme="minorHAnsi"/>
                <w:sz w:val="22"/>
                <w:szCs w:val="20"/>
              </w:rPr>
              <w:t>Y</w:t>
            </w:r>
          </w:p>
        </w:tc>
        <w:tc>
          <w:tcPr>
            <w:tcW w:w="3680" w:type="dxa"/>
            <w:tcBorders>
              <w:top w:val="single" w:sz="4" w:space="0" w:color="auto"/>
              <w:left w:val="single" w:sz="4" w:space="0" w:color="auto"/>
              <w:bottom w:val="single" w:sz="4" w:space="0" w:color="auto"/>
              <w:right w:val="single" w:sz="4" w:space="0" w:color="auto"/>
            </w:tcBorders>
            <w:hideMark/>
          </w:tcPr>
          <w:p w:rsidR="006B75FE" w:rsidRPr="00577B65" w:rsidRDefault="006B75FE" w:rsidP="001F4532">
            <w:pPr>
              <w:rPr>
                <w:rFonts w:cstheme="minorHAnsi"/>
                <w:sz w:val="22"/>
                <w:szCs w:val="20"/>
              </w:rPr>
            </w:pPr>
            <w:r>
              <w:rPr>
                <w:rFonts w:cstheme="minorHAnsi"/>
                <w:sz w:val="22"/>
                <w:szCs w:val="20"/>
              </w:rPr>
              <w:t>Tertiary</w:t>
            </w:r>
            <w:r w:rsidRPr="00577B65">
              <w:rPr>
                <w:rFonts w:cstheme="minorHAnsi"/>
                <w:sz w:val="22"/>
                <w:szCs w:val="20"/>
              </w:rPr>
              <w:t xml:space="preserve"> billing diagnosis</w:t>
            </w:r>
            <w:r w:rsidR="00165DA2">
              <w:rPr>
                <w:rFonts w:cstheme="minorHAnsi"/>
                <w:sz w:val="22"/>
                <w:szCs w:val="20"/>
              </w:rPr>
              <w:t>, ICD 9 or 10 only</w:t>
            </w:r>
          </w:p>
        </w:tc>
      </w:tr>
      <w:tr w:rsidR="006B75FE" w:rsidRPr="00D7380C" w:rsidTr="00165DA2">
        <w:trPr>
          <w:jc w:val="center"/>
        </w:trPr>
        <w:tc>
          <w:tcPr>
            <w:tcW w:w="2068" w:type="dxa"/>
            <w:tcBorders>
              <w:top w:val="single" w:sz="4" w:space="0" w:color="auto"/>
              <w:left w:val="single" w:sz="4" w:space="0" w:color="auto"/>
              <w:bottom w:val="single" w:sz="4" w:space="0" w:color="auto"/>
              <w:right w:val="single" w:sz="4" w:space="0" w:color="auto"/>
            </w:tcBorders>
          </w:tcPr>
          <w:p w:rsidR="006B75FE" w:rsidRPr="00D7380C" w:rsidRDefault="00165DA2" w:rsidP="00924477">
            <w:pPr>
              <w:rPr>
                <w:rFonts w:cstheme="minorHAnsi"/>
                <w:sz w:val="22"/>
                <w:szCs w:val="20"/>
              </w:rPr>
            </w:pPr>
            <w:r>
              <w:rPr>
                <w:rFonts w:cstheme="minorHAnsi"/>
                <w:sz w:val="22"/>
                <w:szCs w:val="20"/>
              </w:rPr>
              <w:t>icd</w:t>
            </w:r>
            <w:r w:rsidR="006B75FE">
              <w:rPr>
                <w:rFonts w:cstheme="minorHAnsi"/>
                <w:sz w:val="22"/>
                <w:szCs w:val="20"/>
              </w:rPr>
              <w:t>_code_4</w:t>
            </w:r>
          </w:p>
        </w:tc>
        <w:tc>
          <w:tcPr>
            <w:tcW w:w="1416"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199" w:type="dxa"/>
            <w:tcBorders>
              <w:top w:val="single" w:sz="4" w:space="0" w:color="auto"/>
              <w:left w:val="single" w:sz="4" w:space="0" w:color="auto"/>
              <w:bottom w:val="single" w:sz="4" w:space="0" w:color="auto"/>
              <w:right w:val="single" w:sz="4" w:space="0" w:color="auto"/>
            </w:tcBorders>
          </w:tcPr>
          <w:p w:rsidR="006B75FE" w:rsidRPr="00D7380C" w:rsidRDefault="006B75FE" w:rsidP="004D08AA">
            <w:pPr>
              <w:jc w:val="center"/>
              <w:rPr>
                <w:rFonts w:cstheme="minorHAnsi"/>
                <w:sz w:val="22"/>
                <w:szCs w:val="20"/>
              </w:rPr>
            </w:pPr>
            <w:r>
              <w:rPr>
                <w:rFonts w:cstheme="minorHAnsi"/>
                <w:sz w:val="22"/>
                <w:szCs w:val="20"/>
              </w:rPr>
              <w:t>N*</w:t>
            </w:r>
          </w:p>
        </w:tc>
        <w:tc>
          <w:tcPr>
            <w:tcW w:w="1213" w:type="dxa"/>
            <w:tcBorders>
              <w:top w:val="single" w:sz="4" w:space="0" w:color="auto"/>
              <w:left w:val="single" w:sz="4" w:space="0" w:color="auto"/>
              <w:bottom w:val="single" w:sz="4" w:space="0" w:color="auto"/>
              <w:right w:val="single" w:sz="4" w:space="0" w:color="auto"/>
            </w:tcBorders>
          </w:tcPr>
          <w:p w:rsidR="006B75FE" w:rsidRDefault="006B75FE" w:rsidP="001F4532">
            <w:pPr>
              <w:rPr>
                <w:rFonts w:cstheme="minorHAnsi"/>
                <w:sz w:val="22"/>
                <w:szCs w:val="20"/>
              </w:rPr>
            </w:pPr>
            <w:r>
              <w:rPr>
                <w:rFonts w:cstheme="minorHAnsi"/>
                <w:sz w:val="22"/>
                <w:szCs w:val="20"/>
              </w:rPr>
              <w:t>Y</w:t>
            </w:r>
          </w:p>
        </w:tc>
        <w:tc>
          <w:tcPr>
            <w:tcW w:w="3680" w:type="dxa"/>
            <w:tcBorders>
              <w:top w:val="single" w:sz="4" w:space="0" w:color="auto"/>
              <w:left w:val="single" w:sz="4" w:space="0" w:color="auto"/>
              <w:bottom w:val="single" w:sz="4" w:space="0" w:color="auto"/>
              <w:right w:val="single" w:sz="4" w:space="0" w:color="auto"/>
            </w:tcBorders>
          </w:tcPr>
          <w:p w:rsidR="006B75FE" w:rsidRPr="00577B65" w:rsidRDefault="006B75FE" w:rsidP="001F4532">
            <w:pPr>
              <w:rPr>
                <w:rFonts w:cstheme="minorHAnsi"/>
                <w:sz w:val="22"/>
                <w:szCs w:val="20"/>
              </w:rPr>
            </w:pPr>
            <w:r>
              <w:rPr>
                <w:rFonts w:cstheme="minorHAnsi"/>
                <w:sz w:val="22"/>
                <w:szCs w:val="20"/>
              </w:rPr>
              <w:t>Q</w:t>
            </w:r>
            <w:r w:rsidRPr="00577B65">
              <w:rPr>
                <w:rFonts w:cstheme="minorHAnsi"/>
                <w:sz w:val="22"/>
                <w:szCs w:val="20"/>
              </w:rPr>
              <w:t>uaternary billing diagnosis</w:t>
            </w:r>
            <w:r w:rsidR="00165DA2">
              <w:rPr>
                <w:rFonts w:cstheme="minorHAnsi"/>
                <w:sz w:val="22"/>
                <w:szCs w:val="20"/>
              </w:rPr>
              <w:t>, ICD 9 or 10 only</w:t>
            </w:r>
          </w:p>
        </w:tc>
      </w:tr>
      <w:tr w:rsidR="006B75FE" w:rsidRPr="00D7380C" w:rsidTr="00165DA2">
        <w:trPr>
          <w:jc w:val="center"/>
        </w:trPr>
        <w:tc>
          <w:tcPr>
            <w:tcW w:w="2068"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rPr>
                <w:rFonts w:cstheme="minorHAnsi"/>
                <w:sz w:val="22"/>
                <w:szCs w:val="20"/>
              </w:rPr>
            </w:pPr>
            <w:r>
              <w:rPr>
                <w:rFonts w:cstheme="minorHAnsi"/>
                <w:sz w:val="22"/>
                <w:szCs w:val="20"/>
              </w:rPr>
              <w:t>charge_date</w:t>
            </w:r>
          </w:p>
        </w:tc>
        <w:tc>
          <w:tcPr>
            <w:tcW w:w="1416"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 or Datetime</w:t>
            </w:r>
          </w:p>
        </w:tc>
        <w:tc>
          <w:tcPr>
            <w:tcW w:w="1199" w:type="dxa"/>
            <w:tcBorders>
              <w:top w:val="single" w:sz="4" w:space="0" w:color="auto"/>
              <w:left w:val="single" w:sz="4" w:space="0" w:color="auto"/>
              <w:bottom w:val="single" w:sz="4" w:space="0" w:color="auto"/>
              <w:right w:val="single" w:sz="4" w:space="0" w:color="auto"/>
            </w:tcBorders>
          </w:tcPr>
          <w:p w:rsidR="006B75FE" w:rsidRPr="00D7380C" w:rsidRDefault="006B75FE" w:rsidP="004D08AA">
            <w:pPr>
              <w:jc w:val="center"/>
              <w:rPr>
                <w:rFonts w:cstheme="minorHAnsi"/>
                <w:sz w:val="22"/>
                <w:szCs w:val="20"/>
              </w:rPr>
            </w:pPr>
            <w:r>
              <w:rPr>
                <w:rFonts w:cstheme="minorHAnsi"/>
                <w:sz w:val="22"/>
                <w:szCs w:val="20"/>
              </w:rPr>
              <w:t>Y</w:t>
            </w:r>
          </w:p>
        </w:tc>
        <w:tc>
          <w:tcPr>
            <w:tcW w:w="1213" w:type="dxa"/>
            <w:tcBorders>
              <w:top w:val="single" w:sz="4" w:space="0" w:color="auto"/>
              <w:left w:val="single" w:sz="4" w:space="0" w:color="auto"/>
              <w:bottom w:val="single" w:sz="4" w:space="0" w:color="auto"/>
              <w:right w:val="single" w:sz="4" w:space="0" w:color="auto"/>
            </w:tcBorders>
          </w:tcPr>
          <w:p w:rsidR="006B75FE" w:rsidRPr="00577B65" w:rsidRDefault="006B75FE" w:rsidP="00577B65">
            <w:pPr>
              <w:rPr>
                <w:rFonts w:cstheme="minorHAnsi"/>
                <w:sz w:val="22"/>
                <w:szCs w:val="20"/>
              </w:rPr>
            </w:pPr>
            <w:r>
              <w:rPr>
                <w:rFonts w:cstheme="minorHAnsi"/>
                <w:sz w:val="22"/>
                <w:szCs w:val="20"/>
              </w:rPr>
              <w:t>Y</w:t>
            </w:r>
          </w:p>
        </w:tc>
        <w:tc>
          <w:tcPr>
            <w:tcW w:w="3680" w:type="dxa"/>
            <w:tcBorders>
              <w:top w:val="single" w:sz="4" w:space="0" w:color="auto"/>
              <w:left w:val="single" w:sz="4" w:space="0" w:color="auto"/>
              <w:bottom w:val="single" w:sz="4" w:space="0" w:color="auto"/>
              <w:right w:val="single" w:sz="4" w:space="0" w:color="auto"/>
            </w:tcBorders>
          </w:tcPr>
          <w:p w:rsidR="006B75FE" w:rsidRPr="00577B65" w:rsidRDefault="006B75FE" w:rsidP="00577B65">
            <w:pPr>
              <w:rPr>
                <w:rFonts w:cstheme="minorHAnsi"/>
                <w:sz w:val="22"/>
                <w:szCs w:val="20"/>
              </w:rPr>
            </w:pPr>
            <w:r w:rsidRPr="00577B65">
              <w:rPr>
                <w:rFonts w:cstheme="minorHAnsi"/>
                <w:sz w:val="22"/>
                <w:szCs w:val="20"/>
              </w:rPr>
              <w:t>Date of service</w:t>
            </w:r>
          </w:p>
        </w:tc>
      </w:tr>
      <w:tr w:rsidR="006B75FE" w:rsidRPr="00D7380C" w:rsidTr="00165DA2">
        <w:trPr>
          <w:jc w:val="center"/>
        </w:trPr>
        <w:tc>
          <w:tcPr>
            <w:tcW w:w="2068"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rPr>
                <w:rFonts w:cstheme="minorHAnsi"/>
                <w:sz w:val="22"/>
                <w:szCs w:val="20"/>
              </w:rPr>
            </w:pPr>
            <w:r>
              <w:rPr>
                <w:rFonts w:cstheme="minorHAnsi"/>
                <w:sz w:val="22"/>
                <w:szCs w:val="20"/>
              </w:rPr>
              <w:t>create_timestamp</w:t>
            </w:r>
          </w:p>
        </w:tc>
        <w:tc>
          <w:tcPr>
            <w:tcW w:w="1416"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199" w:type="dxa"/>
            <w:tcBorders>
              <w:top w:val="single" w:sz="4" w:space="0" w:color="auto"/>
              <w:left w:val="single" w:sz="4" w:space="0" w:color="auto"/>
              <w:bottom w:val="single" w:sz="4" w:space="0" w:color="auto"/>
              <w:right w:val="single" w:sz="4" w:space="0" w:color="auto"/>
            </w:tcBorders>
          </w:tcPr>
          <w:p w:rsidR="006B75FE" w:rsidRPr="00D7380C" w:rsidRDefault="006B75FE" w:rsidP="004D08AA">
            <w:pPr>
              <w:jc w:val="center"/>
              <w:rPr>
                <w:rFonts w:cstheme="minorHAnsi"/>
                <w:sz w:val="22"/>
                <w:szCs w:val="20"/>
              </w:rPr>
            </w:pPr>
            <w:r>
              <w:rPr>
                <w:rFonts w:cstheme="minorHAnsi"/>
                <w:sz w:val="22"/>
                <w:szCs w:val="20"/>
              </w:rPr>
              <w:t>Y</w:t>
            </w:r>
          </w:p>
        </w:tc>
        <w:tc>
          <w:tcPr>
            <w:tcW w:w="1213" w:type="dxa"/>
            <w:tcBorders>
              <w:top w:val="single" w:sz="4" w:space="0" w:color="auto"/>
              <w:left w:val="single" w:sz="4" w:space="0" w:color="auto"/>
              <w:bottom w:val="single" w:sz="4" w:space="0" w:color="auto"/>
              <w:right w:val="single" w:sz="4" w:space="0" w:color="auto"/>
            </w:tcBorders>
          </w:tcPr>
          <w:p w:rsidR="006B75FE" w:rsidRPr="00577B65" w:rsidRDefault="00165DA2" w:rsidP="00577B65">
            <w:pPr>
              <w:rPr>
                <w:rFonts w:cstheme="minorHAnsi"/>
                <w:sz w:val="22"/>
                <w:szCs w:val="20"/>
              </w:rPr>
            </w:pPr>
            <w:r>
              <w:rPr>
                <w:rFonts w:cstheme="minorHAnsi"/>
                <w:sz w:val="22"/>
                <w:szCs w:val="20"/>
              </w:rPr>
              <w:t>Y</w:t>
            </w:r>
          </w:p>
        </w:tc>
        <w:tc>
          <w:tcPr>
            <w:tcW w:w="3680" w:type="dxa"/>
            <w:tcBorders>
              <w:top w:val="single" w:sz="4" w:space="0" w:color="auto"/>
              <w:left w:val="single" w:sz="4" w:space="0" w:color="auto"/>
              <w:bottom w:val="single" w:sz="4" w:space="0" w:color="auto"/>
              <w:right w:val="single" w:sz="4" w:space="0" w:color="auto"/>
            </w:tcBorders>
          </w:tcPr>
          <w:p w:rsidR="006B75FE" w:rsidRPr="00577B65" w:rsidRDefault="006B75FE" w:rsidP="00577B65">
            <w:pPr>
              <w:rPr>
                <w:rFonts w:cstheme="minorHAnsi"/>
                <w:sz w:val="22"/>
                <w:szCs w:val="20"/>
              </w:rPr>
            </w:pPr>
            <w:r w:rsidRPr="00577B65">
              <w:rPr>
                <w:rFonts w:cstheme="minorHAnsi"/>
                <w:sz w:val="22"/>
                <w:szCs w:val="20"/>
              </w:rPr>
              <w:t>Date created in database</w:t>
            </w:r>
          </w:p>
        </w:tc>
      </w:tr>
      <w:tr w:rsidR="006B75FE" w:rsidRPr="00D7380C" w:rsidTr="00165DA2">
        <w:trPr>
          <w:jc w:val="center"/>
        </w:trPr>
        <w:tc>
          <w:tcPr>
            <w:tcW w:w="2068"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rPr>
                <w:rFonts w:cstheme="minorHAnsi"/>
                <w:sz w:val="22"/>
                <w:szCs w:val="20"/>
              </w:rPr>
            </w:pPr>
            <w:r>
              <w:rPr>
                <w:rFonts w:cstheme="minorHAnsi"/>
                <w:sz w:val="22"/>
                <w:szCs w:val="20"/>
              </w:rPr>
              <w:t>modify_timestamp</w:t>
            </w:r>
          </w:p>
        </w:tc>
        <w:tc>
          <w:tcPr>
            <w:tcW w:w="1416" w:type="dxa"/>
            <w:tcBorders>
              <w:top w:val="single" w:sz="4" w:space="0" w:color="auto"/>
              <w:left w:val="single" w:sz="4" w:space="0" w:color="auto"/>
              <w:bottom w:val="single" w:sz="4" w:space="0" w:color="auto"/>
              <w:right w:val="single" w:sz="4" w:space="0" w:color="auto"/>
            </w:tcBorders>
          </w:tcPr>
          <w:p w:rsidR="006B75FE" w:rsidRPr="00D7380C" w:rsidRDefault="006B75FE" w:rsidP="00924477">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199" w:type="dxa"/>
            <w:tcBorders>
              <w:top w:val="single" w:sz="4" w:space="0" w:color="auto"/>
              <w:left w:val="single" w:sz="4" w:space="0" w:color="auto"/>
              <w:bottom w:val="single" w:sz="4" w:space="0" w:color="auto"/>
              <w:right w:val="single" w:sz="4" w:space="0" w:color="auto"/>
            </w:tcBorders>
          </w:tcPr>
          <w:p w:rsidR="006B75FE" w:rsidRPr="00D7380C" w:rsidRDefault="006B75FE" w:rsidP="004D08AA">
            <w:pPr>
              <w:jc w:val="center"/>
              <w:rPr>
                <w:rFonts w:cstheme="minorHAnsi"/>
                <w:sz w:val="22"/>
                <w:szCs w:val="20"/>
              </w:rPr>
            </w:pPr>
            <w:r>
              <w:rPr>
                <w:rFonts w:cstheme="minorHAnsi"/>
                <w:sz w:val="22"/>
                <w:szCs w:val="20"/>
              </w:rPr>
              <w:t>Y</w:t>
            </w:r>
          </w:p>
        </w:tc>
        <w:tc>
          <w:tcPr>
            <w:tcW w:w="1213" w:type="dxa"/>
            <w:tcBorders>
              <w:top w:val="single" w:sz="4" w:space="0" w:color="auto"/>
              <w:left w:val="single" w:sz="4" w:space="0" w:color="auto"/>
              <w:bottom w:val="single" w:sz="4" w:space="0" w:color="auto"/>
              <w:right w:val="single" w:sz="4" w:space="0" w:color="auto"/>
            </w:tcBorders>
          </w:tcPr>
          <w:p w:rsidR="006B75FE" w:rsidRPr="00577B65" w:rsidRDefault="00165DA2" w:rsidP="00577B65">
            <w:pPr>
              <w:rPr>
                <w:rFonts w:cstheme="minorHAnsi"/>
                <w:sz w:val="22"/>
                <w:szCs w:val="20"/>
              </w:rPr>
            </w:pPr>
            <w:r>
              <w:rPr>
                <w:rFonts w:cstheme="minorHAnsi"/>
                <w:sz w:val="22"/>
                <w:szCs w:val="20"/>
              </w:rPr>
              <w:t>Y</w:t>
            </w:r>
          </w:p>
        </w:tc>
        <w:tc>
          <w:tcPr>
            <w:tcW w:w="3680" w:type="dxa"/>
            <w:tcBorders>
              <w:top w:val="single" w:sz="4" w:space="0" w:color="auto"/>
              <w:left w:val="single" w:sz="4" w:space="0" w:color="auto"/>
              <w:bottom w:val="single" w:sz="4" w:space="0" w:color="auto"/>
              <w:right w:val="single" w:sz="4" w:space="0" w:color="auto"/>
            </w:tcBorders>
          </w:tcPr>
          <w:p w:rsidR="006B75FE" w:rsidRPr="00577B65" w:rsidRDefault="006B75FE" w:rsidP="00577B65">
            <w:pPr>
              <w:rPr>
                <w:rFonts w:cstheme="minorHAnsi"/>
                <w:sz w:val="22"/>
                <w:szCs w:val="20"/>
              </w:rPr>
            </w:pPr>
            <w:r w:rsidRPr="00577B65">
              <w:rPr>
                <w:rFonts w:cstheme="minorHAnsi"/>
                <w:sz w:val="22"/>
                <w:szCs w:val="20"/>
              </w:rPr>
              <w:t>Date modified in database</w:t>
            </w:r>
            <w:r>
              <w:rPr>
                <w:rFonts w:cstheme="minorHAnsi"/>
                <w:sz w:val="22"/>
                <w:szCs w:val="20"/>
              </w:rPr>
              <w:t xml:space="preserve">. </w:t>
            </w:r>
            <w:r w:rsidRPr="00577B65">
              <w:rPr>
                <w:rFonts w:cstheme="minorHAnsi"/>
                <w:sz w:val="22"/>
                <w:szCs w:val="20"/>
              </w:rPr>
              <w:t xml:space="preserve">If NULL, must be set to the create_timestamp datetime </w:t>
            </w:r>
          </w:p>
        </w:tc>
      </w:tr>
    </w:tbl>
    <w:p w:rsidR="00E15E04" w:rsidRPr="00165DA2" w:rsidRDefault="00165DA2" w:rsidP="00165DA2">
      <w:r>
        <w:t xml:space="preserve">*While Diagnosis codes are not required for each record, they are used in measures and it is strongly recommended they be sent. </w:t>
      </w:r>
    </w:p>
    <w:p w:rsidR="000E765C" w:rsidRDefault="000E765C" w:rsidP="000E765C">
      <w:pPr>
        <w:pStyle w:val="Heading2"/>
        <w:rPr>
          <w:sz w:val="28"/>
        </w:rPr>
      </w:pPr>
      <w:bookmarkStart w:id="6" w:name="_Toc406067236"/>
      <w:r w:rsidRPr="00D7380C">
        <w:rPr>
          <w:sz w:val="28"/>
        </w:rPr>
        <w:t>Diagnosis</w:t>
      </w:r>
      <w:bookmarkEnd w:id="6"/>
    </w:p>
    <w:tbl>
      <w:tblPr>
        <w:tblStyle w:val="TableGrid"/>
        <w:tblW w:w="9576" w:type="dxa"/>
        <w:jc w:val="center"/>
        <w:tblLook w:val="04A0" w:firstRow="1" w:lastRow="0" w:firstColumn="1" w:lastColumn="0" w:noHBand="0" w:noVBand="1"/>
      </w:tblPr>
      <w:tblGrid>
        <w:gridCol w:w="2064"/>
        <w:gridCol w:w="1408"/>
        <w:gridCol w:w="1288"/>
        <w:gridCol w:w="1445"/>
        <w:gridCol w:w="3371"/>
      </w:tblGrid>
      <w:tr w:rsidR="00165DA2" w:rsidRPr="00D7380C" w:rsidTr="00C67614">
        <w:trPr>
          <w:tblHeader/>
          <w:jc w:val="center"/>
        </w:trPr>
        <w:tc>
          <w:tcPr>
            <w:tcW w:w="20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5DA2" w:rsidRPr="00D7380C" w:rsidRDefault="00165DA2" w:rsidP="00165DA2">
            <w:pPr>
              <w:rPr>
                <w:b/>
                <w:color w:val="1F497D" w:themeColor="text2"/>
                <w:sz w:val="22"/>
              </w:rPr>
            </w:pPr>
            <w:r w:rsidRPr="00D7380C">
              <w:rPr>
                <w:b/>
                <w:color w:val="1F497D" w:themeColor="text2"/>
                <w:sz w:val="22"/>
              </w:rPr>
              <w:t>Field Name</w:t>
            </w:r>
          </w:p>
        </w:tc>
        <w:tc>
          <w:tcPr>
            <w:tcW w:w="140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rPr>
                <w:b/>
                <w:color w:val="1F497D" w:themeColor="text2"/>
                <w:sz w:val="22"/>
              </w:rPr>
            </w:pPr>
            <w:r w:rsidRPr="00D7380C">
              <w:rPr>
                <w:b/>
                <w:color w:val="1F497D" w:themeColor="text2"/>
                <w:sz w:val="22"/>
              </w:rPr>
              <w:t>Data Type</w:t>
            </w:r>
          </w:p>
        </w:tc>
        <w:tc>
          <w:tcPr>
            <w:tcW w:w="128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rPr>
                <w:b/>
                <w:color w:val="1F497D" w:themeColor="text2"/>
                <w:sz w:val="22"/>
              </w:rPr>
            </w:pPr>
            <w:r>
              <w:rPr>
                <w:b/>
                <w:color w:val="1F497D" w:themeColor="text2"/>
                <w:sz w:val="22"/>
              </w:rPr>
              <w:t>Required for processing?</w:t>
            </w:r>
          </w:p>
        </w:tc>
        <w:tc>
          <w:tcPr>
            <w:tcW w:w="144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C67614">
            <w:pPr>
              <w:jc w:val="center"/>
              <w:rPr>
                <w:b/>
                <w:color w:val="1F497D" w:themeColor="text2"/>
                <w:sz w:val="22"/>
              </w:rPr>
            </w:pPr>
            <w:r>
              <w:rPr>
                <w:b/>
                <w:color w:val="1F497D" w:themeColor="text2"/>
                <w:sz w:val="22"/>
              </w:rPr>
              <w:t>Required for measures?</w:t>
            </w:r>
          </w:p>
        </w:tc>
        <w:tc>
          <w:tcPr>
            <w:tcW w:w="33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5DA2" w:rsidRPr="00D7380C" w:rsidRDefault="00165DA2" w:rsidP="00165DA2">
            <w:pPr>
              <w:rPr>
                <w:b/>
                <w:color w:val="1F497D" w:themeColor="text2"/>
                <w:sz w:val="22"/>
              </w:rPr>
            </w:pPr>
            <w:r w:rsidRPr="00D7380C">
              <w:rPr>
                <w:b/>
                <w:color w:val="1F497D" w:themeColor="text2"/>
                <w:sz w:val="22"/>
              </w:rPr>
              <w:t>Field Notes</w:t>
            </w:r>
          </w:p>
        </w:tc>
      </w:tr>
      <w:tr w:rsidR="006B75FE" w:rsidRPr="00746230" w:rsidTr="00C67614">
        <w:trPr>
          <w:jc w:val="center"/>
        </w:trPr>
        <w:tc>
          <w:tcPr>
            <w:tcW w:w="2064" w:type="dxa"/>
            <w:tcBorders>
              <w:top w:val="single" w:sz="4" w:space="0" w:color="auto"/>
              <w:left w:val="single" w:sz="4" w:space="0" w:color="auto"/>
              <w:bottom w:val="single" w:sz="4" w:space="0" w:color="auto"/>
              <w:right w:val="single" w:sz="4" w:space="0" w:color="auto"/>
            </w:tcBorders>
            <w:hideMark/>
          </w:tcPr>
          <w:p w:rsidR="006B75FE" w:rsidRPr="00D7380C" w:rsidRDefault="006B75FE" w:rsidP="005A0601">
            <w:pPr>
              <w:rPr>
                <w:rFonts w:cstheme="minorHAnsi"/>
                <w:sz w:val="22"/>
                <w:szCs w:val="20"/>
              </w:rPr>
            </w:pPr>
            <w:r>
              <w:rPr>
                <w:rFonts w:cstheme="minorHAnsi"/>
                <w:sz w:val="22"/>
                <w:szCs w:val="20"/>
              </w:rPr>
              <w:t>center</w:t>
            </w:r>
            <w:r w:rsidRPr="00D7380C">
              <w:rPr>
                <w:rFonts w:cstheme="minorHAnsi"/>
                <w:sz w:val="22"/>
                <w:szCs w:val="20"/>
              </w:rPr>
              <w:t>_id</w:t>
            </w:r>
          </w:p>
        </w:tc>
        <w:tc>
          <w:tcPr>
            <w:tcW w:w="140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Integer</w:t>
            </w:r>
          </w:p>
        </w:tc>
        <w:tc>
          <w:tcPr>
            <w:tcW w:w="128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jc w:val="center"/>
              <w:rPr>
                <w:rFonts w:cstheme="minorHAnsi"/>
                <w:sz w:val="22"/>
                <w:szCs w:val="20"/>
              </w:rPr>
            </w:pPr>
            <w:r>
              <w:rPr>
                <w:rFonts w:cstheme="minorHAnsi"/>
                <w:sz w:val="22"/>
                <w:szCs w:val="20"/>
              </w:rPr>
              <w:t>Y</w:t>
            </w:r>
          </w:p>
        </w:tc>
        <w:tc>
          <w:tcPr>
            <w:tcW w:w="1445" w:type="dxa"/>
            <w:tcBorders>
              <w:top w:val="single" w:sz="4" w:space="0" w:color="auto"/>
              <w:left w:val="single" w:sz="4" w:space="0" w:color="auto"/>
              <w:bottom w:val="single" w:sz="4" w:space="0" w:color="auto"/>
              <w:right w:val="single" w:sz="4" w:space="0" w:color="auto"/>
            </w:tcBorders>
          </w:tcPr>
          <w:p w:rsidR="006B75FE" w:rsidRDefault="006B75FE" w:rsidP="00C67614">
            <w:pPr>
              <w:jc w:val="center"/>
              <w:rPr>
                <w:rFonts w:cstheme="minorHAnsi"/>
                <w:sz w:val="22"/>
                <w:szCs w:val="20"/>
              </w:rPr>
            </w:pPr>
            <w:r>
              <w:rPr>
                <w:rFonts w:cstheme="minorHAnsi"/>
                <w:sz w:val="22"/>
                <w:szCs w:val="20"/>
              </w:rPr>
              <w:t>Y</w:t>
            </w:r>
          </w:p>
          <w:p w:rsidR="006B75FE" w:rsidRPr="00577B65" w:rsidRDefault="006B75FE" w:rsidP="00C67614">
            <w:pPr>
              <w:jc w:val="center"/>
              <w:rPr>
                <w:rFonts w:cstheme="minorHAnsi"/>
                <w:sz w:val="22"/>
                <w:szCs w:val="20"/>
              </w:rPr>
            </w:pPr>
          </w:p>
        </w:tc>
        <w:tc>
          <w:tcPr>
            <w:tcW w:w="3371" w:type="dxa"/>
            <w:tcBorders>
              <w:top w:val="single" w:sz="4" w:space="0" w:color="auto"/>
              <w:left w:val="single" w:sz="4" w:space="0" w:color="auto"/>
              <w:bottom w:val="single" w:sz="4" w:space="0" w:color="auto"/>
              <w:right w:val="single" w:sz="4" w:space="0" w:color="auto"/>
            </w:tcBorders>
            <w:hideMark/>
          </w:tcPr>
          <w:p w:rsidR="006B75FE" w:rsidRPr="00577B65" w:rsidRDefault="006B75FE" w:rsidP="00577B65">
            <w:pPr>
              <w:rPr>
                <w:rFonts w:cstheme="minorHAnsi"/>
                <w:sz w:val="22"/>
                <w:szCs w:val="20"/>
              </w:rPr>
            </w:pPr>
            <w:r w:rsidRPr="00577B65">
              <w:rPr>
                <w:rFonts w:cstheme="minorHAnsi"/>
                <w:sz w:val="22"/>
                <w:szCs w:val="20"/>
              </w:rPr>
              <w:t>Must be your unique center ID as provided by Azara</w:t>
            </w:r>
          </w:p>
        </w:tc>
      </w:tr>
      <w:tr w:rsidR="006B75FE" w:rsidRPr="004D08AA" w:rsidTr="00C67614">
        <w:trPr>
          <w:jc w:val="center"/>
        </w:trPr>
        <w:tc>
          <w:tcPr>
            <w:tcW w:w="2064" w:type="dxa"/>
            <w:tcBorders>
              <w:top w:val="single" w:sz="4" w:space="0" w:color="auto"/>
              <w:left w:val="single" w:sz="4" w:space="0" w:color="auto"/>
              <w:bottom w:val="single" w:sz="4" w:space="0" w:color="auto"/>
              <w:right w:val="single" w:sz="4" w:space="0" w:color="auto"/>
            </w:tcBorders>
            <w:hideMark/>
          </w:tcPr>
          <w:p w:rsidR="006B75FE" w:rsidRPr="00D7380C" w:rsidRDefault="006B75FE" w:rsidP="005A0601">
            <w:pPr>
              <w:rPr>
                <w:rFonts w:cstheme="minorHAnsi"/>
                <w:sz w:val="22"/>
                <w:szCs w:val="20"/>
              </w:rPr>
            </w:pPr>
            <w:r>
              <w:rPr>
                <w:rFonts w:cstheme="minorHAnsi"/>
                <w:sz w:val="22"/>
                <w:szCs w:val="20"/>
              </w:rPr>
              <w:t>diagnosis</w:t>
            </w:r>
            <w:r w:rsidRPr="00D7380C">
              <w:rPr>
                <w:rFonts w:cstheme="minorHAnsi"/>
                <w:sz w:val="22"/>
                <w:szCs w:val="20"/>
              </w:rPr>
              <w:t>_id</w:t>
            </w:r>
          </w:p>
        </w:tc>
        <w:tc>
          <w:tcPr>
            <w:tcW w:w="140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28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jc w:val="center"/>
              <w:rPr>
                <w:rFonts w:cstheme="minorHAnsi"/>
                <w:sz w:val="22"/>
                <w:szCs w:val="20"/>
              </w:rPr>
            </w:pPr>
            <w:r>
              <w:rPr>
                <w:rFonts w:cstheme="minorHAnsi"/>
                <w:sz w:val="22"/>
                <w:szCs w:val="20"/>
              </w:rPr>
              <w:t>Y</w:t>
            </w:r>
          </w:p>
        </w:tc>
        <w:tc>
          <w:tcPr>
            <w:tcW w:w="1445" w:type="dxa"/>
            <w:tcBorders>
              <w:top w:val="single" w:sz="4" w:space="0" w:color="auto"/>
              <w:left w:val="single" w:sz="4" w:space="0" w:color="auto"/>
              <w:bottom w:val="single" w:sz="4" w:space="0" w:color="auto"/>
              <w:right w:val="single" w:sz="4" w:space="0" w:color="auto"/>
            </w:tcBorders>
          </w:tcPr>
          <w:p w:rsidR="006B75FE" w:rsidRPr="00577B65" w:rsidRDefault="006B75FE" w:rsidP="00C67614">
            <w:pPr>
              <w:jc w:val="center"/>
              <w:rPr>
                <w:rFonts w:cstheme="minorHAnsi"/>
                <w:sz w:val="22"/>
                <w:szCs w:val="20"/>
              </w:rPr>
            </w:pPr>
            <w:r>
              <w:rPr>
                <w:rFonts w:cstheme="minorHAnsi"/>
                <w:sz w:val="22"/>
                <w:szCs w:val="20"/>
              </w:rPr>
              <w:t>Y</w:t>
            </w:r>
          </w:p>
        </w:tc>
        <w:tc>
          <w:tcPr>
            <w:tcW w:w="3371" w:type="dxa"/>
            <w:tcBorders>
              <w:top w:val="single" w:sz="4" w:space="0" w:color="auto"/>
              <w:left w:val="single" w:sz="4" w:space="0" w:color="auto"/>
              <w:bottom w:val="single" w:sz="4" w:space="0" w:color="auto"/>
              <w:right w:val="single" w:sz="4" w:space="0" w:color="auto"/>
            </w:tcBorders>
            <w:hideMark/>
          </w:tcPr>
          <w:p w:rsidR="006B75FE" w:rsidRPr="00577B65" w:rsidRDefault="006B75FE" w:rsidP="00577B65">
            <w:pPr>
              <w:rPr>
                <w:rFonts w:cstheme="minorHAnsi"/>
                <w:sz w:val="22"/>
                <w:szCs w:val="20"/>
              </w:rPr>
            </w:pPr>
            <w:r w:rsidRPr="00577B65">
              <w:rPr>
                <w:rFonts w:cstheme="minorHAnsi"/>
                <w:sz w:val="22"/>
                <w:szCs w:val="20"/>
              </w:rPr>
              <w:t>Must be unique per each record in this table</w:t>
            </w:r>
          </w:p>
        </w:tc>
      </w:tr>
      <w:tr w:rsidR="006B75FE" w:rsidRPr="004D08AA" w:rsidTr="00C67614">
        <w:trPr>
          <w:jc w:val="center"/>
        </w:trPr>
        <w:tc>
          <w:tcPr>
            <w:tcW w:w="2064" w:type="dxa"/>
            <w:tcBorders>
              <w:top w:val="single" w:sz="4" w:space="0" w:color="auto"/>
              <w:left w:val="single" w:sz="4" w:space="0" w:color="auto"/>
              <w:bottom w:val="single" w:sz="4" w:space="0" w:color="auto"/>
              <w:right w:val="single" w:sz="4" w:space="0" w:color="auto"/>
            </w:tcBorders>
            <w:hideMark/>
          </w:tcPr>
          <w:p w:rsidR="006B75FE" w:rsidRPr="00D7380C" w:rsidRDefault="006B75FE" w:rsidP="005A0601">
            <w:pPr>
              <w:rPr>
                <w:rFonts w:cstheme="minorHAnsi"/>
                <w:sz w:val="22"/>
                <w:szCs w:val="20"/>
              </w:rPr>
            </w:pPr>
            <w:r>
              <w:rPr>
                <w:rFonts w:cstheme="minorHAnsi"/>
                <w:sz w:val="22"/>
                <w:szCs w:val="20"/>
              </w:rPr>
              <w:t>patient</w:t>
            </w:r>
            <w:r w:rsidRPr="00D7380C">
              <w:rPr>
                <w:rFonts w:cstheme="minorHAnsi"/>
                <w:sz w:val="22"/>
                <w:szCs w:val="20"/>
              </w:rPr>
              <w:t>_id</w:t>
            </w:r>
          </w:p>
        </w:tc>
        <w:tc>
          <w:tcPr>
            <w:tcW w:w="140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28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jc w:val="center"/>
              <w:rPr>
                <w:rFonts w:cstheme="minorHAnsi"/>
                <w:sz w:val="22"/>
                <w:szCs w:val="20"/>
              </w:rPr>
            </w:pPr>
            <w:r>
              <w:rPr>
                <w:rFonts w:cstheme="minorHAnsi"/>
                <w:sz w:val="22"/>
                <w:szCs w:val="20"/>
              </w:rPr>
              <w:t>Y</w:t>
            </w:r>
          </w:p>
        </w:tc>
        <w:tc>
          <w:tcPr>
            <w:tcW w:w="1445" w:type="dxa"/>
            <w:tcBorders>
              <w:top w:val="single" w:sz="4" w:space="0" w:color="auto"/>
              <w:left w:val="single" w:sz="4" w:space="0" w:color="auto"/>
              <w:bottom w:val="single" w:sz="4" w:space="0" w:color="auto"/>
              <w:right w:val="single" w:sz="4" w:space="0" w:color="auto"/>
            </w:tcBorders>
          </w:tcPr>
          <w:p w:rsidR="006B75FE" w:rsidRPr="00577B65" w:rsidRDefault="006B75FE" w:rsidP="00C67614">
            <w:pPr>
              <w:jc w:val="center"/>
              <w:rPr>
                <w:rFonts w:cstheme="minorHAnsi"/>
                <w:sz w:val="22"/>
                <w:szCs w:val="20"/>
              </w:rPr>
            </w:pPr>
            <w:r>
              <w:rPr>
                <w:rFonts w:cstheme="minorHAnsi"/>
                <w:sz w:val="22"/>
                <w:szCs w:val="20"/>
              </w:rPr>
              <w:t>Y</w:t>
            </w:r>
          </w:p>
        </w:tc>
        <w:tc>
          <w:tcPr>
            <w:tcW w:w="3371" w:type="dxa"/>
            <w:tcBorders>
              <w:top w:val="single" w:sz="4" w:space="0" w:color="auto"/>
              <w:left w:val="single" w:sz="4" w:space="0" w:color="auto"/>
              <w:bottom w:val="single" w:sz="4" w:space="0" w:color="auto"/>
              <w:right w:val="single" w:sz="4" w:space="0" w:color="auto"/>
            </w:tcBorders>
            <w:hideMark/>
          </w:tcPr>
          <w:p w:rsidR="006B75FE" w:rsidRPr="00577B65" w:rsidRDefault="006B75FE" w:rsidP="00577B65">
            <w:pPr>
              <w:rPr>
                <w:rFonts w:cstheme="minorHAnsi"/>
                <w:sz w:val="22"/>
                <w:szCs w:val="20"/>
              </w:rPr>
            </w:pPr>
            <w:r w:rsidRPr="00577B65">
              <w:rPr>
                <w:rFonts w:cstheme="minorHAnsi"/>
                <w:sz w:val="22"/>
                <w:szCs w:val="20"/>
              </w:rPr>
              <w:t>Must link to patient_id on patient extract</w:t>
            </w:r>
          </w:p>
        </w:tc>
      </w:tr>
      <w:tr w:rsidR="006B75FE" w:rsidTr="00C67614">
        <w:trPr>
          <w:jc w:val="center"/>
        </w:trPr>
        <w:tc>
          <w:tcPr>
            <w:tcW w:w="2064" w:type="dxa"/>
            <w:tcBorders>
              <w:top w:val="single" w:sz="4" w:space="0" w:color="auto"/>
              <w:left w:val="single" w:sz="4" w:space="0" w:color="auto"/>
              <w:bottom w:val="single" w:sz="4" w:space="0" w:color="auto"/>
              <w:right w:val="single" w:sz="4" w:space="0" w:color="auto"/>
            </w:tcBorders>
          </w:tcPr>
          <w:p w:rsidR="006B75FE" w:rsidRDefault="00165DA2" w:rsidP="005A0601">
            <w:pPr>
              <w:rPr>
                <w:rFonts w:cstheme="minorHAnsi"/>
                <w:sz w:val="22"/>
                <w:szCs w:val="20"/>
              </w:rPr>
            </w:pPr>
            <w:r>
              <w:rPr>
                <w:rFonts w:cstheme="minorHAnsi"/>
                <w:sz w:val="22"/>
                <w:szCs w:val="20"/>
              </w:rPr>
              <w:t>icd</w:t>
            </w:r>
            <w:r w:rsidR="006B75FE">
              <w:rPr>
                <w:rFonts w:cstheme="minorHAnsi"/>
                <w:sz w:val="22"/>
                <w:szCs w:val="20"/>
              </w:rPr>
              <w:t>_code</w:t>
            </w:r>
          </w:p>
        </w:tc>
        <w:tc>
          <w:tcPr>
            <w:tcW w:w="1408" w:type="dxa"/>
            <w:tcBorders>
              <w:top w:val="single" w:sz="4" w:space="0" w:color="auto"/>
              <w:left w:val="single" w:sz="4" w:space="0" w:color="auto"/>
              <w:bottom w:val="single" w:sz="4" w:space="0" w:color="auto"/>
              <w:right w:val="single" w:sz="4" w:space="0" w:color="auto"/>
            </w:tcBorders>
          </w:tcPr>
          <w:p w:rsidR="006B75FE" w:rsidRDefault="006B75FE" w:rsidP="005A060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288" w:type="dxa"/>
            <w:tcBorders>
              <w:top w:val="single" w:sz="4" w:space="0" w:color="auto"/>
              <w:left w:val="single" w:sz="4" w:space="0" w:color="auto"/>
              <w:bottom w:val="single" w:sz="4" w:space="0" w:color="auto"/>
              <w:right w:val="single" w:sz="4" w:space="0" w:color="auto"/>
            </w:tcBorders>
          </w:tcPr>
          <w:p w:rsidR="006B75FE" w:rsidRDefault="006B75FE" w:rsidP="005A0601">
            <w:pPr>
              <w:jc w:val="center"/>
              <w:rPr>
                <w:rFonts w:cstheme="minorHAnsi"/>
                <w:sz w:val="22"/>
                <w:szCs w:val="20"/>
              </w:rPr>
            </w:pPr>
            <w:r>
              <w:rPr>
                <w:rFonts w:cstheme="minorHAnsi"/>
                <w:sz w:val="22"/>
                <w:szCs w:val="20"/>
              </w:rPr>
              <w:t>N*</w:t>
            </w:r>
          </w:p>
        </w:tc>
        <w:tc>
          <w:tcPr>
            <w:tcW w:w="1445" w:type="dxa"/>
            <w:tcBorders>
              <w:top w:val="single" w:sz="4" w:space="0" w:color="auto"/>
              <w:left w:val="single" w:sz="4" w:space="0" w:color="auto"/>
              <w:bottom w:val="single" w:sz="4" w:space="0" w:color="auto"/>
              <w:right w:val="single" w:sz="4" w:space="0" w:color="auto"/>
            </w:tcBorders>
          </w:tcPr>
          <w:p w:rsidR="006B75FE" w:rsidRDefault="006B75FE" w:rsidP="00C67614">
            <w:pPr>
              <w:jc w:val="center"/>
              <w:rPr>
                <w:rFonts w:cstheme="minorHAnsi"/>
                <w:sz w:val="22"/>
                <w:szCs w:val="20"/>
              </w:rPr>
            </w:pPr>
            <w:r>
              <w:rPr>
                <w:rFonts w:cstheme="minorHAnsi"/>
                <w:sz w:val="22"/>
                <w:szCs w:val="20"/>
              </w:rPr>
              <w:t>Y</w:t>
            </w:r>
          </w:p>
        </w:tc>
        <w:tc>
          <w:tcPr>
            <w:tcW w:w="3371" w:type="dxa"/>
            <w:tcBorders>
              <w:top w:val="single" w:sz="4" w:space="0" w:color="auto"/>
              <w:left w:val="single" w:sz="4" w:space="0" w:color="auto"/>
              <w:bottom w:val="single" w:sz="4" w:space="0" w:color="auto"/>
              <w:right w:val="single" w:sz="4" w:space="0" w:color="auto"/>
            </w:tcBorders>
          </w:tcPr>
          <w:p w:rsidR="006B75FE" w:rsidRPr="00577B65" w:rsidRDefault="00165DA2" w:rsidP="00165DA2">
            <w:pPr>
              <w:rPr>
                <w:rFonts w:cstheme="minorHAnsi"/>
                <w:sz w:val="22"/>
                <w:szCs w:val="20"/>
              </w:rPr>
            </w:pPr>
            <w:r>
              <w:rPr>
                <w:rFonts w:cstheme="minorHAnsi"/>
                <w:sz w:val="22"/>
                <w:szCs w:val="20"/>
              </w:rPr>
              <w:t xml:space="preserve">ICD 9 or 10 </w:t>
            </w:r>
            <w:r w:rsidR="006B75FE" w:rsidRPr="00577B65">
              <w:rPr>
                <w:rFonts w:cstheme="minorHAnsi"/>
                <w:sz w:val="22"/>
                <w:szCs w:val="20"/>
              </w:rPr>
              <w:t>diagnosis on patient problem list</w:t>
            </w:r>
          </w:p>
        </w:tc>
      </w:tr>
      <w:tr w:rsidR="006B75FE" w:rsidTr="00C67614">
        <w:trPr>
          <w:jc w:val="center"/>
        </w:trPr>
        <w:tc>
          <w:tcPr>
            <w:tcW w:w="2064" w:type="dxa"/>
            <w:tcBorders>
              <w:top w:val="single" w:sz="4" w:space="0" w:color="auto"/>
              <w:left w:val="single" w:sz="4" w:space="0" w:color="auto"/>
              <w:bottom w:val="single" w:sz="4" w:space="0" w:color="auto"/>
              <w:right w:val="single" w:sz="4" w:space="0" w:color="auto"/>
            </w:tcBorders>
          </w:tcPr>
          <w:p w:rsidR="006B75FE" w:rsidRDefault="006B75FE" w:rsidP="005A0601">
            <w:pPr>
              <w:rPr>
                <w:rFonts w:cstheme="minorHAnsi"/>
                <w:sz w:val="22"/>
                <w:szCs w:val="20"/>
              </w:rPr>
            </w:pPr>
            <w:r>
              <w:rPr>
                <w:rFonts w:cstheme="minorHAnsi"/>
                <w:sz w:val="22"/>
                <w:szCs w:val="20"/>
              </w:rPr>
              <w:t>snomed_code</w:t>
            </w:r>
          </w:p>
        </w:tc>
        <w:tc>
          <w:tcPr>
            <w:tcW w:w="1408" w:type="dxa"/>
            <w:tcBorders>
              <w:top w:val="single" w:sz="4" w:space="0" w:color="auto"/>
              <w:left w:val="single" w:sz="4" w:space="0" w:color="auto"/>
              <w:bottom w:val="single" w:sz="4" w:space="0" w:color="auto"/>
              <w:right w:val="single" w:sz="4" w:space="0" w:color="auto"/>
            </w:tcBorders>
          </w:tcPr>
          <w:p w:rsidR="006B75FE" w:rsidRDefault="006B75FE" w:rsidP="005A060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288" w:type="dxa"/>
            <w:tcBorders>
              <w:top w:val="single" w:sz="4" w:space="0" w:color="auto"/>
              <w:left w:val="single" w:sz="4" w:space="0" w:color="auto"/>
              <w:bottom w:val="single" w:sz="4" w:space="0" w:color="auto"/>
              <w:right w:val="single" w:sz="4" w:space="0" w:color="auto"/>
            </w:tcBorders>
          </w:tcPr>
          <w:p w:rsidR="006B75FE" w:rsidRDefault="006B75FE" w:rsidP="005A0601">
            <w:pPr>
              <w:jc w:val="center"/>
              <w:rPr>
                <w:rFonts w:cstheme="minorHAnsi"/>
                <w:sz w:val="22"/>
                <w:szCs w:val="20"/>
              </w:rPr>
            </w:pPr>
            <w:r>
              <w:rPr>
                <w:rFonts w:cstheme="minorHAnsi"/>
                <w:sz w:val="22"/>
                <w:szCs w:val="20"/>
              </w:rPr>
              <w:t>N*</w:t>
            </w:r>
          </w:p>
        </w:tc>
        <w:tc>
          <w:tcPr>
            <w:tcW w:w="1445" w:type="dxa"/>
            <w:tcBorders>
              <w:top w:val="single" w:sz="4" w:space="0" w:color="auto"/>
              <w:left w:val="single" w:sz="4" w:space="0" w:color="auto"/>
              <w:bottom w:val="single" w:sz="4" w:space="0" w:color="auto"/>
              <w:right w:val="single" w:sz="4" w:space="0" w:color="auto"/>
            </w:tcBorders>
          </w:tcPr>
          <w:p w:rsidR="006B75FE" w:rsidRDefault="006B75FE" w:rsidP="00C67614">
            <w:pPr>
              <w:jc w:val="center"/>
              <w:rPr>
                <w:rFonts w:cstheme="minorHAnsi"/>
                <w:sz w:val="22"/>
                <w:szCs w:val="20"/>
              </w:rPr>
            </w:pPr>
            <w:r>
              <w:rPr>
                <w:rFonts w:cstheme="minorHAnsi"/>
                <w:sz w:val="22"/>
                <w:szCs w:val="20"/>
              </w:rPr>
              <w:t>Y</w:t>
            </w:r>
          </w:p>
        </w:tc>
        <w:tc>
          <w:tcPr>
            <w:tcW w:w="3371" w:type="dxa"/>
            <w:tcBorders>
              <w:top w:val="single" w:sz="4" w:space="0" w:color="auto"/>
              <w:left w:val="single" w:sz="4" w:space="0" w:color="auto"/>
              <w:bottom w:val="single" w:sz="4" w:space="0" w:color="auto"/>
              <w:right w:val="single" w:sz="4" w:space="0" w:color="auto"/>
            </w:tcBorders>
          </w:tcPr>
          <w:p w:rsidR="006B75FE" w:rsidRDefault="006B75FE" w:rsidP="00577B65">
            <w:pPr>
              <w:rPr>
                <w:rFonts w:cstheme="minorHAnsi"/>
                <w:sz w:val="22"/>
                <w:szCs w:val="20"/>
              </w:rPr>
            </w:pPr>
            <w:r>
              <w:rPr>
                <w:rFonts w:cstheme="minorHAnsi"/>
                <w:sz w:val="22"/>
                <w:szCs w:val="20"/>
              </w:rPr>
              <w:t>SNOMED diagnosis on the patient problem list</w:t>
            </w:r>
          </w:p>
        </w:tc>
      </w:tr>
      <w:tr w:rsidR="006B75FE" w:rsidRPr="004D08AA" w:rsidTr="00C67614">
        <w:trPr>
          <w:jc w:val="center"/>
        </w:trPr>
        <w:tc>
          <w:tcPr>
            <w:tcW w:w="2064" w:type="dxa"/>
            <w:tcBorders>
              <w:top w:val="single" w:sz="4" w:space="0" w:color="auto"/>
              <w:left w:val="single" w:sz="4" w:space="0" w:color="auto"/>
              <w:bottom w:val="single" w:sz="4" w:space="0" w:color="auto"/>
              <w:right w:val="single" w:sz="4" w:space="0" w:color="auto"/>
            </w:tcBorders>
            <w:hideMark/>
          </w:tcPr>
          <w:p w:rsidR="006B75FE" w:rsidRPr="00D7380C" w:rsidRDefault="006B75FE" w:rsidP="005A0601">
            <w:pPr>
              <w:rPr>
                <w:rFonts w:cstheme="minorHAnsi"/>
                <w:sz w:val="22"/>
                <w:szCs w:val="20"/>
              </w:rPr>
            </w:pPr>
            <w:r>
              <w:rPr>
                <w:rFonts w:cstheme="minorHAnsi"/>
                <w:sz w:val="22"/>
                <w:szCs w:val="20"/>
              </w:rPr>
              <w:lastRenderedPageBreak/>
              <w:t>resolved_date</w:t>
            </w:r>
          </w:p>
        </w:tc>
        <w:tc>
          <w:tcPr>
            <w:tcW w:w="140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 or Datetime</w:t>
            </w:r>
          </w:p>
        </w:tc>
        <w:tc>
          <w:tcPr>
            <w:tcW w:w="128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jc w:val="center"/>
              <w:rPr>
                <w:rFonts w:cstheme="minorHAnsi"/>
                <w:sz w:val="22"/>
                <w:szCs w:val="20"/>
              </w:rPr>
            </w:pPr>
            <w:r>
              <w:rPr>
                <w:rFonts w:cstheme="minorHAnsi"/>
                <w:sz w:val="22"/>
                <w:szCs w:val="20"/>
              </w:rPr>
              <w:t>N</w:t>
            </w:r>
          </w:p>
        </w:tc>
        <w:tc>
          <w:tcPr>
            <w:tcW w:w="1445" w:type="dxa"/>
            <w:tcBorders>
              <w:top w:val="single" w:sz="4" w:space="0" w:color="auto"/>
              <w:left w:val="single" w:sz="4" w:space="0" w:color="auto"/>
              <w:bottom w:val="single" w:sz="4" w:space="0" w:color="auto"/>
              <w:right w:val="single" w:sz="4" w:space="0" w:color="auto"/>
            </w:tcBorders>
          </w:tcPr>
          <w:p w:rsidR="006B75FE" w:rsidRPr="00577B65" w:rsidRDefault="006B75FE" w:rsidP="00C67614">
            <w:pPr>
              <w:jc w:val="center"/>
              <w:rPr>
                <w:rFonts w:cstheme="minorHAnsi"/>
                <w:sz w:val="22"/>
                <w:szCs w:val="20"/>
              </w:rPr>
            </w:pPr>
            <w:r>
              <w:rPr>
                <w:rFonts w:cstheme="minorHAnsi"/>
                <w:sz w:val="22"/>
                <w:szCs w:val="20"/>
              </w:rPr>
              <w:t>Y</w:t>
            </w:r>
          </w:p>
        </w:tc>
        <w:tc>
          <w:tcPr>
            <w:tcW w:w="3371" w:type="dxa"/>
            <w:tcBorders>
              <w:top w:val="single" w:sz="4" w:space="0" w:color="auto"/>
              <w:left w:val="single" w:sz="4" w:space="0" w:color="auto"/>
              <w:bottom w:val="single" w:sz="4" w:space="0" w:color="auto"/>
              <w:right w:val="single" w:sz="4" w:space="0" w:color="auto"/>
            </w:tcBorders>
            <w:hideMark/>
          </w:tcPr>
          <w:p w:rsidR="006B75FE" w:rsidRPr="00577B65" w:rsidRDefault="006B75FE" w:rsidP="00577B65">
            <w:pPr>
              <w:rPr>
                <w:rFonts w:cstheme="minorHAnsi"/>
                <w:sz w:val="22"/>
                <w:szCs w:val="20"/>
              </w:rPr>
            </w:pPr>
            <w:r w:rsidRPr="00577B65">
              <w:rPr>
                <w:rFonts w:cstheme="minorHAnsi"/>
                <w:sz w:val="22"/>
                <w:szCs w:val="20"/>
              </w:rPr>
              <w:t>If the problem has been resolved, the date the problem was resolved or deactivated</w:t>
            </w:r>
          </w:p>
        </w:tc>
      </w:tr>
      <w:tr w:rsidR="006B75FE" w:rsidRPr="00746230" w:rsidTr="00C67614">
        <w:trPr>
          <w:jc w:val="center"/>
        </w:trPr>
        <w:tc>
          <w:tcPr>
            <w:tcW w:w="2064" w:type="dxa"/>
            <w:tcBorders>
              <w:top w:val="single" w:sz="4" w:space="0" w:color="auto"/>
              <w:left w:val="single" w:sz="4" w:space="0" w:color="auto"/>
              <w:bottom w:val="single" w:sz="4" w:space="0" w:color="auto"/>
              <w:right w:val="single" w:sz="4" w:space="0" w:color="auto"/>
            </w:tcBorders>
            <w:hideMark/>
          </w:tcPr>
          <w:p w:rsidR="006B75FE" w:rsidRPr="00D7380C" w:rsidRDefault="006B75FE" w:rsidP="005A0601">
            <w:pPr>
              <w:rPr>
                <w:rFonts w:cstheme="minorHAnsi"/>
                <w:sz w:val="22"/>
                <w:szCs w:val="20"/>
              </w:rPr>
            </w:pPr>
            <w:r>
              <w:rPr>
                <w:rFonts w:cstheme="minorHAnsi"/>
                <w:sz w:val="22"/>
                <w:szCs w:val="20"/>
              </w:rPr>
              <w:t>diagnosed_date</w:t>
            </w:r>
          </w:p>
        </w:tc>
        <w:tc>
          <w:tcPr>
            <w:tcW w:w="1408" w:type="dxa"/>
            <w:tcBorders>
              <w:top w:val="single" w:sz="4" w:space="0" w:color="auto"/>
              <w:left w:val="single" w:sz="4" w:space="0" w:color="auto"/>
              <w:bottom w:val="single" w:sz="4" w:space="0" w:color="auto"/>
              <w:right w:val="single" w:sz="4" w:space="0" w:color="auto"/>
            </w:tcBorders>
          </w:tcPr>
          <w:p w:rsidR="006B75FE" w:rsidRPr="00746230" w:rsidRDefault="006B75FE" w:rsidP="005A060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Date or Datetime</w:t>
            </w:r>
          </w:p>
        </w:tc>
        <w:tc>
          <w:tcPr>
            <w:tcW w:w="128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jc w:val="center"/>
              <w:rPr>
                <w:rFonts w:cstheme="minorHAnsi"/>
                <w:sz w:val="22"/>
                <w:szCs w:val="20"/>
              </w:rPr>
            </w:pPr>
            <w:r>
              <w:rPr>
                <w:rFonts w:cstheme="minorHAnsi"/>
                <w:sz w:val="22"/>
                <w:szCs w:val="20"/>
              </w:rPr>
              <w:t>N</w:t>
            </w:r>
          </w:p>
        </w:tc>
        <w:tc>
          <w:tcPr>
            <w:tcW w:w="1445" w:type="dxa"/>
            <w:tcBorders>
              <w:top w:val="single" w:sz="4" w:space="0" w:color="auto"/>
              <w:left w:val="single" w:sz="4" w:space="0" w:color="auto"/>
              <w:bottom w:val="single" w:sz="4" w:space="0" w:color="auto"/>
              <w:right w:val="single" w:sz="4" w:space="0" w:color="auto"/>
            </w:tcBorders>
          </w:tcPr>
          <w:p w:rsidR="006B75FE" w:rsidRPr="00577B65" w:rsidRDefault="006B75FE" w:rsidP="00C67614">
            <w:pPr>
              <w:jc w:val="center"/>
              <w:rPr>
                <w:rFonts w:cstheme="minorHAnsi"/>
                <w:sz w:val="22"/>
                <w:szCs w:val="20"/>
              </w:rPr>
            </w:pPr>
            <w:r>
              <w:rPr>
                <w:rFonts w:cstheme="minorHAnsi"/>
                <w:sz w:val="22"/>
                <w:szCs w:val="20"/>
              </w:rPr>
              <w:t>Y</w:t>
            </w:r>
          </w:p>
        </w:tc>
        <w:tc>
          <w:tcPr>
            <w:tcW w:w="3371" w:type="dxa"/>
            <w:tcBorders>
              <w:top w:val="single" w:sz="4" w:space="0" w:color="auto"/>
              <w:left w:val="single" w:sz="4" w:space="0" w:color="auto"/>
              <w:bottom w:val="single" w:sz="4" w:space="0" w:color="auto"/>
              <w:right w:val="single" w:sz="4" w:space="0" w:color="auto"/>
            </w:tcBorders>
            <w:hideMark/>
          </w:tcPr>
          <w:p w:rsidR="006B75FE" w:rsidRPr="00577B65" w:rsidRDefault="006B75FE" w:rsidP="00577B65">
            <w:pPr>
              <w:rPr>
                <w:rFonts w:cstheme="minorHAnsi"/>
                <w:sz w:val="22"/>
                <w:szCs w:val="20"/>
              </w:rPr>
            </w:pPr>
            <w:r w:rsidRPr="00577B65">
              <w:rPr>
                <w:rFonts w:cstheme="minorHAnsi"/>
                <w:sz w:val="22"/>
                <w:szCs w:val="20"/>
              </w:rPr>
              <w:t>The date the problem was diagnosed as identified in your EHR</w:t>
            </w:r>
          </w:p>
        </w:tc>
      </w:tr>
      <w:tr w:rsidR="006B75FE" w:rsidRPr="00746230" w:rsidTr="00C67614">
        <w:trPr>
          <w:jc w:val="center"/>
        </w:trPr>
        <w:tc>
          <w:tcPr>
            <w:tcW w:w="2064"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rPr>
                <w:rFonts w:cstheme="minorHAnsi"/>
                <w:sz w:val="22"/>
                <w:szCs w:val="20"/>
              </w:rPr>
            </w:pPr>
            <w:r>
              <w:rPr>
                <w:rFonts w:cstheme="minorHAnsi"/>
                <w:sz w:val="22"/>
                <w:szCs w:val="20"/>
              </w:rPr>
              <w:t>create_timestamp</w:t>
            </w:r>
          </w:p>
        </w:tc>
        <w:tc>
          <w:tcPr>
            <w:tcW w:w="140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28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jc w:val="center"/>
              <w:rPr>
                <w:rFonts w:cstheme="minorHAnsi"/>
                <w:sz w:val="22"/>
                <w:szCs w:val="20"/>
              </w:rPr>
            </w:pPr>
            <w:r>
              <w:rPr>
                <w:rFonts w:cstheme="minorHAnsi"/>
                <w:sz w:val="22"/>
                <w:szCs w:val="20"/>
              </w:rPr>
              <w:t>Y</w:t>
            </w:r>
          </w:p>
        </w:tc>
        <w:tc>
          <w:tcPr>
            <w:tcW w:w="1445" w:type="dxa"/>
            <w:tcBorders>
              <w:top w:val="single" w:sz="4" w:space="0" w:color="auto"/>
              <w:left w:val="single" w:sz="4" w:space="0" w:color="auto"/>
              <w:bottom w:val="single" w:sz="4" w:space="0" w:color="auto"/>
              <w:right w:val="single" w:sz="4" w:space="0" w:color="auto"/>
            </w:tcBorders>
          </w:tcPr>
          <w:p w:rsidR="006B75FE" w:rsidRPr="00577B65" w:rsidRDefault="00165DA2" w:rsidP="00C67614">
            <w:pPr>
              <w:jc w:val="center"/>
              <w:rPr>
                <w:rFonts w:cstheme="minorHAnsi"/>
                <w:sz w:val="22"/>
                <w:szCs w:val="20"/>
              </w:rPr>
            </w:pPr>
            <w:r>
              <w:rPr>
                <w:rFonts w:cstheme="minorHAnsi"/>
                <w:sz w:val="22"/>
                <w:szCs w:val="20"/>
              </w:rPr>
              <w:t>Y</w:t>
            </w:r>
          </w:p>
        </w:tc>
        <w:tc>
          <w:tcPr>
            <w:tcW w:w="3371" w:type="dxa"/>
            <w:tcBorders>
              <w:top w:val="single" w:sz="4" w:space="0" w:color="auto"/>
              <w:left w:val="single" w:sz="4" w:space="0" w:color="auto"/>
              <w:bottom w:val="single" w:sz="4" w:space="0" w:color="auto"/>
              <w:right w:val="single" w:sz="4" w:space="0" w:color="auto"/>
            </w:tcBorders>
          </w:tcPr>
          <w:p w:rsidR="006B75FE" w:rsidRPr="00577B65" w:rsidRDefault="006B75FE" w:rsidP="00577B65">
            <w:pPr>
              <w:rPr>
                <w:rFonts w:cstheme="minorHAnsi"/>
                <w:sz w:val="22"/>
                <w:szCs w:val="20"/>
              </w:rPr>
            </w:pPr>
            <w:r w:rsidRPr="00577B65">
              <w:rPr>
                <w:rFonts w:cstheme="minorHAnsi"/>
                <w:sz w:val="22"/>
                <w:szCs w:val="20"/>
              </w:rPr>
              <w:t>Date created in database</w:t>
            </w:r>
          </w:p>
        </w:tc>
      </w:tr>
      <w:tr w:rsidR="006B75FE" w:rsidRPr="00746230" w:rsidTr="00C67614">
        <w:trPr>
          <w:jc w:val="center"/>
        </w:trPr>
        <w:tc>
          <w:tcPr>
            <w:tcW w:w="2064"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rPr>
                <w:rFonts w:cstheme="minorHAnsi"/>
                <w:sz w:val="22"/>
                <w:szCs w:val="20"/>
              </w:rPr>
            </w:pPr>
            <w:r>
              <w:rPr>
                <w:rFonts w:cstheme="minorHAnsi"/>
                <w:sz w:val="22"/>
                <w:szCs w:val="20"/>
              </w:rPr>
              <w:t>modify_timestamp</w:t>
            </w:r>
          </w:p>
        </w:tc>
        <w:tc>
          <w:tcPr>
            <w:tcW w:w="140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288" w:type="dxa"/>
            <w:tcBorders>
              <w:top w:val="single" w:sz="4" w:space="0" w:color="auto"/>
              <w:left w:val="single" w:sz="4" w:space="0" w:color="auto"/>
              <w:bottom w:val="single" w:sz="4" w:space="0" w:color="auto"/>
              <w:right w:val="single" w:sz="4" w:space="0" w:color="auto"/>
            </w:tcBorders>
          </w:tcPr>
          <w:p w:rsidR="006B75FE" w:rsidRPr="00D7380C" w:rsidRDefault="006B75FE" w:rsidP="005A0601">
            <w:pPr>
              <w:jc w:val="center"/>
              <w:rPr>
                <w:rFonts w:cstheme="minorHAnsi"/>
                <w:sz w:val="22"/>
                <w:szCs w:val="20"/>
              </w:rPr>
            </w:pPr>
            <w:r>
              <w:rPr>
                <w:rFonts w:cstheme="minorHAnsi"/>
                <w:sz w:val="22"/>
                <w:szCs w:val="20"/>
              </w:rPr>
              <w:t>Y</w:t>
            </w:r>
          </w:p>
        </w:tc>
        <w:tc>
          <w:tcPr>
            <w:tcW w:w="1445" w:type="dxa"/>
            <w:tcBorders>
              <w:top w:val="single" w:sz="4" w:space="0" w:color="auto"/>
              <w:left w:val="single" w:sz="4" w:space="0" w:color="auto"/>
              <w:bottom w:val="single" w:sz="4" w:space="0" w:color="auto"/>
              <w:right w:val="single" w:sz="4" w:space="0" w:color="auto"/>
            </w:tcBorders>
          </w:tcPr>
          <w:p w:rsidR="006B75FE" w:rsidRPr="00577B65" w:rsidRDefault="00165DA2" w:rsidP="00C67614">
            <w:pPr>
              <w:jc w:val="center"/>
              <w:rPr>
                <w:rFonts w:cstheme="minorHAnsi"/>
                <w:sz w:val="22"/>
                <w:szCs w:val="20"/>
              </w:rPr>
            </w:pPr>
            <w:r>
              <w:rPr>
                <w:rFonts w:cstheme="minorHAnsi"/>
                <w:sz w:val="22"/>
                <w:szCs w:val="20"/>
              </w:rPr>
              <w:t>Y</w:t>
            </w:r>
          </w:p>
        </w:tc>
        <w:tc>
          <w:tcPr>
            <w:tcW w:w="3371" w:type="dxa"/>
            <w:tcBorders>
              <w:top w:val="single" w:sz="4" w:space="0" w:color="auto"/>
              <w:left w:val="single" w:sz="4" w:space="0" w:color="auto"/>
              <w:bottom w:val="single" w:sz="4" w:space="0" w:color="auto"/>
              <w:right w:val="single" w:sz="4" w:space="0" w:color="auto"/>
            </w:tcBorders>
          </w:tcPr>
          <w:p w:rsidR="006B75FE" w:rsidRPr="00577B65" w:rsidRDefault="006B75FE" w:rsidP="00577B65">
            <w:pPr>
              <w:rPr>
                <w:rFonts w:cstheme="minorHAnsi"/>
                <w:sz w:val="22"/>
                <w:szCs w:val="20"/>
              </w:rPr>
            </w:pPr>
            <w:r w:rsidRPr="00577B65">
              <w:rPr>
                <w:rFonts w:cstheme="minorHAnsi"/>
                <w:sz w:val="22"/>
                <w:szCs w:val="20"/>
              </w:rPr>
              <w:t>Date modified in database</w:t>
            </w:r>
            <w:r>
              <w:rPr>
                <w:rFonts w:cstheme="minorHAnsi"/>
                <w:sz w:val="22"/>
                <w:szCs w:val="20"/>
              </w:rPr>
              <w:t xml:space="preserve">. </w:t>
            </w:r>
            <w:r w:rsidRPr="00577B65">
              <w:rPr>
                <w:rFonts w:cstheme="minorHAnsi"/>
                <w:sz w:val="22"/>
                <w:szCs w:val="20"/>
              </w:rPr>
              <w:t xml:space="preserve">If NULL, must be set to the create_timestamp datetime </w:t>
            </w:r>
          </w:p>
        </w:tc>
      </w:tr>
    </w:tbl>
    <w:p w:rsidR="005A0601" w:rsidRDefault="00577B65" w:rsidP="005A0601">
      <w:r>
        <w:t>*While all formats are not required, at least one code (ICD-9, ICD-10, or SNOMED) must be sent with each record</w:t>
      </w:r>
    </w:p>
    <w:p w:rsidR="000E765C" w:rsidRPr="00D7380C" w:rsidRDefault="000E765C" w:rsidP="000E765C">
      <w:pPr>
        <w:pStyle w:val="Heading2"/>
        <w:rPr>
          <w:sz w:val="28"/>
        </w:rPr>
      </w:pPr>
      <w:bookmarkStart w:id="7" w:name="_Toc406067237"/>
      <w:r w:rsidRPr="00D7380C">
        <w:rPr>
          <w:sz w:val="28"/>
        </w:rPr>
        <w:t>Encounter</w:t>
      </w:r>
      <w:bookmarkEnd w:id="7"/>
    </w:p>
    <w:tbl>
      <w:tblPr>
        <w:tblStyle w:val="TableGrid"/>
        <w:tblW w:w="9350" w:type="dxa"/>
        <w:jc w:val="center"/>
        <w:tblLook w:val="04A0" w:firstRow="1" w:lastRow="0" w:firstColumn="1" w:lastColumn="0" w:noHBand="0" w:noVBand="1"/>
      </w:tblPr>
      <w:tblGrid>
        <w:gridCol w:w="2244"/>
        <w:gridCol w:w="1842"/>
        <w:gridCol w:w="1288"/>
        <w:gridCol w:w="1976"/>
        <w:gridCol w:w="2000"/>
      </w:tblGrid>
      <w:tr w:rsidR="00165DA2" w:rsidRPr="00D7380C" w:rsidTr="00165DA2">
        <w:trPr>
          <w:tblHeader/>
          <w:jc w:val="center"/>
        </w:trPr>
        <w:tc>
          <w:tcPr>
            <w:tcW w:w="224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5DA2" w:rsidRPr="00D7380C" w:rsidRDefault="00165DA2" w:rsidP="00165DA2">
            <w:pPr>
              <w:rPr>
                <w:b/>
                <w:color w:val="1F497D" w:themeColor="text2"/>
                <w:sz w:val="22"/>
              </w:rPr>
            </w:pPr>
            <w:r w:rsidRPr="00D7380C">
              <w:rPr>
                <w:b/>
                <w:color w:val="1F497D" w:themeColor="text2"/>
                <w:sz w:val="22"/>
              </w:rPr>
              <w:t>Field Name</w:t>
            </w:r>
          </w:p>
        </w:tc>
        <w:tc>
          <w:tcPr>
            <w:tcW w:w="18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rPr>
                <w:b/>
                <w:color w:val="1F497D" w:themeColor="text2"/>
                <w:sz w:val="22"/>
              </w:rPr>
            </w:pPr>
            <w:r w:rsidRPr="00D7380C">
              <w:rPr>
                <w:b/>
                <w:color w:val="1F497D" w:themeColor="text2"/>
                <w:sz w:val="22"/>
              </w:rPr>
              <w:t>Data Type</w:t>
            </w:r>
          </w:p>
        </w:tc>
        <w:tc>
          <w:tcPr>
            <w:tcW w:w="12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rPr>
                <w:b/>
                <w:color w:val="1F497D" w:themeColor="text2"/>
                <w:sz w:val="22"/>
              </w:rPr>
            </w:pPr>
            <w:r>
              <w:rPr>
                <w:b/>
                <w:color w:val="1F497D" w:themeColor="text2"/>
                <w:sz w:val="22"/>
              </w:rPr>
              <w:t>Required for processing?</w:t>
            </w:r>
          </w:p>
        </w:tc>
        <w:tc>
          <w:tcPr>
            <w:tcW w:w="198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jc w:val="center"/>
              <w:rPr>
                <w:b/>
                <w:color w:val="1F497D" w:themeColor="text2"/>
                <w:sz w:val="22"/>
              </w:rPr>
            </w:pPr>
            <w:r>
              <w:rPr>
                <w:b/>
                <w:color w:val="1F497D" w:themeColor="text2"/>
                <w:sz w:val="22"/>
              </w:rPr>
              <w:t>Required for measures?</w:t>
            </w:r>
          </w:p>
        </w:tc>
        <w:tc>
          <w:tcPr>
            <w:tcW w:w="200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5DA2" w:rsidRPr="00D7380C" w:rsidRDefault="00165DA2" w:rsidP="00165DA2">
            <w:pPr>
              <w:rPr>
                <w:b/>
                <w:color w:val="1F497D" w:themeColor="text2"/>
                <w:sz w:val="22"/>
              </w:rPr>
            </w:pPr>
            <w:r w:rsidRPr="00D7380C">
              <w:rPr>
                <w:b/>
                <w:color w:val="1F497D" w:themeColor="text2"/>
                <w:sz w:val="22"/>
              </w:rPr>
              <w:t>Field Notes</w:t>
            </w:r>
          </w:p>
        </w:tc>
      </w:tr>
      <w:tr w:rsidR="00165DA2" w:rsidRPr="00746230" w:rsidTr="00165DA2">
        <w:trPr>
          <w:jc w:val="center"/>
        </w:trPr>
        <w:tc>
          <w:tcPr>
            <w:tcW w:w="2249" w:type="dxa"/>
            <w:tcBorders>
              <w:top w:val="single" w:sz="4" w:space="0" w:color="auto"/>
              <w:left w:val="single" w:sz="4" w:space="0" w:color="auto"/>
              <w:bottom w:val="single" w:sz="4" w:space="0" w:color="auto"/>
              <w:right w:val="single" w:sz="4" w:space="0" w:color="auto"/>
            </w:tcBorders>
            <w:hideMark/>
          </w:tcPr>
          <w:p w:rsidR="00165DA2" w:rsidRPr="00D7380C" w:rsidRDefault="00165DA2" w:rsidP="000371CD">
            <w:pPr>
              <w:rPr>
                <w:rFonts w:cstheme="minorHAnsi"/>
                <w:sz w:val="22"/>
                <w:szCs w:val="20"/>
              </w:rPr>
            </w:pPr>
            <w:r>
              <w:rPr>
                <w:rFonts w:cstheme="minorHAnsi"/>
                <w:sz w:val="22"/>
                <w:szCs w:val="20"/>
              </w:rPr>
              <w:t>center</w:t>
            </w:r>
            <w:r w:rsidRPr="00D7380C">
              <w:rPr>
                <w:rFonts w:cstheme="minorHAnsi"/>
                <w:sz w:val="22"/>
                <w:szCs w:val="20"/>
              </w:rPr>
              <w:t>_id</w:t>
            </w:r>
          </w:p>
        </w:tc>
        <w:tc>
          <w:tcPr>
            <w:tcW w:w="1853"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Integer</w:t>
            </w:r>
          </w:p>
        </w:tc>
        <w:tc>
          <w:tcPr>
            <w:tcW w:w="1259"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jc w:val="center"/>
              <w:rPr>
                <w:rFonts w:cstheme="minorHAnsi"/>
                <w:sz w:val="22"/>
                <w:szCs w:val="20"/>
              </w:rPr>
            </w:pPr>
            <w:r>
              <w:rPr>
                <w:rFonts w:cstheme="minorHAnsi"/>
                <w:sz w:val="22"/>
                <w:szCs w:val="20"/>
              </w:rPr>
              <w:t>Y</w:t>
            </w:r>
          </w:p>
        </w:tc>
        <w:tc>
          <w:tcPr>
            <w:tcW w:w="1987"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002"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be your unique center ID as provided by Azara</w:t>
            </w:r>
          </w:p>
        </w:tc>
      </w:tr>
      <w:tr w:rsidR="00165DA2" w:rsidRPr="004D08AA" w:rsidTr="00165DA2">
        <w:trPr>
          <w:jc w:val="center"/>
        </w:trPr>
        <w:tc>
          <w:tcPr>
            <w:tcW w:w="2249" w:type="dxa"/>
            <w:tcBorders>
              <w:top w:val="single" w:sz="4" w:space="0" w:color="auto"/>
              <w:left w:val="single" w:sz="4" w:space="0" w:color="auto"/>
              <w:bottom w:val="single" w:sz="4" w:space="0" w:color="auto"/>
              <w:right w:val="single" w:sz="4" w:space="0" w:color="auto"/>
            </w:tcBorders>
            <w:hideMark/>
          </w:tcPr>
          <w:p w:rsidR="00165DA2" w:rsidRPr="00D7380C" w:rsidRDefault="00165DA2" w:rsidP="000371CD">
            <w:pPr>
              <w:rPr>
                <w:rFonts w:cstheme="minorHAnsi"/>
                <w:sz w:val="22"/>
                <w:szCs w:val="20"/>
              </w:rPr>
            </w:pPr>
            <w:r>
              <w:rPr>
                <w:rFonts w:cstheme="minorHAnsi"/>
                <w:sz w:val="22"/>
                <w:szCs w:val="20"/>
              </w:rPr>
              <w:t>encounter</w:t>
            </w:r>
            <w:r w:rsidRPr="00D7380C">
              <w:rPr>
                <w:rFonts w:cstheme="minorHAnsi"/>
                <w:sz w:val="22"/>
                <w:szCs w:val="20"/>
              </w:rPr>
              <w:t>_id</w:t>
            </w:r>
          </w:p>
        </w:tc>
        <w:tc>
          <w:tcPr>
            <w:tcW w:w="1853"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259"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jc w:val="center"/>
              <w:rPr>
                <w:rFonts w:cstheme="minorHAnsi"/>
                <w:sz w:val="22"/>
                <w:szCs w:val="20"/>
              </w:rPr>
            </w:pPr>
            <w:r>
              <w:rPr>
                <w:rFonts w:cstheme="minorHAnsi"/>
                <w:sz w:val="22"/>
                <w:szCs w:val="20"/>
              </w:rPr>
              <w:t>Y</w:t>
            </w:r>
          </w:p>
        </w:tc>
        <w:tc>
          <w:tcPr>
            <w:tcW w:w="1987"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002"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be unique per each record in this table</w:t>
            </w:r>
            <w:r>
              <w:rPr>
                <w:rFonts w:cstheme="minorHAnsi"/>
                <w:sz w:val="22"/>
                <w:szCs w:val="20"/>
              </w:rPr>
              <w:t xml:space="preserve">. </w:t>
            </w:r>
            <w:r w:rsidRPr="00577B65">
              <w:rPr>
                <w:rFonts w:cstheme="minorHAnsi"/>
                <w:sz w:val="22"/>
                <w:szCs w:val="20"/>
              </w:rPr>
              <w:t>Must link to encounter_id on charge extract</w:t>
            </w:r>
          </w:p>
        </w:tc>
      </w:tr>
      <w:tr w:rsidR="00165DA2" w:rsidRPr="004D08AA" w:rsidTr="00165DA2">
        <w:trPr>
          <w:jc w:val="center"/>
        </w:trPr>
        <w:tc>
          <w:tcPr>
            <w:tcW w:w="2249" w:type="dxa"/>
            <w:tcBorders>
              <w:top w:val="single" w:sz="4" w:space="0" w:color="auto"/>
              <w:left w:val="single" w:sz="4" w:space="0" w:color="auto"/>
              <w:bottom w:val="single" w:sz="4" w:space="0" w:color="auto"/>
              <w:right w:val="single" w:sz="4" w:space="0" w:color="auto"/>
            </w:tcBorders>
            <w:hideMark/>
          </w:tcPr>
          <w:p w:rsidR="00165DA2" w:rsidRPr="00D7380C" w:rsidRDefault="00165DA2" w:rsidP="000371CD">
            <w:pPr>
              <w:rPr>
                <w:rFonts w:cstheme="minorHAnsi"/>
                <w:sz w:val="22"/>
                <w:szCs w:val="20"/>
              </w:rPr>
            </w:pPr>
            <w:r>
              <w:rPr>
                <w:rFonts w:cstheme="minorHAnsi"/>
                <w:sz w:val="22"/>
                <w:szCs w:val="20"/>
              </w:rPr>
              <w:t>patient</w:t>
            </w:r>
            <w:r w:rsidRPr="00D7380C">
              <w:rPr>
                <w:rFonts w:cstheme="minorHAnsi"/>
                <w:sz w:val="22"/>
                <w:szCs w:val="20"/>
              </w:rPr>
              <w:t>_id</w:t>
            </w:r>
          </w:p>
        </w:tc>
        <w:tc>
          <w:tcPr>
            <w:tcW w:w="1853"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259"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jc w:val="center"/>
              <w:rPr>
                <w:rFonts w:cstheme="minorHAnsi"/>
                <w:sz w:val="22"/>
                <w:szCs w:val="20"/>
              </w:rPr>
            </w:pPr>
            <w:r>
              <w:rPr>
                <w:rFonts w:cstheme="minorHAnsi"/>
                <w:sz w:val="22"/>
                <w:szCs w:val="20"/>
              </w:rPr>
              <w:t>Y</w:t>
            </w:r>
          </w:p>
        </w:tc>
        <w:tc>
          <w:tcPr>
            <w:tcW w:w="1987"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002"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link to patient_id on patient extract</w:t>
            </w:r>
          </w:p>
        </w:tc>
      </w:tr>
      <w:tr w:rsidR="00165DA2" w:rsidTr="00165DA2">
        <w:trPr>
          <w:jc w:val="center"/>
        </w:trPr>
        <w:tc>
          <w:tcPr>
            <w:tcW w:w="2249" w:type="dxa"/>
            <w:tcBorders>
              <w:top w:val="single" w:sz="4" w:space="0" w:color="auto"/>
              <w:left w:val="single" w:sz="4" w:space="0" w:color="auto"/>
              <w:bottom w:val="single" w:sz="4" w:space="0" w:color="auto"/>
              <w:right w:val="single" w:sz="4" w:space="0" w:color="auto"/>
            </w:tcBorders>
          </w:tcPr>
          <w:p w:rsidR="00165DA2" w:rsidRDefault="00165DA2" w:rsidP="000371CD">
            <w:pPr>
              <w:rPr>
                <w:rFonts w:cstheme="minorHAnsi"/>
                <w:sz w:val="22"/>
                <w:szCs w:val="20"/>
              </w:rPr>
            </w:pPr>
            <w:r>
              <w:rPr>
                <w:rFonts w:cstheme="minorHAnsi"/>
                <w:sz w:val="22"/>
                <w:szCs w:val="20"/>
              </w:rPr>
              <w:t>provider_id</w:t>
            </w:r>
          </w:p>
        </w:tc>
        <w:tc>
          <w:tcPr>
            <w:tcW w:w="1853" w:type="dxa"/>
            <w:tcBorders>
              <w:top w:val="single" w:sz="4" w:space="0" w:color="auto"/>
              <w:left w:val="single" w:sz="4" w:space="0" w:color="auto"/>
              <w:bottom w:val="single" w:sz="4" w:space="0" w:color="auto"/>
              <w:right w:val="single" w:sz="4" w:space="0" w:color="auto"/>
            </w:tcBorders>
          </w:tcPr>
          <w:p w:rsidR="00165DA2" w:rsidRDefault="00165DA2" w:rsidP="000371CD">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259" w:type="dxa"/>
            <w:tcBorders>
              <w:top w:val="single" w:sz="4" w:space="0" w:color="auto"/>
              <w:left w:val="single" w:sz="4" w:space="0" w:color="auto"/>
              <w:bottom w:val="single" w:sz="4" w:space="0" w:color="auto"/>
              <w:right w:val="single" w:sz="4" w:space="0" w:color="auto"/>
            </w:tcBorders>
          </w:tcPr>
          <w:p w:rsidR="00165DA2" w:rsidRDefault="00165DA2" w:rsidP="000371CD">
            <w:pPr>
              <w:jc w:val="center"/>
              <w:rPr>
                <w:rFonts w:cstheme="minorHAnsi"/>
                <w:sz w:val="22"/>
                <w:szCs w:val="20"/>
              </w:rPr>
            </w:pPr>
            <w:r>
              <w:rPr>
                <w:rFonts w:cstheme="minorHAnsi"/>
                <w:sz w:val="22"/>
                <w:szCs w:val="20"/>
              </w:rPr>
              <w:t>Y</w:t>
            </w:r>
          </w:p>
        </w:tc>
        <w:tc>
          <w:tcPr>
            <w:tcW w:w="1987"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002"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Must link to provider_id on provider extract</w:t>
            </w:r>
          </w:p>
        </w:tc>
      </w:tr>
      <w:tr w:rsidR="00165DA2" w:rsidRPr="004D08AA" w:rsidTr="00165DA2">
        <w:trPr>
          <w:jc w:val="center"/>
        </w:trPr>
        <w:tc>
          <w:tcPr>
            <w:tcW w:w="2249" w:type="dxa"/>
            <w:tcBorders>
              <w:top w:val="single" w:sz="4" w:space="0" w:color="auto"/>
              <w:left w:val="single" w:sz="4" w:space="0" w:color="auto"/>
              <w:bottom w:val="single" w:sz="4" w:space="0" w:color="auto"/>
              <w:right w:val="single" w:sz="4" w:space="0" w:color="auto"/>
            </w:tcBorders>
            <w:hideMark/>
          </w:tcPr>
          <w:p w:rsidR="00165DA2" w:rsidRPr="00D7380C" w:rsidRDefault="00165DA2" w:rsidP="000371CD">
            <w:pPr>
              <w:rPr>
                <w:rFonts w:cstheme="minorHAnsi"/>
                <w:sz w:val="22"/>
                <w:szCs w:val="20"/>
              </w:rPr>
            </w:pPr>
            <w:r>
              <w:rPr>
                <w:rFonts w:cstheme="minorHAnsi"/>
                <w:sz w:val="22"/>
                <w:szCs w:val="20"/>
              </w:rPr>
              <w:t>location</w:t>
            </w:r>
          </w:p>
        </w:tc>
        <w:tc>
          <w:tcPr>
            <w:tcW w:w="1853"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259"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jc w:val="center"/>
              <w:rPr>
                <w:rFonts w:cstheme="minorHAnsi"/>
                <w:sz w:val="22"/>
                <w:szCs w:val="20"/>
              </w:rPr>
            </w:pPr>
            <w:r>
              <w:rPr>
                <w:rFonts w:cstheme="minorHAnsi"/>
                <w:sz w:val="22"/>
                <w:szCs w:val="20"/>
              </w:rPr>
              <w:t>N</w:t>
            </w:r>
          </w:p>
        </w:tc>
        <w:tc>
          <w:tcPr>
            <w:tcW w:w="1987"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002"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Name of location of service for this encounter</w:t>
            </w:r>
          </w:p>
        </w:tc>
      </w:tr>
      <w:tr w:rsidR="00165DA2" w:rsidRPr="00746230" w:rsidTr="00165DA2">
        <w:trPr>
          <w:jc w:val="center"/>
        </w:trPr>
        <w:tc>
          <w:tcPr>
            <w:tcW w:w="2249" w:type="dxa"/>
            <w:tcBorders>
              <w:top w:val="single" w:sz="4" w:space="0" w:color="auto"/>
              <w:left w:val="single" w:sz="4" w:space="0" w:color="auto"/>
              <w:bottom w:val="single" w:sz="4" w:space="0" w:color="auto"/>
              <w:right w:val="single" w:sz="4" w:space="0" w:color="auto"/>
            </w:tcBorders>
          </w:tcPr>
          <w:p w:rsidR="00165DA2" w:rsidRDefault="00165DA2" w:rsidP="000371CD">
            <w:pPr>
              <w:rPr>
                <w:rFonts w:cstheme="minorHAnsi"/>
                <w:sz w:val="22"/>
                <w:szCs w:val="20"/>
              </w:rPr>
            </w:pPr>
            <w:r>
              <w:rPr>
                <w:rFonts w:cstheme="minorHAnsi"/>
                <w:sz w:val="22"/>
                <w:szCs w:val="20"/>
              </w:rPr>
              <w:t>encounter_date</w:t>
            </w:r>
          </w:p>
        </w:tc>
        <w:tc>
          <w:tcPr>
            <w:tcW w:w="1853" w:type="dxa"/>
            <w:tcBorders>
              <w:top w:val="single" w:sz="4" w:space="0" w:color="auto"/>
              <w:left w:val="single" w:sz="4" w:space="0" w:color="auto"/>
              <w:bottom w:val="single" w:sz="4" w:space="0" w:color="auto"/>
              <w:right w:val="single" w:sz="4" w:space="0" w:color="auto"/>
            </w:tcBorders>
          </w:tcPr>
          <w:p w:rsidR="00165DA2" w:rsidRDefault="00165DA2" w:rsidP="000371CD">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Date or Datetime</w:t>
            </w:r>
          </w:p>
        </w:tc>
        <w:tc>
          <w:tcPr>
            <w:tcW w:w="1259" w:type="dxa"/>
            <w:tcBorders>
              <w:top w:val="single" w:sz="4" w:space="0" w:color="auto"/>
              <w:left w:val="single" w:sz="4" w:space="0" w:color="auto"/>
              <w:bottom w:val="single" w:sz="4" w:space="0" w:color="auto"/>
              <w:right w:val="single" w:sz="4" w:space="0" w:color="auto"/>
            </w:tcBorders>
          </w:tcPr>
          <w:p w:rsidR="00165DA2" w:rsidRDefault="00165DA2" w:rsidP="000371CD">
            <w:pPr>
              <w:jc w:val="center"/>
              <w:rPr>
                <w:rFonts w:cstheme="minorHAnsi"/>
                <w:sz w:val="22"/>
                <w:szCs w:val="20"/>
              </w:rPr>
            </w:pPr>
            <w:r>
              <w:rPr>
                <w:rFonts w:cstheme="minorHAnsi"/>
                <w:sz w:val="22"/>
                <w:szCs w:val="20"/>
              </w:rPr>
              <w:t>Y</w:t>
            </w:r>
          </w:p>
        </w:tc>
        <w:tc>
          <w:tcPr>
            <w:tcW w:w="1987"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002"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of visit</w:t>
            </w:r>
          </w:p>
        </w:tc>
      </w:tr>
      <w:tr w:rsidR="00165DA2" w:rsidRPr="00746230" w:rsidTr="00165DA2">
        <w:trPr>
          <w:jc w:val="center"/>
        </w:trPr>
        <w:tc>
          <w:tcPr>
            <w:tcW w:w="2249"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rPr>
                <w:rFonts w:cstheme="minorHAnsi"/>
                <w:sz w:val="22"/>
                <w:szCs w:val="20"/>
              </w:rPr>
            </w:pPr>
            <w:r>
              <w:rPr>
                <w:rFonts w:cstheme="minorHAnsi"/>
                <w:sz w:val="22"/>
                <w:szCs w:val="20"/>
              </w:rPr>
              <w:t>create_timestamp</w:t>
            </w:r>
          </w:p>
        </w:tc>
        <w:tc>
          <w:tcPr>
            <w:tcW w:w="1853"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259"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jc w:val="center"/>
              <w:rPr>
                <w:rFonts w:cstheme="minorHAnsi"/>
                <w:sz w:val="22"/>
                <w:szCs w:val="20"/>
              </w:rPr>
            </w:pPr>
            <w:r>
              <w:rPr>
                <w:rFonts w:cstheme="minorHAnsi"/>
                <w:sz w:val="22"/>
                <w:szCs w:val="20"/>
              </w:rPr>
              <w:t>Y</w:t>
            </w:r>
          </w:p>
        </w:tc>
        <w:tc>
          <w:tcPr>
            <w:tcW w:w="1987"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002"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created in database</w:t>
            </w:r>
          </w:p>
        </w:tc>
      </w:tr>
      <w:tr w:rsidR="00165DA2" w:rsidRPr="00746230" w:rsidTr="00165DA2">
        <w:trPr>
          <w:jc w:val="center"/>
        </w:trPr>
        <w:tc>
          <w:tcPr>
            <w:tcW w:w="2249"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rPr>
                <w:rFonts w:cstheme="minorHAnsi"/>
                <w:sz w:val="22"/>
                <w:szCs w:val="20"/>
              </w:rPr>
            </w:pPr>
            <w:r>
              <w:rPr>
                <w:rFonts w:cstheme="minorHAnsi"/>
                <w:sz w:val="22"/>
                <w:szCs w:val="20"/>
              </w:rPr>
              <w:t>modify_timestamp</w:t>
            </w:r>
          </w:p>
        </w:tc>
        <w:tc>
          <w:tcPr>
            <w:tcW w:w="1853"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259" w:type="dxa"/>
            <w:tcBorders>
              <w:top w:val="single" w:sz="4" w:space="0" w:color="auto"/>
              <w:left w:val="single" w:sz="4" w:space="0" w:color="auto"/>
              <w:bottom w:val="single" w:sz="4" w:space="0" w:color="auto"/>
              <w:right w:val="single" w:sz="4" w:space="0" w:color="auto"/>
            </w:tcBorders>
          </w:tcPr>
          <w:p w:rsidR="00165DA2" w:rsidRPr="00D7380C" w:rsidRDefault="00165DA2" w:rsidP="000371CD">
            <w:pPr>
              <w:jc w:val="center"/>
              <w:rPr>
                <w:rFonts w:cstheme="minorHAnsi"/>
                <w:sz w:val="22"/>
                <w:szCs w:val="20"/>
              </w:rPr>
            </w:pPr>
            <w:r>
              <w:rPr>
                <w:rFonts w:cstheme="minorHAnsi"/>
                <w:sz w:val="22"/>
                <w:szCs w:val="20"/>
              </w:rPr>
              <w:t>Y</w:t>
            </w:r>
          </w:p>
        </w:tc>
        <w:tc>
          <w:tcPr>
            <w:tcW w:w="1987"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002"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modified in database</w:t>
            </w:r>
            <w:r>
              <w:rPr>
                <w:rFonts w:cstheme="minorHAnsi"/>
                <w:sz w:val="22"/>
                <w:szCs w:val="20"/>
              </w:rPr>
              <w:t xml:space="preserve">. </w:t>
            </w:r>
            <w:r w:rsidRPr="00577B65">
              <w:rPr>
                <w:rFonts w:cstheme="minorHAnsi"/>
                <w:sz w:val="22"/>
                <w:szCs w:val="20"/>
              </w:rPr>
              <w:t xml:space="preserve">If NULL, must be set to the create_timestamp datetime </w:t>
            </w:r>
          </w:p>
        </w:tc>
      </w:tr>
    </w:tbl>
    <w:p w:rsidR="004526E2" w:rsidRDefault="000E765C" w:rsidP="0099311C">
      <w:pPr>
        <w:pStyle w:val="Heading2"/>
        <w:rPr>
          <w:sz w:val="28"/>
        </w:rPr>
      </w:pPr>
      <w:bookmarkStart w:id="8" w:name="_Toc406067238"/>
      <w:r w:rsidRPr="00D7380C">
        <w:rPr>
          <w:sz w:val="28"/>
        </w:rPr>
        <w:lastRenderedPageBreak/>
        <w:t>Lab</w:t>
      </w:r>
      <w:bookmarkEnd w:id="8"/>
    </w:p>
    <w:p w:rsidR="003E734E" w:rsidRPr="003E734E" w:rsidRDefault="003E734E" w:rsidP="003E734E">
      <w:r w:rsidRPr="003E734E">
        <w:rPr>
          <w:sz w:val="22"/>
        </w:rPr>
        <w:t>The only labs</w:t>
      </w:r>
      <w:r w:rsidR="005252E6">
        <w:rPr>
          <w:sz w:val="22"/>
        </w:rPr>
        <w:t xml:space="preserve"> that will be accepted </w:t>
      </w:r>
      <w:r w:rsidRPr="003E734E">
        <w:rPr>
          <w:sz w:val="22"/>
        </w:rPr>
        <w:t>are A1C and LDL labs.</w:t>
      </w:r>
    </w:p>
    <w:tbl>
      <w:tblPr>
        <w:tblStyle w:val="TableGrid"/>
        <w:tblW w:w="9092" w:type="dxa"/>
        <w:jc w:val="center"/>
        <w:tblLook w:val="04A0" w:firstRow="1" w:lastRow="0" w:firstColumn="1" w:lastColumn="0" w:noHBand="0" w:noVBand="1"/>
      </w:tblPr>
      <w:tblGrid>
        <w:gridCol w:w="2247"/>
        <w:gridCol w:w="1708"/>
        <w:gridCol w:w="1427"/>
        <w:gridCol w:w="1543"/>
        <w:gridCol w:w="2167"/>
      </w:tblGrid>
      <w:tr w:rsidR="00165DA2" w:rsidRPr="00D7380C" w:rsidTr="00C67614">
        <w:trPr>
          <w:tblHeader/>
          <w:jc w:val="center"/>
        </w:trPr>
        <w:tc>
          <w:tcPr>
            <w:tcW w:w="22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5DA2" w:rsidRPr="00D7380C" w:rsidRDefault="00165DA2" w:rsidP="00165DA2">
            <w:pPr>
              <w:rPr>
                <w:b/>
                <w:color w:val="1F497D" w:themeColor="text2"/>
                <w:sz w:val="22"/>
              </w:rPr>
            </w:pPr>
            <w:r w:rsidRPr="00D7380C">
              <w:rPr>
                <w:b/>
                <w:color w:val="1F497D" w:themeColor="text2"/>
                <w:sz w:val="22"/>
              </w:rPr>
              <w:t>Field Name</w:t>
            </w:r>
          </w:p>
        </w:tc>
        <w:tc>
          <w:tcPr>
            <w:tcW w:w="170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rPr>
                <w:b/>
                <w:color w:val="1F497D" w:themeColor="text2"/>
                <w:sz w:val="22"/>
              </w:rPr>
            </w:pPr>
            <w:r w:rsidRPr="00D7380C">
              <w:rPr>
                <w:b/>
                <w:color w:val="1F497D" w:themeColor="text2"/>
                <w:sz w:val="22"/>
              </w:rPr>
              <w:t>Data Type</w:t>
            </w:r>
          </w:p>
        </w:tc>
        <w:tc>
          <w:tcPr>
            <w:tcW w:w="142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rPr>
                <w:b/>
                <w:color w:val="1F497D" w:themeColor="text2"/>
                <w:sz w:val="22"/>
              </w:rPr>
            </w:pPr>
            <w:r>
              <w:rPr>
                <w:b/>
                <w:color w:val="1F497D" w:themeColor="text2"/>
                <w:sz w:val="22"/>
              </w:rPr>
              <w:t>Required for processing?</w:t>
            </w:r>
          </w:p>
        </w:tc>
        <w:tc>
          <w:tcPr>
            <w:tcW w:w="154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jc w:val="center"/>
              <w:rPr>
                <w:b/>
                <w:color w:val="1F497D" w:themeColor="text2"/>
                <w:sz w:val="22"/>
              </w:rPr>
            </w:pPr>
            <w:r>
              <w:rPr>
                <w:b/>
                <w:color w:val="1F497D" w:themeColor="text2"/>
                <w:sz w:val="22"/>
              </w:rPr>
              <w:t>Required for measures?</w:t>
            </w:r>
          </w:p>
        </w:tc>
        <w:tc>
          <w:tcPr>
            <w:tcW w:w="216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5DA2" w:rsidRPr="00D7380C" w:rsidRDefault="00165DA2" w:rsidP="00165DA2">
            <w:pPr>
              <w:rPr>
                <w:b/>
                <w:color w:val="1F497D" w:themeColor="text2"/>
                <w:sz w:val="22"/>
              </w:rPr>
            </w:pPr>
            <w:r w:rsidRPr="00D7380C">
              <w:rPr>
                <w:b/>
                <w:color w:val="1F497D" w:themeColor="text2"/>
                <w:sz w:val="22"/>
              </w:rPr>
              <w:t>Field Notes</w:t>
            </w:r>
          </w:p>
        </w:tc>
      </w:tr>
      <w:tr w:rsidR="00165DA2" w:rsidRPr="00746230" w:rsidTr="00C67614">
        <w:trPr>
          <w:jc w:val="center"/>
        </w:trPr>
        <w:tc>
          <w:tcPr>
            <w:tcW w:w="2247"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103D5">
            <w:pPr>
              <w:rPr>
                <w:rFonts w:cstheme="minorHAnsi"/>
                <w:sz w:val="22"/>
                <w:szCs w:val="20"/>
              </w:rPr>
            </w:pPr>
            <w:r>
              <w:rPr>
                <w:rFonts w:cstheme="minorHAnsi"/>
                <w:sz w:val="22"/>
                <w:szCs w:val="20"/>
              </w:rPr>
              <w:t>center</w:t>
            </w:r>
            <w:r w:rsidRPr="00D7380C">
              <w:rPr>
                <w:rFonts w:cstheme="minorHAnsi"/>
                <w:sz w:val="22"/>
                <w:szCs w:val="20"/>
              </w:rPr>
              <w:t>_id</w:t>
            </w:r>
          </w:p>
        </w:tc>
        <w:tc>
          <w:tcPr>
            <w:tcW w:w="1708" w:type="dxa"/>
            <w:tcBorders>
              <w:top w:val="single" w:sz="4" w:space="0" w:color="auto"/>
              <w:left w:val="single" w:sz="4" w:space="0" w:color="auto"/>
              <w:bottom w:val="single" w:sz="4" w:space="0" w:color="auto"/>
              <w:right w:val="single" w:sz="4" w:space="0" w:color="auto"/>
            </w:tcBorders>
          </w:tcPr>
          <w:p w:rsidR="00165DA2" w:rsidRPr="00D7380C" w:rsidRDefault="00165DA2" w:rsidP="00E103D5">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Integer</w:t>
            </w:r>
          </w:p>
        </w:tc>
        <w:tc>
          <w:tcPr>
            <w:tcW w:w="1427" w:type="dxa"/>
            <w:tcBorders>
              <w:top w:val="single" w:sz="4" w:space="0" w:color="auto"/>
              <w:left w:val="single" w:sz="4" w:space="0" w:color="auto"/>
              <w:bottom w:val="single" w:sz="4" w:space="0" w:color="auto"/>
              <w:right w:val="single" w:sz="4" w:space="0" w:color="auto"/>
            </w:tcBorders>
          </w:tcPr>
          <w:p w:rsidR="00165DA2" w:rsidRPr="00D7380C" w:rsidRDefault="00165DA2" w:rsidP="00E103D5">
            <w:pPr>
              <w:jc w:val="center"/>
              <w:rPr>
                <w:rFonts w:cstheme="minorHAnsi"/>
                <w:sz w:val="22"/>
                <w:szCs w:val="20"/>
              </w:rPr>
            </w:pPr>
            <w:r>
              <w:rPr>
                <w:rFonts w:cstheme="minorHAnsi"/>
                <w:sz w:val="22"/>
                <w:szCs w:val="20"/>
              </w:rPr>
              <w:t>Y</w:t>
            </w:r>
          </w:p>
        </w:tc>
        <w:tc>
          <w:tcPr>
            <w:tcW w:w="154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167"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be your unique center ID as provided by Azara</w:t>
            </w:r>
          </w:p>
        </w:tc>
      </w:tr>
      <w:tr w:rsidR="00165DA2" w:rsidRPr="004D08AA" w:rsidTr="00C67614">
        <w:trPr>
          <w:jc w:val="center"/>
        </w:trPr>
        <w:tc>
          <w:tcPr>
            <w:tcW w:w="2247"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103D5">
            <w:pPr>
              <w:rPr>
                <w:rFonts w:cstheme="minorHAnsi"/>
                <w:sz w:val="22"/>
                <w:szCs w:val="20"/>
              </w:rPr>
            </w:pPr>
            <w:r>
              <w:rPr>
                <w:rFonts w:cstheme="minorHAnsi"/>
                <w:sz w:val="22"/>
                <w:szCs w:val="20"/>
              </w:rPr>
              <w:t>lab</w:t>
            </w:r>
            <w:r w:rsidRPr="00D7380C">
              <w:rPr>
                <w:rFonts w:cstheme="minorHAnsi"/>
                <w:sz w:val="22"/>
                <w:szCs w:val="20"/>
              </w:rPr>
              <w:t>_id</w:t>
            </w:r>
          </w:p>
        </w:tc>
        <w:tc>
          <w:tcPr>
            <w:tcW w:w="1708" w:type="dxa"/>
            <w:tcBorders>
              <w:top w:val="single" w:sz="4" w:space="0" w:color="auto"/>
              <w:left w:val="single" w:sz="4" w:space="0" w:color="auto"/>
              <w:bottom w:val="single" w:sz="4" w:space="0" w:color="auto"/>
              <w:right w:val="single" w:sz="4" w:space="0" w:color="auto"/>
            </w:tcBorders>
          </w:tcPr>
          <w:p w:rsidR="00165DA2" w:rsidRPr="00D7380C" w:rsidRDefault="00165DA2" w:rsidP="00E103D5">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427" w:type="dxa"/>
            <w:tcBorders>
              <w:top w:val="single" w:sz="4" w:space="0" w:color="auto"/>
              <w:left w:val="single" w:sz="4" w:space="0" w:color="auto"/>
              <w:bottom w:val="single" w:sz="4" w:space="0" w:color="auto"/>
              <w:right w:val="single" w:sz="4" w:space="0" w:color="auto"/>
            </w:tcBorders>
          </w:tcPr>
          <w:p w:rsidR="00165DA2" w:rsidRPr="00D7380C" w:rsidRDefault="00165DA2" w:rsidP="00E103D5">
            <w:pPr>
              <w:jc w:val="center"/>
              <w:rPr>
                <w:rFonts w:cstheme="minorHAnsi"/>
                <w:sz w:val="22"/>
                <w:szCs w:val="20"/>
              </w:rPr>
            </w:pPr>
            <w:r>
              <w:rPr>
                <w:rFonts w:cstheme="minorHAnsi"/>
                <w:sz w:val="22"/>
                <w:szCs w:val="20"/>
              </w:rPr>
              <w:t>Y</w:t>
            </w:r>
          </w:p>
        </w:tc>
        <w:tc>
          <w:tcPr>
            <w:tcW w:w="154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167"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be unique per each record in this table</w:t>
            </w:r>
          </w:p>
        </w:tc>
      </w:tr>
      <w:tr w:rsidR="00165DA2" w:rsidRPr="004D08AA" w:rsidTr="00C67614">
        <w:trPr>
          <w:jc w:val="center"/>
        </w:trPr>
        <w:tc>
          <w:tcPr>
            <w:tcW w:w="2247"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103D5">
            <w:pPr>
              <w:rPr>
                <w:rFonts w:cstheme="minorHAnsi"/>
                <w:sz w:val="22"/>
                <w:szCs w:val="20"/>
              </w:rPr>
            </w:pPr>
            <w:r>
              <w:rPr>
                <w:rFonts w:cstheme="minorHAnsi"/>
                <w:sz w:val="22"/>
                <w:szCs w:val="20"/>
              </w:rPr>
              <w:t>patient</w:t>
            </w:r>
            <w:r w:rsidRPr="00D7380C">
              <w:rPr>
                <w:rFonts w:cstheme="minorHAnsi"/>
                <w:sz w:val="22"/>
                <w:szCs w:val="20"/>
              </w:rPr>
              <w:t>_id</w:t>
            </w:r>
          </w:p>
        </w:tc>
        <w:tc>
          <w:tcPr>
            <w:tcW w:w="1708" w:type="dxa"/>
            <w:tcBorders>
              <w:top w:val="single" w:sz="4" w:space="0" w:color="auto"/>
              <w:left w:val="single" w:sz="4" w:space="0" w:color="auto"/>
              <w:bottom w:val="single" w:sz="4" w:space="0" w:color="auto"/>
              <w:right w:val="single" w:sz="4" w:space="0" w:color="auto"/>
            </w:tcBorders>
          </w:tcPr>
          <w:p w:rsidR="00165DA2" w:rsidRPr="00D7380C" w:rsidRDefault="00165DA2" w:rsidP="00E103D5">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427" w:type="dxa"/>
            <w:tcBorders>
              <w:top w:val="single" w:sz="4" w:space="0" w:color="auto"/>
              <w:left w:val="single" w:sz="4" w:space="0" w:color="auto"/>
              <w:bottom w:val="single" w:sz="4" w:space="0" w:color="auto"/>
              <w:right w:val="single" w:sz="4" w:space="0" w:color="auto"/>
            </w:tcBorders>
          </w:tcPr>
          <w:p w:rsidR="00165DA2" w:rsidRPr="00D7380C" w:rsidRDefault="00165DA2" w:rsidP="00E103D5">
            <w:pPr>
              <w:jc w:val="center"/>
              <w:rPr>
                <w:rFonts w:cstheme="minorHAnsi"/>
                <w:sz w:val="22"/>
                <w:szCs w:val="20"/>
              </w:rPr>
            </w:pPr>
            <w:r>
              <w:rPr>
                <w:rFonts w:cstheme="minorHAnsi"/>
                <w:sz w:val="22"/>
                <w:szCs w:val="20"/>
              </w:rPr>
              <w:t>Y</w:t>
            </w:r>
          </w:p>
        </w:tc>
        <w:tc>
          <w:tcPr>
            <w:tcW w:w="154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167"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link to patient_id on patient extract</w:t>
            </w:r>
          </w:p>
        </w:tc>
      </w:tr>
      <w:tr w:rsidR="00165DA2" w:rsidTr="00C67614">
        <w:trPr>
          <w:jc w:val="center"/>
        </w:trPr>
        <w:tc>
          <w:tcPr>
            <w:tcW w:w="2247" w:type="dxa"/>
            <w:tcBorders>
              <w:top w:val="single" w:sz="4" w:space="0" w:color="auto"/>
              <w:left w:val="single" w:sz="4" w:space="0" w:color="auto"/>
              <w:bottom w:val="single" w:sz="4" w:space="0" w:color="auto"/>
              <w:right w:val="single" w:sz="4" w:space="0" w:color="auto"/>
            </w:tcBorders>
          </w:tcPr>
          <w:p w:rsidR="00165DA2" w:rsidRDefault="00165DA2" w:rsidP="00E103D5">
            <w:pPr>
              <w:rPr>
                <w:rFonts w:cstheme="minorHAnsi"/>
                <w:sz w:val="22"/>
                <w:szCs w:val="20"/>
              </w:rPr>
            </w:pPr>
            <w:r>
              <w:rPr>
                <w:rFonts w:cstheme="minorHAnsi"/>
                <w:sz w:val="22"/>
                <w:szCs w:val="20"/>
              </w:rPr>
              <w:t>completed_date</w:t>
            </w:r>
          </w:p>
        </w:tc>
        <w:tc>
          <w:tcPr>
            <w:tcW w:w="1708" w:type="dxa"/>
            <w:tcBorders>
              <w:top w:val="single" w:sz="4" w:space="0" w:color="auto"/>
              <w:left w:val="single" w:sz="4" w:space="0" w:color="auto"/>
              <w:bottom w:val="single" w:sz="4" w:space="0" w:color="auto"/>
              <w:right w:val="single" w:sz="4" w:space="0" w:color="auto"/>
            </w:tcBorders>
          </w:tcPr>
          <w:p w:rsidR="00165DA2" w:rsidRDefault="00165DA2" w:rsidP="00E103D5">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Datetime</w:t>
            </w:r>
          </w:p>
        </w:tc>
        <w:tc>
          <w:tcPr>
            <w:tcW w:w="1427" w:type="dxa"/>
            <w:tcBorders>
              <w:top w:val="single" w:sz="4" w:space="0" w:color="auto"/>
              <w:left w:val="single" w:sz="4" w:space="0" w:color="auto"/>
              <w:bottom w:val="single" w:sz="4" w:space="0" w:color="auto"/>
              <w:right w:val="single" w:sz="4" w:space="0" w:color="auto"/>
            </w:tcBorders>
          </w:tcPr>
          <w:p w:rsidR="00165DA2" w:rsidRDefault="00165DA2" w:rsidP="00E103D5">
            <w:pPr>
              <w:jc w:val="center"/>
              <w:rPr>
                <w:rFonts w:cstheme="minorHAnsi"/>
                <w:sz w:val="22"/>
                <w:szCs w:val="20"/>
              </w:rPr>
            </w:pPr>
            <w:r>
              <w:rPr>
                <w:rFonts w:cstheme="minorHAnsi"/>
                <w:sz w:val="22"/>
                <w:szCs w:val="20"/>
              </w:rPr>
              <w:t>Y</w:t>
            </w:r>
          </w:p>
        </w:tc>
        <w:tc>
          <w:tcPr>
            <w:tcW w:w="154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167"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lab is completed</w:t>
            </w:r>
          </w:p>
        </w:tc>
      </w:tr>
      <w:tr w:rsidR="00165DA2" w:rsidRPr="004D08AA" w:rsidTr="00C67614">
        <w:trPr>
          <w:jc w:val="center"/>
        </w:trPr>
        <w:tc>
          <w:tcPr>
            <w:tcW w:w="2247"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103D5">
            <w:pPr>
              <w:rPr>
                <w:rFonts w:cstheme="minorHAnsi"/>
                <w:sz w:val="22"/>
                <w:szCs w:val="20"/>
              </w:rPr>
            </w:pPr>
            <w:r>
              <w:rPr>
                <w:rFonts w:cstheme="minorHAnsi"/>
                <w:sz w:val="22"/>
                <w:szCs w:val="20"/>
              </w:rPr>
              <w:t>type</w:t>
            </w:r>
          </w:p>
        </w:tc>
        <w:tc>
          <w:tcPr>
            <w:tcW w:w="1708" w:type="dxa"/>
            <w:tcBorders>
              <w:top w:val="single" w:sz="4" w:space="0" w:color="auto"/>
              <w:left w:val="single" w:sz="4" w:space="0" w:color="auto"/>
              <w:bottom w:val="single" w:sz="4" w:space="0" w:color="auto"/>
              <w:right w:val="single" w:sz="4" w:space="0" w:color="auto"/>
            </w:tcBorders>
          </w:tcPr>
          <w:p w:rsidR="00165DA2" w:rsidRPr="00D7380C" w:rsidRDefault="00165DA2" w:rsidP="00E103D5">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427" w:type="dxa"/>
            <w:tcBorders>
              <w:top w:val="single" w:sz="4" w:space="0" w:color="auto"/>
              <w:left w:val="single" w:sz="4" w:space="0" w:color="auto"/>
              <w:bottom w:val="single" w:sz="4" w:space="0" w:color="auto"/>
              <w:right w:val="single" w:sz="4" w:space="0" w:color="auto"/>
            </w:tcBorders>
          </w:tcPr>
          <w:p w:rsidR="00165DA2" w:rsidRPr="00D7380C" w:rsidRDefault="00165DA2" w:rsidP="00E103D5">
            <w:pPr>
              <w:jc w:val="center"/>
              <w:rPr>
                <w:rFonts w:cstheme="minorHAnsi"/>
                <w:sz w:val="22"/>
                <w:szCs w:val="20"/>
              </w:rPr>
            </w:pPr>
            <w:r>
              <w:rPr>
                <w:rFonts w:cstheme="minorHAnsi"/>
                <w:sz w:val="22"/>
                <w:szCs w:val="20"/>
              </w:rPr>
              <w:t>Y</w:t>
            </w:r>
          </w:p>
        </w:tc>
        <w:tc>
          <w:tcPr>
            <w:tcW w:w="154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167"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Lab Type</w:t>
            </w:r>
            <w:r>
              <w:rPr>
                <w:rFonts w:cstheme="minorHAnsi"/>
                <w:sz w:val="22"/>
                <w:szCs w:val="20"/>
              </w:rPr>
              <w:t xml:space="preserve">. </w:t>
            </w:r>
            <w:r w:rsidRPr="00577B65">
              <w:rPr>
                <w:rFonts w:cstheme="minorHAnsi"/>
                <w:b/>
                <w:sz w:val="22"/>
                <w:szCs w:val="20"/>
              </w:rPr>
              <w:t>MUST</w:t>
            </w:r>
            <w:r w:rsidRPr="00577B65">
              <w:rPr>
                <w:rFonts w:cstheme="minorHAnsi"/>
                <w:sz w:val="22"/>
                <w:szCs w:val="20"/>
              </w:rPr>
              <w:t xml:space="preserve"> be either ‘A1C’ or ‘LDL’</w:t>
            </w:r>
          </w:p>
        </w:tc>
      </w:tr>
      <w:tr w:rsidR="00165DA2" w:rsidRPr="00746230" w:rsidTr="00C67614">
        <w:trPr>
          <w:jc w:val="center"/>
        </w:trPr>
        <w:tc>
          <w:tcPr>
            <w:tcW w:w="2247"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103D5">
            <w:pPr>
              <w:rPr>
                <w:rFonts w:cstheme="minorHAnsi"/>
                <w:sz w:val="22"/>
                <w:szCs w:val="20"/>
              </w:rPr>
            </w:pPr>
            <w:r>
              <w:rPr>
                <w:rFonts w:cstheme="minorHAnsi"/>
                <w:sz w:val="22"/>
                <w:szCs w:val="20"/>
              </w:rPr>
              <w:t>result</w:t>
            </w:r>
          </w:p>
        </w:tc>
        <w:tc>
          <w:tcPr>
            <w:tcW w:w="1708" w:type="dxa"/>
            <w:tcBorders>
              <w:top w:val="single" w:sz="4" w:space="0" w:color="auto"/>
              <w:left w:val="single" w:sz="4" w:space="0" w:color="auto"/>
              <w:bottom w:val="single" w:sz="4" w:space="0" w:color="auto"/>
              <w:right w:val="single" w:sz="4" w:space="0" w:color="auto"/>
            </w:tcBorders>
          </w:tcPr>
          <w:p w:rsidR="00165DA2" w:rsidRPr="00746230" w:rsidRDefault="00165DA2" w:rsidP="002872B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Positive Decimal Numeric</w:t>
            </w:r>
          </w:p>
        </w:tc>
        <w:tc>
          <w:tcPr>
            <w:tcW w:w="1427" w:type="dxa"/>
            <w:tcBorders>
              <w:top w:val="single" w:sz="4" w:space="0" w:color="auto"/>
              <w:left w:val="single" w:sz="4" w:space="0" w:color="auto"/>
              <w:bottom w:val="single" w:sz="4" w:space="0" w:color="auto"/>
              <w:right w:val="single" w:sz="4" w:space="0" w:color="auto"/>
            </w:tcBorders>
          </w:tcPr>
          <w:p w:rsidR="00165DA2" w:rsidRPr="00D7380C" w:rsidRDefault="00165DA2" w:rsidP="00E103D5">
            <w:pPr>
              <w:jc w:val="center"/>
              <w:rPr>
                <w:rFonts w:cstheme="minorHAnsi"/>
                <w:sz w:val="22"/>
                <w:szCs w:val="20"/>
              </w:rPr>
            </w:pPr>
            <w:r>
              <w:rPr>
                <w:rFonts w:cstheme="minorHAnsi"/>
                <w:sz w:val="22"/>
                <w:szCs w:val="20"/>
              </w:rPr>
              <w:t>Y</w:t>
            </w:r>
          </w:p>
        </w:tc>
        <w:tc>
          <w:tcPr>
            <w:tcW w:w="154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167"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Result for A1C or LDL labs</w:t>
            </w:r>
          </w:p>
          <w:p w:rsidR="00165DA2" w:rsidRDefault="00165DA2" w:rsidP="00E103D5">
            <w:pPr>
              <w:pStyle w:val="ListParagraph"/>
              <w:numPr>
                <w:ilvl w:val="0"/>
                <w:numId w:val="22"/>
              </w:numPr>
              <w:rPr>
                <w:rFonts w:cstheme="minorHAnsi"/>
                <w:sz w:val="22"/>
                <w:szCs w:val="20"/>
              </w:rPr>
            </w:pPr>
            <w:r>
              <w:rPr>
                <w:rFonts w:cstheme="minorHAnsi"/>
                <w:sz w:val="22"/>
                <w:szCs w:val="20"/>
              </w:rPr>
              <w:t>Must be measured in % for A1C and mg/dL for LDL</w:t>
            </w:r>
          </w:p>
          <w:p w:rsidR="00165DA2" w:rsidRDefault="00165DA2" w:rsidP="00E103D5">
            <w:pPr>
              <w:pStyle w:val="ListParagraph"/>
              <w:numPr>
                <w:ilvl w:val="0"/>
                <w:numId w:val="22"/>
              </w:numPr>
              <w:rPr>
                <w:rFonts w:cstheme="minorHAnsi"/>
                <w:sz w:val="22"/>
                <w:szCs w:val="20"/>
              </w:rPr>
            </w:pPr>
            <w:r>
              <w:rPr>
                <w:rFonts w:cstheme="minorHAnsi"/>
                <w:sz w:val="22"/>
                <w:szCs w:val="20"/>
              </w:rPr>
              <w:t>Must be numeric results</w:t>
            </w:r>
          </w:p>
          <w:p w:rsidR="00165DA2" w:rsidRDefault="00165DA2" w:rsidP="00E103D5">
            <w:pPr>
              <w:pStyle w:val="ListParagraph"/>
              <w:numPr>
                <w:ilvl w:val="0"/>
                <w:numId w:val="22"/>
              </w:numPr>
              <w:rPr>
                <w:rFonts w:cstheme="minorHAnsi"/>
                <w:sz w:val="22"/>
                <w:szCs w:val="20"/>
              </w:rPr>
            </w:pPr>
            <w:r>
              <w:rPr>
                <w:rFonts w:cstheme="minorHAnsi"/>
                <w:sz w:val="22"/>
                <w:szCs w:val="20"/>
              </w:rPr>
              <w:t>Only labs with valid results will be counted in reports</w:t>
            </w:r>
          </w:p>
          <w:p w:rsidR="00165DA2" w:rsidRPr="00746230" w:rsidRDefault="00165DA2" w:rsidP="00E103D5">
            <w:pPr>
              <w:pStyle w:val="ListParagraph"/>
              <w:numPr>
                <w:ilvl w:val="0"/>
                <w:numId w:val="22"/>
              </w:numPr>
              <w:rPr>
                <w:rFonts w:cstheme="minorHAnsi"/>
                <w:sz w:val="22"/>
                <w:szCs w:val="20"/>
              </w:rPr>
            </w:pPr>
            <w:r>
              <w:rPr>
                <w:rFonts w:cstheme="minorHAnsi"/>
                <w:sz w:val="22"/>
                <w:szCs w:val="20"/>
              </w:rPr>
              <w:t>Cannot not be NULL – eliminate NULL values in data extract</w:t>
            </w:r>
          </w:p>
        </w:tc>
      </w:tr>
      <w:tr w:rsidR="00165DA2" w:rsidRPr="00746230" w:rsidTr="00C67614">
        <w:trPr>
          <w:jc w:val="center"/>
        </w:trPr>
        <w:tc>
          <w:tcPr>
            <w:tcW w:w="2247" w:type="dxa"/>
            <w:tcBorders>
              <w:top w:val="single" w:sz="4" w:space="0" w:color="auto"/>
              <w:left w:val="single" w:sz="4" w:space="0" w:color="auto"/>
              <w:bottom w:val="single" w:sz="4" w:space="0" w:color="auto"/>
              <w:right w:val="single" w:sz="4" w:space="0" w:color="auto"/>
            </w:tcBorders>
          </w:tcPr>
          <w:p w:rsidR="00165DA2" w:rsidRDefault="00165DA2" w:rsidP="00E103D5">
            <w:pPr>
              <w:rPr>
                <w:rFonts w:cstheme="minorHAnsi"/>
                <w:sz w:val="22"/>
                <w:szCs w:val="20"/>
              </w:rPr>
            </w:pPr>
            <w:r>
              <w:rPr>
                <w:rFonts w:cstheme="minorHAnsi"/>
                <w:sz w:val="22"/>
                <w:szCs w:val="20"/>
              </w:rPr>
              <w:t>Loinc_code</w:t>
            </w:r>
          </w:p>
        </w:tc>
        <w:tc>
          <w:tcPr>
            <w:tcW w:w="1708" w:type="dxa"/>
            <w:tcBorders>
              <w:top w:val="single" w:sz="4" w:space="0" w:color="auto"/>
              <w:left w:val="single" w:sz="4" w:space="0" w:color="auto"/>
              <w:bottom w:val="single" w:sz="4" w:space="0" w:color="auto"/>
              <w:right w:val="single" w:sz="4" w:space="0" w:color="auto"/>
            </w:tcBorders>
          </w:tcPr>
          <w:p w:rsidR="00165DA2" w:rsidRDefault="00165DA2" w:rsidP="002872B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427" w:type="dxa"/>
            <w:tcBorders>
              <w:top w:val="single" w:sz="4" w:space="0" w:color="auto"/>
              <w:left w:val="single" w:sz="4" w:space="0" w:color="auto"/>
              <w:bottom w:val="single" w:sz="4" w:space="0" w:color="auto"/>
              <w:right w:val="single" w:sz="4" w:space="0" w:color="auto"/>
            </w:tcBorders>
          </w:tcPr>
          <w:p w:rsidR="00165DA2" w:rsidRDefault="00165DA2" w:rsidP="00E103D5">
            <w:pPr>
              <w:jc w:val="center"/>
              <w:rPr>
                <w:rFonts w:cstheme="minorHAnsi"/>
                <w:sz w:val="22"/>
                <w:szCs w:val="20"/>
              </w:rPr>
            </w:pPr>
            <w:r>
              <w:rPr>
                <w:rFonts w:cstheme="minorHAnsi"/>
                <w:sz w:val="22"/>
                <w:szCs w:val="20"/>
              </w:rPr>
              <w:t>N</w:t>
            </w:r>
          </w:p>
        </w:tc>
        <w:tc>
          <w:tcPr>
            <w:tcW w:w="154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167"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Must be a standard loinc_code</w:t>
            </w:r>
          </w:p>
        </w:tc>
      </w:tr>
      <w:tr w:rsidR="00165DA2" w:rsidRPr="00746230" w:rsidTr="00C67614">
        <w:trPr>
          <w:jc w:val="center"/>
        </w:trPr>
        <w:tc>
          <w:tcPr>
            <w:tcW w:w="2247" w:type="dxa"/>
            <w:tcBorders>
              <w:top w:val="single" w:sz="4" w:space="0" w:color="auto"/>
              <w:left w:val="single" w:sz="4" w:space="0" w:color="auto"/>
              <w:bottom w:val="single" w:sz="4" w:space="0" w:color="auto"/>
              <w:right w:val="single" w:sz="4" w:space="0" w:color="auto"/>
            </w:tcBorders>
          </w:tcPr>
          <w:p w:rsidR="00165DA2" w:rsidRDefault="00165DA2" w:rsidP="00E103D5">
            <w:pPr>
              <w:rPr>
                <w:rFonts w:cstheme="minorHAnsi"/>
                <w:sz w:val="22"/>
                <w:szCs w:val="20"/>
              </w:rPr>
            </w:pPr>
            <w:r>
              <w:rPr>
                <w:rFonts w:cstheme="minorHAnsi"/>
                <w:sz w:val="22"/>
                <w:szCs w:val="20"/>
              </w:rPr>
              <w:t>Snomed_Ct_code</w:t>
            </w:r>
          </w:p>
        </w:tc>
        <w:tc>
          <w:tcPr>
            <w:tcW w:w="1708" w:type="dxa"/>
            <w:tcBorders>
              <w:top w:val="single" w:sz="4" w:space="0" w:color="auto"/>
              <w:left w:val="single" w:sz="4" w:space="0" w:color="auto"/>
              <w:bottom w:val="single" w:sz="4" w:space="0" w:color="auto"/>
              <w:right w:val="single" w:sz="4" w:space="0" w:color="auto"/>
            </w:tcBorders>
          </w:tcPr>
          <w:p w:rsidR="00165DA2" w:rsidRDefault="00165DA2" w:rsidP="002872B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Integer</w:t>
            </w:r>
          </w:p>
        </w:tc>
        <w:tc>
          <w:tcPr>
            <w:tcW w:w="1427" w:type="dxa"/>
            <w:tcBorders>
              <w:top w:val="single" w:sz="4" w:space="0" w:color="auto"/>
              <w:left w:val="single" w:sz="4" w:space="0" w:color="auto"/>
              <w:bottom w:val="single" w:sz="4" w:space="0" w:color="auto"/>
              <w:right w:val="single" w:sz="4" w:space="0" w:color="auto"/>
            </w:tcBorders>
          </w:tcPr>
          <w:p w:rsidR="00165DA2" w:rsidRDefault="00165DA2" w:rsidP="00E103D5">
            <w:pPr>
              <w:jc w:val="center"/>
              <w:rPr>
                <w:rFonts w:cstheme="minorHAnsi"/>
                <w:sz w:val="22"/>
                <w:szCs w:val="20"/>
              </w:rPr>
            </w:pPr>
            <w:r>
              <w:rPr>
                <w:rFonts w:cstheme="minorHAnsi"/>
                <w:sz w:val="22"/>
                <w:szCs w:val="20"/>
              </w:rPr>
              <w:t>N</w:t>
            </w:r>
          </w:p>
        </w:tc>
        <w:tc>
          <w:tcPr>
            <w:tcW w:w="154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167"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Must be a standard snomed_code</w:t>
            </w:r>
          </w:p>
        </w:tc>
      </w:tr>
      <w:tr w:rsidR="00165DA2" w:rsidRPr="00746230" w:rsidTr="00C67614">
        <w:trPr>
          <w:jc w:val="center"/>
        </w:trPr>
        <w:tc>
          <w:tcPr>
            <w:tcW w:w="2247" w:type="dxa"/>
            <w:tcBorders>
              <w:top w:val="single" w:sz="4" w:space="0" w:color="auto"/>
              <w:left w:val="single" w:sz="4" w:space="0" w:color="auto"/>
              <w:bottom w:val="single" w:sz="4" w:space="0" w:color="auto"/>
              <w:right w:val="single" w:sz="4" w:space="0" w:color="auto"/>
            </w:tcBorders>
          </w:tcPr>
          <w:p w:rsidR="00165DA2" w:rsidRDefault="00165DA2" w:rsidP="00E103D5">
            <w:pPr>
              <w:rPr>
                <w:rFonts w:cstheme="minorHAnsi"/>
                <w:sz w:val="22"/>
                <w:szCs w:val="20"/>
              </w:rPr>
            </w:pPr>
            <w:r>
              <w:rPr>
                <w:rFonts w:cstheme="minorHAnsi"/>
                <w:sz w:val="22"/>
                <w:szCs w:val="20"/>
              </w:rPr>
              <w:t>create_timestamp</w:t>
            </w:r>
          </w:p>
        </w:tc>
        <w:tc>
          <w:tcPr>
            <w:tcW w:w="1708" w:type="dxa"/>
            <w:tcBorders>
              <w:top w:val="single" w:sz="4" w:space="0" w:color="auto"/>
              <w:left w:val="single" w:sz="4" w:space="0" w:color="auto"/>
              <w:bottom w:val="single" w:sz="4" w:space="0" w:color="auto"/>
              <w:right w:val="single" w:sz="4" w:space="0" w:color="auto"/>
            </w:tcBorders>
          </w:tcPr>
          <w:p w:rsidR="00165DA2" w:rsidRDefault="00165DA2" w:rsidP="002872B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Datetime</w:t>
            </w:r>
          </w:p>
        </w:tc>
        <w:tc>
          <w:tcPr>
            <w:tcW w:w="1427" w:type="dxa"/>
            <w:tcBorders>
              <w:top w:val="single" w:sz="4" w:space="0" w:color="auto"/>
              <w:left w:val="single" w:sz="4" w:space="0" w:color="auto"/>
              <w:bottom w:val="single" w:sz="4" w:space="0" w:color="auto"/>
              <w:right w:val="single" w:sz="4" w:space="0" w:color="auto"/>
            </w:tcBorders>
          </w:tcPr>
          <w:p w:rsidR="00165DA2" w:rsidRDefault="00165DA2" w:rsidP="00E103D5">
            <w:pPr>
              <w:jc w:val="center"/>
              <w:rPr>
                <w:rFonts w:cstheme="minorHAnsi"/>
                <w:sz w:val="22"/>
                <w:szCs w:val="20"/>
              </w:rPr>
            </w:pPr>
            <w:r>
              <w:rPr>
                <w:rFonts w:cstheme="minorHAnsi"/>
                <w:sz w:val="22"/>
                <w:szCs w:val="20"/>
              </w:rPr>
              <w:t>Y</w:t>
            </w:r>
          </w:p>
        </w:tc>
        <w:tc>
          <w:tcPr>
            <w:tcW w:w="154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167"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created in database</w:t>
            </w:r>
          </w:p>
        </w:tc>
      </w:tr>
      <w:tr w:rsidR="00165DA2" w:rsidRPr="00746230" w:rsidTr="00C67614">
        <w:trPr>
          <w:jc w:val="center"/>
        </w:trPr>
        <w:tc>
          <w:tcPr>
            <w:tcW w:w="2247" w:type="dxa"/>
            <w:tcBorders>
              <w:top w:val="single" w:sz="4" w:space="0" w:color="auto"/>
              <w:left w:val="single" w:sz="4" w:space="0" w:color="auto"/>
              <w:bottom w:val="single" w:sz="4" w:space="0" w:color="auto"/>
              <w:right w:val="single" w:sz="4" w:space="0" w:color="auto"/>
            </w:tcBorders>
          </w:tcPr>
          <w:p w:rsidR="00165DA2" w:rsidRPr="00D7380C" w:rsidRDefault="00165DA2" w:rsidP="00E103D5">
            <w:pPr>
              <w:rPr>
                <w:rFonts w:cstheme="minorHAnsi"/>
                <w:sz w:val="22"/>
                <w:szCs w:val="20"/>
              </w:rPr>
            </w:pPr>
            <w:r>
              <w:rPr>
                <w:rFonts w:cstheme="minorHAnsi"/>
                <w:sz w:val="22"/>
                <w:szCs w:val="20"/>
              </w:rPr>
              <w:t>modify_timestamp</w:t>
            </w:r>
          </w:p>
        </w:tc>
        <w:tc>
          <w:tcPr>
            <w:tcW w:w="1708" w:type="dxa"/>
            <w:tcBorders>
              <w:top w:val="single" w:sz="4" w:space="0" w:color="auto"/>
              <w:left w:val="single" w:sz="4" w:space="0" w:color="auto"/>
              <w:bottom w:val="single" w:sz="4" w:space="0" w:color="auto"/>
              <w:right w:val="single" w:sz="4" w:space="0" w:color="auto"/>
            </w:tcBorders>
          </w:tcPr>
          <w:p w:rsidR="00165DA2" w:rsidRPr="00D7380C" w:rsidRDefault="00165DA2" w:rsidP="00E103D5">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427" w:type="dxa"/>
            <w:tcBorders>
              <w:top w:val="single" w:sz="4" w:space="0" w:color="auto"/>
              <w:left w:val="single" w:sz="4" w:space="0" w:color="auto"/>
              <w:bottom w:val="single" w:sz="4" w:space="0" w:color="auto"/>
              <w:right w:val="single" w:sz="4" w:space="0" w:color="auto"/>
            </w:tcBorders>
          </w:tcPr>
          <w:p w:rsidR="00165DA2" w:rsidRPr="00D7380C" w:rsidRDefault="00165DA2" w:rsidP="00E103D5">
            <w:pPr>
              <w:jc w:val="center"/>
              <w:rPr>
                <w:rFonts w:cstheme="minorHAnsi"/>
                <w:sz w:val="22"/>
                <w:szCs w:val="20"/>
              </w:rPr>
            </w:pPr>
            <w:r>
              <w:rPr>
                <w:rFonts w:cstheme="minorHAnsi"/>
                <w:sz w:val="22"/>
                <w:szCs w:val="20"/>
              </w:rPr>
              <w:t>Y</w:t>
            </w:r>
          </w:p>
        </w:tc>
        <w:tc>
          <w:tcPr>
            <w:tcW w:w="154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167"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modified in database</w:t>
            </w:r>
            <w:r>
              <w:rPr>
                <w:rFonts w:cstheme="minorHAnsi"/>
                <w:sz w:val="22"/>
                <w:szCs w:val="20"/>
              </w:rPr>
              <w:t xml:space="preserve">. </w:t>
            </w:r>
            <w:r w:rsidRPr="00577B65">
              <w:rPr>
                <w:rFonts w:cstheme="minorHAnsi"/>
                <w:sz w:val="22"/>
                <w:szCs w:val="20"/>
              </w:rPr>
              <w:t xml:space="preserve">If NULL, must be set to the create_timestamp datetime </w:t>
            </w:r>
          </w:p>
        </w:tc>
      </w:tr>
    </w:tbl>
    <w:p w:rsidR="00E15E04" w:rsidRDefault="00E15E04">
      <w:pPr>
        <w:rPr>
          <w:rFonts w:eastAsiaTheme="majorEastAsia" w:cstheme="majorBidi"/>
          <w:b/>
          <w:bCs/>
          <w:i/>
          <w:color w:val="4F81BD" w:themeColor="accent1"/>
          <w:sz w:val="28"/>
          <w:szCs w:val="26"/>
        </w:rPr>
      </w:pPr>
      <w:r>
        <w:rPr>
          <w:sz w:val="28"/>
        </w:rPr>
        <w:br w:type="page"/>
      </w:r>
    </w:p>
    <w:p w:rsidR="004526E2" w:rsidRPr="00D7380C" w:rsidRDefault="000E765C" w:rsidP="00196221">
      <w:pPr>
        <w:pStyle w:val="Heading2"/>
        <w:rPr>
          <w:sz w:val="28"/>
        </w:rPr>
      </w:pPr>
      <w:bookmarkStart w:id="9" w:name="_Toc406067239"/>
      <w:r w:rsidRPr="00D7380C">
        <w:rPr>
          <w:sz w:val="28"/>
        </w:rPr>
        <w:lastRenderedPageBreak/>
        <w:t>Maintenance</w:t>
      </w:r>
      <w:bookmarkEnd w:id="9"/>
    </w:p>
    <w:p w:rsidR="00876BF9" w:rsidRPr="00D7380C" w:rsidRDefault="00876BF9" w:rsidP="00876BF9">
      <w:pPr>
        <w:rPr>
          <w:sz w:val="22"/>
        </w:rPr>
      </w:pPr>
      <w:r w:rsidRPr="00D7380C">
        <w:rPr>
          <w:sz w:val="22"/>
        </w:rPr>
        <w:t xml:space="preserve">“Maintenance” data originates from many different places within the EHR </w:t>
      </w:r>
      <w:r w:rsidR="003E734E">
        <w:rPr>
          <w:sz w:val="22"/>
        </w:rPr>
        <w:t>and will be the most time-consuming extract to put together.</w:t>
      </w:r>
      <w:r w:rsidR="00E7643B">
        <w:rPr>
          <w:sz w:val="22"/>
        </w:rPr>
        <w:t xml:space="preserve"> The table below lays out the specific format required for each record. However, because there are a number of maintenance types, the “Type” and “Result” fields will need to be customized to meet requirements f</w:t>
      </w:r>
      <w:r w:rsidR="005252E6">
        <w:rPr>
          <w:sz w:val="22"/>
        </w:rPr>
        <w:t>or each data element sent to DRVS</w:t>
      </w:r>
      <w:r w:rsidR="00E7643B">
        <w:rPr>
          <w:sz w:val="22"/>
        </w:rPr>
        <w:t>. A number of queries will be required to pull all relevant maintenance types. Examples of queries for each maintenance type are explained below. We expect most questions on the data extract process to come from this section.</w:t>
      </w:r>
      <w:r w:rsidR="00EE1574">
        <w:rPr>
          <w:sz w:val="22"/>
        </w:rPr>
        <w:t xml:space="preserve"> Some EHR templates may need to be built to track some maintenance items</w:t>
      </w:r>
    </w:p>
    <w:tbl>
      <w:tblPr>
        <w:tblStyle w:val="TableGrid"/>
        <w:tblW w:w="9092" w:type="dxa"/>
        <w:jc w:val="center"/>
        <w:tblLook w:val="04A0" w:firstRow="1" w:lastRow="0" w:firstColumn="1" w:lastColumn="0" w:noHBand="0" w:noVBand="1"/>
      </w:tblPr>
      <w:tblGrid>
        <w:gridCol w:w="2247"/>
        <w:gridCol w:w="1847"/>
        <w:gridCol w:w="1288"/>
        <w:gridCol w:w="1453"/>
        <w:gridCol w:w="2257"/>
      </w:tblGrid>
      <w:tr w:rsidR="00165DA2" w:rsidRPr="00D7380C" w:rsidTr="00C67614">
        <w:trPr>
          <w:tblHeader/>
          <w:jc w:val="center"/>
        </w:trPr>
        <w:tc>
          <w:tcPr>
            <w:tcW w:w="22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5DA2" w:rsidRPr="00D7380C" w:rsidRDefault="00165DA2" w:rsidP="00165DA2">
            <w:pPr>
              <w:rPr>
                <w:b/>
                <w:color w:val="1F497D" w:themeColor="text2"/>
                <w:sz w:val="22"/>
              </w:rPr>
            </w:pPr>
            <w:r w:rsidRPr="00D7380C">
              <w:rPr>
                <w:b/>
                <w:color w:val="1F497D" w:themeColor="text2"/>
                <w:sz w:val="22"/>
              </w:rPr>
              <w:t>Field Name</w:t>
            </w:r>
          </w:p>
        </w:tc>
        <w:tc>
          <w:tcPr>
            <w:tcW w:w="18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rPr>
                <w:b/>
                <w:color w:val="1F497D" w:themeColor="text2"/>
                <w:sz w:val="22"/>
              </w:rPr>
            </w:pPr>
            <w:r w:rsidRPr="00D7380C">
              <w:rPr>
                <w:b/>
                <w:color w:val="1F497D" w:themeColor="text2"/>
                <w:sz w:val="22"/>
              </w:rPr>
              <w:t>Data Type</w:t>
            </w:r>
          </w:p>
        </w:tc>
        <w:tc>
          <w:tcPr>
            <w:tcW w:w="128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rPr>
                <w:b/>
                <w:color w:val="1F497D" w:themeColor="text2"/>
                <w:sz w:val="22"/>
              </w:rPr>
            </w:pPr>
            <w:r>
              <w:rPr>
                <w:b/>
                <w:color w:val="1F497D" w:themeColor="text2"/>
                <w:sz w:val="22"/>
              </w:rPr>
              <w:t>Required for processing?</w:t>
            </w:r>
          </w:p>
        </w:tc>
        <w:tc>
          <w:tcPr>
            <w:tcW w:w="14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jc w:val="center"/>
              <w:rPr>
                <w:b/>
                <w:color w:val="1F497D" w:themeColor="text2"/>
                <w:sz w:val="22"/>
              </w:rPr>
            </w:pPr>
            <w:r>
              <w:rPr>
                <w:b/>
                <w:color w:val="1F497D" w:themeColor="text2"/>
                <w:sz w:val="22"/>
              </w:rPr>
              <w:t>Required for measures?</w:t>
            </w:r>
          </w:p>
        </w:tc>
        <w:tc>
          <w:tcPr>
            <w:tcW w:w="22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5DA2" w:rsidRPr="00D7380C" w:rsidRDefault="00165DA2" w:rsidP="00165DA2">
            <w:pPr>
              <w:rPr>
                <w:b/>
                <w:color w:val="1F497D" w:themeColor="text2"/>
                <w:sz w:val="22"/>
              </w:rPr>
            </w:pPr>
            <w:r w:rsidRPr="00D7380C">
              <w:rPr>
                <w:b/>
                <w:color w:val="1F497D" w:themeColor="text2"/>
                <w:sz w:val="22"/>
              </w:rPr>
              <w:t>Field Notes</w:t>
            </w:r>
          </w:p>
        </w:tc>
      </w:tr>
      <w:tr w:rsidR="00165DA2" w:rsidRPr="00746230" w:rsidTr="00C67614">
        <w:trPr>
          <w:jc w:val="center"/>
        </w:trPr>
        <w:tc>
          <w:tcPr>
            <w:tcW w:w="2247"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7643B">
            <w:pPr>
              <w:rPr>
                <w:rFonts w:cstheme="minorHAnsi"/>
                <w:sz w:val="22"/>
                <w:szCs w:val="20"/>
              </w:rPr>
            </w:pPr>
            <w:r>
              <w:rPr>
                <w:rFonts w:cstheme="minorHAnsi"/>
                <w:sz w:val="22"/>
                <w:szCs w:val="20"/>
              </w:rPr>
              <w:t>center</w:t>
            </w:r>
            <w:r w:rsidRPr="00D7380C">
              <w:rPr>
                <w:rFonts w:cstheme="minorHAnsi"/>
                <w:sz w:val="22"/>
                <w:szCs w:val="20"/>
              </w:rPr>
              <w:t>_id</w:t>
            </w:r>
          </w:p>
        </w:tc>
        <w:tc>
          <w:tcPr>
            <w:tcW w:w="1847"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Integer</w:t>
            </w:r>
          </w:p>
        </w:tc>
        <w:tc>
          <w:tcPr>
            <w:tcW w:w="1288"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jc w:val="center"/>
              <w:rPr>
                <w:rFonts w:cstheme="minorHAnsi"/>
                <w:sz w:val="22"/>
                <w:szCs w:val="20"/>
              </w:rPr>
            </w:pPr>
            <w:r>
              <w:rPr>
                <w:rFonts w:cstheme="minorHAnsi"/>
                <w:sz w:val="22"/>
                <w:szCs w:val="20"/>
              </w:rPr>
              <w:t>Y</w:t>
            </w:r>
          </w:p>
        </w:tc>
        <w:tc>
          <w:tcPr>
            <w:tcW w:w="145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257"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be your unique center ID as provided by Azara</w:t>
            </w:r>
          </w:p>
        </w:tc>
      </w:tr>
      <w:tr w:rsidR="00165DA2" w:rsidRPr="004D08AA" w:rsidTr="00C67614">
        <w:trPr>
          <w:jc w:val="center"/>
        </w:trPr>
        <w:tc>
          <w:tcPr>
            <w:tcW w:w="2247"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7643B">
            <w:pPr>
              <w:rPr>
                <w:rFonts w:cstheme="minorHAnsi"/>
                <w:sz w:val="22"/>
                <w:szCs w:val="20"/>
              </w:rPr>
            </w:pPr>
            <w:r>
              <w:rPr>
                <w:rFonts w:cstheme="minorHAnsi"/>
                <w:sz w:val="22"/>
                <w:szCs w:val="20"/>
              </w:rPr>
              <w:t>maintenance</w:t>
            </w:r>
            <w:r w:rsidRPr="00D7380C">
              <w:rPr>
                <w:rFonts w:cstheme="minorHAnsi"/>
                <w:sz w:val="22"/>
                <w:szCs w:val="20"/>
              </w:rPr>
              <w:t>_id</w:t>
            </w:r>
          </w:p>
        </w:tc>
        <w:tc>
          <w:tcPr>
            <w:tcW w:w="1847"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288"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jc w:val="center"/>
              <w:rPr>
                <w:rFonts w:cstheme="minorHAnsi"/>
                <w:sz w:val="22"/>
                <w:szCs w:val="20"/>
              </w:rPr>
            </w:pPr>
            <w:r>
              <w:rPr>
                <w:rFonts w:cstheme="minorHAnsi"/>
                <w:sz w:val="22"/>
                <w:szCs w:val="20"/>
              </w:rPr>
              <w:t>Y</w:t>
            </w:r>
          </w:p>
        </w:tc>
        <w:tc>
          <w:tcPr>
            <w:tcW w:w="145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257"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be unique per each record in this table</w:t>
            </w:r>
          </w:p>
        </w:tc>
      </w:tr>
      <w:tr w:rsidR="00165DA2" w:rsidRPr="004D08AA" w:rsidTr="00C67614">
        <w:trPr>
          <w:jc w:val="center"/>
        </w:trPr>
        <w:tc>
          <w:tcPr>
            <w:tcW w:w="2247"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7643B">
            <w:pPr>
              <w:rPr>
                <w:rFonts w:cstheme="minorHAnsi"/>
                <w:sz w:val="22"/>
                <w:szCs w:val="20"/>
              </w:rPr>
            </w:pPr>
            <w:r>
              <w:rPr>
                <w:rFonts w:cstheme="minorHAnsi"/>
                <w:sz w:val="22"/>
                <w:szCs w:val="20"/>
              </w:rPr>
              <w:t>patient</w:t>
            </w:r>
            <w:r w:rsidRPr="00D7380C">
              <w:rPr>
                <w:rFonts w:cstheme="minorHAnsi"/>
                <w:sz w:val="22"/>
                <w:szCs w:val="20"/>
              </w:rPr>
              <w:t>_id</w:t>
            </w:r>
          </w:p>
        </w:tc>
        <w:tc>
          <w:tcPr>
            <w:tcW w:w="1847"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288"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jc w:val="center"/>
              <w:rPr>
                <w:rFonts w:cstheme="minorHAnsi"/>
                <w:sz w:val="22"/>
                <w:szCs w:val="20"/>
              </w:rPr>
            </w:pPr>
            <w:r>
              <w:rPr>
                <w:rFonts w:cstheme="minorHAnsi"/>
                <w:sz w:val="22"/>
                <w:szCs w:val="20"/>
              </w:rPr>
              <w:t>Y</w:t>
            </w:r>
          </w:p>
        </w:tc>
        <w:tc>
          <w:tcPr>
            <w:tcW w:w="145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257"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link to patient_id on patient extract</w:t>
            </w:r>
          </w:p>
        </w:tc>
      </w:tr>
      <w:tr w:rsidR="00165DA2" w:rsidRPr="004D08AA" w:rsidTr="00C67614">
        <w:trPr>
          <w:jc w:val="center"/>
        </w:trPr>
        <w:tc>
          <w:tcPr>
            <w:tcW w:w="2247"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7643B">
            <w:pPr>
              <w:rPr>
                <w:rFonts w:cstheme="minorHAnsi"/>
                <w:sz w:val="22"/>
                <w:szCs w:val="20"/>
              </w:rPr>
            </w:pPr>
            <w:r>
              <w:rPr>
                <w:rFonts w:cstheme="minorHAnsi"/>
                <w:sz w:val="22"/>
                <w:szCs w:val="20"/>
              </w:rPr>
              <w:t>type</w:t>
            </w:r>
          </w:p>
        </w:tc>
        <w:tc>
          <w:tcPr>
            <w:tcW w:w="1847"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288"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jc w:val="center"/>
              <w:rPr>
                <w:rFonts w:cstheme="minorHAnsi"/>
                <w:sz w:val="22"/>
                <w:szCs w:val="20"/>
              </w:rPr>
            </w:pPr>
            <w:r>
              <w:rPr>
                <w:rFonts w:cstheme="minorHAnsi"/>
                <w:sz w:val="22"/>
                <w:szCs w:val="20"/>
              </w:rPr>
              <w:t>Y</w:t>
            </w:r>
          </w:p>
        </w:tc>
        <w:tc>
          <w:tcPr>
            <w:tcW w:w="145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257"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Maintenance type</w:t>
            </w:r>
          </w:p>
          <w:p w:rsidR="00165DA2" w:rsidRPr="001F4532" w:rsidRDefault="00165DA2" w:rsidP="00E7643B">
            <w:pPr>
              <w:pStyle w:val="ListParagraph"/>
              <w:numPr>
                <w:ilvl w:val="0"/>
                <w:numId w:val="22"/>
              </w:numPr>
              <w:rPr>
                <w:rFonts w:cstheme="minorHAnsi"/>
                <w:color w:val="FF0000"/>
                <w:sz w:val="22"/>
                <w:szCs w:val="20"/>
              </w:rPr>
            </w:pPr>
            <w:r w:rsidRPr="001F4532">
              <w:rPr>
                <w:rFonts w:cstheme="minorHAnsi"/>
                <w:color w:val="FF0000"/>
                <w:sz w:val="22"/>
                <w:szCs w:val="20"/>
              </w:rPr>
              <w:t>Must match list of maintenance types below</w:t>
            </w:r>
          </w:p>
          <w:p w:rsidR="00165DA2" w:rsidRPr="004D08AA" w:rsidRDefault="00165DA2" w:rsidP="00E7643B">
            <w:pPr>
              <w:pStyle w:val="ListParagraph"/>
              <w:numPr>
                <w:ilvl w:val="0"/>
                <w:numId w:val="22"/>
              </w:numPr>
              <w:rPr>
                <w:rFonts w:cstheme="minorHAnsi"/>
                <w:sz w:val="22"/>
                <w:szCs w:val="20"/>
              </w:rPr>
            </w:pPr>
            <w:r>
              <w:rPr>
                <w:rFonts w:cstheme="minorHAnsi"/>
                <w:b/>
                <w:sz w:val="22"/>
                <w:szCs w:val="20"/>
              </w:rPr>
              <w:t>See table below</w:t>
            </w:r>
          </w:p>
        </w:tc>
      </w:tr>
      <w:tr w:rsidR="00165DA2" w:rsidRPr="00746230" w:rsidTr="00C67614">
        <w:trPr>
          <w:jc w:val="center"/>
        </w:trPr>
        <w:tc>
          <w:tcPr>
            <w:tcW w:w="2247"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7643B">
            <w:pPr>
              <w:rPr>
                <w:rFonts w:cstheme="minorHAnsi"/>
                <w:sz w:val="22"/>
                <w:szCs w:val="20"/>
              </w:rPr>
            </w:pPr>
            <w:r>
              <w:rPr>
                <w:rFonts w:cstheme="minorHAnsi"/>
                <w:sz w:val="22"/>
                <w:szCs w:val="20"/>
              </w:rPr>
              <w:t>result</w:t>
            </w:r>
          </w:p>
        </w:tc>
        <w:tc>
          <w:tcPr>
            <w:tcW w:w="1847" w:type="dxa"/>
            <w:tcBorders>
              <w:top w:val="single" w:sz="4" w:space="0" w:color="auto"/>
              <w:left w:val="single" w:sz="4" w:space="0" w:color="auto"/>
              <w:bottom w:val="single" w:sz="4" w:space="0" w:color="auto"/>
              <w:right w:val="single" w:sz="4" w:space="0" w:color="auto"/>
            </w:tcBorders>
          </w:tcPr>
          <w:p w:rsidR="00165DA2" w:rsidRPr="00746230" w:rsidRDefault="00165DA2" w:rsidP="00E7643B">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288"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jc w:val="center"/>
              <w:rPr>
                <w:rFonts w:cstheme="minorHAnsi"/>
                <w:sz w:val="22"/>
                <w:szCs w:val="20"/>
              </w:rPr>
            </w:pPr>
            <w:r>
              <w:rPr>
                <w:rFonts w:cstheme="minorHAnsi"/>
                <w:sz w:val="22"/>
                <w:szCs w:val="20"/>
              </w:rPr>
              <w:t>Y</w:t>
            </w:r>
          </w:p>
        </w:tc>
        <w:tc>
          <w:tcPr>
            <w:tcW w:w="145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257"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Expected result depends on maintenance type</w:t>
            </w:r>
            <w:r>
              <w:rPr>
                <w:rFonts w:cstheme="minorHAnsi"/>
                <w:sz w:val="22"/>
                <w:szCs w:val="20"/>
              </w:rPr>
              <w:t xml:space="preserve">. </w:t>
            </w:r>
            <w:r w:rsidRPr="00577B65">
              <w:rPr>
                <w:rFonts w:cstheme="minorHAnsi"/>
                <w:sz w:val="22"/>
                <w:szCs w:val="20"/>
              </w:rPr>
              <w:t>Some types require results and some do not.</w:t>
            </w:r>
          </w:p>
          <w:p w:rsidR="00165DA2" w:rsidRPr="00746230" w:rsidRDefault="00165DA2" w:rsidP="00E7643B">
            <w:pPr>
              <w:pStyle w:val="ListParagraph"/>
              <w:numPr>
                <w:ilvl w:val="0"/>
                <w:numId w:val="22"/>
              </w:numPr>
              <w:rPr>
                <w:rFonts w:cstheme="minorHAnsi"/>
                <w:sz w:val="22"/>
                <w:szCs w:val="20"/>
              </w:rPr>
            </w:pPr>
            <w:r>
              <w:rPr>
                <w:rFonts w:cstheme="minorHAnsi"/>
                <w:b/>
                <w:sz w:val="22"/>
                <w:szCs w:val="20"/>
              </w:rPr>
              <w:t>See table below</w:t>
            </w:r>
          </w:p>
        </w:tc>
      </w:tr>
      <w:tr w:rsidR="00165DA2" w:rsidTr="00C67614">
        <w:trPr>
          <w:jc w:val="center"/>
        </w:trPr>
        <w:tc>
          <w:tcPr>
            <w:tcW w:w="2247" w:type="dxa"/>
            <w:tcBorders>
              <w:top w:val="single" w:sz="4" w:space="0" w:color="auto"/>
              <w:left w:val="single" w:sz="4" w:space="0" w:color="auto"/>
              <w:bottom w:val="single" w:sz="4" w:space="0" w:color="auto"/>
              <w:right w:val="single" w:sz="4" w:space="0" w:color="auto"/>
            </w:tcBorders>
          </w:tcPr>
          <w:p w:rsidR="00165DA2" w:rsidRDefault="00165DA2" w:rsidP="00E7643B">
            <w:pPr>
              <w:rPr>
                <w:rFonts w:cstheme="minorHAnsi"/>
                <w:sz w:val="22"/>
                <w:szCs w:val="20"/>
              </w:rPr>
            </w:pPr>
            <w:r>
              <w:rPr>
                <w:rFonts w:cstheme="minorHAnsi"/>
                <w:sz w:val="22"/>
                <w:szCs w:val="20"/>
              </w:rPr>
              <w:t>completed_date</w:t>
            </w:r>
          </w:p>
        </w:tc>
        <w:tc>
          <w:tcPr>
            <w:tcW w:w="1847" w:type="dxa"/>
            <w:tcBorders>
              <w:top w:val="single" w:sz="4" w:space="0" w:color="auto"/>
              <w:left w:val="single" w:sz="4" w:space="0" w:color="auto"/>
              <w:bottom w:val="single" w:sz="4" w:space="0" w:color="auto"/>
              <w:right w:val="single" w:sz="4" w:space="0" w:color="auto"/>
            </w:tcBorders>
          </w:tcPr>
          <w:p w:rsidR="00165DA2" w:rsidRDefault="00165DA2" w:rsidP="00E7643B">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Datetime</w:t>
            </w:r>
          </w:p>
        </w:tc>
        <w:tc>
          <w:tcPr>
            <w:tcW w:w="1288" w:type="dxa"/>
            <w:tcBorders>
              <w:top w:val="single" w:sz="4" w:space="0" w:color="auto"/>
              <w:left w:val="single" w:sz="4" w:space="0" w:color="auto"/>
              <w:bottom w:val="single" w:sz="4" w:space="0" w:color="auto"/>
              <w:right w:val="single" w:sz="4" w:space="0" w:color="auto"/>
            </w:tcBorders>
          </w:tcPr>
          <w:p w:rsidR="00165DA2" w:rsidRDefault="00165DA2" w:rsidP="00E7643B">
            <w:pPr>
              <w:jc w:val="center"/>
              <w:rPr>
                <w:rFonts w:cstheme="minorHAnsi"/>
                <w:sz w:val="22"/>
                <w:szCs w:val="20"/>
              </w:rPr>
            </w:pPr>
            <w:r>
              <w:rPr>
                <w:rFonts w:cstheme="minorHAnsi"/>
                <w:sz w:val="22"/>
                <w:szCs w:val="20"/>
              </w:rPr>
              <w:t>Y</w:t>
            </w:r>
          </w:p>
        </w:tc>
        <w:tc>
          <w:tcPr>
            <w:tcW w:w="145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257"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maintenance item completed</w:t>
            </w:r>
          </w:p>
        </w:tc>
      </w:tr>
      <w:tr w:rsidR="00165DA2" w:rsidRPr="00746230" w:rsidTr="00C67614">
        <w:trPr>
          <w:jc w:val="center"/>
        </w:trPr>
        <w:tc>
          <w:tcPr>
            <w:tcW w:w="2247"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rPr>
                <w:rFonts w:cstheme="minorHAnsi"/>
                <w:sz w:val="22"/>
                <w:szCs w:val="20"/>
              </w:rPr>
            </w:pPr>
            <w:r>
              <w:rPr>
                <w:rFonts w:cstheme="minorHAnsi"/>
                <w:sz w:val="22"/>
                <w:szCs w:val="20"/>
              </w:rPr>
              <w:t>create_timestamp</w:t>
            </w:r>
          </w:p>
        </w:tc>
        <w:tc>
          <w:tcPr>
            <w:tcW w:w="1847"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288"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jc w:val="center"/>
              <w:rPr>
                <w:rFonts w:cstheme="minorHAnsi"/>
                <w:sz w:val="22"/>
                <w:szCs w:val="20"/>
              </w:rPr>
            </w:pPr>
            <w:r>
              <w:rPr>
                <w:rFonts w:cstheme="minorHAnsi"/>
                <w:sz w:val="22"/>
                <w:szCs w:val="20"/>
              </w:rPr>
              <w:t>Y</w:t>
            </w:r>
          </w:p>
        </w:tc>
        <w:tc>
          <w:tcPr>
            <w:tcW w:w="145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257"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created in database</w:t>
            </w:r>
          </w:p>
        </w:tc>
      </w:tr>
      <w:tr w:rsidR="00165DA2" w:rsidRPr="00746230" w:rsidTr="00C67614">
        <w:trPr>
          <w:jc w:val="center"/>
        </w:trPr>
        <w:tc>
          <w:tcPr>
            <w:tcW w:w="2247"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rPr>
                <w:rFonts w:cstheme="minorHAnsi"/>
                <w:sz w:val="22"/>
                <w:szCs w:val="20"/>
              </w:rPr>
            </w:pPr>
            <w:r>
              <w:rPr>
                <w:rFonts w:cstheme="minorHAnsi"/>
                <w:sz w:val="22"/>
                <w:szCs w:val="20"/>
              </w:rPr>
              <w:t>modify_timestamp</w:t>
            </w:r>
          </w:p>
        </w:tc>
        <w:tc>
          <w:tcPr>
            <w:tcW w:w="1847"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288" w:type="dxa"/>
            <w:tcBorders>
              <w:top w:val="single" w:sz="4" w:space="0" w:color="auto"/>
              <w:left w:val="single" w:sz="4" w:space="0" w:color="auto"/>
              <w:bottom w:val="single" w:sz="4" w:space="0" w:color="auto"/>
              <w:right w:val="single" w:sz="4" w:space="0" w:color="auto"/>
            </w:tcBorders>
          </w:tcPr>
          <w:p w:rsidR="00165DA2" w:rsidRPr="00D7380C" w:rsidRDefault="00165DA2" w:rsidP="00E7643B">
            <w:pPr>
              <w:jc w:val="center"/>
              <w:rPr>
                <w:rFonts w:cstheme="minorHAnsi"/>
                <w:sz w:val="22"/>
                <w:szCs w:val="20"/>
              </w:rPr>
            </w:pPr>
            <w:r>
              <w:rPr>
                <w:rFonts w:cstheme="minorHAnsi"/>
                <w:sz w:val="22"/>
                <w:szCs w:val="20"/>
              </w:rPr>
              <w:t>Y</w:t>
            </w:r>
          </w:p>
        </w:tc>
        <w:tc>
          <w:tcPr>
            <w:tcW w:w="145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2257"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modified in database</w:t>
            </w:r>
            <w:r>
              <w:rPr>
                <w:rFonts w:cstheme="minorHAnsi"/>
                <w:sz w:val="22"/>
                <w:szCs w:val="20"/>
              </w:rPr>
              <w:t xml:space="preserve">. </w:t>
            </w:r>
            <w:r w:rsidRPr="00577B65">
              <w:rPr>
                <w:rFonts w:cstheme="minorHAnsi"/>
                <w:sz w:val="22"/>
                <w:szCs w:val="20"/>
              </w:rPr>
              <w:t xml:space="preserve">If NULL, must be set to the create_timestamp datetime </w:t>
            </w:r>
          </w:p>
        </w:tc>
      </w:tr>
    </w:tbl>
    <w:p w:rsidR="007916D7" w:rsidRDefault="007916D7" w:rsidP="000E765C">
      <w:pPr>
        <w:rPr>
          <w:b/>
          <w:sz w:val="22"/>
        </w:rPr>
      </w:pPr>
    </w:p>
    <w:p w:rsidR="00E7643B" w:rsidRPr="00E7643B" w:rsidRDefault="00E7643B" w:rsidP="000E765C">
      <w:pPr>
        <w:rPr>
          <w:sz w:val="22"/>
        </w:rPr>
      </w:pPr>
      <w:r>
        <w:rPr>
          <w:sz w:val="22"/>
        </w:rPr>
        <w:lastRenderedPageBreak/>
        <w:t xml:space="preserve">Maintenance types must match a very specific list of maintenance names based on the reporting requirements. List of maintenance types, expected results, and notes on each is provided below. </w:t>
      </w:r>
      <w:r w:rsidRPr="00091393">
        <w:rPr>
          <w:b/>
          <w:color w:val="FF0000"/>
          <w:sz w:val="24"/>
          <w:u w:val="single"/>
        </w:rPr>
        <w:t>Maintenance type names and result values must match those on this list exactly.</w:t>
      </w:r>
    </w:p>
    <w:tbl>
      <w:tblPr>
        <w:tblStyle w:val="TableGrid"/>
        <w:tblW w:w="9466" w:type="dxa"/>
        <w:jc w:val="center"/>
        <w:tblLook w:val="04A0" w:firstRow="1" w:lastRow="0" w:firstColumn="1" w:lastColumn="0" w:noHBand="0" w:noVBand="1"/>
      </w:tblPr>
      <w:tblGrid>
        <w:gridCol w:w="1853"/>
        <w:gridCol w:w="2114"/>
        <w:gridCol w:w="3016"/>
        <w:gridCol w:w="2483"/>
      </w:tblGrid>
      <w:tr w:rsidR="00E7643B" w:rsidRPr="00D7380C" w:rsidTr="006A13ED">
        <w:trPr>
          <w:tblHeader/>
          <w:jc w:val="center"/>
        </w:trPr>
        <w:tc>
          <w:tcPr>
            <w:tcW w:w="18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E7643B" w:rsidRDefault="00E7643B" w:rsidP="00E7643B">
            <w:pPr>
              <w:rPr>
                <w:b/>
                <w:color w:val="1F497D" w:themeColor="text2"/>
                <w:sz w:val="22"/>
              </w:rPr>
            </w:pPr>
            <w:r>
              <w:rPr>
                <w:b/>
                <w:color w:val="1F497D" w:themeColor="text2"/>
                <w:sz w:val="22"/>
              </w:rPr>
              <w:t>Maintenance Type Category</w:t>
            </w:r>
          </w:p>
        </w:tc>
        <w:tc>
          <w:tcPr>
            <w:tcW w:w="211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7643B" w:rsidRPr="00D7380C" w:rsidRDefault="00E7643B" w:rsidP="00E7643B">
            <w:pPr>
              <w:rPr>
                <w:b/>
                <w:color w:val="1F497D" w:themeColor="text2"/>
                <w:sz w:val="22"/>
              </w:rPr>
            </w:pPr>
            <w:r>
              <w:rPr>
                <w:b/>
                <w:color w:val="1F497D" w:themeColor="text2"/>
                <w:sz w:val="22"/>
              </w:rPr>
              <w:t>Maintenance Type</w:t>
            </w:r>
            <w:r w:rsidR="00EE1574">
              <w:rPr>
                <w:b/>
                <w:color w:val="1F497D" w:themeColor="text2"/>
                <w:sz w:val="22"/>
              </w:rPr>
              <w:t xml:space="preserve"> Name</w:t>
            </w:r>
          </w:p>
        </w:tc>
        <w:tc>
          <w:tcPr>
            <w:tcW w:w="301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E7643B" w:rsidRPr="00D7380C" w:rsidRDefault="00EE1574" w:rsidP="00E7643B">
            <w:pPr>
              <w:rPr>
                <w:b/>
                <w:color w:val="1F497D" w:themeColor="text2"/>
                <w:sz w:val="22"/>
              </w:rPr>
            </w:pPr>
            <w:r>
              <w:rPr>
                <w:b/>
                <w:color w:val="1F497D" w:themeColor="text2"/>
                <w:sz w:val="22"/>
              </w:rPr>
              <w:t>Required Result Values</w:t>
            </w:r>
          </w:p>
        </w:tc>
        <w:tc>
          <w:tcPr>
            <w:tcW w:w="24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7643B" w:rsidRPr="00D7380C" w:rsidRDefault="00E7643B" w:rsidP="00E7643B">
            <w:pPr>
              <w:rPr>
                <w:b/>
                <w:color w:val="1F497D" w:themeColor="text2"/>
                <w:sz w:val="22"/>
              </w:rPr>
            </w:pPr>
            <w:r>
              <w:rPr>
                <w:b/>
                <w:color w:val="1F497D" w:themeColor="text2"/>
                <w:sz w:val="22"/>
              </w:rPr>
              <w:t>Maintenance Type Notes</w:t>
            </w:r>
          </w:p>
        </w:tc>
      </w:tr>
      <w:tr w:rsidR="00E7643B" w:rsidRPr="00746230" w:rsidTr="006A13ED">
        <w:trPr>
          <w:jc w:val="center"/>
        </w:trPr>
        <w:tc>
          <w:tcPr>
            <w:tcW w:w="1853" w:type="dxa"/>
            <w:tcBorders>
              <w:top w:val="single" w:sz="4" w:space="0" w:color="auto"/>
              <w:left w:val="single" w:sz="4" w:space="0" w:color="auto"/>
              <w:bottom w:val="single" w:sz="4" w:space="0" w:color="auto"/>
              <w:right w:val="single" w:sz="4" w:space="0" w:color="auto"/>
            </w:tcBorders>
          </w:tcPr>
          <w:p w:rsidR="00E7643B" w:rsidRDefault="00EE1574" w:rsidP="00E7643B">
            <w:pPr>
              <w:rPr>
                <w:rFonts w:cstheme="minorHAnsi"/>
                <w:sz w:val="22"/>
                <w:szCs w:val="20"/>
              </w:rPr>
            </w:pPr>
            <w:r>
              <w:rPr>
                <w:rFonts w:cstheme="minorHAnsi"/>
                <w:sz w:val="22"/>
                <w:szCs w:val="20"/>
              </w:rPr>
              <w:t>Care Coordination</w:t>
            </w:r>
          </w:p>
        </w:tc>
        <w:tc>
          <w:tcPr>
            <w:tcW w:w="2114" w:type="dxa"/>
            <w:tcBorders>
              <w:top w:val="single" w:sz="4" w:space="0" w:color="auto"/>
              <w:left w:val="single" w:sz="4" w:space="0" w:color="auto"/>
              <w:bottom w:val="single" w:sz="4" w:space="0" w:color="auto"/>
              <w:right w:val="single" w:sz="4" w:space="0" w:color="auto"/>
            </w:tcBorders>
            <w:hideMark/>
          </w:tcPr>
          <w:p w:rsidR="00E7643B" w:rsidRPr="00D7380C" w:rsidRDefault="00EE1574" w:rsidP="00E7643B">
            <w:pPr>
              <w:rPr>
                <w:rFonts w:cstheme="minorHAnsi"/>
                <w:sz w:val="22"/>
                <w:szCs w:val="20"/>
              </w:rPr>
            </w:pPr>
            <w:r>
              <w:rPr>
                <w:rFonts w:cstheme="minorHAnsi"/>
                <w:sz w:val="22"/>
                <w:szCs w:val="20"/>
              </w:rPr>
              <w:t>“Hospital Discharge”</w:t>
            </w:r>
          </w:p>
        </w:tc>
        <w:tc>
          <w:tcPr>
            <w:tcW w:w="3016" w:type="dxa"/>
            <w:tcBorders>
              <w:top w:val="single" w:sz="4" w:space="0" w:color="auto"/>
              <w:left w:val="single" w:sz="4" w:space="0" w:color="auto"/>
              <w:bottom w:val="single" w:sz="4" w:space="0" w:color="auto"/>
              <w:right w:val="single" w:sz="4" w:space="0" w:color="auto"/>
            </w:tcBorders>
          </w:tcPr>
          <w:p w:rsidR="007D2261" w:rsidRPr="0028553A" w:rsidRDefault="007D2261" w:rsidP="007D2261">
            <w:pPr>
              <w:pStyle w:val="NormalWeb"/>
              <w:numPr>
                <w:ilvl w:val="0"/>
                <w:numId w:val="20"/>
              </w:numPr>
              <w:spacing w:after="0" w:afterAutospacing="0"/>
              <w:rPr>
                <w:rFonts w:asciiTheme="minorHAnsi" w:hAnsiTheme="minorHAnsi" w:cstheme="minorHAnsi"/>
                <w:sz w:val="22"/>
                <w:szCs w:val="20"/>
              </w:rPr>
            </w:pPr>
            <w:r w:rsidRPr="0028553A">
              <w:rPr>
                <w:rFonts w:asciiTheme="minorHAnsi" w:eastAsia="+mn-ea" w:hAnsiTheme="minorHAnsi" w:cstheme="minorHAnsi"/>
                <w:kern w:val="24"/>
                <w:sz w:val="22"/>
                <w:szCs w:val="20"/>
              </w:rPr>
              <w:t>Result must be ‘Y’</w:t>
            </w:r>
          </w:p>
          <w:p w:rsidR="00EE1574" w:rsidRPr="00D7380C" w:rsidRDefault="00CA7BD8" w:rsidP="00EE1574">
            <w:pPr>
              <w:pStyle w:val="NormalWeb"/>
              <w:numPr>
                <w:ilvl w:val="0"/>
                <w:numId w:val="20"/>
              </w:numPr>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c</w:t>
            </w:r>
            <w:r w:rsidR="00EE1574">
              <w:rPr>
                <w:rFonts w:asciiTheme="minorHAnsi" w:eastAsia="+mn-ea" w:hAnsiTheme="minorHAnsi" w:cstheme="minorHAnsi"/>
                <w:color w:val="000000"/>
                <w:kern w:val="24"/>
                <w:sz w:val="22"/>
                <w:szCs w:val="20"/>
              </w:rPr>
              <w:t>ompleted_date must be the date of the patient’s hospital discharge</w:t>
            </w:r>
          </w:p>
        </w:tc>
        <w:tc>
          <w:tcPr>
            <w:tcW w:w="2483" w:type="dxa"/>
            <w:tcBorders>
              <w:top w:val="single" w:sz="4" w:space="0" w:color="auto"/>
              <w:left w:val="single" w:sz="4" w:space="0" w:color="auto"/>
              <w:bottom w:val="single" w:sz="4" w:space="0" w:color="auto"/>
              <w:right w:val="single" w:sz="4" w:space="0" w:color="auto"/>
            </w:tcBorders>
            <w:hideMark/>
          </w:tcPr>
          <w:p w:rsidR="00E7643B" w:rsidRPr="00746230" w:rsidRDefault="00EE1574" w:rsidP="00E7643B">
            <w:pPr>
              <w:pStyle w:val="ListParagraph"/>
              <w:numPr>
                <w:ilvl w:val="0"/>
                <w:numId w:val="20"/>
              </w:numPr>
              <w:rPr>
                <w:rFonts w:cstheme="minorHAnsi"/>
                <w:sz w:val="22"/>
                <w:szCs w:val="20"/>
              </w:rPr>
            </w:pPr>
            <w:r>
              <w:rPr>
                <w:rFonts w:cstheme="minorHAnsi"/>
                <w:sz w:val="22"/>
                <w:szCs w:val="20"/>
              </w:rPr>
              <w:t>To be used to track hospital discharges, either reported by patient or pulled from discharge dates in database</w:t>
            </w:r>
          </w:p>
        </w:tc>
      </w:tr>
      <w:tr w:rsidR="00E7643B" w:rsidRPr="004D08AA" w:rsidTr="006A13ED">
        <w:trPr>
          <w:trHeight w:val="1250"/>
          <w:jc w:val="center"/>
        </w:trPr>
        <w:tc>
          <w:tcPr>
            <w:tcW w:w="1853" w:type="dxa"/>
            <w:tcBorders>
              <w:top w:val="single" w:sz="4" w:space="0" w:color="auto"/>
              <w:left w:val="single" w:sz="4" w:space="0" w:color="auto"/>
              <w:bottom w:val="single" w:sz="4" w:space="0" w:color="auto"/>
              <w:right w:val="single" w:sz="4" w:space="0" w:color="auto"/>
            </w:tcBorders>
          </w:tcPr>
          <w:p w:rsidR="00E7643B" w:rsidRDefault="00EE1574" w:rsidP="00E7643B">
            <w:pPr>
              <w:rPr>
                <w:rFonts w:cstheme="minorHAnsi"/>
                <w:sz w:val="22"/>
                <w:szCs w:val="20"/>
              </w:rPr>
            </w:pPr>
            <w:r>
              <w:rPr>
                <w:rFonts w:cstheme="minorHAnsi"/>
                <w:sz w:val="22"/>
                <w:szCs w:val="20"/>
              </w:rPr>
              <w:t>Care Coordination</w:t>
            </w:r>
          </w:p>
        </w:tc>
        <w:tc>
          <w:tcPr>
            <w:tcW w:w="2114" w:type="dxa"/>
            <w:tcBorders>
              <w:top w:val="single" w:sz="4" w:space="0" w:color="auto"/>
              <w:left w:val="single" w:sz="4" w:space="0" w:color="auto"/>
              <w:bottom w:val="single" w:sz="4" w:space="0" w:color="auto"/>
              <w:right w:val="single" w:sz="4" w:space="0" w:color="auto"/>
            </w:tcBorders>
            <w:hideMark/>
          </w:tcPr>
          <w:p w:rsidR="00E7643B" w:rsidRPr="00D7380C" w:rsidRDefault="00EE1574" w:rsidP="00E7643B">
            <w:pPr>
              <w:rPr>
                <w:rFonts w:cstheme="minorHAnsi"/>
                <w:sz w:val="22"/>
                <w:szCs w:val="20"/>
              </w:rPr>
            </w:pPr>
            <w:r>
              <w:rPr>
                <w:rFonts w:cstheme="minorHAnsi"/>
                <w:sz w:val="22"/>
                <w:szCs w:val="20"/>
              </w:rPr>
              <w:t>“Care Manager Follow Up”</w:t>
            </w:r>
          </w:p>
        </w:tc>
        <w:tc>
          <w:tcPr>
            <w:tcW w:w="3016" w:type="dxa"/>
            <w:tcBorders>
              <w:top w:val="single" w:sz="4" w:space="0" w:color="auto"/>
              <w:left w:val="single" w:sz="4" w:space="0" w:color="auto"/>
              <w:bottom w:val="single" w:sz="4" w:space="0" w:color="auto"/>
              <w:right w:val="single" w:sz="4" w:space="0" w:color="auto"/>
            </w:tcBorders>
          </w:tcPr>
          <w:p w:rsidR="00EE1574" w:rsidRPr="00EE1574" w:rsidRDefault="00EE1574" w:rsidP="00EE1574">
            <w:pPr>
              <w:pStyle w:val="NormalWeb"/>
              <w:numPr>
                <w:ilvl w:val="0"/>
                <w:numId w:val="20"/>
              </w:numPr>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Result field may be NULL</w:t>
            </w:r>
          </w:p>
          <w:p w:rsidR="00E7643B" w:rsidRPr="00D7380C" w:rsidRDefault="00CA7BD8" w:rsidP="00CF3E0B">
            <w:pPr>
              <w:pStyle w:val="NormalWeb"/>
              <w:numPr>
                <w:ilvl w:val="0"/>
                <w:numId w:val="20"/>
              </w:numPr>
              <w:spacing w:after="0" w:afterAutospacing="0"/>
              <w:rPr>
                <w:rFonts w:asciiTheme="minorHAnsi" w:hAnsiTheme="minorHAnsi" w:cstheme="minorHAnsi"/>
                <w:sz w:val="22"/>
                <w:szCs w:val="20"/>
              </w:rPr>
            </w:pPr>
            <w:r>
              <w:rPr>
                <w:rFonts w:asciiTheme="minorHAnsi" w:eastAsia="+mn-ea" w:hAnsiTheme="minorHAnsi" w:cstheme="minorHAnsi"/>
                <w:color w:val="000000"/>
                <w:kern w:val="24"/>
                <w:sz w:val="22"/>
                <w:szCs w:val="20"/>
              </w:rPr>
              <w:t>c</w:t>
            </w:r>
            <w:r w:rsidR="00EE1574">
              <w:rPr>
                <w:rFonts w:asciiTheme="minorHAnsi" w:eastAsia="+mn-ea" w:hAnsiTheme="minorHAnsi" w:cstheme="minorHAnsi"/>
                <w:color w:val="000000"/>
                <w:kern w:val="24"/>
                <w:sz w:val="22"/>
                <w:szCs w:val="20"/>
              </w:rPr>
              <w:t>ompleted_date must be the date of that care manager followed up with patient after hospital discharge and completed med reconciliation</w:t>
            </w:r>
          </w:p>
        </w:tc>
        <w:tc>
          <w:tcPr>
            <w:tcW w:w="2483" w:type="dxa"/>
            <w:tcBorders>
              <w:top w:val="single" w:sz="4" w:space="0" w:color="auto"/>
              <w:left w:val="single" w:sz="4" w:space="0" w:color="auto"/>
              <w:bottom w:val="single" w:sz="4" w:space="0" w:color="auto"/>
              <w:right w:val="single" w:sz="4" w:space="0" w:color="auto"/>
            </w:tcBorders>
            <w:hideMark/>
          </w:tcPr>
          <w:p w:rsidR="00E7643B" w:rsidRPr="004D08AA" w:rsidRDefault="00EE1574" w:rsidP="00E7643B">
            <w:pPr>
              <w:pStyle w:val="ListParagraph"/>
              <w:numPr>
                <w:ilvl w:val="0"/>
                <w:numId w:val="22"/>
              </w:numPr>
              <w:rPr>
                <w:rFonts w:cstheme="minorHAnsi"/>
                <w:sz w:val="22"/>
                <w:szCs w:val="20"/>
              </w:rPr>
            </w:pPr>
            <w:r>
              <w:rPr>
                <w:rFonts w:cstheme="minorHAnsi"/>
                <w:sz w:val="22"/>
                <w:szCs w:val="20"/>
              </w:rPr>
              <w:t>To be used to track care manager follow up after hospital discharge</w:t>
            </w:r>
          </w:p>
        </w:tc>
      </w:tr>
      <w:tr w:rsidR="005075A3" w:rsidRPr="004D08AA" w:rsidTr="00EF7EDF">
        <w:trPr>
          <w:trHeight w:val="1070"/>
          <w:jc w:val="center"/>
        </w:trPr>
        <w:tc>
          <w:tcPr>
            <w:tcW w:w="1853" w:type="dxa"/>
            <w:tcBorders>
              <w:top w:val="single" w:sz="4" w:space="0" w:color="auto"/>
              <w:left w:val="single" w:sz="4" w:space="0" w:color="auto"/>
              <w:bottom w:val="single" w:sz="4" w:space="0" w:color="auto"/>
              <w:right w:val="single" w:sz="4" w:space="0" w:color="auto"/>
            </w:tcBorders>
          </w:tcPr>
          <w:p w:rsidR="005075A3" w:rsidRDefault="005075A3" w:rsidP="00E7643B">
            <w:pPr>
              <w:rPr>
                <w:rFonts w:cstheme="minorHAnsi"/>
                <w:sz w:val="22"/>
                <w:szCs w:val="20"/>
              </w:rPr>
            </w:pPr>
            <w:r>
              <w:rPr>
                <w:rFonts w:cstheme="minorHAnsi"/>
                <w:sz w:val="22"/>
                <w:szCs w:val="20"/>
              </w:rPr>
              <w:t>SBIRT Measures</w:t>
            </w:r>
          </w:p>
        </w:tc>
        <w:tc>
          <w:tcPr>
            <w:tcW w:w="2114" w:type="dxa"/>
            <w:tcBorders>
              <w:top w:val="single" w:sz="4" w:space="0" w:color="auto"/>
              <w:left w:val="single" w:sz="4" w:space="0" w:color="auto"/>
              <w:bottom w:val="single" w:sz="4" w:space="0" w:color="auto"/>
              <w:right w:val="single" w:sz="4" w:space="0" w:color="auto"/>
            </w:tcBorders>
            <w:hideMark/>
          </w:tcPr>
          <w:p w:rsidR="005075A3" w:rsidRPr="00EF7EDF" w:rsidRDefault="005075A3" w:rsidP="00EF7EDF">
            <w:pPr>
              <w:pStyle w:val="Default"/>
            </w:pPr>
            <w:r>
              <w:rPr>
                <w:rFonts w:cstheme="minorHAnsi"/>
                <w:sz w:val="22"/>
                <w:szCs w:val="20"/>
              </w:rPr>
              <w:t>“</w:t>
            </w:r>
            <w:r w:rsidR="00E92333" w:rsidRPr="00662BFF">
              <w:rPr>
                <w:sz w:val="22"/>
              </w:rPr>
              <w:t>SBIRT How Many Drinks 3 Months</w:t>
            </w:r>
            <w:r w:rsidR="00E92333">
              <w:rPr>
                <w:sz w:val="22"/>
              </w:rPr>
              <w:t>”</w:t>
            </w:r>
          </w:p>
        </w:tc>
        <w:tc>
          <w:tcPr>
            <w:tcW w:w="3016" w:type="dxa"/>
            <w:tcBorders>
              <w:top w:val="single" w:sz="4" w:space="0" w:color="auto"/>
              <w:left w:val="single" w:sz="4" w:space="0" w:color="auto"/>
              <w:bottom w:val="single" w:sz="4" w:space="0" w:color="auto"/>
              <w:right w:val="single" w:sz="4" w:space="0" w:color="auto"/>
            </w:tcBorders>
          </w:tcPr>
          <w:p w:rsidR="007D2261" w:rsidRPr="0028553A" w:rsidRDefault="007D2261" w:rsidP="00EE1574">
            <w:pPr>
              <w:pStyle w:val="NormalWeb"/>
              <w:numPr>
                <w:ilvl w:val="0"/>
                <w:numId w:val="22"/>
              </w:numPr>
              <w:spacing w:after="0"/>
              <w:rPr>
                <w:rFonts w:asciiTheme="minorHAnsi" w:hAnsiTheme="minorHAnsi" w:cstheme="minorHAnsi"/>
                <w:sz w:val="22"/>
                <w:szCs w:val="20"/>
              </w:rPr>
            </w:pPr>
            <w:r w:rsidRPr="0028553A">
              <w:rPr>
                <w:rFonts w:asciiTheme="minorHAnsi" w:hAnsiTheme="minorHAnsi" w:cstheme="minorHAnsi"/>
                <w:sz w:val="22"/>
                <w:szCs w:val="20"/>
              </w:rPr>
              <w:t>Numeric result required</w:t>
            </w:r>
          </w:p>
          <w:p w:rsidR="007D2261" w:rsidRPr="007D2261" w:rsidRDefault="007D2261" w:rsidP="007D2261">
            <w:pPr>
              <w:pStyle w:val="NormalWeb"/>
              <w:numPr>
                <w:ilvl w:val="0"/>
                <w:numId w:val="22"/>
              </w:numPr>
              <w:spacing w:after="0"/>
              <w:rPr>
                <w:rFonts w:asciiTheme="minorHAnsi" w:hAnsiTheme="minorHAnsi" w:cstheme="minorHAnsi"/>
                <w:sz w:val="22"/>
                <w:szCs w:val="20"/>
              </w:rPr>
            </w:pPr>
            <w:r w:rsidRPr="004B0B2B">
              <w:rPr>
                <w:rFonts w:eastAsia="+mn-ea" w:cstheme="minorHAnsi"/>
                <w:color w:val="000000"/>
                <w:kern w:val="24"/>
                <w:sz w:val="22"/>
                <w:szCs w:val="20"/>
              </w:rPr>
              <w:t>Accepted results:</w:t>
            </w:r>
            <w:r>
              <w:rPr>
                <w:rFonts w:eastAsia="+mn-ea" w:cstheme="minorHAnsi"/>
                <w:color w:val="000000"/>
                <w:kern w:val="24"/>
                <w:sz w:val="22"/>
                <w:szCs w:val="20"/>
              </w:rPr>
              <w:t xml:space="preserve"> </w:t>
            </w:r>
            <w:r w:rsidRPr="004B0B2B">
              <w:rPr>
                <w:rFonts w:asciiTheme="minorHAnsi" w:hAnsiTheme="minorHAnsi" w:cstheme="minorHAnsi"/>
                <w:sz w:val="22"/>
                <w:szCs w:val="20"/>
              </w:rPr>
              <w:t>0, 1, 2, 3, OR 4</w:t>
            </w:r>
          </w:p>
          <w:p w:rsidR="005075A3" w:rsidRPr="00D7380C" w:rsidRDefault="005075A3" w:rsidP="00EE1574">
            <w:pPr>
              <w:pStyle w:val="NormalWeb"/>
              <w:numPr>
                <w:ilvl w:val="0"/>
                <w:numId w:val="22"/>
              </w:numPr>
              <w:spacing w:after="0"/>
              <w:rPr>
                <w:rFonts w:asciiTheme="minorHAnsi" w:hAnsiTheme="minorHAnsi" w:cstheme="minorHAnsi"/>
                <w:sz w:val="22"/>
                <w:szCs w:val="20"/>
              </w:rPr>
            </w:pPr>
            <w:r>
              <w:rPr>
                <w:rFonts w:asciiTheme="minorHAnsi" w:hAnsiTheme="minorHAnsi" w:cstheme="minorHAnsi"/>
                <w:sz w:val="22"/>
                <w:szCs w:val="20"/>
              </w:rPr>
              <w:t>completed_date is date question was asked</w:t>
            </w:r>
          </w:p>
        </w:tc>
        <w:tc>
          <w:tcPr>
            <w:tcW w:w="2483" w:type="dxa"/>
            <w:tcBorders>
              <w:top w:val="single" w:sz="4" w:space="0" w:color="auto"/>
              <w:left w:val="single" w:sz="4" w:space="0" w:color="auto"/>
              <w:bottom w:val="single" w:sz="4" w:space="0" w:color="auto"/>
              <w:right w:val="single" w:sz="4" w:space="0" w:color="auto"/>
            </w:tcBorders>
            <w:hideMark/>
          </w:tcPr>
          <w:p w:rsidR="005075A3" w:rsidRPr="004D08AA" w:rsidRDefault="005075A3" w:rsidP="00662BFF">
            <w:pPr>
              <w:pStyle w:val="ListParagraph"/>
              <w:numPr>
                <w:ilvl w:val="0"/>
                <w:numId w:val="22"/>
              </w:numPr>
              <w:rPr>
                <w:rFonts w:cstheme="minorHAnsi"/>
                <w:sz w:val="22"/>
                <w:szCs w:val="20"/>
              </w:rPr>
            </w:pPr>
            <w:r>
              <w:rPr>
                <w:rFonts w:cstheme="minorHAnsi"/>
                <w:sz w:val="22"/>
                <w:szCs w:val="20"/>
              </w:rPr>
              <w:t>Answer to SBIRT question</w:t>
            </w:r>
          </w:p>
        </w:tc>
      </w:tr>
      <w:tr w:rsidR="005075A3" w:rsidRPr="00746230" w:rsidTr="006A13ED">
        <w:trPr>
          <w:jc w:val="center"/>
        </w:trPr>
        <w:tc>
          <w:tcPr>
            <w:tcW w:w="1853" w:type="dxa"/>
            <w:tcBorders>
              <w:top w:val="single" w:sz="4" w:space="0" w:color="auto"/>
              <w:left w:val="single" w:sz="4" w:space="0" w:color="auto"/>
              <w:bottom w:val="single" w:sz="4" w:space="0" w:color="auto"/>
              <w:right w:val="single" w:sz="4" w:space="0" w:color="auto"/>
            </w:tcBorders>
          </w:tcPr>
          <w:p w:rsidR="005075A3" w:rsidRDefault="005075A3" w:rsidP="00E7643B">
            <w:pPr>
              <w:rPr>
                <w:rFonts w:cstheme="minorHAnsi"/>
                <w:sz w:val="22"/>
                <w:szCs w:val="20"/>
              </w:rPr>
            </w:pPr>
            <w:r>
              <w:rPr>
                <w:rFonts w:cstheme="minorHAnsi"/>
                <w:sz w:val="22"/>
                <w:szCs w:val="20"/>
              </w:rPr>
              <w:t>SBIRT Measures</w:t>
            </w:r>
          </w:p>
        </w:tc>
        <w:tc>
          <w:tcPr>
            <w:tcW w:w="2114" w:type="dxa"/>
            <w:tcBorders>
              <w:top w:val="single" w:sz="4" w:space="0" w:color="auto"/>
              <w:left w:val="single" w:sz="4" w:space="0" w:color="auto"/>
              <w:bottom w:val="single" w:sz="4" w:space="0" w:color="auto"/>
              <w:right w:val="single" w:sz="4" w:space="0" w:color="auto"/>
            </w:tcBorders>
            <w:hideMark/>
          </w:tcPr>
          <w:p w:rsidR="00662BFF" w:rsidRPr="00662BFF" w:rsidRDefault="005075A3" w:rsidP="00662BFF">
            <w:pPr>
              <w:pStyle w:val="Default"/>
              <w:rPr>
                <w:rFonts w:eastAsiaTheme="minorEastAsia"/>
              </w:rPr>
            </w:pPr>
            <w:r>
              <w:rPr>
                <w:sz w:val="22"/>
              </w:rPr>
              <w:t>"</w:t>
            </w:r>
            <w:r w:rsidR="00E92333" w:rsidRPr="00662BFF">
              <w:rPr>
                <w:sz w:val="22"/>
              </w:rPr>
              <w:t>SBIRT How Many Drinks Typical Day</w:t>
            </w:r>
            <w:r w:rsidR="00E92333">
              <w:rPr>
                <w:sz w:val="22"/>
              </w:rPr>
              <w:t>”</w:t>
            </w:r>
          </w:p>
          <w:tbl>
            <w:tblPr>
              <w:tblW w:w="0" w:type="auto"/>
              <w:tblBorders>
                <w:top w:val="nil"/>
                <w:left w:val="nil"/>
                <w:bottom w:val="nil"/>
                <w:right w:val="nil"/>
              </w:tblBorders>
              <w:tblLook w:val="0000" w:firstRow="0" w:lastRow="0" w:firstColumn="0" w:lastColumn="0" w:noHBand="0" w:noVBand="0"/>
            </w:tblPr>
            <w:tblGrid>
              <w:gridCol w:w="222"/>
            </w:tblGrid>
            <w:tr w:rsidR="00662BFF" w:rsidRPr="00662BFF">
              <w:trPr>
                <w:trHeight w:val="110"/>
              </w:trPr>
              <w:tc>
                <w:tcPr>
                  <w:tcW w:w="0" w:type="auto"/>
                </w:tcPr>
                <w:p w:rsidR="00662BFF" w:rsidRPr="00662BFF" w:rsidRDefault="00662BFF" w:rsidP="00E92333">
                  <w:pPr>
                    <w:autoSpaceDE w:val="0"/>
                    <w:autoSpaceDN w:val="0"/>
                    <w:adjustRightInd w:val="0"/>
                    <w:spacing w:after="0" w:line="240" w:lineRule="auto"/>
                    <w:rPr>
                      <w:rFonts w:ascii="Calibri" w:hAnsi="Calibri" w:cs="Calibri"/>
                      <w:color w:val="000000"/>
                      <w:sz w:val="22"/>
                    </w:rPr>
                  </w:pPr>
                  <w:r w:rsidRPr="00662BFF">
                    <w:rPr>
                      <w:rFonts w:ascii="Calibri" w:hAnsi="Calibri" w:cs="Calibri"/>
                      <w:color w:val="000000"/>
                      <w:sz w:val="24"/>
                      <w:szCs w:val="24"/>
                    </w:rPr>
                    <w:t xml:space="preserve"> </w:t>
                  </w:r>
                </w:p>
              </w:tc>
            </w:tr>
          </w:tbl>
          <w:p w:rsidR="005075A3" w:rsidRPr="00D7380C" w:rsidRDefault="005075A3" w:rsidP="00E7643B">
            <w:pPr>
              <w:rPr>
                <w:rFonts w:cstheme="minorHAnsi"/>
                <w:sz w:val="22"/>
                <w:szCs w:val="20"/>
              </w:rPr>
            </w:pPr>
          </w:p>
        </w:tc>
        <w:tc>
          <w:tcPr>
            <w:tcW w:w="3016" w:type="dxa"/>
            <w:tcBorders>
              <w:top w:val="single" w:sz="4" w:space="0" w:color="auto"/>
              <w:left w:val="single" w:sz="4" w:space="0" w:color="auto"/>
              <w:bottom w:val="single" w:sz="4" w:space="0" w:color="auto"/>
              <w:right w:val="single" w:sz="4" w:space="0" w:color="auto"/>
            </w:tcBorders>
          </w:tcPr>
          <w:p w:rsidR="004B0B2B" w:rsidRDefault="005075A3" w:rsidP="00EE1574">
            <w:pPr>
              <w:pStyle w:val="NormalWeb"/>
              <w:numPr>
                <w:ilvl w:val="0"/>
                <w:numId w:val="22"/>
              </w:numPr>
              <w:spacing w:after="0"/>
              <w:rPr>
                <w:rFonts w:asciiTheme="minorHAnsi" w:eastAsia="+mn-ea" w:hAnsiTheme="minorHAnsi" w:cstheme="minorHAnsi"/>
                <w:color w:val="000000"/>
                <w:kern w:val="24"/>
                <w:sz w:val="22"/>
                <w:szCs w:val="20"/>
              </w:rPr>
            </w:pPr>
            <w:r w:rsidRPr="004B0B2B">
              <w:rPr>
                <w:rFonts w:eastAsia="+mn-ea" w:cstheme="minorHAnsi"/>
                <w:color w:val="000000"/>
                <w:kern w:val="24"/>
                <w:sz w:val="22"/>
                <w:szCs w:val="20"/>
              </w:rPr>
              <w:t>Accepted results:</w:t>
            </w:r>
            <w:r w:rsidR="004B0B2B">
              <w:rPr>
                <w:rFonts w:asciiTheme="minorHAnsi" w:eastAsia="+mn-ea" w:hAnsiTheme="minorHAnsi" w:cstheme="minorHAnsi"/>
                <w:color w:val="000000"/>
                <w:kern w:val="24"/>
                <w:sz w:val="22"/>
                <w:szCs w:val="20"/>
              </w:rPr>
              <w:t xml:space="preserve"> </w:t>
            </w:r>
            <w:r w:rsidR="00662BFF" w:rsidRPr="004B0B2B">
              <w:rPr>
                <w:rFonts w:asciiTheme="minorHAnsi" w:eastAsia="+mn-ea" w:hAnsiTheme="minorHAnsi" w:cstheme="minorHAnsi"/>
                <w:color w:val="000000"/>
                <w:kern w:val="24"/>
                <w:sz w:val="22"/>
                <w:szCs w:val="20"/>
              </w:rPr>
              <w:t>0, 1, 2, 3, OR 4</w:t>
            </w:r>
          </w:p>
          <w:p w:rsidR="005075A3" w:rsidRPr="00746230" w:rsidRDefault="005075A3" w:rsidP="00EE1574">
            <w:pPr>
              <w:pStyle w:val="NormalWeb"/>
              <w:numPr>
                <w:ilvl w:val="0"/>
                <w:numId w:val="22"/>
              </w:numPr>
              <w:spacing w:after="0"/>
              <w:rPr>
                <w:rFonts w:asciiTheme="minorHAnsi" w:eastAsia="+mn-ea" w:hAnsiTheme="minorHAnsi" w:cstheme="minorHAnsi"/>
                <w:color w:val="000000"/>
                <w:kern w:val="24"/>
                <w:sz w:val="22"/>
                <w:szCs w:val="20"/>
              </w:rPr>
            </w:pPr>
            <w:r>
              <w:rPr>
                <w:rFonts w:asciiTheme="minorHAnsi" w:hAnsiTheme="minorHAnsi" w:cstheme="minorHAnsi"/>
                <w:sz w:val="22"/>
                <w:szCs w:val="20"/>
              </w:rPr>
              <w:t>completed_date is date question was asked</w:t>
            </w:r>
          </w:p>
        </w:tc>
        <w:tc>
          <w:tcPr>
            <w:tcW w:w="2483" w:type="dxa"/>
            <w:tcBorders>
              <w:top w:val="single" w:sz="4" w:space="0" w:color="auto"/>
              <w:left w:val="single" w:sz="4" w:space="0" w:color="auto"/>
              <w:bottom w:val="single" w:sz="4" w:space="0" w:color="auto"/>
              <w:right w:val="single" w:sz="4" w:space="0" w:color="auto"/>
            </w:tcBorders>
            <w:hideMark/>
          </w:tcPr>
          <w:p w:rsidR="005075A3" w:rsidRPr="00746230" w:rsidRDefault="005075A3" w:rsidP="00662BFF">
            <w:pPr>
              <w:pStyle w:val="ListParagraph"/>
              <w:numPr>
                <w:ilvl w:val="0"/>
                <w:numId w:val="22"/>
              </w:numPr>
              <w:rPr>
                <w:rFonts w:cstheme="minorHAnsi"/>
                <w:sz w:val="22"/>
                <w:szCs w:val="20"/>
              </w:rPr>
            </w:pPr>
            <w:r>
              <w:rPr>
                <w:rFonts w:cstheme="minorHAnsi"/>
                <w:sz w:val="22"/>
                <w:szCs w:val="20"/>
              </w:rPr>
              <w:t>Answer to SBIRT question</w:t>
            </w:r>
          </w:p>
        </w:tc>
      </w:tr>
      <w:tr w:rsidR="005075A3" w:rsidTr="00EF7EDF">
        <w:trPr>
          <w:trHeight w:val="755"/>
          <w:jc w:val="center"/>
        </w:trPr>
        <w:tc>
          <w:tcPr>
            <w:tcW w:w="1853" w:type="dxa"/>
            <w:tcBorders>
              <w:top w:val="single" w:sz="4" w:space="0" w:color="auto"/>
              <w:left w:val="single" w:sz="4" w:space="0" w:color="auto"/>
              <w:bottom w:val="single" w:sz="4" w:space="0" w:color="auto"/>
              <w:right w:val="single" w:sz="4" w:space="0" w:color="auto"/>
            </w:tcBorders>
          </w:tcPr>
          <w:p w:rsidR="005075A3" w:rsidRDefault="005075A3" w:rsidP="00E7643B">
            <w:pPr>
              <w:rPr>
                <w:rFonts w:cstheme="minorHAnsi"/>
                <w:sz w:val="22"/>
                <w:szCs w:val="20"/>
              </w:rPr>
            </w:pPr>
            <w:r>
              <w:rPr>
                <w:rFonts w:cstheme="minorHAnsi"/>
                <w:sz w:val="22"/>
                <w:szCs w:val="20"/>
              </w:rPr>
              <w:t>SBIRT Measures</w:t>
            </w:r>
          </w:p>
        </w:tc>
        <w:tc>
          <w:tcPr>
            <w:tcW w:w="2114" w:type="dxa"/>
            <w:tcBorders>
              <w:top w:val="single" w:sz="4" w:space="0" w:color="auto"/>
              <w:left w:val="single" w:sz="4" w:space="0" w:color="auto"/>
              <w:bottom w:val="single" w:sz="4" w:space="0" w:color="auto"/>
              <w:right w:val="single" w:sz="4" w:space="0" w:color="auto"/>
            </w:tcBorders>
          </w:tcPr>
          <w:p w:rsidR="00662BFF" w:rsidRPr="00662BFF" w:rsidRDefault="005075A3" w:rsidP="00662BFF">
            <w:pPr>
              <w:pStyle w:val="Default"/>
              <w:rPr>
                <w:rFonts w:eastAsiaTheme="minorEastAsia"/>
              </w:rPr>
            </w:pPr>
            <w:r>
              <w:rPr>
                <w:rFonts w:cstheme="minorHAnsi"/>
                <w:sz w:val="22"/>
                <w:szCs w:val="20"/>
              </w:rPr>
              <w:t>“</w:t>
            </w:r>
            <w:r w:rsidR="00E92333" w:rsidRPr="00662BFF">
              <w:rPr>
                <w:sz w:val="22"/>
              </w:rPr>
              <w:t>SBIRT Drinks 4 or 5 How Often</w:t>
            </w:r>
            <w:r w:rsidR="00E92333">
              <w:rPr>
                <w:sz w:val="22"/>
              </w:rPr>
              <w:t>”</w:t>
            </w:r>
          </w:p>
          <w:tbl>
            <w:tblPr>
              <w:tblW w:w="0" w:type="auto"/>
              <w:tblBorders>
                <w:top w:val="nil"/>
                <w:left w:val="nil"/>
                <w:bottom w:val="nil"/>
                <w:right w:val="nil"/>
              </w:tblBorders>
              <w:tblLook w:val="0000" w:firstRow="0" w:lastRow="0" w:firstColumn="0" w:lastColumn="0" w:noHBand="0" w:noVBand="0"/>
            </w:tblPr>
            <w:tblGrid>
              <w:gridCol w:w="222"/>
            </w:tblGrid>
            <w:tr w:rsidR="00662BFF" w:rsidRPr="00662BFF">
              <w:trPr>
                <w:trHeight w:val="110"/>
              </w:trPr>
              <w:tc>
                <w:tcPr>
                  <w:tcW w:w="0" w:type="auto"/>
                </w:tcPr>
                <w:p w:rsidR="00662BFF" w:rsidRPr="00662BFF" w:rsidRDefault="00662BFF" w:rsidP="00E92333">
                  <w:pPr>
                    <w:autoSpaceDE w:val="0"/>
                    <w:autoSpaceDN w:val="0"/>
                    <w:adjustRightInd w:val="0"/>
                    <w:spacing w:after="0" w:line="240" w:lineRule="auto"/>
                    <w:rPr>
                      <w:rFonts w:ascii="Calibri" w:hAnsi="Calibri" w:cs="Calibri"/>
                      <w:color w:val="000000"/>
                      <w:sz w:val="22"/>
                    </w:rPr>
                  </w:pPr>
                  <w:r w:rsidRPr="00662BFF">
                    <w:rPr>
                      <w:rFonts w:ascii="Calibri" w:hAnsi="Calibri" w:cs="Calibri"/>
                      <w:color w:val="000000"/>
                      <w:sz w:val="24"/>
                      <w:szCs w:val="24"/>
                    </w:rPr>
                    <w:t xml:space="preserve"> </w:t>
                  </w:r>
                </w:p>
              </w:tc>
            </w:tr>
          </w:tbl>
          <w:p w:rsidR="005075A3" w:rsidRDefault="005075A3" w:rsidP="00E7643B">
            <w:pPr>
              <w:rPr>
                <w:rFonts w:cstheme="minorHAnsi"/>
                <w:sz w:val="22"/>
                <w:szCs w:val="20"/>
              </w:rPr>
            </w:pPr>
          </w:p>
        </w:tc>
        <w:tc>
          <w:tcPr>
            <w:tcW w:w="3016" w:type="dxa"/>
            <w:tcBorders>
              <w:top w:val="single" w:sz="4" w:space="0" w:color="auto"/>
              <w:left w:val="single" w:sz="4" w:space="0" w:color="auto"/>
              <w:bottom w:val="single" w:sz="4" w:space="0" w:color="auto"/>
              <w:right w:val="single" w:sz="4" w:space="0" w:color="auto"/>
            </w:tcBorders>
          </w:tcPr>
          <w:p w:rsidR="004B0B2B" w:rsidRDefault="005075A3" w:rsidP="006A13ED">
            <w:pPr>
              <w:pStyle w:val="NormalWeb"/>
              <w:numPr>
                <w:ilvl w:val="0"/>
                <w:numId w:val="22"/>
              </w:numPr>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 xml:space="preserve">Accepted </w:t>
            </w:r>
            <w:r w:rsidR="004B0B2B">
              <w:rPr>
                <w:rFonts w:asciiTheme="minorHAnsi" w:eastAsia="+mn-ea" w:hAnsiTheme="minorHAnsi" w:cstheme="minorHAnsi"/>
                <w:color w:val="000000"/>
                <w:kern w:val="24"/>
                <w:sz w:val="22"/>
                <w:szCs w:val="20"/>
              </w:rPr>
              <w:t>results 0, 1, 2, 3, OR 4</w:t>
            </w:r>
          </w:p>
          <w:p w:rsidR="005075A3" w:rsidRDefault="005075A3" w:rsidP="006A13ED">
            <w:pPr>
              <w:pStyle w:val="NormalWeb"/>
              <w:numPr>
                <w:ilvl w:val="0"/>
                <w:numId w:val="22"/>
              </w:numPr>
              <w:spacing w:after="0"/>
              <w:rPr>
                <w:rFonts w:asciiTheme="minorHAnsi" w:eastAsia="+mn-ea" w:hAnsiTheme="minorHAnsi" w:cstheme="minorHAnsi"/>
                <w:color w:val="000000"/>
                <w:kern w:val="24"/>
                <w:sz w:val="22"/>
                <w:szCs w:val="20"/>
              </w:rPr>
            </w:pPr>
            <w:r>
              <w:rPr>
                <w:rFonts w:asciiTheme="minorHAnsi" w:hAnsiTheme="minorHAnsi" w:cstheme="minorHAnsi"/>
                <w:sz w:val="22"/>
                <w:szCs w:val="20"/>
              </w:rPr>
              <w:t>completed_date is date question was asked</w:t>
            </w:r>
          </w:p>
        </w:tc>
        <w:tc>
          <w:tcPr>
            <w:tcW w:w="2483" w:type="dxa"/>
            <w:tcBorders>
              <w:top w:val="single" w:sz="4" w:space="0" w:color="auto"/>
              <w:left w:val="single" w:sz="4" w:space="0" w:color="auto"/>
              <w:bottom w:val="single" w:sz="4" w:space="0" w:color="auto"/>
              <w:right w:val="single" w:sz="4" w:space="0" w:color="auto"/>
            </w:tcBorders>
          </w:tcPr>
          <w:p w:rsidR="005075A3" w:rsidRDefault="005075A3" w:rsidP="00662BFF">
            <w:pPr>
              <w:pStyle w:val="ListParagraph"/>
              <w:numPr>
                <w:ilvl w:val="0"/>
                <w:numId w:val="22"/>
              </w:numPr>
              <w:rPr>
                <w:rFonts w:cstheme="minorHAnsi"/>
                <w:sz w:val="22"/>
                <w:szCs w:val="20"/>
              </w:rPr>
            </w:pPr>
            <w:r>
              <w:rPr>
                <w:rFonts w:cstheme="minorHAnsi"/>
                <w:sz w:val="22"/>
                <w:szCs w:val="20"/>
              </w:rPr>
              <w:t>Answer to SBIRT question</w:t>
            </w:r>
          </w:p>
        </w:tc>
      </w:tr>
      <w:tr w:rsidR="005075A3" w:rsidRPr="00746230" w:rsidTr="006A13ED">
        <w:trPr>
          <w:jc w:val="center"/>
        </w:trPr>
        <w:tc>
          <w:tcPr>
            <w:tcW w:w="1853" w:type="dxa"/>
            <w:tcBorders>
              <w:top w:val="single" w:sz="4" w:space="0" w:color="auto"/>
              <w:left w:val="single" w:sz="4" w:space="0" w:color="auto"/>
              <w:bottom w:val="single" w:sz="4" w:space="0" w:color="auto"/>
              <w:right w:val="single" w:sz="4" w:space="0" w:color="auto"/>
            </w:tcBorders>
          </w:tcPr>
          <w:p w:rsidR="005075A3" w:rsidRDefault="005075A3" w:rsidP="00E7643B">
            <w:pPr>
              <w:rPr>
                <w:rFonts w:cstheme="minorHAnsi"/>
                <w:sz w:val="22"/>
                <w:szCs w:val="20"/>
              </w:rPr>
            </w:pPr>
            <w:r>
              <w:rPr>
                <w:rFonts w:cstheme="minorHAnsi"/>
                <w:sz w:val="22"/>
                <w:szCs w:val="20"/>
              </w:rPr>
              <w:t>SBIRT Measures</w:t>
            </w:r>
          </w:p>
        </w:tc>
        <w:tc>
          <w:tcPr>
            <w:tcW w:w="2114" w:type="dxa"/>
            <w:tcBorders>
              <w:top w:val="single" w:sz="4" w:space="0" w:color="auto"/>
              <w:left w:val="single" w:sz="4" w:space="0" w:color="auto"/>
              <w:bottom w:val="single" w:sz="4" w:space="0" w:color="auto"/>
              <w:right w:val="single" w:sz="4" w:space="0" w:color="auto"/>
            </w:tcBorders>
          </w:tcPr>
          <w:p w:rsidR="005075A3" w:rsidRPr="00D7380C" w:rsidRDefault="005075A3" w:rsidP="00E7643B">
            <w:pPr>
              <w:rPr>
                <w:rFonts w:cstheme="minorHAnsi"/>
                <w:sz w:val="22"/>
                <w:szCs w:val="20"/>
              </w:rPr>
            </w:pPr>
            <w:r>
              <w:rPr>
                <w:rFonts w:cstheme="minorHAnsi"/>
                <w:sz w:val="22"/>
                <w:szCs w:val="20"/>
              </w:rPr>
              <w:t>“SBIRT Illicit Drug Use”</w:t>
            </w:r>
          </w:p>
        </w:tc>
        <w:tc>
          <w:tcPr>
            <w:tcW w:w="3016" w:type="dxa"/>
            <w:tcBorders>
              <w:top w:val="single" w:sz="4" w:space="0" w:color="auto"/>
              <w:left w:val="single" w:sz="4" w:space="0" w:color="auto"/>
              <w:bottom w:val="single" w:sz="4" w:space="0" w:color="auto"/>
              <w:right w:val="single" w:sz="4" w:space="0" w:color="auto"/>
            </w:tcBorders>
          </w:tcPr>
          <w:p w:rsidR="005075A3" w:rsidRDefault="005075A3" w:rsidP="006A13ED">
            <w:pPr>
              <w:pStyle w:val="NormalWeb"/>
              <w:numPr>
                <w:ilvl w:val="0"/>
                <w:numId w:val="22"/>
              </w:numPr>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Accepted results:</w:t>
            </w:r>
          </w:p>
          <w:p w:rsidR="005075A3" w:rsidRDefault="005075A3" w:rsidP="006A13ED">
            <w:pPr>
              <w:pStyle w:val="NormalWeb"/>
              <w:numPr>
                <w:ilvl w:val="1"/>
                <w:numId w:val="22"/>
              </w:numPr>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“Y”</w:t>
            </w:r>
          </w:p>
          <w:p w:rsidR="005075A3" w:rsidRPr="006A13ED" w:rsidRDefault="005075A3" w:rsidP="006A13ED">
            <w:pPr>
              <w:pStyle w:val="NormalWeb"/>
              <w:numPr>
                <w:ilvl w:val="1"/>
                <w:numId w:val="22"/>
              </w:numPr>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“N”</w:t>
            </w:r>
          </w:p>
          <w:p w:rsidR="005075A3" w:rsidRPr="00D7380C" w:rsidRDefault="005075A3" w:rsidP="006A13ED">
            <w:pPr>
              <w:pStyle w:val="NormalWeb"/>
              <w:numPr>
                <w:ilvl w:val="0"/>
                <w:numId w:val="22"/>
              </w:numPr>
              <w:spacing w:after="0"/>
              <w:rPr>
                <w:rFonts w:asciiTheme="minorHAnsi" w:hAnsiTheme="minorHAnsi" w:cstheme="minorHAnsi"/>
                <w:sz w:val="22"/>
                <w:szCs w:val="20"/>
              </w:rPr>
            </w:pPr>
            <w:r>
              <w:rPr>
                <w:rFonts w:asciiTheme="minorHAnsi" w:hAnsiTheme="minorHAnsi" w:cstheme="minorHAnsi"/>
                <w:sz w:val="22"/>
                <w:szCs w:val="20"/>
              </w:rPr>
              <w:t>completed_date is date question was asked</w:t>
            </w:r>
          </w:p>
        </w:tc>
        <w:tc>
          <w:tcPr>
            <w:tcW w:w="2483" w:type="dxa"/>
            <w:tcBorders>
              <w:top w:val="single" w:sz="4" w:space="0" w:color="auto"/>
              <w:left w:val="single" w:sz="4" w:space="0" w:color="auto"/>
              <w:bottom w:val="single" w:sz="4" w:space="0" w:color="auto"/>
              <w:right w:val="single" w:sz="4" w:space="0" w:color="auto"/>
            </w:tcBorders>
          </w:tcPr>
          <w:p w:rsidR="005075A3" w:rsidRPr="00746230" w:rsidRDefault="005075A3" w:rsidP="00E7643B">
            <w:pPr>
              <w:pStyle w:val="ListParagraph"/>
              <w:numPr>
                <w:ilvl w:val="0"/>
                <w:numId w:val="22"/>
              </w:numPr>
              <w:rPr>
                <w:rFonts w:cstheme="minorHAnsi"/>
                <w:sz w:val="22"/>
                <w:szCs w:val="20"/>
              </w:rPr>
            </w:pPr>
            <w:r>
              <w:rPr>
                <w:rFonts w:cstheme="minorHAnsi"/>
                <w:sz w:val="22"/>
                <w:szCs w:val="20"/>
              </w:rPr>
              <w:t>Answer to SBIRT question: “</w:t>
            </w:r>
            <w:r>
              <w:rPr>
                <w:sz w:val="23"/>
                <w:szCs w:val="23"/>
              </w:rPr>
              <w:t>In the last twelve months, did you smoke pot, use another street drug, or use a prescription painkiller, stimulant, or sedative for a non-medical reason?”</w:t>
            </w:r>
          </w:p>
        </w:tc>
      </w:tr>
      <w:tr w:rsidR="005075A3" w:rsidRPr="00746230" w:rsidTr="006A13ED">
        <w:trPr>
          <w:trHeight w:val="179"/>
          <w:jc w:val="center"/>
        </w:trPr>
        <w:tc>
          <w:tcPr>
            <w:tcW w:w="1853" w:type="dxa"/>
            <w:tcBorders>
              <w:top w:val="single" w:sz="4" w:space="0" w:color="auto"/>
              <w:left w:val="single" w:sz="4" w:space="0" w:color="auto"/>
              <w:bottom w:val="single" w:sz="4" w:space="0" w:color="auto"/>
              <w:right w:val="single" w:sz="4" w:space="0" w:color="auto"/>
            </w:tcBorders>
          </w:tcPr>
          <w:p w:rsidR="005075A3" w:rsidRDefault="005075A3" w:rsidP="00E7643B">
            <w:pPr>
              <w:rPr>
                <w:rFonts w:cstheme="minorHAnsi"/>
                <w:sz w:val="22"/>
                <w:szCs w:val="20"/>
              </w:rPr>
            </w:pPr>
            <w:r>
              <w:rPr>
                <w:rFonts w:cstheme="minorHAnsi"/>
                <w:sz w:val="22"/>
                <w:szCs w:val="20"/>
              </w:rPr>
              <w:t>SBIRT Measures</w:t>
            </w:r>
          </w:p>
        </w:tc>
        <w:tc>
          <w:tcPr>
            <w:tcW w:w="2114" w:type="dxa"/>
            <w:tcBorders>
              <w:top w:val="single" w:sz="4" w:space="0" w:color="auto"/>
              <w:left w:val="single" w:sz="4" w:space="0" w:color="auto"/>
              <w:bottom w:val="single" w:sz="4" w:space="0" w:color="auto"/>
              <w:right w:val="single" w:sz="4" w:space="0" w:color="auto"/>
            </w:tcBorders>
          </w:tcPr>
          <w:p w:rsidR="005075A3" w:rsidRPr="00D7380C" w:rsidRDefault="005075A3" w:rsidP="00E7643B">
            <w:pPr>
              <w:rPr>
                <w:rFonts w:cstheme="minorHAnsi"/>
                <w:sz w:val="22"/>
                <w:szCs w:val="20"/>
              </w:rPr>
            </w:pPr>
            <w:r>
              <w:rPr>
                <w:rFonts w:cstheme="minorHAnsi"/>
                <w:sz w:val="22"/>
                <w:szCs w:val="20"/>
              </w:rPr>
              <w:t>“SBIRT Referral”</w:t>
            </w:r>
          </w:p>
        </w:tc>
        <w:tc>
          <w:tcPr>
            <w:tcW w:w="3016" w:type="dxa"/>
            <w:tcBorders>
              <w:top w:val="single" w:sz="4" w:space="0" w:color="auto"/>
              <w:left w:val="single" w:sz="4" w:space="0" w:color="auto"/>
              <w:bottom w:val="single" w:sz="4" w:space="0" w:color="auto"/>
              <w:right w:val="single" w:sz="4" w:space="0" w:color="auto"/>
            </w:tcBorders>
          </w:tcPr>
          <w:p w:rsidR="005075A3" w:rsidRDefault="005075A3" w:rsidP="006A13ED">
            <w:pPr>
              <w:pStyle w:val="NormalWeb"/>
              <w:numPr>
                <w:ilvl w:val="0"/>
                <w:numId w:val="22"/>
              </w:numPr>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Accepted results:</w:t>
            </w:r>
          </w:p>
          <w:p w:rsidR="005075A3" w:rsidRDefault="005075A3" w:rsidP="006A13ED">
            <w:pPr>
              <w:pStyle w:val="NormalWeb"/>
              <w:numPr>
                <w:ilvl w:val="1"/>
                <w:numId w:val="22"/>
              </w:numPr>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“Y”</w:t>
            </w:r>
          </w:p>
          <w:p w:rsidR="005075A3" w:rsidRPr="006A13ED" w:rsidRDefault="005075A3" w:rsidP="006A13ED">
            <w:pPr>
              <w:pStyle w:val="NormalWeb"/>
              <w:numPr>
                <w:ilvl w:val="1"/>
                <w:numId w:val="22"/>
              </w:numPr>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lastRenderedPageBreak/>
              <w:t>“N”</w:t>
            </w:r>
          </w:p>
          <w:p w:rsidR="005075A3" w:rsidRPr="00D7380C" w:rsidRDefault="005075A3" w:rsidP="006A13ED">
            <w:pPr>
              <w:pStyle w:val="NormalWeb"/>
              <w:numPr>
                <w:ilvl w:val="0"/>
                <w:numId w:val="22"/>
              </w:numPr>
              <w:spacing w:after="0"/>
              <w:rPr>
                <w:rFonts w:asciiTheme="minorHAnsi" w:hAnsiTheme="minorHAnsi" w:cstheme="minorHAnsi"/>
                <w:sz w:val="22"/>
                <w:szCs w:val="20"/>
              </w:rPr>
            </w:pPr>
            <w:r>
              <w:rPr>
                <w:rFonts w:asciiTheme="minorHAnsi" w:hAnsiTheme="minorHAnsi" w:cstheme="minorHAnsi"/>
                <w:sz w:val="22"/>
                <w:szCs w:val="20"/>
              </w:rPr>
              <w:t>completed_date is date question was asked</w:t>
            </w:r>
          </w:p>
        </w:tc>
        <w:tc>
          <w:tcPr>
            <w:tcW w:w="2483" w:type="dxa"/>
            <w:tcBorders>
              <w:top w:val="single" w:sz="4" w:space="0" w:color="auto"/>
              <w:left w:val="single" w:sz="4" w:space="0" w:color="auto"/>
              <w:bottom w:val="single" w:sz="4" w:space="0" w:color="auto"/>
              <w:right w:val="single" w:sz="4" w:space="0" w:color="auto"/>
            </w:tcBorders>
          </w:tcPr>
          <w:p w:rsidR="005075A3" w:rsidRPr="00746230" w:rsidRDefault="005075A3" w:rsidP="00E7643B">
            <w:pPr>
              <w:pStyle w:val="ListParagraph"/>
              <w:numPr>
                <w:ilvl w:val="0"/>
                <w:numId w:val="22"/>
              </w:numPr>
              <w:rPr>
                <w:rFonts w:cstheme="minorHAnsi"/>
                <w:sz w:val="22"/>
                <w:szCs w:val="20"/>
              </w:rPr>
            </w:pPr>
            <w:r>
              <w:rPr>
                <w:rFonts w:cstheme="minorHAnsi"/>
                <w:sz w:val="22"/>
                <w:szCs w:val="20"/>
              </w:rPr>
              <w:lastRenderedPageBreak/>
              <w:t xml:space="preserve">If patient answers in positive to any SBIRT </w:t>
            </w:r>
            <w:r>
              <w:rPr>
                <w:rFonts w:cstheme="minorHAnsi"/>
                <w:sz w:val="22"/>
                <w:szCs w:val="20"/>
              </w:rPr>
              <w:lastRenderedPageBreak/>
              <w:t xml:space="preserve">substance abuse question, was the patient referred to BH counselor, and did counselor complete the ASSIST follow-up? </w:t>
            </w:r>
          </w:p>
        </w:tc>
      </w:tr>
      <w:tr w:rsidR="005075A3" w:rsidRPr="00746230" w:rsidTr="006A13ED">
        <w:trPr>
          <w:trHeight w:val="179"/>
          <w:jc w:val="center"/>
        </w:trPr>
        <w:tc>
          <w:tcPr>
            <w:tcW w:w="1853" w:type="dxa"/>
            <w:tcBorders>
              <w:top w:val="single" w:sz="4" w:space="0" w:color="auto"/>
              <w:left w:val="single" w:sz="4" w:space="0" w:color="auto"/>
              <w:bottom w:val="single" w:sz="4" w:space="0" w:color="auto"/>
              <w:right w:val="single" w:sz="4" w:space="0" w:color="auto"/>
            </w:tcBorders>
          </w:tcPr>
          <w:p w:rsidR="005075A3" w:rsidRDefault="005075A3" w:rsidP="00E7643B">
            <w:pPr>
              <w:rPr>
                <w:rFonts w:cstheme="minorHAnsi"/>
                <w:sz w:val="22"/>
                <w:szCs w:val="20"/>
              </w:rPr>
            </w:pPr>
            <w:r>
              <w:rPr>
                <w:rFonts w:cstheme="minorHAnsi"/>
                <w:sz w:val="22"/>
                <w:szCs w:val="20"/>
              </w:rPr>
              <w:lastRenderedPageBreak/>
              <w:t>Screens and Follow-Up</w:t>
            </w:r>
          </w:p>
        </w:tc>
        <w:tc>
          <w:tcPr>
            <w:tcW w:w="2114" w:type="dxa"/>
            <w:tcBorders>
              <w:top w:val="single" w:sz="4" w:space="0" w:color="auto"/>
              <w:left w:val="single" w:sz="4" w:space="0" w:color="auto"/>
              <w:bottom w:val="single" w:sz="4" w:space="0" w:color="auto"/>
              <w:right w:val="single" w:sz="4" w:space="0" w:color="auto"/>
            </w:tcBorders>
          </w:tcPr>
          <w:p w:rsidR="005075A3" w:rsidRPr="00A525E3" w:rsidRDefault="005075A3" w:rsidP="005E522A">
            <w:pPr>
              <w:rPr>
                <w:rFonts w:cstheme="minorHAnsi"/>
                <w:sz w:val="22"/>
                <w:szCs w:val="20"/>
              </w:rPr>
            </w:pPr>
            <w:r w:rsidRPr="00A525E3">
              <w:rPr>
                <w:rFonts w:cstheme="minorHAnsi"/>
                <w:sz w:val="22"/>
                <w:szCs w:val="20"/>
              </w:rPr>
              <w:t>"</w:t>
            </w:r>
            <w:r>
              <w:rPr>
                <w:rFonts w:cstheme="minorHAnsi"/>
                <w:sz w:val="22"/>
                <w:szCs w:val="20"/>
              </w:rPr>
              <w:t>PHQ-2 Depression Screen</w:t>
            </w:r>
            <w:r w:rsidRPr="00A525E3">
              <w:rPr>
                <w:rFonts w:cstheme="minorHAnsi"/>
                <w:sz w:val="22"/>
                <w:szCs w:val="20"/>
              </w:rPr>
              <w:t>"</w:t>
            </w:r>
          </w:p>
        </w:tc>
        <w:tc>
          <w:tcPr>
            <w:tcW w:w="3016" w:type="dxa"/>
            <w:tcBorders>
              <w:top w:val="single" w:sz="4" w:space="0" w:color="auto"/>
              <w:left w:val="single" w:sz="4" w:space="0" w:color="auto"/>
              <w:bottom w:val="single" w:sz="4" w:space="0" w:color="auto"/>
              <w:right w:val="single" w:sz="4" w:space="0" w:color="auto"/>
            </w:tcBorders>
          </w:tcPr>
          <w:p w:rsidR="005075A3" w:rsidRDefault="005075A3" w:rsidP="00A525E3">
            <w:pPr>
              <w:pStyle w:val="NormalWeb"/>
              <w:numPr>
                <w:ilvl w:val="0"/>
                <w:numId w:val="22"/>
              </w:numPr>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 xml:space="preserve">Result must be numeric between </w:t>
            </w:r>
            <w:r w:rsidR="00A62752">
              <w:rPr>
                <w:rFonts w:asciiTheme="minorHAnsi" w:eastAsia="+mn-ea" w:hAnsiTheme="minorHAnsi" w:cstheme="minorHAnsi"/>
                <w:color w:val="000000"/>
                <w:kern w:val="24"/>
                <w:sz w:val="22"/>
                <w:szCs w:val="20"/>
              </w:rPr>
              <w:t>0</w:t>
            </w:r>
            <w:r>
              <w:rPr>
                <w:rFonts w:asciiTheme="minorHAnsi" w:eastAsia="+mn-ea" w:hAnsiTheme="minorHAnsi" w:cstheme="minorHAnsi"/>
                <w:color w:val="000000"/>
                <w:kern w:val="24"/>
                <w:sz w:val="22"/>
                <w:szCs w:val="20"/>
              </w:rPr>
              <w:t>-6</w:t>
            </w:r>
          </w:p>
          <w:p w:rsidR="005075A3" w:rsidRDefault="005075A3" w:rsidP="00A525E3">
            <w:pPr>
              <w:pStyle w:val="NormalWeb"/>
              <w:numPr>
                <w:ilvl w:val="0"/>
                <w:numId w:val="22"/>
              </w:numPr>
              <w:spacing w:after="0"/>
              <w:rPr>
                <w:rFonts w:asciiTheme="minorHAnsi" w:eastAsia="+mn-ea" w:hAnsiTheme="minorHAnsi" w:cstheme="minorHAnsi"/>
                <w:color w:val="000000"/>
                <w:kern w:val="24"/>
                <w:sz w:val="22"/>
                <w:szCs w:val="20"/>
              </w:rPr>
            </w:pPr>
            <w:r>
              <w:rPr>
                <w:rFonts w:asciiTheme="minorHAnsi" w:hAnsiTheme="minorHAnsi" w:cstheme="minorHAnsi"/>
                <w:sz w:val="22"/>
                <w:szCs w:val="20"/>
              </w:rPr>
              <w:t>completed_date is date screening was completed</w:t>
            </w:r>
          </w:p>
        </w:tc>
        <w:tc>
          <w:tcPr>
            <w:tcW w:w="2483" w:type="dxa"/>
            <w:tcBorders>
              <w:top w:val="single" w:sz="4" w:space="0" w:color="auto"/>
              <w:left w:val="single" w:sz="4" w:space="0" w:color="auto"/>
              <w:bottom w:val="single" w:sz="4" w:space="0" w:color="auto"/>
              <w:right w:val="single" w:sz="4" w:space="0" w:color="auto"/>
            </w:tcBorders>
          </w:tcPr>
          <w:p w:rsidR="00DC045F" w:rsidRDefault="005075A3" w:rsidP="00DC045F">
            <w:pPr>
              <w:pStyle w:val="ListParagraph"/>
              <w:numPr>
                <w:ilvl w:val="0"/>
                <w:numId w:val="22"/>
              </w:numPr>
              <w:rPr>
                <w:rFonts w:cstheme="minorHAnsi"/>
                <w:sz w:val="22"/>
                <w:szCs w:val="20"/>
              </w:rPr>
            </w:pPr>
            <w:r>
              <w:rPr>
                <w:rFonts w:cstheme="minorHAnsi"/>
                <w:sz w:val="22"/>
                <w:szCs w:val="20"/>
              </w:rPr>
              <w:t xml:space="preserve">Depression screening to be done based on a </w:t>
            </w:r>
            <w:r w:rsidR="00DC045F">
              <w:rPr>
                <w:rFonts w:cstheme="minorHAnsi"/>
                <w:sz w:val="22"/>
                <w:szCs w:val="20"/>
              </w:rPr>
              <w:t>PHQ-2</w:t>
            </w:r>
          </w:p>
          <w:p w:rsidR="005075A3" w:rsidRDefault="005075A3" w:rsidP="00DC045F">
            <w:pPr>
              <w:pStyle w:val="ListParagraph"/>
              <w:numPr>
                <w:ilvl w:val="0"/>
                <w:numId w:val="22"/>
              </w:numPr>
              <w:rPr>
                <w:rFonts w:cstheme="minorHAnsi"/>
                <w:sz w:val="22"/>
                <w:szCs w:val="20"/>
              </w:rPr>
            </w:pPr>
            <w:r w:rsidRPr="00924AB3">
              <w:rPr>
                <w:rFonts w:cstheme="minorHAnsi"/>
                <w:sz w:val="22"/>
                <w:szCs w:val="20"/>
              </w:rPr>
              <w:t>Depression Screen (NQF 0418)</w:t>
            </w:r>
          </w:p>
        </w:tc>
      </w:tr>
      <w:tr w:rsidR="005075A3" w:rsidRPr="00746230" w:rsidTr="006A13ED">
        <w:trPr>
          <w:trHeight w:val="179"/>
          <w:jc w:val="center"/>
        </w:trPr>
        <w:tc>
          <w:tcPr>
            <w:tcW w:w="1853" w:type="dxa"/>
            <w:tcBorders>
              <w:top w:val="single" w:sz="4" w:space="0" w:color="auto"/>
              <w:left w:val="single" w:sz="4" w:space="0" w:color="auto"/>
              <w:bottom w:val="single" w:sz="4" w:space="0" w:color="auto"/>
              <w:right w:val="single" w:sz="4" w:space="0" w:color="auto"/>
            </w:tcBorders>
          </w:tcPr>
          <w:p w:rsidR="005075A3" w:rsidRDefault="005075A3" w:rsidP="000338DE">
            <w:pPr>
              <w:rPr>
                <w:rFonts w:cstheme="minorHAnsi"/>
                <w:sz w:val="22"/>
                <w:szCs w:val="20"/>
              </w:rPr>
            </w:pPr>
            <w:r>
              <w:rPr>
                <w:rFonts w:cstheme="minorHAnsi"/>
                <w:sz w:val="22"/>
                <w:szCs w:val="20"/>
              </w:rPr>
              <w:t>Screens and Follow-Up</w:t>
            </w:r>
          </w:p>
        </w:tc>
        <w:tc>
          <w:tcPr>
            <w:tcW w:w="2114" w:type="dxa"/>
            <w:tcBorders>
              <w:top w:val="single" w:sz="4" w:space="0" w:color="auto"/>
              <w:left w:val="single" w:sz="4" w:space="0" w:color="auto"/>
              <w:bottom w:val="single" w:sz="4" w:space="0" w:color="auto"/>
              <w:right w:val="single" w:sz="4" w:space="0" w:color="auto"/>
            </w:tcBorders>
          </w:tcPr>
          <w:p w:rsidR="005075A3" w:rsidRPr="00A525E3" w:rsidRDefault="005075A3" w:rsidP="000338DE">
            <w:pPr>
              <w:rPr>
                <w:rFonts w:cstheme="minorHAnsi"/>
                <w:sz w:val="22"/>
                <w:szCs w:val="20"/>
              </w:rPr>
            </w:pPr>
            <w:r w:rsidRPr="00A525E3">
              <w:rPr>
                <w:rFonts w:cstheme="minorHAnsi"/>
                <w:sz w:val="22"/>
                <w:szCs w:val="20"/>
              </w:rPr>
              <w:t>"</w:t>
            </w:r>
            <w:r>
              <w:rPr>
                <w:rFonts w:cstheme="minorHAnsi"/>
                <w:sz w:val="22"/>
                <w:szCs w:val="20"/>
              </w:rPr>
              <w:t>PHQ-9 Depression Screen</w:t>
            </w:r>
            <w:r w:rsidRPr="00A525E3">
              <w:rPr>
                <w:rFonts w:cstheme="minorHAnsi"/>
                <w:sz w:val="22"/>
                <w:szCs w:val="20"/>
              </w:rPr>
              <w:t>"</w:t>
            </w:r>
          </w:p>
        </w:tc>
        <w:tc>
          <w:tcPr>
            <w:tcW w:w="3016" w:type="dxa"/>
            <w:tcBorders>
              <w:top w:val="single" w:sz="4" w:space="0" w:color="auto"/>
              <w:left w:val="single" w:sz="4" w:space="0" w:color="auto"/>
              <w:bottom w:val="single" w:sz="4" w:space="0" w:color="auto"/>
              <w:right w:val="single" w:sz="4" w:space="0" w:color="auto"/>
            </w:tcBorders>
          </w:tcPr>
          <w:p w:rsidR="005075A3" w:rsidRDefault="005075A3" w:rsidP="000338DE">
            <w:pPr>
              <w:pStyle w:val="NormalWeb"/>
              <w:numPr>
                <w:ilvl w:val="0"/>
                <w:numId w:val="22"/>
              </w:numPr>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 xml:space="preserve">Result must be numeric between </w:t>
            </w:r>
            <w:r w:rsidR="00A62752">
              <w:rPr>
                <w:rFonts w:asciiTheme="minorHAnsi" w:eastAsia="+mn-ea" w:hAnsiTheme="minorHAnsi" w:cstheme="minorHAnsi"/>
                <w:color w:val="000000"/>
                <w:kern w:val="24"/>
                <w:sz w:val="22"/>
                <w:szCs w:val="20"/>
              </w:rPr>
              <w:t>0</w:t>
            </w:r>
            <w:r>
              <w:rPr>
                <w:rFonts w:asciiTheme="minorHAnsi" w:eastAsia="+mn-ea" w:hAnsiTheme="minorHAnsi" w:cstheme="minorHAnsi"/>
                <w:color w:val="000000"/>
                <w:kern w:val="24"/>
                <w:sz w:val="22"/>
                <w:szCs w:val="20"/>
              </w:rPr>
              <w:t>-27</w:t>
            </w:r>
          </w:p>
          <w:p w:rsidR="005075A3" w:rsidRDefault="005075A3" w:rsidP="000338DE">
            <w:pPr>
              <w:pStyle w:val="NormalWeb"/>
              <w:numPr>
                <w:ilvl w:val="0"/>
                <w:numId w:val="22"/>
              </w:numPr>
              <w:spacing w:after="0"/>
              <w:rPr>
                <w:rFonts w:asciiTheme="minorHAnsi" w:eastAsia="+mn-ea" w:hAnsiTheme="minorHAnsi" w:cstheme="minorHAnsi"/>
                <w:color w:val="000000"/>
                <w:kern w:val="24"/>
                <w:sz w:val="22"/>
                <w:szCs w:val="20"/>
              </w:rPr>
            </w:pPr>
            <w:r>
              <w:rPr>
                <w:rFonts w:asciiTheme="minorHAnsi" w:hAnsiTheme="minorHAnsi" w:cstheme="minorHAnsi"/>
                <w:sz w:val="22"/>
                <w:szCs w:val="20"/>
              </w:rPr>
              <w:t>completed_date is date screening was completed</w:t>
            </w:r>
          </w:p>
        </w:tc>
        <w:tc>
          <w:tcPr>
            <w:tcW w:w="2483" w:type="dxa"/>
            <w:tcBorders>
              <w:top w:val="single" w:sz="4" w:space="0" w:color="auto"/>
              <w:left w:val="single" w:sz="4" w:space="0" w:color="auto"/>
              <w:bottom w:val="single" w:sz="4" w:space="0" w:color="auto"/>
              <w:right w:val="single" w:sz="4" w:space="0" w:color="auto"/>
            </w:tcBorders>
          </w:tcPr>
          <w:p w:rsidR="005075A3" w:rsidRDefault="005075A3" w:rsidP="000338DE">
            <w:pPr>
              <w:pStyle w:val="ListParagraph"/>
              <w:numPr>
                <w:ilvl w:val="0"/>
                <w:numId w:val="22"/>
              </w:numPr>
              <w:rPr>
                <w:rFonts w:cstheme="minorHAnsi"/>
                <w:sz w:val="22"/>
                <w:szCs w:val="20"/>
              </w:rPr>
            </w:pPr>
            <w:r>
              <w:rPr>
                <w:rFonts w:cstheme="minorHAnsi"/>
                <w:sz w:val="22"/>
                <w:szCs w:val="20"/>
              </w:rPr>
              <w:t xml:space="preserve">Depression screening to be done based on a </w:t>
            </w:r>
            <w:r w:rsidR="00DC045F">
              <w:rPr>
                <w:rFonts w:cstheme="minorHAnsi"/>
                <w:sz w:val="22"/>
                <w:szCs w:val="20"/>
              </w:rPr>
              <w:t>PHQ-9</w:t>
            </w:r>
          </w:p>
          <w:p w:rsidR="005075A3" w:rsidRDefault="005075A3" w:rsidP="000338DE">
            <w:pPr>
              <w:pStyle w:val="ListParagraph"/>
              <w:numPr>
                <w:ilvl w:val="0"/>
                <w:numId w:val="22"/>
              </w:numPr>
              <w:rPr>
                <w:rFonts w:cstheme="minorHAnsi"/>
                <w:sz w:val="22"/>
                <w:szCs w:val="20"/>
              </w:rPr>
            </w:pPr>
            <w:r w:rsidRPr="00924AB3">
              <w:rPr>
                <w:rFonts w:cstheme="minorHAnsi"/>
                <w:sz w:val="22"/>
                <w:szCs w:val="20"/>
              </w:rPr>
              <w:t>Depression Screen (NQF 0418)</w:t>
            </w:r>
          </w:p>
        </w:tc>
      </w:tr>
      <w:tr w:rsidR="005075A3" w:rsidRPr="00746230" w:rsidTr="006A13ED">
        <w:trPr>
          <w:trHeight w:val="179"/>
          <w:jc w:val="center"/>
        </w:trPr>
        <w:tc>
          <w:tcPr>
            <w:tcW w:w="1853" w:type="dxa"/>
            <w:tcBorders>
              <w:top w:val="single" w:sz="4" w:space="0" w:color="auto"/>
              <w:left w:val="single" w:sz="4" w:space="0" w:color="auto"/>
              <w:bottom w:val="single" w:sz="4" w:space="0" w:color="auto"/>
              <w:right w:val="single" w:sz="4" w:space="0" w:color="auto"/>
            </w:tcBorders>
          </w:tcPr>
          <w:p w:rsidR="005075A3" w:rsidRDefault="005075A3" w:rsidP="00E7643B">
            <w:pPr>
              <w:rPr>
                <w:rFonts w:cstheme="minorHAnsi"/>
                <w:sz w:val="22"/>
                <w:szCs w:val="20"/>
              </w:rPr>
            </w:pPr>
            <w:r>
              <w:rPr>
                <w:rFonts w:cstheme="minorHAnsi"/>
                <w:sz w:val="22"/>
                <w:szCs w:val="20"/>
              </w:rPr>
              <w:t>Screens and Follow-Up</w:t>
            </w:r>
          </w:p>
        </w:tc>
        <w:tc>
          <w:tcPr>
            <w:tcW w:w="2114" w:type="dxa"/>
            <w:tcBorders>
              <w:top w:val="single" w:sz="4" w:space="0" w:color="auto"/>
              <w:left w:val="single" w:sz="4" w:space="0" w:color="auto"/>
              <w:bottom w:val="single" w:sz="4" w:space="0" w:color="auto"/>
              <w:right w:val="single" w:sz="4" w:space="0" w:color="auto"/>
            </w:tcBorders>
          </w:tcPr>
          <w:p w:rsidR="005075A3" w:rsidRPr="00A525E3" w:rsidRDefault="005075A3" w:rsidP="00E7643B">
            <w:pPr>
              <w:rPr>
                <w:rFonts w:cstheme="minorHAnsi"/>
                <w:sz w:val="22"/>
                <w:szCs w:val="20"/>
              </w:rPr>
            </w:pPr>
            <w:r>
              <w:rPr>
                <w:rFonts w:ascii="Calibri" w:hAnsi="Calibri" w:cs="Calibri"/>
                <w:sz w:val="22"/>
              </w:rPr>
              <w:t>"Depression Follow-Up"</w:t>
            </w:r>
          </w:p>
        </w:tc>
        <w:tc>
          <w:tcPr>
            <w:tcW w:w="3016" w:type="dxa"/>
            <w:tcBorders>
              <w:top w:val="single" w:sz="4" w:space="0" w:color="auto"/>
              <w:left w:val="single" w:sz="4" w:space="0" w:color="auto"/>
              <w:bottom w:val="single" w:sz="4" w:space="0" w:color="auto"/>
              <w:right w:val="single" w:sz="4" w:space="0" w:color="auto"/>
            </w:tcBorders>
          </w:tcPr>
          <w:p w:rsidR="005075A3" w:rsidRPr="0028553A" w:rsidRDefault="005075A3" w:rsidP="00A525E3">
            <w:pPr>
              <w:pStyle w:val="NormalWeb"/>
              <w:numPr>
                <w:ilvl w:val="0"/>
                <w:numId w:val="20"/>
              </w:numPr>
              <w:spacing w:after="0" w:afterAutospacing="0"/>
              <w:rPr>
                <w:rFonts w:asciiTheme="minorHAnsi" w:hAnsiTheme="minorHAnsi" w:cstheme="minorHAnsi"/>
                <w:sz w:val="22"/>
                <w:szCs w:val="20"/>
              </w:rPr>
            </w:pPr>
            <w:r w:rsidRPr="0028553A">
              <w:rPr>
                <w:rFonts w:asciiTheme="minorHAnsi" w:eastAsia="+mn-ea" w:hAnsiTheme="minorHAnsi" w:cstheme="minorHAnsi"/>
                <w:kern w:val="24"/>
                <w:sz w:val="22"/>
                <w:szCs w:val="20"/>
              </w:rPr>
              <w:t xml:space="preserve">Result </w:t>
            </w:r>
            <w:r w:rsidR="007D2261" w:rsidRPr="0028553A">
              <w:rPr>
                <w:rFonts w:asciiTheme="minorHAnsi" w:eastAsia="+mn-ea" w:hAnsiTheme="minorHAnsi" w:cstheme="minorHAnsi"/>
                <w:kern w:val="24"/>
                <w:sz w:val="22"/>
                <w:szCs w:val="20"/>
              </w:rPr>
              <w:t>must be ‘Y’</w:t>
            </w:r>
          </w:p>
          <w:p w:rsidR="005075A3" w:rsidRPr="00A525E3" w:rsidRDefault="005075A3" w:rsidP="00A525E3">
            <w:pPr>
              <w:pStyle w:val="NormalWeb"/>
              <w:numPr>
                <w:ilvl w:val="0"/>
                <w:numId w:val="20"/>
              </w:numPr>
              <w:spacing w:after="0" w:afterAutospacing="0"/>
              <w:rPr>
                <w:rFonts w:asciiTheme="minorHAnsi" w:hAnsiTheme="minorHAnsi" w:cstheme="minorHAnsi"/>
                <w:sz w:val="22"/>
                <w:szCs w:val="20"/>
              </w:rPr>
            </w:pPr>
            <w:r>
              <w:rPr>
                <w:rFonts w:asciiTheme="minorHAnsi" w:eastAsia="+mn-ea" w:hAnsiTheme="minorHAnsi" w:cstheme="minorHAnsi"/>
                <w:color w:val="000000"/>
                <w:kern w:val="24"/>
                <w:sz w:val="22"/>
                <w:szCs w:val="20"/>
              </w:rPr>
              <w:t>c</w:t>
            </w:r>
            <w:r w:rsidRPr="00A525E3">
              <w:rPr>
                <w:rFonts w:asciiTheme="minorHAnsi" w:eastAsia="+mn-ea" w:hAnsiTheme="minorHAnsi" w:cstheme="minorHAnsi"/>
                <w:color w:val="000000"/>
                <w:kern w:val="24"/>
                <w:sz w:val="22"/>
                <w:szCs w:val="20"/>
              </w:rPr>
              <w:t xml:space="preserve">ompleted_date must be the </w:t>
            </w:r>
            <w:r>
              <w:rPr>
                <w:rFonts w:asciiTheme="minorHAnsi" w:eastAsia="+mn-ea" w:hAnsiTheme="minorHAnsi" w:cstheme="minorHAnsi"/>
                <w:color w:val="000000"/>
                <w:kern w:val="24"/>
                <w:sz w:val="22"/>
                <w:szCs w:val="20"/>
              </w:rPr>
              <w:t>date depression follow-up plan was created</w:t>
            </w:r>
          </w:p>
        </w:tc>
        <w:tc>
          <w:tcPr>
            <w:tcW w:w="2483" w:type="dxa"/>
            <w:tcBorders>
              <w:top w:val="single" w:sz="4" w:space="0" w:color="auto"/>
              <w:left w:val="single" w:sz="4" w:space="0" w:color="auto"/>
              <w:bottom w:val="single" w:sz="4" w:space="0" w:color="auto"/>
              <w:right w:val="single" w:sz="4" w:space="0" w:color="auto"/>
            </w:tcBorders>
          </w:tcPr>
          <w:p w:rsidR="005075A3" w:rsidRDefault="005075A3" w:rsidP="00E7643B">
            <w:pPr>
              <w:pStyle w:val="ListParagraph"/>
              <w:numPr>
                <w:ilvl w:val="0"/>
                <w:numId w:val="22"/>
              </w:numPr>
              <w:rPr>
                <w:rFonts w:cstheme="minorHAnsi"/>
                <w:sz w:val="22"/>
                <w:szCs w:val="20"/>
              </w:rPr>
            </w:pPr>
            <w:r>
              <w:rPr>
                <w:rFonts w:cstheme="minorHAnsi"/>
                <w:sz w:val="22"/>
                <w:szCs w:val="20"/>
              </w:rPr>
              <w:t>If patient records a</w:t>
            </w:r>
            <w:r>
              <w:rPr>
                <w:rFonts w:cstheme="minorHAnsi"/>
                <w:b/>
                <w:sz w:val="22"/>
                <w:szCs w:val="20"/>
              </w:rPr>
              <w:t xml:space="preserve"> positive</w:t>
            </w:r>
            <w:r>
              <w:rPr>
                <w:rFonts w:cstheme="minorHAnsi"/>
                <w:sz w:val="22"/>
                <w:szCs w:val="20"/>
              </w:rPr>
              <w:t xml:space="preserve"> Depression Screen, when was a depression follow-up plan created?</w:t>
            </w:r>
          </w:p>
          <w:p w:rsidR="00091393" w:rsidRDefault="00091393" w:rsidP="00E7643B">
            <w:pPr>
              <w:pStyle w:val="ListParagraph"/>
              <w:numPr>
                <w:ilvl w:val="0"/>
                <w:numId w:val="22"/>
              </w:numPr>
              <w:rPr>
                <w:rFonts w:cstheme="minorHAnsi"/>
                <w:sz w:val="22"/>
                <w:szCs w:val="20"/>
              </w:rPr>
            </w:pPr>
            <w:r>
              <w:rPr>
                <w:rFonts w:cstheme="minorHAnsi"/>
                <w:sz w:val="22"/>
                <w:szCs w:val="20"/>
              </w:rPr>
              <w:t xml:space="preserve">Can be a referral </w:t>
            </w:r>
          </w:p>
          <w:p w:rsidR="005075A3" w:rsidRDefault="005075A3" w:rsidP="00924AB3">
            <w:pPr>
              <w:pStyle w:val="ListParagraph"/>
              <w:numPr>
                <w:ilvl w:val="0"/>
                <w:numId w:val="22"/>
              </w:numPr>
              <w:rPr>
                <w:rFonts w:cstheme="minorHAnsi"/>
                <w:sz w:val="22"/>
                <w:szCs w:val="20"/>
              </w:rPr>
            </w:pPr>
            <w:r w:rsidRPr="00924AB3">
              <w:rPr>
                <w:rFonts w:cstheme="minorHAnsi"/>
                <w:sz w:val="22"/>
                <w:szCs w:val="20"/>
              </w:rPr>
              <w:t>Depression Screen (NQF 0418)</w:t>
            </w:r>
          </w:p>
        </w:tc>
      </w:tr>
      <w:tr w:rsidR="005075A3" w:rsidRPr="00746230" w:rsidTr="006A13ED">
        <w:trPr>
          <w:trHeight w:val="179"/>
          <w:jc w:val="center"/>
        </w:trPr>
        <w:tc>
          <w:tcPr>
            <w:tcW w:w="1853" w:type="dxa"/>
            <w:tcBorders>
              <w:top w:val="single" w:sz="4" w:space="0" w:color="auto"/>
              <w:left w:val="single" w:sz="4" w:space="0" w:color="auto"/>
              <w:bottom w:val="single" w:sz="4" w:space="0" w:color="auto"/>
              <w:right w:val="single" w:sz="4" w:space="0" w:color="auto"/>
            </w:tcBorders>
          </w:tcPr>
          <w:p w:rsidR="005075A3" w:rsidRDefault="005075A3" w:rsidP="00E7643B">
            <w:pPr>
              <w:rPr>
                <w:rFonts w:cstheme="minorHAnsi"/>
                <w:sz w:val="22"/>
                <w:szCs w:val="20"/>
              </w:rPr>
            </w:pPr>
            <w:r>
              <w:rPr>
                <w:rFonts w:cstheme="minorHAnsi"/>
                <w:sz w:val="22"/>
                <w:szCs w:val="20"/>
              </w:rPr>
              <w:t>Screens and Follow-Up</w:t>
            </w:r>
          </w:p>
        </w:tc>
        <w:tc>
          <w:tcPr>
            <w:tcW w:w="2114" w:type="dxa"/>
            <w:tcBorders>
              <w:top w:val="single" w:sz="4" w:space="0" w:color="auto"/>
              <w:left w:val="single" w:sz="4" w:space="0" w:color="auto"/>
              <w:bottom w:val="single" w:sz="4" w:space="0" w:color="auto"/>
              <w:right w:val="single" w:sz="4" w:space="0" w:color="auto"/>
            </w:tcBorders>
          </w:tcPr>
          <w:p w:rsidR="005075A3" w:rsidRDefault="005075A3" w:rsidP="005E522A">
            <w:pPr>
              <w:rPr>
                <w:rFonts w:cstheme="minorHAnsi"/>
                <w:sz w:val="22"/>
                <w:szCs w:val="20"/>
              </w:rPr>
            </w:pPr>
            <w:r w:rsidRPr="00A525E3">
              <w:rPr>
                <w:rFonts w:cstheme="minorHAnsi"/>
                <w:sz w:val="22"/>
                <w:szCs w:val="20"/>
              </w:rPr>
              <w:t>"</w:t>
            </w:r>
            <w:r>
              <w:rPr>
                <w:rFonts w:cstheme="minorHAnsi"/>
                <w:sz w:val="22"/>
                <w:szCs w:val="20"/>
              </w:rPr>
              <w:t>BMI Follow-Up Plan</w:t>
            </w:r>
            <w:r w:rsidRPr="00A525E3">
              <w:rPr>
                <w:rFonts w:cstheme="minorHAnsi"/>
                <w:sz w:val="22"/>
                <w:szCs w:val="20"/>
              </w:rPr>
              <w:t>"</w:t>
            </w:r>
          </w:p>
        </w:tc>
        <w:tc>
          <w:tcPr>
            <w:tcW w:w="3016" w:type="dxa"/>
            <w:tcBorders>
              <w:top w:val="single" w:sz="4" w:space="0" w:color="auto"/>
              <w:left w:val="single" w:sz="4" w:space="0" w:color="auto"/>
              <w:bottom w:val="single" w:sz="4" w:space="0" w:color="auto"/>
              <w:right w:val="single" w:sz="4" w:space="0" w:color="auto"/>
            </w:tcBorders>
          </w:tcPr>
          <w:p w:rsidR="007D2261" w:rsidRPr="0028553A" w:rsidRDefault="007D2261" w:rsidP="007D2261">
            <w:pPr>
              <w:pStyle w:val="NormalWeb"/>
              <w:numPr>
                <w:ilvl w:val="0"/>
                <w:numId w:val="20"/>
              </w:numPr>
              <w:spacing w:after="0" w:afterAutospacing="0"/>
              <w:rPr>
                <w:rFonts w:asciiTheme="minorHAnsi" w:hAnsiTheme="minorHAnsi" w:cstheme="minorHAnsi"/>
                <w:sz w:val="22"/>
                <w:szCs w:val="20"/>
              </w:rPr>
            </w:pPr>
            <w:r w:rsidRPr="0028553A">
              <w:rPr>
                <w:rFonts w:asciiTheme="minorHAnsi" w:eastAsia="+mn-ea" w:hAnsiTheme="minorHAnsi" w:cstheme="minorHAnsi"/>
                <w:kern w:val="24"/>
                <w:sz w:val="22"/>
                <w:szCs w:val="20"/>
              </w:rPr>
              <w:t>Result must be ‘Y’</w:t>
            </w:r>
          </w:p>
          <w:p w:rsidR="005075A3" w:rsidRDefault="005075A3" w:rsidP="00A525E3">
            <w:pPr>
              <w:pStyle w:val="NormalWeb"/>
              <w:numPr>
                <w:ilvl w:val="0"/>
                <w:numId w:val="20"/>
              </w:numPr>
              <w:spacing w:after="0" w:afterAutospacing="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c</w:t>
            </w:r>
            <w:r w:rsidRPr="00A525E3">
              <w:rPr>
                <w:rFonts w:asciiTheme="minorHAnsi" w:eastAsia="+mn-ea" w:hAnsiTheme="minorHAnsi" w:cstheme="minorHAnsi"/>
                <w:color w:val="000000"/>
                <w:kern w:val="24"/>
                <w:sz w:val="22"/>
                <w:szCs w:val="20"/>
              </w:rPr>
              <w:t xml:space="preserve">ompleted_date must be the </w:t>
            </w:r>
            <w:r>
              <w:rPr>
                <w:rFonts w:asciiTheme="minorHAnsi" w:eastAsia="+mn-ea" w:hAnsiTheme="minorHAnsi" w:cstheme="minorHAnsi"/>
                <w:color w:val="000000"/>
                <w:kern w:val="24"/>
                <w:sz w:val="22"/>
                <w:szCs w:val="20"/>
              </w:rPr>
              <w:t>date weight counseling was provided</w:t>
            </w:r>
          </w:p>
        </w:tc>
        <w:tc>
          <w:tcPr>
            <w:tcW w:w="2483" w:type="dxa"/>
            <w:tcBorders>
              <w:top w:val="single" w:sz="4" w:space="0" w:color="auto"/>
              <w:left w:val="single" w:sz="4" w:space="0" w:color="auto"/>
              <w:bottom w:val="single" w:sz="4" w:space="0" w:color="auto"/>
              <w:right w:val="single" w:sz="4" w:space="0" w:color="auto"/>
            </w:tcBorders>
          </w:tcPr>
          <w:p w:rsidR="005075A3" w:rsidRDefault="005075A3" w:rsidP="00924AB3">
            <w:pPr>
              <w:pStyle w:val="ListParagraph"/>
              <w:numPr>
                <w:ilvl w:val="0"/>
                <w:numId w:val="22"/>
              </w:numPr>
              <w:rPr>
                <w:rFonts w:cstheme="minorHAnsi"/>
                <w:sz w:val="22"/>
                <w:szCs w:val="20"/>
              </w:rPr>
            </w:pPr>
            <w:r>
              <w:rPr>
                <w:rFonts w:cstheme="minorHAnsi"/>
                <w:sz w:val="22"/>
                <w:szCs w:val="20"/>
              </w:rPr>
              <w:t>If patient BMI is outside parameters, when was weight counseling/BMI follow-up plan provided?</w:t>
            </w:r>
          </w:p>
          <w:p w:rsidR="00091393" w:rsidRPr="0028553A" w:rsidRDefault="0028553A" w:rsidP="0028553A">
            <w:pPr>
              <w:pStyle w:val="ListParagraph"/>
              <w:numPr>
                <w:ilvl w:val="0"/>
                <w:numId w:val="22"/>
              </w:numPr>
              <w:rPr>
                <w:rFonts w:cstheme="minorHAnsi"/>
                <w:sz w:val="22"/>
                <w:szCs w:val="20"/>
              </w:rPr>
            </w:pPr>
            <w:r>
              <w:rPr>
                <w:rFonts w:cstheme="minorHAnsi"/>
                <w:sz w:val="22"/>
                <w:szCs w:val="20"/>
              </w:rPr>
              <w:t>BMIs between 22 and 30 are considered acceptable.</w:t>
            </w:r>
          </w:p>
          <w:p w:rsidR="005075A3" w:rsidRDefault="005075A3" w:rsidP="00924AB3">
            <w:pPr>
              <w:pStyle w:val="ListParagraph"/>
              <w:numPr>
                <w:ilvl w:val="0"/>
                <w:numId w:val="22"/>
              </w:numPr>
              <w:rPr>
                <w:rFonts w:cstheme="minorHAnsi"/>
                <w:sz w:val="22"/>
                <w:szCs w:val="20"/>
              </w:rPr>
            </w:pPr>
            <w:r w:rsidRPr="00924AB3">
              <w:rPr>
                <w:rFonts w:cstheme="minorHAnsi"/>
                <w:sz w:val="22"/>
                <w:szCs w:val="20"/>
              </w:rPr>
              <w:t>Adult Weight Screening (NQF 0421)</w:t>
            </w:r>
          </w:p>
          <w:p w:rsidR="005075A3" w:rsidRDefault="005075A3" w:rsidP="0028553A">
            <w:pPr>
              <w:pStyle w:val="ListParagraph"/>
              <w:numPr>
                <w:ilvl w:val="0"/>
                <w:numId w:val="22"/>
              </w:numPr>
              <w:rPr>
                <w:rFonts w:cstheme="minorHAnsi"/>
                <w:sz w:val="22"/>
                <w:szCs w:val="20"/>
              </w:rPr>
            </w:pPr>
            <w:r w:rsidRPr="0028553A">
              <w:rPr>
                <w:rFonts w:cstheme="minorHAnsi"/>
                <w:sz w:val="22"/>
                <w:szCs w:val="20"/>
              </w:rPr>
              <w:t>If captured via ICD9 code V65.3</w:t>
            </w:r>
            <w:r w:rsidR="0028553A" w:rsidRPr="0028553A">
              <w:rPr>
                <w:rFonts w:cstheme="minorHAnsi"/>
                <w:sz w:val="22"/>
                <w:szCs w:val="20"/>
              </w:rPr>
              <w:t xml:space="preserve"> or V65.43, or ICD10 code Z71.3</w:t>
            </w:r>
            <w:r w:rsidR="00091393" w:rsidRPr="0028553A">
              <w:rPr>
                <w:rFonts w:cstheme="minorHAnsi"/>
                <w:sz w:val="22"/>
                <w:szCs w:val="20"/>
              </w:rPr>
              <w:t xml:space="preserve"> </w:t>
            </w:r>
            <w:r w:rsidRPr="0028553A">
              <w:rPr>
                <w:rFonts w:cstheme="minorHAnsi"/>
                <w:sz w:val="22"/>
                <w:szCs w:val="20"/>
              </w:rPr>
              <w:t xml:space="preserve">or CPT codes 43644, 43645, 43770, 43771, </w:t>
            </w:r>
            <w:r w:rsidRPr="0028553A">
              <w:rPr>
                <w:rFonts w:cstheme="minorHAnsi"/>
                <w:sz w:val="22"/>
                <w:szCs w:val="20"/>
              </w:rPr>
              <w:lastRenderedPageBreak/>
              <w:t>43772, 43773, 43774, 43842, 43843, 43845, 43846, 43847, 43848, 97804, 98961, 98962, 99078, does not need to be maintenance item</w:t>
            </w:r>
          </w:p>
        </w:tc>
      </w:tr>
      <w:tr w:rsidR="005075A3" w:rsidRPr="00746230" w:rsidTr="006A13ED">
        <w:trPr>
          <w:trHeight w:val="179"/>
          <w:jc w:val="center"/>
        </w:trPr>
        <w:tc>
          <w:tcPr>
            <w:tcW w:w="1853" w:type="dxa"/>
            <w:tcBorders>
              <w:top w:val="single" w:sz="4" w:space="0" w:color="auto"/>
              <w:left w:val="single" w:sz="4" w:space="0" w:color="auto"/>
              <w:bottom w:val="single" w:sz="4" w:space="0" w:color="auto"/>
              <w:right w:val="single" w:sz="4" w:space="0" w:color="auto"/>
            </w:tcBorders>
          </w:tcPr>
          <w:p w:rsidR="005075A3" w:rsidRDefault="005075A3" w:rsidP="00E7643B">
            <w:pPr>
              <w:rPr>
                <w:rFonts w:cstheme="minorHAnsi"/>
                <w:sz w:val="22"/>
                <w:szCs w:val="20"/>
              </w:rPr>
            </w:pPr>
            <w:r>
              <w:rPr>
                <w:rFonts w:cstheme="minorHAnsi"/>
                <w:sz w:val="22"/>
                <w:szCs w:val="20"/>
              </w:rPr>
              <w:lastRenderedPageBreak/>
              <w:t>Screens and Follow-Up</w:t>
            </w:r>
          </w:p>
        </w:tc>
        <w:tc>
          <w:tcPr>
            <w:tcW w:w="2114" w:type="dxa"/>
            <w:tcBorders>
              <w:top w:val="single" w:sz="4" w:space="0" w:color="auto"/>
              <w:left w:val="single" w:sz="4" w:space="0" w:color="auto"/>
              <w:bottom w:val="single" w:sz="4" w:space="0" w:color="auto"/>
              <w:right w:val="single" w:sz="4" w:space="0" w:color="auto"/>
            </w:tcBorders>
          </w:tcPr>
          <w:p w:rsidR="005075A3" w:rsidRDefault="005075A3" w:rsidP="005E522A">
            <w:pPr>
              <w:rPr>
                <w:rFonts w:cstheme="minorHAnsi"/>
                <w:sz w:val="22"/>
                <w:szCs w:val="20"/>
              </w:rPr>
            </w:pPr>
            <w:r w:rsidRPr="00A525E3">
              <w:rPr>
                <w:rFonts w:cstheme="minorHAnsi"/>
                <w:sz w:val="22"/>
                <w:szCs w:val="20"/>
              </w:rPr>
              <w:t>"</w:t>
            </w:r>
            <w:r>
              <w:rPr>
                <w:rFonts w:cstheme="minorHAnsi"/>
                <w:sz w:val="22"/>
                <w:szCs w:val="20"/>
              </w:rPr>
              <w:t>Nutritional Counseling</w:t>
            </w:r>
            <w:r w:rsidRPr="00A525E3">
              <w:rPr>
                <w:rFonts w:cstheme="minorHAnsi"/>
                <w:sz w:val="22"/>
                <w:szCs w:val="20"/>
              </w:rPr>
              <w:t>"</w:t>
            </w:r>
          </w:p>
        </w:tc>
        <w:tc>
          <w:tcPr>
            <w:tcW w:w="3016" w:type="dxa"/>
            <w:tcBorders>
              <w:top w:val="single" w:sz="4" w:space="0" w:color="auto"/>
              <w:left w:val="single" w:sz="4" w:space="0" w:color="auto"/>
              <w:bottom w:val="single" w:sz="4" w:space="0" w:color="auto"/>
              <w:right w:val="single" w:sz="4" w:space="0" w:color="auto"/>
            </w:tcBorders>
          </w:tcPr>
          <w:p w:rsidR="00091393" w:rsidRPr="0028553A" w:rsidRDefault="00091393" w:rsidP="00091393">
            <w:pPr>
              <w:pStyle w:val="NormalWeb"/>
              <w:numPr>
                <w:ilvl w:val="0"/>
                <w:numId w:val="20"/>
              </w:numPr>
              <w:spacing w:after="0" w:afterAutospacing="0"/>
              <w:rPr>
                <w:rFonts w:asciiTheme="minorHAnsi" w:hAnsiTheme="minorHAnsi" w:cstheme="minorHAnsi"/>
                <w:sz w:val="22"/>
                <w:szCs w:val="20"/>
              </w:rPr>
            </w:pPr>
            <w:r w:rsidRPr="0028553A">
              <w:rPr>
                <w:rFonts w:asciiTheme="minorHAnsi" w:eastAsia="+mn-ea" w:hAnsiTheme="minorHAnsi" w:cstheme="minorHAnsi"/>
                <w:kern w:val="24"/>
                <w:sz w:val="22"/>
                <w:szCs w:val="20"/>
              </w:rPr>
              <w:t>Result must be ‘Y’</w:t>
            </w:r>
          </w:p>
          <w:p w:rsidR="005075A3" w:rsidRPr="0028553A" w:rsidRDefault="005075A3" w:rsidP="00091393">
            <w:pPr>
              <w:pStyle w:val="NormalWeb"/>
              <w:numPr>
                <w:ilvl w:val="0"/>
                <w:numId w:val="20"/>
              </w:numPr>
              <w:spacing w:after="0" w:afterAutospacing="0"/>
              <w:rPr>
                <w:rFonts w:asciiTheme="minorHAnsi" w:eastAsia="+mn-ea" w:hAnsiTheme="minorHAnsi" w:cstheme="minorHAnsi"/>
                <w:kern w:val="24"/>
                <w:sz w:val="22"/>
                <w:szCs w:val="20"/>
              </w:rPr>
            </w:pPr>
            <w:r w:rsidRPr="0028553A">
              <w:rPr>
                <w:rFonts w:asciiTheme="minorHAnsi" w:eastAsia="+mn-ea" w:hAnsiTheme="minorHAnsi" w:cstheme="minorHAnsi"/>
                <w:kern w:val="24"/>
                <w:sz w:val="22"/>
                <w:szCs w:val="20"/>
              </w:rPr>
              <w:t>c</w:t>
            </w:r>
            <w:r w:rsidR="00091393" w:rsidRPr="0028553A">
              <w:rPr>
                <w:rFonts w:asciiTheme="minorHAnsi" w:eastAsia="+mn-ea" w:hAnsiTheme="minorHAnsi" w:cstheme="minorHAnsi"/>
                <w:kern w:val="24"/>
                <w:sz w:val="22"/>
                <w:szCs w:val="20"/>
              </w:rPr>
              <w:t xml:space="preserve">ompleted_date must be date nutritional counseling was given. </w:t>
            </w:r>
          </w:p>
        </w:tc>
        <w:tc>
          <w:tcPr>
            <w:tcW w:w="2483" w:type="dxa"/>
            <w:tcBorders>
              <w:top w:val="single" w:sz="4" w:space="0" w:color="auto"/>
              <w:left w:val="single" w:sz="4" w:space="0" w:color="auto"/>
              <w:bottom w:val="single" w:sz="4" w:space="0" w:color="auto"/>
              <w:right w:val="single" w:sz="4" w:space="0" w:color="auto"/>
            </w:tcBorders>
          </w:tcPr>
          <w:p w:rsidR="005075A3" w:rsidRDefault="00091393" w:rsidP="005E0FF3">
            <w:pPr>
              <w:pStyle w:val="ListParagraph"/>
              <w:numPr>
                <w:ilvl w:val="0"/>
                <w:numId w:val="22"/>
              </w:numPr>
              <w:rPr>
                <w:rFonts w:cstheme="minorHAnsi"/>
                <w:sz w:val="22"/>
                <w:szCs w:val="20"/>
              </w:rPr>
            </w:pPr>
            <w:r>
              <w:rPr>
                <w:rFonts w:cstheme="minorHAnsi"/>
                <w:sz w:val="22"/>
                <w:szCs w:val="20"/>
              </w:rPr>
              <w:t>Documents the occurrence of nutritional counseling.</w:t>
            </w:r>
          </w:p>
          <w:p w:rsidR="00091393" w:rsidRPr="00924AB3" w:rsidRDefault="00091393" w:rsidP="00091393">
            <w:pPr>
              <w:pStyle w:val="ListParagraph"/>
              <w:numPr>
                <w:ilvl w:val="0"/>
                <w:numId w:val="22"/>
              </w:numPr>
              <w:rPr>
                <w:rFonts w:cstheme="minorHAnsi"/>
                <w:sz w:val="22"/>
                <w:szCs w:val="20"/>
              </w:rPr>
            </w:pPr>
            <w:r>
              <w:rPr>
                <w:rFonts w:cstheme="minorHAnsi"/>
                <w:sz w:val="22"/>
                <w:szCs w:val="20"/>
              </w:rPr>
              <w:t>Used in Child Weight Screening measure.</w:t>
            </w:r>
          </w:p>
        </w:tc>
      </w:tr>
      <w:tr w:rsidR="005075A3" w:rsidRPr="00746230" w:rsidTr="006A13ED">
        <w:trPr>
          <w:trHeight w:val="179"/>
          <w:jc w:val="center"/>
        </w:trPr>
        <w:tc>
          <w:tcPr>
            <w:tcW w:w="1853" w:type="dxa"/>
            <w:tcBorders>
              <w:top w:val="single" w:sz="4" w:space="0" w:color="auto"/>
              <w:left w:val="single" w:sz="4" w:space="0" w:color="auto"/>
              <w:bottom w:val="single" w:sz="4" w:space="0" w:color="auto"/>
              <w:right w:val="single" w:sz="4" w:space="0" w:color="auto"/>
            </w:tcBorders>
          </w:tcPr>
          <w:p w:rsidR="005075A3" w:rsidRDefault="005075A3" w:rsidP="000338DE">
            <w:pPr>
              <w:rPr>
                <w:rFonts w:cstheme="minorHAnsi"/>
                <w:sz w:val="22"/>
                <w:szCs w:val="20"/>
              </w:rPr>
            </w:pPr>
            <w:r>
              <w:rPr>
                <w:rFonts w:cstheme="minorHAnsi"/>
                <w:sz w:val="22"/>
                <w:szCs w:val="20"/>
              </w:rPr>
              <w:t>Screens and Follow-Up</w:t>
            </w:r>
          </w:p>
        </w:tc>
        <w:tc>
          <w:tcPr>
            <w:tcW w:w="2114" w:type="dxa"/>
            <w:tcBorders>
              <w:top w:val="single" w:sz="4" w:space="0" w:color="auto"/>
              <w:left w:val="single" w:sz="4" w:space="0" w:color="auto"/>
              <w:bottom w:val="single" w:sz="4" w:space="0" w:color="auto"/>
              <w:right w:val="single" w:sz="4" w:space="0" w:color="auto"/>
            </w:tcBorders>
          </w:tcPr>
          <w:p w:rsidR="005075A3" w:rsidRDefault="005075A3" w:rsidP="005E522A">
            <w:pPr>
              <w:rPr>
                <w:rFonts w:cstheme="minorHAnsi"/>
                <w:sz w:val="22"/>
                <w:szCs w:val="20"/>
              </w:rPr>
            </w:pPr>
            <w:r w:rsidRPr="00A525E3">
              <w:rPr>
                <w:rFonts w:cstheme="minorHAnsi"/>
                <w:sz w:val="22"/>
                <w:szCs w:val="20"/>
              </w:rPr>
              <w:t>"</w:t>
            </w:r>
            <w:r>
              <w:rPr>
                <w:rFonts w:cstheme="minorHAnsi"/>
                <w:sz w:val="22"/>
                <w:szCs w:val="20"/>
              </w:rPr>
              <w:t>Physical Activity Counseling</w:t>
            </w:r>
            <w:r w:rsidRPr="00A525E3">
              <w:rPr>
                <w:rFonts w:cstheme="minorHAnsi"/>
                <w:sz w:val="22"/>
                <w:szCs w:val="20"/>
              </w:rPr>
              <w:t>"</w:t>
            </w:r>
          </w:p>
        </w:tc>
        <w:tc>
          <w:tcPr>
            <w:tcW w:w="3016" w:type="dxa"/>
            <w:tcBorders>
              <w:top w:val="single" w:sz="4" w:space="0" w:color="auto"/>
              <w:left w:val="single" w:sz="4" w:space="0" w:color="auto"/>
              <w:bottom w:val="single" w:sz="4" w:space="0" w:color="auto"/>
              <w:right w:val="single" w:sz="4" w:space="0" w:color="auto"/>
            </w:tcBorders>
          </w:tcPr>
          <w:p w:rsidR="00091393" w:rsidRPr="0028553A" w:rsidRDefault="00091393" w:rsidP="00091393">
            <w:pPr>
              <w:pStyle w:val="NormalWeb"/>
              <w:numPr>
                <w:ilvl w:val="0"/>
                <w:numId w:val="20"/>
              </w:numPr>
              <w:spacing w:after="0" w:afterAutospacing="0"/>
              <w:rPr>
                <w:rFonts w:asciiTheme="minorHAnsi" w:hAnsiTheme="minorHAnsi" w:cstheme="minorHAnsi"/>
                <w:sz w:val="22"/>
                <w:szCs w:val="20"/>
              </w:rPr>
            </w:pPr>
            <w:r w:rsidRPr="0028553A">
              <w:rPr>
                <w:rFonts w:asciiTheme="minorHAnsi" w:eastAsia="+mn-ea" w:hAnsiTheme="minorHAnsi" w:cstheme="minorHAnsi"/>
                <w:kern w:val="24"/>
                <w:sz w:val="22"/>
                <w:szCs w:val="20"/>
              </w:rPr>
              <w:t>Result must be ‘Y’</w:t>
            </w:r>
          </w:p>
          <w:p w:rsidR="005075A3" w:rsidRPr="0028553A" w:rsidRDefault="005075A3" w:rsidP="00091393">
            <w:pPr>
              <w:pStyle w:val="NormalWeb"/>
              <w:numPr>
                <w:ilvl w:val="0"/>
                <w:numId w:val="20"/>
              </w:numPr>
              <w:spacing w:after="0" w:afterAutospacing="0"/>
              <w:rPr>
                <w:rFonts w:asciiTheme="minorHAnsi" w:eastAsia="+mn-ea" w:hAnsiTheme="minorHAnsi" w:cstheme="minorHAnsi"/>
                <w:kern w:val="24"/>
                <w:sz w:val="22"/>
                <w:szCs w:val="20"/>
              </w:rPr>
            </w:pPr>
            <w:r w:rsidRPr="0028553A">
              <w:rPr>
                <w:rFonts w:asciiTheme="minorHAnsi" w:eastAsia="+mn-ea" w:hAnsiTheme="minorHAnsi" w:cstheme="minorHAnsi"/>
                <w:kern w:val="24"/>
                <w:sz w:val="22"/>
                <w:szCs w:val="20"/>
              </w:rPr>
              <w:t xml:space="preserve">completed_date must be the date </w:t>
            </w:r>
            <w:r w:rsidR="00091393" w:rsidRPr="0028553A">
              <w:rPr>
                <w:rFonts w:asciiTheme="minorHAnsi" w:eastAsia="+mn-ea" w:hAnsiTheme="minorHAnsi" w:cstheme="minorHAnsi"/>
                <w:kern w:val="24"/>
                <w:sz w:val="22"/>
                <w:szCs w:val="20"/>
              </w:rPr>
              <w:t>physical activity</w:t>
            </w:r>
            <w:r w:rsidRPr="0028553A">
              <w:rPr>
                <w:rFonts w:asciiTheme="minorHAnsi" w:eastAsia="+mn-ea" w:hAnsiTheme="minorHAnsi" w:cstheme="minorHAnsi"/>
                <w:kern w:val="24"/>
                <w:sz w:val="22"/>
                <w:szCs w:val="20"/>
              </w:rPr>
              <w:t xml:space="preserve"> consultation was </w:t>
            </w:r>
            <w:r w:rsidR="00091393" w:rsidRPr="0028553A">
              <w:rPr>
                <w:rFonts w:asciiTheme="minorHAnsi" w:eastAsia="+mn-ea" w:hAnsiTheme="minorHAnsi" w:cstheme="minorHAnsi"/>
                <w:kern w:val="24"/>
                <w:sz w:val="22"/>
                <w:szCs w:val="20"/>
              </w:rPr>
              <w:t>completed.</w:t>
            </w:r>
          </w:p>
        </w:tc>
        <w:tc>
          <w:tcPr>
            <w:tcW w:w="2483" w:type="dxa"/>
            <w:tcBorders>
              <w:top w:val="single" w:sz="4" w:space="0" w:color="auto"/>
              <w:left w:val="single" w:sz="4" w:space="0" w:color="auto"/>
              <w:bottom w:val="single" w:sz="4" w:space="0" w:color="auto"/>
              <w:right w:val="single" w:sz="4" w:space="0" w:color="auto"/>
            </w:tcBorders>
          </w:tcPr>
          <w:p w:rsidR="00091393" w:rsidRDefault="00091393" w:rsidP="00091393">
            <w:pPr>
              <w:pStyle w:val="ListParagraph"/>
              <w:numPr>
                <w:ilvl w:val="0"/>
                <w:numId w:val="22"/>
              </w:numPr>
              <w:rPr>
                <w:rFonts w:cstheme="minorHAnsi"/>
                <w:sz w:val="22"/>
                <w:szCs w:val="20"/>
              </w:rPr>
            </w:pPr>
            <w:r>
              <w:rPr>
                <w:rFonts w:cstheme="minorHAnsi"/>
                <w:sz w:val="22"/>
                <w:szCs w:val="20"/>
              </w:rPr>
              <w:t>Documents the occurrence of physical activity counseling.</w:t>
            </w:r>
          </w:p>
          <w:p w:rsidR="005075A3" w:rsidRPr="00924AB3" w:rsidRDefault="00091393" w:rsidP="00091393">
            <w:pPr>
              <w:pStyle w:val="ListParagraph"/>
              <w:numPr>
                <w:ilvl w:val="0"/>
                <w:numId w:val="22"/>
              </w:numPr>
              <w:rPr>
                <w:rFonts w:cstheme="minorHAnsi"/>
                <w:sz w:val="22"/>
                <w:szCs w:val="20"/>
              </w:rPr>
            </w:pPr>
            <w:r>
              <w:rPr>
                <w:rFonts w:cstheme="minorHAnsi"/>
                <w:sz w:val="22"/>
                <w:szCs w:val="20"/>
              </w:rPr>
              <w:t>Used in Child Weight Screening measure.</w:t>
            </w:r>
          </w:p>
        </w:tc>
      </w:tr>
      <w:tr w:rsidR="00165DA2" w:rsidRPr="00746230" w:rsidTr="006A13ED">
        <w:trPr>
          <w:trHeight w:val="179"/>
          <w:jc w:val="center"/>
        </w:trPr>
        <w:tc>
          <w:tcPr>
            <w:tcW w:w="1853" w:type="dxa"/>
            <w:tcBorders>
              <w:top w:val="single" w:sz="4" w:space="0" w:color="auto"/>
              <w:left w:val="single" w:sz="4" w:space="0" w:color="auto"/>
              <w:bottom w:val="single" w:sz="4" w:space="0" w:color="auto"/>
              <w:right w:val="single" w:sz="4" w:space="0" w:color="auto"/>
            </w:tcBorders>
          </w:tcPr>
          <w:p w:rsidR="00165DA2" w:rsidRDefault="00165DA2" w:rsidP="000338DE">
            <w:pPr>
              <w:rPr>
                <w:rFonts w:cstheme="minorHAnsi"/>
                <w:sz w:val="22"/>
                <w:szCs w:val="20"/>
              </w:rPr>
            </w:pPr>
            <w:r>
              <w:rPr>
                <w:rFonts w:cstheme="minorHAnsi"/>
                <w:sz w:val="22"/>
                <w:szCs w:val="20"/>
              </w:rPr>
              <w:t>Screens and Follow-Up</w:t>
            </w:r>
          </w:p>
        </w:tc>
        <w:tc>
          <w:tcPr>
            <w:tcW w:w="2114" w:type="dxa"/>
            <w:tcBorders>
              <w:top w:val="single" w:sz="4" w:space="0" w:color="auto"/>
              <w:left w:val="single" w:sz="4" w:space="0" w:color="auto"/>
              <w:bottom w:val="single" w:sz="4" w:space="0" w:color="auto"/>
              <w:right w:val="single" w:sz="4" w:space="0" w:color="auto"/>
            </w:tcBorders>
          </w:tcPr>
          <w:p w:rsidR="00165DA2" w:rsidRPr="00A525E3" w:rsidRDefault="00165DA2" w:rsidP="005E522A">
            <w:pPr>
              <w:rPr>
                <w:rFonts w:cstheme="minorHAnsi"/>
                <w:sz w:val="22"/>
                <w:szCs w:val="20"/>
              </w:rPr>
            </w:pPr>
            <w:r>
              <w:rPr>
                <w:rFonts w:cstheme="minorHAnsi"/>
                <w:sz w:val="22"/>
                <w:szCs w:val="20"/>
              </w:rPr>
              <w:t>“Asthma Severity”</w:t>
            </w:r>
          </w:p>
        </w:tc>
        <w:tc>
          <w:tcPr>
            <w:tcW w:w="3016" w:type="dxa"/>
            <w:tcBorders>
              <w:top w:val="single" w:sz="4" w:space="0" w:color="auto"/>
              <w:left w:val="single" w:sz="4" w:space="0" w:color="auto"/>
              <w:bottom w:val="single" w:sz="4" w:space="0" w:color="auto"/>
              <w:right w:val="single" w:sz="4" w:space="0" w:color="auto"/>
            </w:tcBorders>
          </w:tcPr>
          <w:p w:rsidR="00165DA2" w:rsidRPr="0028553A" w:rsidRDefault="00165DA2" w:rsidP="00091393">
            <w:pPr>
              <w:pStyle w:val="NormalWeb"/>
              <w:numPr>
                <w:ilvl w:val="0"/>
                <w:numId w:val="20"/>
              </w:numPr>
              <w:spacing w:after="0" w:afterAutospacing="0"/>
              <w:rPr>
                <w:rFonts w:asciiTheme="minorHAnsi" w:eastAsia="+mn-ea" w:hAnsiTheme="minorHAnsi" w:cstheme="minorHAnsi"/>
                <w:kern w:val="24"/>
                <w:sz w:val="22"/>
                <w:szCs w:val="20"/>
              </w:rPr>
            </w:pPr>
            <w:r>
              <w:rPr>
                <w:rFonts w:asciiTheme="minorHAnsi" w:eastAsia="+mn-ea" w:hAnsiTheme="minorHAnsi" w:cstheme="minorHAnsi"/>
                <w:kern w:val="24"/>
                <w:sz w:val="22"/>
                <w:szCs w:val="20"/>
              </w:rPr>
              <w:t>Result must contain the word “Persistent” if the patient’s asthma is persistent asthma</w:t>
            </w:r>
          </w:p>
        </w:tc>
        <w:tc>
          <w:tcPr>
            <w:tcW w:w="2483" w:type="dxa"/>
            <w:tcBorders>
              <w:top w:val="single" w:sz="4" w:space="0" w:color="auto"/>
              <w:left w:val="single" w:sz="4" w:space="0" w:color="auto"/>
              <w:bottom w:val="single" w:sz="4" w:space="0" w:color="auto"/>
              <w:right w:val="single" w:sz="4" w:space="0" w:color="auto"/>
            </w:tcBorders>
          </w:tcPr>
          <w:p w:rsidR="007F1C89" w:rsidRPr="007F1C89" w:rsidRDefault="007F1C89" w:rsidP="007F1C89">
            <w:pPr>
              <w:pStyle w:val="ListParagraph"/>
              <w:numPr>
                <w:ilvl w:val="0"/>
                <w:numId w:val="22"/>
              </w:numPr>
              <w:rPr>
                <w:rFonts w:cstheme="minorHAnsi"/>
                <w:sz w:val="22"/>
                <w:szCs w:val="20"/>
              </w:rPr>
            </w:pPr>
            <w:r>
              <w:rPr>
                <w:rFonts w:cstheme="minorHAnsi"/>
                <w:sz w:val="22"/>
                <w:szCs w:val="20"/>
              </w:rPr>
              <w:t>Documents the severity of the patients asthma. Used alongside ICD codes to include patients in Asthma measure denominator. Patient can either have an ICD-9 code of asthma and an asthma severity maintenance item, or an ICD-10 code indicating the patient has persistent asthma.</w:t>
            </w:r>
          </w:p>
        </w:tc>
      </w:tr>
    </w:tbl>
    <w:p w:rsidR="00E7643B" w:rsidRPr="00D7380C" w:rsidRDefault="00E7643B" w:rsidP="000E765C">
      <w:pPr>
        <w:rPr>
          <w:b/>
          <w:sz w:val="22"/>
        </w:rPr>
      </w:pPr>
    </w:p>
    <w:p w:rsidR="000E765C" w:rsidRPr="00D7380C" w:rsidRDefault="000E765C" w:rsidP="000E765C">
      <w:pPr>
        <w:pStyle w:val="Heading2"/>
        <w:rPr>
          <w:sz w:val="28"/>
        </w:rPr>
      </w:pPr>
      <w:bookmarkStart w:id="10" w:name="_Toc406067240"/>
      <w:r w:rsidRPr="00D7380C">
        <w:rPr>
          <w:sz w:val="28"/>
        </w:rPr>
        <w:lastRenderedPageBreak/>
        <w:t>Medication</w:t>
      </w:r>
      <w:bookmarkEnd w:id="10"/>
    </w:p>
    <w:tbl>
      <w:tblPr>
        <w:tblStyle w:val="TableGrid"/>
        <w:tblW w:w="9092" w:type="dxa"/>
        <w:jc w:val="center"/>
        <w:tblLook w:val="04A0" w:firstRow="1" w:lastRow="0" w:firstColumn="1" w:lastColumn="0" w:noHBand="0" w:noVBand="1"/>
      </w:tblPr>
      <w:tblGrid>
        <w:gridCol w:w="2247"/>
        <w:gridCol w:w="1847"/>
        <w:gridCol w:w="1288"/>
        <w:gridCol w:w="1850"/>
        <w:gridCol w:w="1860"/>
      </w:tblGrid>
      <w:tr w:rsidR="00165DA2" w:rsidRPr="00D7380C" w:rsidTr="00165DA2">
        <w:trPr>
          <w:tblHeader/>
          <w:jc w:val="center"/>
        </w:trPr>
        <w:tc>
          <w:tcPr>
            <w:tcW w:w="22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5DA2" w:rsidRPr="00D7380C" w:rsidRDefault="00165DA2" w:rsidP="00165DA2">
            <w:pPr>
              <w:rPr>
                <w:b/>
                <w:color w:val="1F497D" w:themeColor="text2"/>
                <w:sz w:val="22"/>
              </w:rPr>
            </w:pPr>
            <w:r w:rsidRPr="00D7380C">
              <w:rPr>
                <w:b/>
                <w:color w:val="1F497D" w:themeColor="text2"/>
                <w:sz w:val="22"/>
              </w:rPr>
              <w:t>Field Name</w:t>
            </w:r>
          </w:p>
        </w:tc>
        <w:tc>
          <w:tcPr>
            <w:tcW w:w="186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rPr>
                <w:b/>
                <w:color w:val="1F497D" w:themeColor="text2"/>
                <w:sz w:val="22"/>
              </w:rPr>
            </w:pPr>
            <w:r w:rsidRPr="00D7380C">
              <w:rPr>
                <w:b/>
                <w:color w:val="1F497D" w:themeColor="text2"/>
                <w:sz w:val="22"/>
              </w:rPr>
              <w:t>Data Type</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rPr>
                <w:b/>
                <w:color w:val="1F497D" w:themeColor="text2"/>
                <w:sz w:val="22"/>
              </w:rPr>
            </w:pPr>
            <w:r>
              <w:rPr>
                <w:b/>
                <w:color w:val="1F497D" w:themeColor="text2"/>
                <w:sz w:val="22"/>
              </w:rPr>
              <w:t>Required for processing?</w:t>
            </w:r>
          </w:p>
        </w:tc>
        <w:tc>
          <w:tcPr>
            <w:tcW w:w="186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jc w:val="center"/>
              <w:rPr>
                <w:b/>
                <w:color w:val="1F497D" w:themeColor="text2"/>
                <w:sz w:val="22"/>
              </w:rPr>
            </w:pPr>
            <w:r>
              <w:rPr>
                <w:b/>
                <w:color w:val="1F497D" w:themeColor="text2"/>
                <w:sz w:val="22"/>
              </w:rPr>
              <w:t>Required for measures?</w:t>
            </w:r>
          </w:p>
        </w:tc>
        <w:tc>
          <w:tcPr>
            <w:tcW w:w="18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5DA2" w:rsidRPr="00D7380C" w:rsidRDefault="00165DA2" w:rsidP="00165DA2">
            <w:pPr>
              <w:rPr>
                <w:b/>
                <w:color w:val="1F497D" w:themeColor="text2"/>
                <w:sz w:val="22"/>
              </w:rPr>
            </w:pPr>
            <w:r w:rsidRPr="00D7380C">
              <w:rPr>
                <w:b/>
                <w:color w:val="1F497D" w:themeColor="text2"/>
                <w:sz w:val="22"/>
              </w:rPr>
              <w:t>Field Notes</w:t>
            </w:r>
          </w:p>
        </w:tc>
      </w:tr>
      <w:tr w:rsidR="00165DA2" w:rsidRPr="00746230" w:rsidTr="00165DA2">
        <w:trPr>
          <w:jc w:val="center"/>
        </w:trPr>
        <w:tc>
          <w:tcPr>
            <w:tcW w:w="2252"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50013">
            <w:pPr>
              <w:rPr>
                <w:rFonts w:cstheme="minorHAnsi"/>
                <w:sz w:val="22"/>
                <w:szCs w:val="20"/>
              </w:rPr>
            </w:pPr>
            <w:r>
              <w:rPr>
                <w:rFonts w:cstheme="minorHAnsi"/>
                <w:sz w:val="22"/>
                <w:szCs w:val="20"/>
              </w:rPr>
              <w:t>center</w:t>
            </w:r>
            <w:r w:rsidRPr="00D7380C">
              <w:rPr>
                <w:rFonts w:cstheme="minorHAnsi"/>
                <w:sz w:val="22"/>
                <w:szCs w:val="20"/>
              </w:rPr>
              <w:t>_id</w:t>
            </w:r>
          </w:p>
        </w:tc>
        <w:tc>
          <w:tcPr>
            <w:tcW w:w="18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Integer</w:t>
            </w:r>
          </w:p>
        </w:tc>
        <w:tc>
          <w:tcPr>
            <w:tcW w:w="12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be your unique center ID as provided by Azara</w:t>
            </w:r>
          </w:p>
        </w:tc>
      </w:tr>
      <w:tr w:rsidR="00165DA2" w:rsidRPr="004D08AA" w:rsidTr="00165DA2">
        <w:trPr>
          <w:jc w:val="center"/>
        </w:trPr>
        <w:tc>
          <w:tcPr>
            <w:tcW w:w="2252"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50013">
            <w:pPr>
              <w:rPr>
                <w:rFonts w:cstheme="minorHAnsi"/>
                <w:sz w:val="22"/>
                <w:szCs w:val="20"/>
              </w:rPr>
            </w:pPr>
            <w:r>
              <w:rPr>
                <w:rFonts w:cstheme="minorHAnsi"/>
                <w:sz w:val="22"/>
                <w:szCs w:val="20"/>
              </w:rPr>
              <w:t>medication</w:t>
            </w:r>
            <w:r w:rsidRPr="00D7380C">
              <w:rPr>
                <w:rFonts w:cstheme="minorHAnsi"/>
                <w:sz w:val="22"/>
                <w:szCs w:val="20"/>
              </w:rPr>
              <w:t>_id</w:t>
            </w:r>
          </w:p>
        </w:tc>
        <w:tc>
          <w:tcPr>
            <w:tcW w:w="18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2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be unique per each record in this table</w:t>
            </w:r>
          </w:p>
        </w:tc>
      </w:tr>
      <w:tr w:rsidR="00165DA2" w:rsidRPr="004D08AA" w:rsidTr="00165DA2">
        <w:trPr>
          <w:jc w:val="center"/>
        </w:trPr>
        <w:tc>
          <w:tcPr>
            <w:tcW w:w="2252"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50013">
            <w:pPr>
              <w:rPr>
                <w:rFonts w:cstheme="minorHAnsi"/>
                <w:sz w:val="22"/>
                <w:szCs w:val="20"/>
              </w:rPr>
            </w:pPr>
            <w:r>
              <w:rPr>
                <w:rFonts w:cstheme="minorHAnsi"/>
                <w:sz w:val="22"/>
                <w:szCs w:val="20"/>
              </w:rPr>
              <w:t>patient</w:t>
            </w:r>
            <w:r w:rsidRPr="00D7380C">
              <w:rPr>
                <w:rFonts w:cstheme="minorHAnsi"/>
                <w:sz w:val="22"/>
                <w:szCs w:val="20"/>
              </w:rPr>
              <w:t>_id</w:t>
            </w:r>
          </w:p>
        </w:tc>
        <w:tc>
          <w:tcPr>
            <w:tcW w:w="18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2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link to patient_id on patient extract</w:t>
            </w:r>
          </w:p>
        </w:tc>
      </w:tr>
      <w:tr w:rsidR="00165DA2" w:rsidRPr="004D08AA" w:rsidTr="00165DA2">
        <w:trPr>
          <w:jc w:val="center"/>
        </w:trPr>
        <w:tc>
          <w:tcPr>
            <w:tcW w:w="2252"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50013">
            <w:pPr>
              <w:rPr>
                <w:rFonts w:cstheme="minorHAnsi"/>
                <w:sz w:val="22"/>
                <w:szCs w:val="20"/>
              </w:rPr>
            </w:pPr>
            <w:r>
              <w:rPr>
                <w:rFonts w:cstheme="minorHAnsi"/>
                <w:sz w:val="22"/>
                <w:szCs w:val="20"/>
              </w:rPr>
              <w:t>ndc_code</w:t>
            </w:r>
          </w:p>
        </w:tc>
        <w:tc>
          <w:tcPr>
            <w:tcW w:w="18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2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be standard NDC code value without dashes to be reported</w:t>
            </w:r>
          </w:p>
        </w:tc>
      </w:tr>
      <w:tr w:rsidR="00165DA2" w:rsidRPr="00746230" w:rsidTr="00165DA2">
        <w:trPr>
          <w:jc w:val="center"/>
        </w:trPr>
        <w:tc>
          <w:tcPr>
            <w:tcW w:w="2252" w:type="dxa"/>
            <w:tcBorders>
              <w:top w:val="single" w:sz="4" w:space="0" w:color="auto"/>
              <w:left w:val="single" w:sz="4" w:space="0" w:color="auto"/>
              <w:bottom w:val="single" w:sz="4" w:space="0" w:color="auto"/>
              <w:right w:val="single" w:sz="4" w:space="0" w:color="auto"/>
            </w:tcBorders>
            <w:hideMark/>
          </w:tcPr>
          <w:p w:rsidR="00165DA2" w:rsidRPr="00D7380C" w:rsidRDefault="00165DA2" w:rsidP="00E50013">
            <w:pPr>
              <w:rPr>
                <w:rFonts w:cstheme="minorHAnsi"/>
                <w:sz w:val="22"/>
                <w:szCs w:val="20"/>
              </w:rPr>
            </w:pPr>
            <w:r>
              <w:rPr>
                <w:rFonts w:cstheme="minorHAnsi"/>
                <w:sz w:val="22"/>
                <w:szCs w:val="20"/>
              </w:rPr>
              <w:t>start_date</w:t>
            </w:r>
          </w:p>
        </w:tc>
        <w:tc>
          <w:tcPr>
            <w:tcW w:w="1860" w:type="dxa"/>
            <w:tcBorders>
              <w:top w:val="single" w:sz="4" w:space="0" w:color="auto"/>
              <w:left w:val="single" w:sz="4" w:space="0" w:color="auto"/>
              <w:bottom w:val="single" w:sz="4" w:space="0" w:color="auto"/>
              <w:right w:val="single" w:sz="4" w:space="0" w:color="auto"/>
            </w:tcBorders>
          </w:tcPr>
          <w:p w:rsidR="00165DA2" w:rsidRPr="00746230" w:rsidRDefault="00165DA2" w:rsidP="00E50013">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Date or Datetime</w:t>
            </w:r>
          </w:p>
        </w:tc>
        <w:tc>
          <w:tcPr>
            <w:tcW w:w="12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Date medication was prescribed</w:t>
            </w:r>
          </w:p>
        </w:tc>
      </w:tr>
      <w:tr w:rsidR="00165DA2" w:rsidRPr="00746230" w:rsidTr="00165DA2">
        <w:trPr>
          <w:jc w:val="center"/>
        </w:trPr>
        <w:tc>
          <w:tcPr>
            <w:tcW w:w="2252" w:type="dxa"/>
            <w:tcBorders>
              <w:top w:val="single" w:sz="4" w:space="0" w:color="auto"/>
              <w:left w:val="single" w:sz="4" w:space="0" w:color="auto"/>
              <w:bottom w:val="single" w:sz="4" w:space="0" w:color="auto"/>
              <w:right w:val="single" w:sz="4" w:space="0" w:color="auto"/>
            </w:tcBorders>
          </w:tcPr>
          <w:p w:rsidR="00165DA2" w:rsidRDefault="00165DA2" w:rsidP="00E50013">
            <w:pPr>
              <w:rPr>
                <w:rFonts w:cstheme="minorHAnsi"/>
                <w:sz w:val="22"/>
                <w:szCs w:val="20"/>
              </w:rPr>
            </w:pPr>
            <w:r>
              <w:rPr>
                <w:rFonts w:cstheme="minorHAnsi"/>
                <w:sz w:val="22"/>
                <w:szCs w:val="20"/>
              </w:rPr>
              <w:t>stop_date</w:t>
            </w:r>
          </w:p>
        </w:tc>
        <w:tc>
          <w:tcPr>
            <w:tcW w:w="1860" w:type="dxa"/>
            <w:tcBorders>
              <w:top w:val="single" w:sz="4" w:space="0" w:color="auto"/>
              <w:left w:val="single" w:sz="4" w:space="0" w:color="auto"/>
              <w:bottom w:val="single" w:sz="4" w:space="0" w:color="auto"/>
              <w:right w:val="single" w:sz="4" w:space="0" w:color="auto"/>
            </w:tcBorders>
          </w:tcPr>
          <w:p w:rsidR="00165DA2" w:rsidRDefault="00165DA2" w:rsidP="00E50013">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Date or Datetime</w:t>
            </w:r>
          </w:p>
        </w:tc>
        <w:tc>
          <w:tcPr>
            <w:tcW w:w="1260" w:type="dxa"/>
            <w:tcBorders>
              <w:top w:val="single" w:sz="4" w:space="0" w:color="auto"/>
              <w:left w:val="single" w:sz="4" w:space="0" w:color="auto"/>
              <w:bottom w:val="single" w:sz="4" w:space="0" w:color="auto"/>
              <w:right w:val="single" w:sz="4" w:space="0" w:color="auto"/>
            </w:tcBorders>
          </w:tcPr>
          <w:p w:rsidR="00165DA2" w:rsidRDefault="00165DA2" w:rsidP="00E50013">
            <w:pPr>
              <w:jc w:val="center"/>
              <w:rPr>
                <w:rFonts w:cstheme="minorHAnsi"/>
                <w:sz w:val="22"/>
                <w:szCs w:val="20"/>
              </w:rPr>
            </w:pPr>
            <w:r>
              <w:rPr>
                <w:rFonts w:cstheme="minorHAnsi"/>
                <w:sz w:val="22"/>
                <w:szCs w:val="20"/>
              </w:rPr>
              <w:t>N</w:t>
            </w:r>
          </w:p>
        </w:tc>
        <w:tc>
          <w:tcPr>
            <w:tcW w:w="1860"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If medication was discontinued, date medication was discontinued</w:t>
            </w:r>
            <w:r>
              <w:rPr>
                <w:rFonts w:cstheme="minorHAnsi"/>
                <w:sz w:val="22"/>
                <w:szCs w:val="20"/>
              </w:rPr>
              <w:t xml:space="preserve">. If patient is still on medication, send null. </w:t>
            </w:r>
          </w:p>
        </w:tc>
      </w:tr>
      <w:tr w:rsidR="00165DA2" w:rsidRPr="00746230" w:rsidTr="00165DA2">
        <w:trPr>
          <w:jc w:val="center"/>
        </w:trPr>
        <w:tc>
          <w:tcPr>
            <w:tcW w:w="2252"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rPr>
                <w:rFonts w:cstheme="minorHAnsi"/>
                <w:sz w:val="22"/>
                <w:szCs w:val="20"/>
              </w:rPr>
            </w:pPr>
            <w:r>
              <w:rPr>
                <w:rFonts w:cstheme="minorHAnsi"/>
                <w:sz w:val="22"/>
                <w:szCs w:val="20"/>
              </w:rPr>
              <w:t>create_timestamp</w:t>
            </w:r>
          </w:p>
        </w:tc>
        <w:tc>
          <w:tcPr>
            <w:tcW w:w="18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2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created in database</w:t>
            </w:r>
          </w:p>
        </w:tc>
      </w:tr>
      <w:tr w:rsidR="00165DA2" w:rsidRPr="00746230" w:rsidTr="00165DA2">
        <w:trPr>
          <w:jc w:val="center"/>
        </w:trPr>
        <w:tc>
          <w:tcPr>
            <w:tcW w:w="2252"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rPr>
                <w:rFonts w:cstheme="minorHAnsi"/>
                <w:sz w:val="22"/>
                <w:szCs w:val="20"/>
              </w:rPr>
            </w:pPr>
            <w:r>
              <w:rPr>
                <w:rFonts w:cstheme="minorHAnsi"/>
                <w:sz w:val="22"/>
                <w:szCs w:val="20"/>
              </w:rPr>
              <w:t>modify_timestamp</w:t>
            </w:r>
          </w:p>
        </w:tc>
        <w:tc>
          <w:tcPr>
            <w:tcW w:w="18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260" w:type="dxa"/>
            <w:tcBorders>
              <w:top w:val="single" w:sz="4" w:space="0" w:color="auto"/>
              <w:left w:val="single" w:sz="4" w:space="0" w:color="auto"/>
              <w:bottom w:val="single" w:sz="4" w:space="0" w:color="auto"/>
              <w:right w:val="single" w:sz="4" w:space="0" w:color="auto"/>
            </w:tcBorders>
          </w:tcPr>
          <w:p w:rsidR="00165DA2" w:rsidRPr="00D7380C" w:rsidRDefault="00165DA2" w:rsidP="00E50013">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860"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modified in database</w:t>
            </w:r>
            <w:r>
              <w:rPr>
                <w:rFonts w:cstheme="minorHAnsi"/>
                <w:sz w:val="22"/>
                <w:szCs w:val="20"/>
              </w:rPr>
              <w:t xml:space="preserve">. </w:t>
            </w:r>
            <w:r w:rsidRPr="00577B65">
              <w:rPr>
                <w:rFonts w:cstheme="minorHAnsi"/>
                <w:sz w:val="22"/>
                <w:szCs w:val="20"/>
              </w:rPr>
              <w:t xml:space="preserve">If NULL, must be set to the create_timestamp datetime </w:t>
            </w:r>
          </w:p>
        </w:tc>
      </w:tr>
    </w:tbl>
    <w:p w:rsidR="00E15E04" w:rsidRDefault="00E15E04">
      <w:pPr>
        <w:rPr>
          <w:rFonts w:eastAsiaTheme="majorEastAsia" w:cstheme="majorBidi"/>
          <w:b/>
          <w:bCs/>
          <w:i/>
          <w:color w:val="4F81BD" w:themeColor="accent1"/>
          <w:sz w:val="28"/>
          <w:szCs w:val="26"/>
        </w:rPr>
      </w:pPr>
      <w:r>
        <w:rPr>
          <w:sz w:val="28"/>
        </w:rPr>
        <w:br w:type="page"/>
      </w:r>
    </w:p>
    <w:p w:rsidR="000E765C" w:rsidRPr="00D7380C" w:rsidRDefault="000E765C" w:rsidP="000E765C">
      <w:pPr>
        <w:pStyle w:val="Heading2"/>
        <w:rPr>
          <w:sz w:val="28"/>
        </w:rPr>
      </w:pPr>
      <w:bookmarkStart w:id="11" w:name="_Toc406067241"/>
      <w:r w:rsidRPr="00D7380C">
        <w:rPr>
          <w:sz w:val="28"/>
        </w:rPr>
        <w:lastRenderedPageBreak/>
        <w:t>Patient</w:t>
      </w:r>
      <w:bookmarkEnd w:id="11"/>
    </w:p>
    <w:tbl>
      <w:tblPr>
        <w:tblStyle w:val="TableGrid"/>
        <w:tblW w:w="9226" w:type="dxa"/>
        <w:jc w:val="center"/>
        <w:tblLook w:val="04A0" w:firstRow="1" w:lastRow="0" w:firstColumn="1" w:lastColumn="0" w:noHBand="0" w:noVBand="1"/>
      </w:tblPr>
      <w:tblGrid>
        <w:gridCol w:w="2222"/>
        <w:gridCol w:w="1398"/>
        <w:gridCol w:w="1650"/>
        <w:gridCol w:w="1199"/>
        <w:gridCol w:w="2757"/>
      </w:tblGrid>
      <w:tr w:rsidR="0028553A" w:rsidRPr="00D7380C" w:rsidTr="0028553A">
        <w:trPr>
          <w:tblHeader/>
          <w:jc w:val="center"/>
        </w:trPr>
        <w:tc>
          <w:tcPr>
            <w:tcW w:w="22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8553A" w:rsidRPr="00D7380C" w:rsidRDefault="0028553A" w:rsidP="0028553A">
            <w:pPr>
              <w:rPr>
                <w:b/>
                <w:color w:val="1F497D" w:themeColor="text2"/>
                <w:sz w:val="22"/>
              </w:rPr>
            </w:pPr>
            <w:r w:rsidRPr="00D7380C">
              <w:rPr>
                <w:b/>
                <w:color w:val="1F497D" w:themeColor="text2"/>
                <w:sz w:val="22"/>
              </w:rPr>
              <w:t>Field Name</w:t>
            </w:r>
          </w:p>
        </w:tc>
        <w:tc>
          <w:tcPr>
            <w:tcW w:w="143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8553A" w:rsidRPr="00D7380C" w:rsidRDefault="0028553A" w:rsidP="0028553A">
            <w:pPr>
              <w:rPr>
                <w:b/>
                <w:color w:val="1F497D" w:themeColor="text2"/>
                <w:sz w:val="22"/>
              </w:rPr>
            </w:pPr>
            <w:r w:rsidRPr="00D7380C">
              <w:rPr>
                <w:b/>
                <w:color w:val="1F497D" w:themeColor="text2"/>
                <w:sz w:val="22"/>
              </w:rPr>
              <w:t>Data Type</w:t>
            </w:r>
          </w:p>
        </w:tc>
        <w:tc>
          <w:tcPr>
            <w:tcW w:w="168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8553A" w:rsidRPr="00D7380C" w:rsidRDefault="0028553A" w:rsidP="0028553A">
            <w:pPr>
              <w:rPr>
                <w:b/>
                <w:color w:val="1F497D" w:themeColor="text2"/>
                <w:sz w:val="22"/>
              </w:rPr>
            </w:pPr>
            <w:r>
              <w:rPr>
                <w:b/>
                <w:color w:val="1F497D" w:themeColor="text2"/>
                <w:sz w:val="22"/>
              </w:rPr>
              <w:t>Required for processing?</w:t>
            </w:r>
          </w:p>
        </w:tc>
        <w:tc>
          <w:tcPr>
            <w:tcW w:w="101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8553A" w:rsidRPr="00D7380C" w:rsidRDefault="0028553A" w:rsidP="00165DA2">
            <w:pPr>
              <w:jc w:val="center"/>
              <w:rPr>
                <w:b/>
                <w:color w:val="1F497D" w:themeColor="text2"/>
                <w:sz w:val="22"/>
              </w:rPr>
            </w:pPr>
            <w:r>
              <w:rPr>
                <w:b/>
                <w:color w:val="1F497D" w:themeColor="text2"/>
                <w:sz w:val="22"/>
              </w:rPr>
              <w:t>Required for measures?</w:t>
            </w:r>
          </w:p>
        </w:tc>
        <w:tc>
          <w:tcPr>
            <w:tcW w:w="284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8553A" w:rsidRPr="00D7380C" w:rsidRDefault="0028553A" w:rsidP="0028553A">
            <w:pPr>
              <w:rPr>
                <w:b/>
                <w:color w:val="1F497D" w:themeColor="text2"/>
                <w:sz w:val="22"/>
              </w:rPr>
            </w:pPr>
            <w:r w:rsidRPr="00D7380C">
              <w:rPr>
                <w:b/>
                <w:color w:val="1F497D" w:themeColor="text2"/>
                <w:sz w:val="22"/>
              </w:rPr>
              <w:t>Field Notes</w:t>
            </w:r>
          </w:p>
        </w:tc>
      </w:tr>
      <w:tr w:rsidR="0028553A" w:rsidRPr="00746230" w:rsidTr="0028553A">
        <w:trPr>
          <w:jc w:val="center"/>
        </w:trPr>
        <w:tc>
          <w:tcPr>
            <w:tcW w:w="2252" w:type="dxa"/>
            <w:tcBorders>
              <w:top w:val="single" w:sz="4" w:space="0" w:color="auto"/>
              <w:left w:val="single" w:sz="4" w:space="0" w:color="auto"/>
              <w:bottom w:val="single" w:sz="4" w:space="0" w:color="auto"/>
              <w:right w:val="single" w:sz="4" w:space="0" w:color="auto"/>
            </w:tcBorders>
            <w:hideMark/>
          </w:tcPr>
          <w:p w:rsidR="0028553A" w:rsidRPr="00D7380C" w:rsidRDefault="0028553A" w:rsidP="00BA56E1">
            <w:pPr>
              <w:rPr>
                <w:rFonts w:cstheme="minorHAnsi"/>
                <w:sz w:val="22"/>
                <w:szCs w:val="20"/>
              </w:rPr>
            </w:pPr>
            <w:r>
              <w:rPr>
                <w:rFonts w:cstheme="minorHAnsi"/>
                <w:sz w:val="22"/>
                <w:szCs w:val="20"/>
              </w:rPr>
              <w:t>center</w:t>
            </w:r>
            <w:r w:rsidRPr="00D7380C">
              <w:rPr>
                <w:rFonts w:cstheme="minorHAnsi"/>
                <w:sz w:val="22"/>
                <w:szCs w:val="20"/>
              </w:rPr>
              <w:t>_id</w:t>
            </w:r>
          </w:p>
        </w:tc>
        <w:tc>
          <w:tcPr>
            <w:tcW w:w="1433"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Integer</w:t>
            </w:r>
          </w:p>
        </w:tc>
        <w:tc>
          <w:tcPr>
            <w:tcW w:w="1687"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jc w:val="center"/>
              <w:rPr>
                <w:rFonts w:cstheme="minorHAnsi"/>
                <w:sz w:val="22"/>
                <w:szCs w:val="20"/>
              </w:rPr>
            </w:pPr>
            <w:r>
              <w:rPr>
                <w:rFonts w:cstheme="minorHAnsi"/>
                <w:sz w:val="22"/>
                <w:szCs w:val="20"/>
              </w:rPr>
              <w:t>Y</w:t>
            </w:r>
          </w:p>
        </w:tc>
        <w:tc>
          <w:tcPr>
            <w:tcW w:w="1013" w:type="dxa"/>
            <w:tcBorders>
              <w:top w:val="single" w:sz="4" w:space="0" w:color="auto"/>
              <w:left w:val="single" w:sz="4" w:space="0" w:color="auto"/>
              <w:bottom w:val="single" w:sz="4" w:space="0" w:color="auto"/>
              <w:right w:val="single" w:sz="4" w:space="0" w:color="auto"/>
            </w:tcBorders>
          </w:tcPr>
          <w:p w:rsidR="0028553A" w:rsidRDefault="0028553A" w:rsidP="00165DA2">
            <w:pPr>
              <w:jc w:val="center"/>
              <w:rPr>
                <w:rFonts w:cstheme="minorHAnsi"/>
                <w:sz w:val="22"/>
                <w:szCs w:val="20"/>
              </w:rPr>
            </w:pPr>
            <w:r>
              <w:rPr>
                <w:rFonts w:cstheme="minorHAnsi"/>
                <w:sz w:val="22"/>
                <w:szCs w:val="20"/>
              </w:rPr>
              <w:t>Y</w:t>
            </w:r>
          </w:p>
          <w:p w:rsidR="0028553A" w:rsidRPr="00577B65" w:rsidRDefault="0028553A" w:rsidP="00165DA2">
            <w:pPr>
              <w:jc w:val="center"/>
              <w:rPr>
                <w:rFonts w:cstheme="minorHAnsi"/>
                <w:sz w:val="22"/>
                <w:szCs w:val="20"/>
              </w:rPr>
            </w:pPr>
          </w:p>
        </w:tc>
        <w:tc>
          <w:tcPr>
            <w:tcW w:w="2841" w:type="dxa"/>
            <w:tcBorders>
              <w:top w:val="single" w:sz="4" w:space="0" w:color="auto"/>
              <w:left w:val="single" w:sz="4" w:space="0" w:color="auto"/>
              <w:bottom w:val="single" w:sz="4" w:space="0" w:color="auto"/>
              <w:right w:val="single" w:sz="4" w:space="0" w:color="auto"/>
            </w:tcBorders>
            <w:hideMark/>
          </w:tcPr>
          <w:p w:rsidR="0028553A" w:rsidRPr="00577B65" w:rsidRDefault="0028553A" w:rsidP="00577B65">
            <w:pPr>
              <w:rPr>
                <w:rFonts w:cstheme="minorHAnsi"/>
                <w:sz w:val="22"/>
                <w:szCs w:val="20"/>
              </w:rPr>
            </w:pPr>
            <w:r w:rsidRPr="00577B65">
              <w:rPr>
                <w:rFonts w:cstheme="minorHAnsi"/>
                <w:sz w:val="22"/>
                <w:szCs w:val="20"/>
              </w:rPr>
              <w:t>Must be your unique center ID as provided by Azara</w:t>
            </w:r>
          </w:p>
        </w:tc>
      </w:tr>
      <w:tr w:rsidR="0028553A" w:rsidRPr="004D08AA" w:rsidTr="0028553A">
        <w:trPr>
          <w:jc w:val="center"/>
        </w:trPr>
        <w:tc>
          <w:tcPr>
            <w:tcW w:w="2252" w:type="dxa"/>
            <w:tcBorders>
              <w:top w:val="single" w:sz="4" w:space="0" w:color="auto"/>
              <w:left w:val="single" w:sz="4" w:space="0" w:color="auto"/>
              <w:bottom w:val="single" w:sz="4" w:space="0" w:color="auto"/>
              <w:right w:val="single" w:sz="4" w:space="0" w:color="auto"/>
            </w:tcBorders>
            <w:hideMark/>
          </w:tcPr>
          <w:p w:rsidR="0028553A" w:rsidRPr="00D7380C" w:rsidRDefault="0028553A" w:rsidP="00BA56E1">
            <w:pPr>
              <w:rPr>
                <w:rFonts w:cstheme="minorHAnsi"/>
                <w:sz w:val="22"/>
                <w:szCs w:val="20"/>
              </w:rPr>
            </w:pPr>
            <w:r>
              <w:rPr>
                <w:rFonts w:cstheme="minorHAnsi"/>
                <w:sz w:val="22"/>
                <w:szCs w:val="20"/>
              </w:rPr>
              <w:t>patient</w:t>
            </w:r>
            <w:r w:rsidRPr="00D7380C">
              <w:rPr>
                <w:rFonts w:cstheme="minorHAnsi"/>
                <w:sz w:val="22"/>
                <w:szCs w:val="20"/>
              </w:rPr>
              <w:t>_id</w:t>
            </w:r>
          </w:p>
        </w:tc>
        <w:tc>
          <w:tcPr>
            <w:tcW w:w="1433"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687"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jc w:val="center"/>
              <w:rPr>
                <w:rFonts w:cstheme="minorHAnsi"/>
                <w:sz w:val="22"/>
                <w:szCs w:val="20"/>
              </w:rPr>
            </w:pPr>
            <w:r>
              <w:rPr>
                <w:rFonts w:cstheme="minorHAnsi"/>
                <w:sz w:val="22"/>
                <w:szCs w:val="20"/>
              </w:rPr>
              <w:t>Y</w:t>
            </w:r>
          </w:p>
        </w:tc>
        <w:tc>
          <w:tcPr>
            <w:tcW w:w="1013" w:type="dxa"/>
            <w:tcBorders>
              <w:top w:val="single" w:sz="4" w:space="0" w:color="auto"/>
              <w:left w:val="single" w:sz="4" w:space="0" w:color="auto"/>
              <w:bottom w:val="single" w:sz="4" w:space="0" w:color="auto"/>
              <w:right w:val="single" w:sz="4" w:space="0" w:color="auto"/>
            </w:tcBorders>
          </w:tcPr>
          <w:p w:rsidR="0028553A" w:rsidRDefault="0028553A" w:rsidP="00165DA2">
            <w:pPr>
              <w:jc w:val="center"/>
              <w:rPr>
                <w:rFonts w:cstheme="minorHAnsi"/>
                <w:sz w:val="22"/>
                <w:szCs w:val="20"/>
              </w:rPr>
            </w:pPr>
          </w:p>
          <w:p w:rsidR="0028553A" w:rsidRPr="00577B65" w:rsidRDefault="0028553A" w:rsidP="00165DA2">
            <w:pPr>
              <w:jc w:val="center"/>
              <w:rPr>
                <w:rFonts w:cstheme="minorHAnsi"/>
                <w:sz w:val="22"/>
                <w:szCs w:val="20"/>
              </w:rPr>
            </w:pPr>
            <w:r>
              <w:rPr>
                <w:rFonts w:cstheme="minorHAnsi"/>
                <w:sz w:val="22"/>
                <w:szCs w:val="20"/>
              </w:rPr>
              <w:t>Y</w:t>
            </w:r>
          </w:p>
        </w:tc>
        <w:tc>
          <w:tcPr>
            <w:tcW w:w="2841" w:type="dxa"/>
            <w:tcBorders>
              <w:top w:val="single" w:sz="4" w:space="0" w:color="auto"/>
              <w:left w:val="single" w:sz="4" w:space="0" w:color="auto"/>
              <w:bottom w:val="single" w:sz="4" w:space="0" w:color="auto"/>
              <w:right w:val="single" w:sz="4" w:space="0" w:color="auto"/>
            </w:tcBorders>
            <w:hideMark/>
          </w:tcPr>
          <w:p w:rsidR="0028553A" w:rsidRPr="00577B65" w:rsidRDefault="0028553A" w:rsidP="00577B65">
            <w:pPr>
              <w:rPr>
                <w:rFonts w:cstheme="minorHAnsi"/>
                <w:sz w:val="22"/>
                <w:szCs w:val="20"/>
              </w:rPr>
            </w:pPr>
            <w:r w:rsidRPr="00577B65">
              <w:rPr>
                <w:rFonts w:cstheme="minorHAnsi"/>
                <w:sz w:val="22"/>
                <w:szCs w:val="20"/>
              </w:rPr>
              <w:t>Must be unique per each record in this table</w:t>
            </w:r>
            <w:r>
              <w:rPr>
                <w:rFonts w:cstheme="minorHAnsi"/>
                <w:sz w:val="22"/>
                <w:szCs w:val="20"/>
              </w:rPr>
              <w:t xml:space="preserve">. </w:t>
            </w:r>
            <w:r w:rsidRPr="00577B65">
              <w:rPr>
                <w:rFonts w:cstheme="minorHAnsi"/>
                <w:sz w:val="22"/>
                <w:szCs w:val="20"/>
              </w:rPr>
              <w:t>Must link to patient_id on all other data extracts</w:t>
            </w:r>
          </w:p>
        </w:tc>
      </w:tr>
      <w:tr w:rsidR="0028553A" w:rsidTr="0028553A">
        <w:trPr>
          <w:jc w:val="center"/>
        </w:trPr>
        <w:tc>
          <w:tcPr>
            <w:tcW w:w="2252" w:type="dxa"/>
            <w:tcBorders>
              <w:top w:val="single" w:sz="4" w:space="0" w:color="auto"/>
              <w:left w:val="single" w:sz="4" w:space="0" w:color="auto"/>
              <w:bottom w:val="single" w:sz="4" w:space="0" w:color="auto"/>
              <w:right w:val="single" w:sz="4" w:space="0" w:color="auto"/>
            </w:tcBorders>
          </w:tcPr>
          <w:p w:rsidR="0028553A" w:rsidRDefault="0028553A" w:rsidP="00BA56E1">
            <w:pPr>
              <w:rPr>
                <w:rFonts w:cstheme="minorHAnsi"/>
                <w:sz w:val="22"/>
                <w:szCs w:val="20"/>
              </w:rPr>
            </w:pPr>
            <w:r>
              <w:rPr>
                <w:rFonts w:cstheme="minorHAnsi"/>
                <w:sz w:val="22"/>
                <w:szCs w:val="20"/>
              </w:rPr>
              <w:t>MRN</w:t>
            </w:r>
          </w:p>
        </w:tc>
        <w:tc>
          <w:tcPr>
            <w:tcW w:w="1433" w:type="dxa"/>
            <w:tcBorders>
              <w:top w:val="single" w:sz="4" w:space="0" w:color="auto"/>
              <w:left w:val="single" w:sz="4" w:space="0" w:color="auto"/>
              <w:bottom w:val="single" w:sz="4" w:space="0" w:color="auto"/>
              <w:right w:val="single" w:sz="4" w:space="0" w:color="auto"/>
            </w:tcBorders>
          </w:tcPr>
          <w:p w:rsidR="0028553A" w:rsidRDefault="0028553A" w:rsidP="00BA56E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687" w:type="dxa"/>
            <w:tcBorders>
              <w:top w:val="single" w:sz="4" w:space="0" w:color="auto"/>
              <w:left w:val="single" w:sz="4" w:space="0" w:color="auto"/>
              <w:bottom w:val="single" w:sz="4" w:space="0" w:color="auto"/>
              <w:right w:val="single" w:sz="4" w:space="0" w:color="auto"/>
            </w:tcBorders>
          </w:tcPr>
          <w:p w:rsidR="0028553A" w:rsidRDefault="0028553A" w:rsidP="00BA56E1">
            <w:pPr>
              <w:jc w:val="center"/>
              <w:rPr>
                <w:rFonts w:cstheme="minorHAnsi"/>
                <w:sz w:val="22"/>
                <w:szCs w:val="20"/>
              </w:rPr>
            </w:pPr>
            <w:r>
              <w:rPr>
                <w:rFonts w:cstheme="minorHAnsi"/>
                <w:sz w:val="22"/>
                <w:szCs w:val="20"/>
              </w:rPr>
              <w:t>Y</w:t>
            </w:r>
          </w:p>
        </w:tc>
        <w:tc>
          <w:tcPr>
            <w:tcW w:w="1013" w:type="dxa"/>
            <w:tcBorders>
              <w:top w:val="single" w:sz="4" w:space="0" w:color="auto"/>
              <w:left w:val="single" w:sz="4" w:space="0" w:color="auto"/>
              <w:bottom w:val="single" w:sz="4" w:space="0" w:color="auto"/>
              <w:right w:val="single" w:sz="4" w:space="0" w:color="auto"/>
            </w:tcBorders>
          </w:tcPr>
          <w:p w:rsidR="0028553A" w:rsidRPr="00577B65" w:rsidRDefault="0028553A" w:rsidP="00165DA2">
            <w:pPr>
              <w:jc w:val="center"/>
              <w:rPr>
                <w:rFonts w:cstheme="minorHAnsi"/>
                <w:sz w:val="22"/>
                <w:szCs w:val="20"/>
              </w:rPr>
            </w:pPr>
            <w:r>
              <w:rPr>
                <w:rFonts w:cstheme="minorHAnsi"/>
                <w:sz w:val="22"/>
                <w:szCs w:val="20"/>
              </w:rPr>
              <w:t>Y</w:t>
            </w:r>
          </w:p>
        </w:tc>
        <w:tc>
          <w:tcPr>
            <w:tcW w:w="2841" w:type="dxa"/>
            <w:tcBorders>
              <w:top w:val="single" w:sz="4" w:space="0" w:color="auto"/>
              <w:left w:val="single" w:sz="4" w:space="0" w:color="auto"/>
              <w:bottom w:val="single" w:sz="4" w:space="0" w:color="auto"/>
              <w:right w:val="single" w:sz="4" w:space="0" w:color="auto"/>
            </w:tcBorders>
          </w:tcPr>
          <w:p w:rsidR="0028553A" w:rsidRPr="00577B65" w:rsidRDefault="0028553A" w:rsidP="00577B65">
            <w:pPr>
              <w:rPr>
                <w:rFonts w:cstheme="minorHAnsi"/>
                <w:sz w:val="22"/>
                <w:szCs w:val="20"/>
              </w:rPr>
            </w:pPr>
            <w:r w:rsidRPr="00577B65">
              <w:rPr>
                <w:rFonts w:cstheme="minorHAnsi"/>
                <w:sz w:val="22"/>
                <w:szCs w:val="20"/>
              </w:rPr>
              <w:t>Patient’s MRN</w:t>
            </w:r>
          </w:p>
        </w:tc>
      </w:tr>
      <w:tr w:rsidR="0028553A" w:rsidRPr="004D08AA" w:rsidTr="0028553A">
        <w:trPr>
          <w:jc w:val="center"/>
        </w:trPr>
        <w:tc>
          <w:tcPr>
            <w:tcW w:w="2252" w:type="dxa"/>
            <w:tcBorders>
              <w:top w:val="single" w:sz="4" w:space="0" w:color="auto"/>
              <w:left w:val="single" w:sz="4" w:space="0" w:color="auto"/>
              <w:bottom w:val="single" w:sz="4" w:space="0" w:color="auto"/>
              <w:right w:val="single" w:sz="4" w:space="0" w:color="auto"/>
            </w:tcBorders>
            <w:hideMark/>
          </w:tcPr>
          <w:p w:rsidR="0028553A" w:rsidRPr="00D7380C" w:rsidRDefault="0028553A" w:rsidP="00BA56E1">
            <w:pPr>
              <w:rPr>
                <w:rFonts w:cstheme="minorHAnsi"/>
                <w:sz w:val="22"/>
                <w:szCs w:val="20"/>
              </w:rPr>
            </w:pPr>
            <w:r>
              <w:rPr>
                <w:rFonts w:cstheme="minorHAnsi"/>
                <w:sz w:val="22"/>
                <w:szCs w:val="20"/>
              </w:rPr>
              <w:t>first_name</w:t>
            </w:r>
          </w:p>
        </w:tc>
        <w:tc>
          <w:tcPr>
            <w:tcW w:w="1433"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687"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jc w:val="center"/>
              <w:rPr>
                <w:rFonts w:cstheme="minorHAnsi"/>
                <w:sz w:val="22"/>
                <w:szCs w:val="20"/>
              </w:rPr>
            </w:pPr>
            <w:r>
              <w:rPr>
                <w:rFonts w:cstheme="minorHAnsi"/>
                <w:sz w:val="22"/>
                <w:szCs w:val="20"/>
              </w:rPr>
              <w:t>Y</w:t>
            </w:r>
          </w:p>
        </w:tc>
        <w:tc>
          <w:tcPr>
            <w:tcW w:w="1013" w:type="dxa"/>
            <w:tcBorders>
              <w:top w:val="single" w:sz="4" w:space="0" w:color="auto"/>
              <w:left w:val="single" w:sz="4" w:space="0" w:color="auto"/>
              <w:bottom w:val="single" w:sz="4" w:space="0" w:color="auto"/>
              <w:right w:val="single" w:sz="4" w:space="0" w:color="auto"/>
            </w:tcBorders>
          </w:tcPr>
          <w:p w:rsidR="0028553A" w:rsidRPr="00577B65" w:rsidRDefault="0028553A" w:rsidP="00165DA2">
            <w:pPr>
              <w:jc w:val="center"/>
              <w:rPr>
                <w:rFonts w:cstheme="minorHAnsi"/>
                <w:sz w:val="22"/>
                <w:szCs w:val="20"/>
              </w:rPr>
            </w:pPr>
            <w:r>
              <w:rPr>
                <w:rFonts w:cstheme="minorHAnsi"/>
                <w:sz w:val="22"/>
                <w:szCs w:val="20"/>
              </w:rPr>
              <w:t>Y</w:t>
            </w:r>
          </w:p>
        </w:tc>
        <w:tc>
          <w:tcPr>
            <w:tcW w:w="2841" w:type="dxa"/>
            <w:tcBorders>
              <w:top w:val="single" w:sz="4" w:space="0" w:color="auto"/>
              <w:left w:val="single" w:sz="4" w:space="0" w:color="auto"/>
              <w:bottom w:val="single" w:sz="4" w:space="0" w:color="auto"/>
              <w:right w:val="single" w:sz="4" w:space="0" w:color="auto"/>
            </w:tcBorders>
            <w:hideMark/>
          </w:tcPr>
          <w:p w:rsidR="0028553A" w:rsidRPr="00577B65" w:rsidRDefault="0028553A" w:rsidP="00577B65">
            <w:pPr>
              <w:rPr>
                <w:rFonts w:cstheme="minorHAnsi"/>
                <w:sz w:val="22"/>
                <w:szCs w:val="20"/>
              </w:rPr>
            </w:pPr>
            <w:r w:rsidRPr="00577B65">
              <w:rPr>
                <w:rFonts w:cstheme="minorHAnsi"/>
                <w:sz w:val="22"/>
                <w:szCs w:val="20"/>
              </w:rPr>
              <w:t>Patient</w:t>
            </w:r>
            <w:r>
              <w:rPr>
                <w:rFonts w:cstheme="minorHAnsi"/>
                <w:sz w:val="22"/>
                <w:szCs w:val="20"/>
              </w:rPr>
              <w:t>’s</w:t>
            </w:r>
            <w:r w:rsidRPr="00577B65">
              <w:rPr>
                <w:rFonts w:cstheme="minorHAnsi"/>
                <w:sz w:val="22"/>
                <w:szCs w:val="20"/>
              </w:rPr>
              <w:t xml:space="preserve"> first name</w:t>
            </w:r>
          </w:p>
        </w:tc>
      </w:tr>
      <w:tr w:rsidR="0028553A" w:rsidRPr="00746230" w:rsidTr="0028553A">
        <w:trPr>
          <w:jc w:val="center"/>
        </w:trPr>
        <w:tc>
          <w:tcPr>
            <w:tcW w:w="2252" w:type="dxa"/>
            <w:tcBorders>
              <w:top w:val="single" w:sz="4" w:space="0" w:color="auto"/>
              <w:left w:val="single" w:sz="4" w:space="0" w:color="auto"/>
              <w:bottom w:val="single" w:sz="4" w:space="0" w:color="auto"/>
              <w:right w:val="single" w:sz="4" w:space="0" w:color="auto"/>
            </w:tcBorders>
          </w:tcPr>
          <w:p w:rsidR="0028553A" w:rsidRDefault="0028553A" w:rsidP="00BA56E1">
            <w:pPr>
              <w:rPr>
                <w:rFonts w:cstheme="minorHAnsi"/>
                <w:sz w:val="22"/>
                <w:szCs w:val="20"/>
              </w:rPr>
            </w:pPr>
            <w:r>
              <w:rPr>
                <w:rFonts w:cstheme="minorHAnsi"/>
                <w:sz w:val="22"/>
                <w:szCs w:val="20"/>
              </w:rPr>
              <w:t>last_name</w:t>
            </w:r>
          </w:p>
        </w:tc>
        <w:tc>
          <w:tcPr>
            <w:tcW w:w="1433" w:type="dxa"/>
            <w:tcBorders>
              <w:top w:val="single" w:sz="4" w:space="0" w:color="auto"/>
              <w:left w:val="single" w:sz="4" w:space="0" w:color="auto"/>
              <w:bottom w:val="single" w:sz="4" w:space="0" w:color="auto"/>
              <w:right w:val="single" w:sz="4" w:space="0" w:color="auto"/>
            </w:tcBorders>
          </w:tcPr>
          <w:p w:rsidR="0028553A" w:rsidRDefault="0028553A" w:rsidP="00BA56E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687" w:type="dxa"/>
            <w:tcBorders>
              <w:top w:val="single" w:sz="4" w:space="0" w:color="auto"/>
              <w:left w:val="single" w:sz="4" w:space="0" w:color="auto"/>
              <w:bottom w:val="single" w:sz="4" w:space="0" w:color="auto"/>
              <w:right w:val="single" w:sz="4" w:space="0" w:color="auto"/>
            </w:tcBorders>
          </w:tcPr>
          <w:p w:rsidR="0028553A" w:rsidRDefault="0028553A" w:rsidP="00BA56E1">
            <w:pPr>
              <w:jc w:val="center"/>
              <w:rPr>
                <w:rFonts w:cstheme="minorHAnsi"/>
                <w:sz w:val="22"/>
                <w:szCs w:val="20"/>
              </w:rPr>
            </w:pPr>
            <w:r>
              <w:rPr>
                <w:rFonts w:cstheme="minorHAnsi"/>
                <w:sz w:val="22"/>
                <w:szCs w:val="20"/>
              </w:rPr>
              <w:t>Y</w:t>
            </w:r>
          </w:p>
        </w:tc>
        <w:tc>
          <w:tcPr>
            <w:tcW w:w="1013" w:type="dxa"/>
            <w:tcBorders>
              <w:top w:val="single" w:sz="4" w:space="0" w:color="auto"/>
              <w:left w:val="single" w:sz="4" w:space="0" w:color="auto"/>
              <w:bottom w:val="single" w:sz="4" w:space="0" w:color="auto"/>
              <w:right w:val="single" w:sz="4" w:space="0" w:color="auto"/>
            </w:tcBorders>
          </w:tcPr>
          <w:p w:rsidR="0028553A" w:rsidRPr="00577B65" w:rsidRDefault="0028553A" w:rsidP="00165DA2">
            <w:pPr>
              <w:jc w:val="center"/>
              <w:rPr>
                <w:rFonts w:cstheme="minorHAnsi"/>
                <w:sz w:val="22"/>
                <w:szCs w:val="20"/>
              </w:rPr>
            </w:pPr>
            <w:r>
              <w:rPr>
                <w:rFonts w:cstheme="minorHAnsi"/>
                <w:sz w:val="22"/>
                <w:szCs w:val="20"/>
              </w:rPr>
              <w:t>Y</w:t>
            </w:r>
          </w:p>
        </w:tc>
        <w:tc>
          <w:tcPr>
            <w:tcW w:w="2841" w:type="dxa"/>
            <w:tcBorders>
              <w:top w:val="single" w:sz="4" w:space="0" w:color="auto"/>
              <w:left w:val="single" w:sz="4" w:space="0" w:color="auto"/>
              <w:bottom w:val="single" w:sz="4" w:space="0" w:color="auto"/>
              <w:right w:val="single" w:sz="4" w:space="0" w:color="auto"/>
            </w:tcBorders>
          </w:tcPr>
          <w:p w:rsidR="0028553A" w:rsidRPr="00577B65" w:rsidRDefault="0028553A" w:rsidP="00577B65">
            <w:pPr>
              <w:rPr>
                <w:rFonts w:cstheme="minorHAnsi"/>
                <w:sz w:val="22"/>
                <w:szCs w:val="20"/>
              </w:rPr>
            </w:pPr>
            <w:r w:rsidRPr="00577B65">
              <w:rPr>
                <w:rFonts w:cstheme="minorHAnsi"/>
                <w:sz w:val="22"/>
                <w:szCs w:val="20"/>
              </w:rPr>
              <w:t>Patient’s last name</w:t>
            </w:r>
          </w:p>
        </w:tc>
      </w:tr>
      <w:tr w:rsidR="0028553A" w:rsidRPr="00746230" w:rsidTr="0028553A">
        <w:trPr>
          <w:jc w:val="center"/>
        </w:trPr>
        <w:tc>
          <w:tcPr>
            <w:tcW w:w="2252"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rPr>
                <w:rFonts w:cstheme="minorHAnsi"/>
                <w:sz w:val="22"/>
                <w:szCs w:val="20"/>
              </w:rPr>
            </w:pPr>
            <w:r>
              <w:rPr>
                <w:rFonts w:cstheme="minorHAnsi"/>
                <w:sz w:val="22"/>
                <w:szCs w:val="20"/>
              </w:rPr>
              <w:t>sex</w:t>
            </w:r>
          </w:p>
        </w:tc>
        <w:tc>
          <w:tcPr>
            <w:tcW w:w="1433"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687"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jc w:val="center"/>
              <w:rPr>
                <w:rFonts w:cstheme="minorHAnsi"/>
                <w:sz w:val="22"/>
                <w:szCs w:val="20"/>
              </w:rPr>
            </w:pPr>
            <w:r>
              <w:rPr>
                <w:rFonts w:cstheme="minorHAnsi"/>
                <w:sz w:val="22"/>
                <w:szCs w:val="20"/>
              </w:rPr>
              <w:t>Y</w:t>
            </w:r>
          </w:p>
        </w:tc>
        <w:tc>
          <w:tcPr>
            <w:tcW w:w="1013" w:type="dxa"/>
            <w:tcBorders>
              <w:top w:val="single" w:sz="4" w:space="0" w:color="auto"/>
              <w:left w:val="single" w:sz="4" w:space="0" w:color="auto"/>
              <w:bottom w:val="single" w:sz="4" w:space="0" w:color="auto"/>
              <w:right w:val="single" w:sz="4" w:space="0" w:color="auto"/>
            </w:tcBorders>
          </w:tcPr>
          <w:p w:rsidR="0028553A" w:rsidRPr="00577B65" w:rsidRDefault="0028553A" w:rsidP="00165DA2">
            <w:pPr>
              <w:jc w:val="center"/>
              <w:rPr>
                <w:rFonts w:cstheme="minorHAnsi"/>
                <w:sz w:val="22"/>
                <w:szCs w:val="20"/>
              </w:rPr>
            </w:pPr>
            <w:r>
              <w:rPr>
                <w:rFonts w:cstheme="minorHAnsi"/>
                <w:sz w:val="22"/>
                <w:szCs w:val="20"/>
              </w:rPr>
              <w:t>Y</w:t>
            </w:r>
          </w:p>
        </w:tc>
        <w:tc>
          <w:tcPr>
            <w:tcW w:w="2841" w:type="dxa"/>
            <w:tcBorders>
              <w:top w:val="single" w:sz="4" w:space="0" w:color="auto"/>
              <w:left w:val="single" w:sz="4" w:space="0" w:color="auto"/>
              <w:bottom w:val="single" w:sz="4" w:space="0" w:color="auto"/>
              <w:right w:val="single" w:sz="4" w:space="0" w:color="auto"/>
            </w:tcBorders>
          </w:tcPr>
          <w:p w:rsidR="0028553A" w:rsidRPr="00577B65" w:rsidRDefault="0028553A" w:rsidP="00577B65">
            <w:pPr>
              <w:rPr>
                <w:rFonts w:cstheme="minorHAnsi"/>
                <w:sz w:val="22"/>
                <w:szCs w:val="20"/>
              </w:rPr>
            </w:pPr>
            <w:r w:rsidRPr="00577B65">
              <w:rPr>
                <w:rFonts w:cstheme="minorHAnsi"/>
                <w:sz w:val="22"/>
                <w:szCs w:val="20"/>
              </w:rPr>
              <w:t>Patient sex. Must be ‘M’, ‘F’, ‘Male’ or ‘Female’</w:t>
            </w:r>
          </w:p>
        </w:tc>
      </w:tr>
      <w:tr w:rsidR="0028553A" w:rsidRPr="00746230" w:rsidTr="0028553A">
        <w:trPr>
          <w:jc w:val="center"/>
        </w:trPr>
        <w:tc>
          <w:tcPr>
            <w:tcW w:w="2252" w:type="dxa"/>
            <w:tcBorders>
              <w:top w:val="single" w:sz="4" w:space="0" w:color="auto"/>
              <w:left w:val="single" w:sz="4" w:space="0" w:color="auto"/>
              <w:bottom w:val="single" w:sz="4" w:space="0" w:color="auto"/>
              <w:right w:val="single" w:sz="4" w:space="0" w:color="auto"/>
            </w:tcBorders>
          </w:tcPr>
          <w:p w:rsidR="0028553A" w:rsidRDefault="0028553A" w:rsidP="00BA56E1">
            <w:pPr>
              <w:rPr>
                <w:rFonts w:cstheme="minorHAnsi"/>
                <w:sz w:val="22"/>
                <w:szCs w:val="20"/>
              </w:rPr>
            </w:pPr>
            <w:r>
              <w:rPr>
                <w:rFonts w:cstheme="minorHAnsi"/>
                <w:sz w:val="22"/>
                <w:szCs w:val="20"/>
              </w:rPr>
              <w:t>birth_date</w:t>
            </w:r>
          </w:p>
        </w:tc>
        <w:tc>
          <w:tcPr>
            <w:tcW w:w="1433" w:type="dxa"/>
            <w:tcBorders>
              <w:top w:val="single" w:sz="4" w:space="0" w:color="auto"/>
              <w:left w:val="single" w:sz="4" w:space="0" w:color="auto"/>
              <w:bottom w:val="single" w:sz="4" w:space="0" w:color="auto"/>
              <w:right w:val="single" w:sz="4" w:space="0" w:color="auto"/>
            </w:tcBorders>
          </w:tcPr>
          <w:p w:rsidR="0028553A" w:rsidRDefault="0028553A" w:rsidP="00BA56E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Date or Datetime</w:t>
            </w:r>
          </w:p>
        </w:tc>
        <w:tc>
          <w:tcPr>
            <w:tcW w:w="1687" w:type="dxa"/>
            <w:tcBorders>
              <w:top w:val="single" w:sz="4" w:space="0" w:color="auto"/>
              <w:left w:val="single" w:sz="4" w:space="0" w:color="auto"/>
              <w:bottom w:val="single" w:sz="4" w:space="0" w:color="auto"/>
              <w:right w:val="single" w:sz="4" w:space="0" w:color="auto"/>
            </w:tcBorders>
          </w:tcPr>
          <w:p w:rsidR="0028553A" w:rsidRDefault="0028553A" w:rsidP="00BA56E1">
            <w:pPr>
              <w:jc w:val="center"/>
              <w:rPr>
                <w:rFonts w:cstheme="minorHAnsi"/>
                <w:sz w:val="22"/>
                <w:szCs w:val="20"/>
              </w:rPr>
            </w:pPr>
            <w:r>
              <w:rPr>
                <w:rFonts w:cstheme="minorHAnsi"/>
                <w:sz w:val="22"/>
                <w:szCs w:val="20"/>
              </w:rPr>
              <w:t>Y</w:t>
            </w:r>
          </w:p>
        </w:tc>
        <w:tc>
          <w:tcPr>
            <w:tcW w:w="1013" w:type="dxa"/>
            <w:tcBorders>
              <w:top w:val="single" w:sz="4" w:space="0" w:color="auto"/>
              <w:left w:val="single" w:sz="4" w:space="0" w:color="auto"/>
              <w:bottom w:val="single" w:sz="4" w:space="0" w:color="auto"/>
              <w:right w:val="single" w:sz="4" w:space="0" w:color="auto"/>
            </w:tcBorders>
          </w:tcPr>
          <w:p w:rsidR="0028553A" w:rsidRPr="00577B65" w:rsidRDefault="0028553A" w:rsidP="00165DA2">
            <w:pPr>
              <w:jc w:val="center"/>
              <w:rPr>
                <w:rFonts w:cstheme="minorHAnsi"/>
                <w:sz w:val="22"/>
                <w:szCs w:val="20"/>
              </w:rPr>
            </w:pPr>
            <w:r>
              <w:rPr>
                <w:rFonts w:cstheme="minorHAnsi"/>
                <w:sz w:val="22"/>
                <w:szCs w:val="20"/>
              </w:rPr>
              <w:t>Y</w:t>
            </w:r>
          </w:p>
        </w:tc>
        <w:tc>
          <w:tcPr>
            <w:tcW w:w="2841" w:type="dxa"/>
            <w:tcBorders>
              <w:top w:val="single" w:sz="4" w:space="0" w:color="auto"/>
              <w:left w:val="single" w:sz="4" w:space="0" w:color="auto"/>
              <w:bottom w:val="single" w:sz="4" w:space="0" w:color="auto"/>
              <w:right w:val="single" w:sz="4" w:space="0" w:color="auto"/>
            </w:tcBorders>
          </w:tcPr>
          <w:p w:rsidR="0028553A" w:rsidRPr="00577B65" w:rsidRDefault="0028553A" w:rsidP="00577B65">
            <w:pPr>
              <w:rPr>
                <w:rFonts w:cstheme="minorHAnsi"/>
                <w:sz w:val="22"/>
                <w:szCs w:val="20"/>
              </w:rPr>
            </w:pPr>
            <w:r w:rsidRPr="00577B65">
              <w:rPr>
                <w:rFonts w:cstheme="minorHAnsi"/>
                <w:sz w:val="22"/>
                <w:szCs w:val="20"/>
              </w:rPr>
              <w:t xml:space="preserve">Patient DOB. Used to determine the age of the patient, which is inclusion/exclusion criteria for many measures. </w:t>
            </w:r>
          </w:p>
        </w:tc>
      </w:tr>
      <w:tr w:rsidR="0028553A" w:rsidRPr="00746230" w:rsidTr="0028553A">
        <w:trPr>
          <w:jc w:val="center"/>
        </w:trPr>
        <w:tc>
          <w:tcPr>
            <w:tcW w:w="2252" w:type="dxa"/>
            <w:tcBorders>
              <w:top w:val="single" w:sz="4" w:space="0" w:color="auto"/>
              <w:left w:val="single" w:sz="4" w:space="0" w:color="auto"/>
              <w:bottom w:val="single" w:sz="4" w:space="0" w:color="auto"/>
              <w:right w:val="single" w:sz="4" w:space="0" w:color="auto"/>
            </w:tcBorders>
          </w:tcPr>
          <w:p w:rsidR="0028553A" w:rsidRDefault="0028553A" w:rsidP="00BA56E1">
            <w:pPr>
              <w:rPr>
                <w:rFonts w:cstheme="minorHAnsi"/>
                <w:sz w:val="22"/>
                <w:szCs w:val="20"/>
              </w:rPr>
            </w:pPr>
            <w:r>
              <w:rPr>
                <w:rFonts w:cstheme="minorHAnsi"/>
                <w:sz w:val="22"/>
                <w:szCs w:val="20"/>
              </w:rPr>
              <w:t>death_date</w:t>
            </w:r>
          </w:p>
        </w:tc>
        <w:tc>
          <w:tcPr>
            <w:tcW w:w="1433" w:type="dxa"/>
            <w:tcBorders>
              <w:top w:val="single" w:sz="4" w:space="0" w:color="auto"/>
              <w:left w:val="single" w:sz="4" w:space="0" w:color="auto"/>
              <w:bottom w:val="single" w:sz="4" w:space="0" w:color="auto"/>
              <w:right w:val="single" w:sz="4" w:space="0" w:color="auto"/>
            </w:tcBorders>
          </w:tcPr>
          <w:p w:rsidR="0028553A" w:rsidRDefault="0028553A" w:rsidP="00BA56E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Date or Datetime</w:t>
            </w:r>
          </w:p>
        </w:tc>
        <w:tc>
          <w:tcPr>
            <w:tcW w:w="1687" w:type="dxa"/>
            <w:tcBorders>
              <w:top w:val="single" w:sz="4" w:space="0" w:color="auto"/>
              <w:left w:val="single" w:sz="4" w:space="0" w:color="auto"/>
              <w:bottom w:val="single" w:sz="4" w:space="0" w:color="auto"/>
              <w:right w:val="single" w:sz="4" w:space="0" w:color="auto"/>
            </w:tcBorders>
          </w:tcPr>
          <w:p w:rsidR="0028553A" w:rsidRDefault="0028553A" w:rsidP="00BA56E1">
            <w:pPr>
              <w:jc w:val="center"/>
              <w:rPr>
                <w:rFonts w:cstheme="minorHAnsi"/>
                <w:sz w:val="22"/>
                <w:szCs w:val="20"/>
              </w:rPr>
            </w:pPr>
            <w:r>
              <w:rPr>
                <w:rFonts w:cstheme="minorHAnsi"/>
                <w:sz w:val="22"/>
                <w:szCs w:val="20"/>
              </w:rPr>
              <w:t>N</w:t>
            </w:r>
          </w:p>
        </w:tc>
        <w:tc>
          <w:tcPr>
            <w:tcW w:w="1013" w:type="dxa"/>
            <w:tcBorders>
              <w:top w:val="single" w:sz="4" w:space="0" w:color="auto"/>
              <w:left w:val="single" w:sz="4" w:space="0" w:color="auto"/>
              <w:bottom w:val="single" w:sz="4" w:space="0" w:color="auto"/>
              <w:right w:val="single" w:sz="4" w:space="0" w:color="auto"/>
            </w:tcBorders>
          </w:tcPr>
          <w:p w:rsidR="0028553A" w:rsidRPr="00577B65" w:rsidRDefault="0028553A" w:rsidP="00165DA2">
            <w:pPr>
              <w:jc w:val="center"/>
              <w:rPr>
                <w:rFonts w:cstheme="minorHAnsi"/>
                <w:sz w:val="22"/>
                <w:szCs w:val="20"/>
              </w:rPr>
            </w:pPr>
            <w:r>
              <w:rPr>
                <w:rFonts w:cstheme="minorHAnsi"/>
                <w:sz w:val="22"/>
                <w:szCs w:val="20"/>
              </w:rPr>
              <w:t>Y</w:t>
            </w:r>
          </w:p>
        </w:tc>
        <w:tc>
          <w:tcPr>
            <w:tcW w:w="2841" w:type="dxa"/>
            <w:tcBorders>
              <w:top w:val="single" w:sz="4" w:space="0" w:color="auto"/>
              <w:left w:val="single" w:sz="4" w:space="0" w:color="auto"/>
              <w:bottom w:val="single" w:sz="4" w:space="0" w:color="auto"/>
              <w:right w:val="single" w:sz="4" w:space="0" w:color="auto"/>
            </w:tcBorders>
          </w:tcPr>
          <w:p w:rsidR="0028553A" w:rsidRPr="00577B65" w:rsidRDefault="0028553A" w:rsidP="00577B65">
            <w:pPr>
              <w:rPr>
                <w:rFonts w:cstheme="minorHAnsi"/>
                <w:sz w:val="22"/>
                <w:szCs w:val="20"/>
              </w:rPr>
            </w:pPr>
            <w:r w:rsidRPr="00577B65">
              <w:rPr>
                <w:rFonts w:cstheme="minorHAnsi"/>
                <w:sz w:val="22"/>
                <w:szCs w:val="20"/>
              </w:rPr>
              <w:t>Patient date of death. Used to exclude deceased patients</w:t>
            </w:r>
          </w:p>
        </w:tc>
      </w:tr>
      <w:tr w:rsidR="0028553A" w:rsidRPr="00746230" w:rsidTr="0028553A">
        <w:trPr>
          <w:jc w:val="center"/>
        </w:trPr>
        <w:tc>
          <w:tcPr>
            <w:tcW w:w="2252"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rPr>
                <w:rFonts w:cstheme="minorHAnsi"/>
                <w:sz w:val="22"/>
                <w:szCs w:val="20"/>
              </w:rPr>
            </w:pPr>
            <w:r>
              <w:rPr>
                <w:rFonts w:cstheme="minorHAnsi"/>
                <w:sz w:val="22"/>
                <w:szCs w:val="20"/>
              </w:rPr>
              <w:t>create_timestamp</w:t>
            </w:r>
          </w:p>
        </w:tc>
        <w:tc>
          <w:tcPr>
            <w:tcW w:w="1433"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687"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jc w:val="center"/>
              <w:rPr>
                <w:rFonts w:cstheme="minorHAnsi"/>
                <w:sz w:val="22"/>
                <w:szCs w:val="20"/>
              </w:rPr>
            </w:pPr>
            <w:r>
              <w:rPr>
                <w:rFonts w:cstheme="minorHAnsi"/>
                <w:sz w:val="22"/>
                <w:szCs w:val="20"/>
              </w:rPr>
              <w:t>Y</w:t>
            </w:r>
          </w:p>
        </w:tc>
        <w:tc>
          <w:tcPr>
            <w:tcW w:w="1013" w:type="dxa"/>
            <w:tcBorders>
              <w:top w:val="single" w:sz="4" w:space="0" w:color="auto"/>
              <w:left w:val="single" w:sz="4" w:space="0" w:color="auto"/>
              <w:bottom w:val="single" w:sz="4" w:space="0" w:color="auto"/>
              <w:right w:val="single" w:sz="4" w:space="0" w:color="auto"/>
            </w:tcBorders>
          </w:tcPr>
          <w:p w:rsidR="0028553A" w:rsidRPr="00577B65" w:rsidRDefault="0028553A" w:rsidP="00165DA2">
            <w:pPr>
              <w:jc w:val="center"/>
              <w:rPr>
                <w:rFonts w:cstheme="minorHAnsi"/>
                <w:sz w:val="22"/>
                <w:szCs w:val="20"/>
              </w:rPr>
            </w:pPr>
            <w:r>
              <w:rPr>
                <w:rFonts w:cstheme="minorHAnsi"/>
                <w:sz w:val="22"/>
                <w:szCs w:val="20"/>
              </w:rPr>
              <w:t>Y</w:t>
            </w:r>
          </w:p>
        </w:tc>
        <w:tc>
          <w:tcPr>
            <w:tcW w:w="2841" w:type="dxa"/>
            <w:tcBorders>
              <w:top w:val="single" w:sz="4" w:space="0" w:color="auto"/>
              <w:left w:val="single" w:sz="4" w:space="0" w:color="auto"/>
              <w:bottom w:val="single" w:sz="4" w:space="0" w:color="auto"/>
              <w:right w:val="single" w:sz="4" w:space="0" w:color="auto"/>
            </w:tcBorders>
          </w:tcPr>
          <w:p w:rsidR="0028553A" w:rsidRPr="00577B65" w:rsidRDefault="0028553A" w:rsidP="00577B65">
            <w:pPr>
              <w:rPr>
                <w:rFonts w:cstheme="minorHAnsi"/>
                <w:sz w:val="22"/>
                <w:szCs w:val="20"/>
              </w:rPr>
            </w:pPr>
            <w:r w:rsidRPr="00577B65">
              <w:rPr>
                <w:rFonts w:cstheme="minorHAnsi"/>
                <w:sz w:val="22"/>
                <w:szCs w:val="20"/>
              </w:rPr>
              <w:t>Date created in database</w:t>
            </w:r>
          </w:p>
        </w:tc>
      </w:tr>
      <w:tr w:rsidR="0028553A" w:rsidRPr="00746230" w:rsidTr="0028553A">
        <w:trPr>
          <w:jc w:val="center"/>
        </w:trPr>
        <w:tc>
          <w:tcPr>
            <w:tcW w:w="2252"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rPr>
                <w:rFonts w:cstheme="minorHAnsi"/>
                <w:sz w:val="22"/>
                <w:szCs w:val="20"/>
              </w:rPr>
            </w:pPr>
            <w:r>
              <w:rPr>
                <w:rFonts w:cstheme="minorHAnsi"/>
                <w:sz w:val="22"/>
                <w:szCs w:val="20"/>
              </w:rPr>
              <w:t>modify_timestamp</w:t>
            </w:r>
          </w:p>
        </w:tc>
        <w:tc>
          <w:tcPr>
            <w:tcW w:w="1433"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687" w:type="dxa"/>
            <w:tcBorders>
              <w:top w:val="single" w:sz="4" w:space="0" w:color="auto"/>
              <w:left w:val="single" w:sz="4" w:space="0" w:color="auto"/>
              <w:bottom w:val="single" w:sz="4" w:space="0" w:color="auto"/>
              <w:right w:val="single" w:sz="4" w:space="0" w:color="auto"/>
            </w:tcBorders>
          </w:tcPr>
          <w:p w:rsidR="0028553A" w:rsidRPr="00D7380C" w:rsidRDefault="0028553A" w:rsidP="00BA56E1">
            <w:pPr>
              <w:jc w:val="center"/>
              <w:rPr>
                <w:rFonts w:cstheme="minorHAnsi"/>
                <w:sz w:val="22"/>
                <w:szCs w:val="20"/>
              </w:rPr>
            </w:pPr>
            <w:r>
              <w:rPr>
                <w:rFonts w:cstheme="minorHAnsi"/>
                <w:sz w:val="22"/>
                <w:szCs w:val="20"/>
              </w:rPr>
              <w:t>Y</w:t>
            </w:r>
          </w:p>
        </w:tc>
        <w:tc>
          <w:tcPr>
            <w:tcW w:w="1013" w:type="dxa"/>
            <w:tcBorders>
              <w:top w:val="single" w:sz="4" w:space="0" w:color="auto"/>
              <w:left w:val="single" w:sz="4" w:space="0" w:color="auto"/>
              <w:bottom w:val="single" w:sz="4" w:space="0" w:color="auto"/>
              <w:right w:val="single" w:sz="4" w:space="0" w:color="auto"/>
            </w:tcBorders>
          </w:tcPr>
          <w:p w:rsidR="0028553A" w:rsidRPr="00577B65" w:rsidRDefault="0028553A" w:rsidP="00165DA2">
            <w:pPr>
              <w:jc w:val="center"/>
              <w:rPr>
                <w:rFonts w:cstheme="minorHAnsi"/>
                <w:sz w:val="22"/>
                <w:szCs w:val="20"/>
              </w:rPr>
            </w:pPr>
            <w:r>
              <w:rPr>
                <w:rFonts w:cstheme="minorHAnsi"/>
                <w:sz w:val="22"/>
                <w:szCs w:val="20"/>
              </w:rPr>
              <w:t>Y</w:t>
            </w:r>
          </w:p>
        </w:tc>
        <w:tc>
          <w:tcPr>
            <w:tcW w:w="2841" w:type="dxa"/>
            <w:tcBorders>
              <w:top w:val="single" w:sz="4" w:space="0" w:color="auto"/>
              <w:left w:val="single" w:sz="4" w:space="0" w:color="auto"/>
              <w:bottom w:val="single" w:sz="4" w:space="0" w:color="auto"/>
              <w:right w:val="single" w:sz="4" w:space="0" w:color="auto"/>
            </w:tcBorders>
          </w:tcPr>
          <w:p w:rsidR="0028553A" w:rsidRPr="00577B65" w:rsidRDefault="0028553A" w:rsidP="00577B65">
            <w:pPr>
              <w:rPr>
                <w:rFonts w:cstheme="minorHAnsi"/>
                <w:sz w:val="22"/>
                <w:szCs w:val="20"/>
              </w:rPr>
            </w:pPr>
            <w:r w:rsidRPr="00577B65">
              <w:rPr>
                <w:rFonts w:cstheme="minorHAnsi"/>
                <w:sz w:val="22"/>
                <w:szCs w:val="20"/>
              </w:rPr>
              <w:t>Date modified in database</w:t>
            </w:r>
            <w:r>
              <w:rPr>
                <w:rFonts w:cstheme="minorHAnsi"/>
                <w:sz w:val="22"/>
                <w:szCs w:val="20"/>
              </w:rPr>
              <w:t xml:space="preserve">. </w:t>
            </w:r>
            <w:r w:rsidRPr="00577B65">
              <w:rPr>
                <w:rFonts w:cstheme="minorHAnsi"/>
                <w:sz w:val="22"/>
                <w:szCs w:val="20"/>
              </w:rPr>
              <w:t xml:space="preserve">If NULL, must be set to the create_timestamp datetime </w:t>
            </w:r>
          </w:p>
        </w:tc>
      </w:tr>
    </w:tbl>
    <w:p w:rsidR="00E15E04" w:rsidRDefault="00E15E04">
      <w:pPr>
        <w:rPr>
          <w:rFonts w:eastAsiaTheme="majorEastAsia" w:cstheme="majorBidi"/>
          <w:b/>
          <w:bCs/>
          <w:i/>
          <w:color w:val="4F81BD" w:themeColor="accent1"/>
          <w:sz w:val="28"/>
          <w:szCs w:val="26"/>
        </w:rPr>
      </w:pPr>
      <w:r>
        <w:rPr>
          <w:sz w:val="28"/>
        </w:rPr>
        <w:br w:type="page"/>
      </w:r>
    </w:p>
    <w:p w:rsidR="000E765C" w:rsidRDefault="000E765C" w:rsidP="000E765C">
      <w:pPr>
        <w:pStyle w:val="Heading2"/>
        <w:rPr>
          <w:sz w:val="28"/>
        </w:rPr>
      </w:pPr>
      <w:bookmarkStart w:id="12" w:name="_Toc406067242"/>
      <w:r w:rsidRPr="00D7380C">
        <w:rPr>
          <w:sz w:val="28"/>
        </w:rPr>
        <w:lastRenderedPageBreak/>
        <w:t>Payer</w:t>
      </w:r>
      <w:bookmarkEnd w:id="12"/>
    </w:p>
    <w:p w:rsidR="00577B65" w:rsidRPr="00577B65" w:rsidRDefault="00577B65" w:rsidP="00577B65">
      <w:r>
        <w:t xml:space="preserve">All Medicaid </w:t>
      </w:r>
      <w:r w:rsidR="00F95D36">
        <w:t xml:space="preserve">(where Medicaid is either primary or secondary) </w:t>
      </w:r>
      <w:r>
        <w:t xml:space="preserve">payers should be sent. </w:t>
      </w:r>
    </w:p>
    <w:tbl>
      <w:tblPr>
        <w:tblStyle w:val="TableGrid"/>
        <w:tblW w:w="9198" w:type="dxa"/>
        <w:jc w:val="center"/>
        <w:tblLook w:val="04A0" w:firstRow="1" w:lastRow="0" w:firstColumn="1" w:lastColumn="0" w:noHBand="0" w:noVBand="1"/>
      </w:tblPr>
      <w:tblGrid>
        <w:gridCol w:w="2247"/>
        <w:gridCol w:w="1848"/>
        <w:gridCol w:w="1288"/>
        <w:gridCol w:w="1903"/>
        <w:gridCol w:w="1912"/>
      </w:tblGrid>
      <w:tr w:rsidR="00165DA2" w:rsidRPr="00D7380C" w:rsidTr="00165DA2">
        <w:trPr>
          <w:tblHeader/>
          <w:jc w:val="center"/>
        </w:trPr>
        <w:tc>
          <w:tcPr>
            <w:tcW w:w="22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5DA2" w:rsidRPr="00D7380C" w:rsidRDefault="00165DA2" w:rsidP="00165DA2">
            <w:pPr>
              <w:rPr>
                <w:b/>
                <w:color w:val="1F497D" w:themeColor="text2"/>
                <w:sz w:val="22"/>
              </w:rPr>
            </w:pPr>
            <w:r w:rsidRPr="00D7380C">
              <w:rPr>
                <w:b/>
                <w:color w:val="1F497D" w:themeColor="text2"/>
                <w:sz w:val="22"/>
              </w:rPr>
              <w:t>Field Name</w:t>
            </w:r>
          </w:p>
        </w:tc>
        <w:tc>
          <w:tcPr>
            <w:tcW w:w="186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rPr>
                <w:b/>
                <w:color w:val="1F497D" w:themeColor="text2"/>
                <w:sz w:val="22"/>
              </w:rPr>
            </w:pPr>
            <w:r w:rsidRPr="00D7380C">
              <w:rPr>
                <w:b/>
                <w:color w:val="1F497D" w:themeColor="text2"/>
                <w:sz w:val="22"/>
              </w:rPr>
              <w:t>Data Type</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rPr>
                <w:b/>
                <w:color w:val="1F497D" w:themeColor="text2"/>
                <w:sz w:val="22"/>
              </w:rPr>
            </w:pPr>
            <w:r>
              <w:rPr>
                <w:b/>
                <w:color w:val="1F497D" w:themeColor="text2"/>
                <w:sz w:val="22"/>
              </w:rPr>
              <w:t>Required for processing?</w:t>
            </w:r>
          </w:p>
        </w:tc>
        <w:tc>
          <w:tcPr>
            <w:tcW w:w="191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165DA2" w:rsidRPr="00D7380C" w:rsidRDefault="00165DA2" w:rsidP="00165DA2">
            <w:pPr>
              <w:jc w:val="center"/>
              <w:rPr>
                <w:b/>
                <w:color w:val="1F497D" w:themeColor="text2"/>
                <w:sz w:val="22"/>
              </w:rPr>
            </w:pPr>
            <w:r>
              <w:rPr>
                <w:b/>
                <w:color w:val="1F497D" w:themeColor="text2"/>
                <w:sz w:val="22"/>
              </w:rPr>
              <w:t>Required for measures?</w:t>
            </w:r>
          </w:p>
        </w:tc>
        <w:tc>
          <w:tcPr>
            <w:tcW w:w="191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65DA2" w:rsidRPr="00D7380C" w:rsidRDefault="00165DA2" w:rsidP="00165DA2">
            <w:pPr>
              <w:rPr>
                <w:b/>
                <w:color w:val="1F497D" w:themeColor="text2"/>
                <w:sz w:val="22"/>
              </w:rPr>
            </w:pPr>
            <w:r w:rsidRPr="00D7380C">
              <w:rPr>
                <w:b/>
                <w:color w:val="1F497D" w:themeColor="text2"/>
                <w:sz w:val="22"/>
              </w:rPr>
              <w:t>Field Notes</w:t>
            </w:r>
          </w:p>
        </w:tc>
      </w:tr>
      <w:tr w:rsidR="00165DA2" w:rsidRPr="00746230" w:rsidTr="00165DA2">
        <w:trPr>
          <w:jc w:val="center"/>
        </w:trPr>
        <w:tc>
          <w:tcPr>
            <w:tcW w:w="2252" w:type="dxa"/>
            <w:tcBorders>
              <w:top w:val="single" w:sz="4" w:space="0" w:color="auto"/>
              <w:left w:val="single" w:sz="4" w:space="0" w:color="auto"/>
              <w:bottom w:val="single" w:sz="4" w:space="0" w:color="auto"/>
              <w:right w:val="single" w:sz="4" w:space="0" w:color="auto"/>
            </w:tcBorders>
            <w:hideMark/>
          </w:tcPr>
          <w:p w:rsidR="00165DA2" w:rsidRPr="00D7380C" w:rsidRDefault="00165DA2" w:rsidP="00BA56E1">
            <w:pPr>
              <w:rPr>
                <w:rFonts w:cstheme="minorHAnsi"/>
                <w:sz w:val="22"/>
                <w:szCs w:val="20"/>
              </w:rPr>
            </w:pPr>
            <w:r>
              <w:rPr>
                <w:rFonts w:cstheme="minorHAnsi"/>
                <w:sz w:val="22"/>
                <w:szCs w:val="20"/>
              </w:rPr>
              <w:t>center</w:t>
            </w:r>
            <w:r w:rsidRPr="00D7380C">
              <w:rPr>
                <w:rFonts w:cstheme="minorHAnsi"/>
                <w:sz w:val="22"/>
                <w:szCs w:val="20"/>
              </w:rPr>
              <w:t>_id</w:t>
            </w:r>
          </w:p>
        </w:tc>
        <w:tc>
          <w:tcPr>
            <w:tcW w:w="1860" w:type="dxa"/>
            <w:tcBorders>
              <w:top w:val="single" w:sz="4" w:space="0" w:color="auto"/>
              <w:left w:val="single" w:sz="4" w:space="0" w:color="auto"/>
              <w:bottom w:val="single" w:sz="4" w:space="0" w:color="auto"/>
              <w:right w:val="single" w:sz="4" w:space="0" w:color="auto"/>
            </w:tcBorders>
          </w:tcPr>
          <w:p w:rsidR="00165DA2" w:rsidRPr="00D7380C" w:rsidRDefault="00165DA2"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Integer</w:t>
            </w:r>
          </w:p>
        </w:tc>
        <w:tc>
          <w:tcPr>
            <w:tcW w:w="1260" w:type="dxa"/>
            <w:tcBorders>
              <w:top w:val="single" w:sz="4" w:space="0" w:color="auto"/>
              <w:left w:val="single" w:sz="4" w:space="0" w:color="auto"/>
              <w:bottom w:val="single" w:sz="4" w:space="0" w:color="auto"/>
              <w:right w:val="single" w:sz="4" w:space="0" w:color="auto"/>
            </w:tcBorders>
          </w:tcPr>
          <w:p w:rsidR="00165DA2" w:rsidRPr="00D7380C" w:rsidRDefault="00165DA2" w:rsidP="00BA56E1">
            <w:pPr>
              <w:jc w:val="center"/>
              <w:rPr>
                <w:rFonts w:cstheme="minorHAnsi"/>
                <w:sz w:val="22"/>
                <w:szCs w:val="20"/>
              </w:rPr>
            </w:pPr>
            <w:r>
              <w:rPr>
                <w:rFonts w:cstheme="minorHAnsi"/>
                <w:sz w:val="22"/>
                <w:szCs w:val="20"/>
              </w:rPr>
              <w:t>Y</w:t>
            </w:r>
          </w:p>
        </w:tc>
        <w:tc>
          <w:tcPr>
            <w:tcW w:w="191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913" w:type="dxa"/>
            <w:tcBorders>
              <w:top w:val="single" w:sz="4" w:space="0" w:color="auto"/>
              <w:left w:val="single" w:sz="4" w:space="0" w:color="auto"/>
              <w:bottom w:val="single" w:sz="4" w:space="0" w:color="auto"/>
              <w:right w:val="single" w:sz="4" w:space="0" w:color="auto"/>
            </w:tcBorders>
            <w:hideMark/>
          </w:tcPr>
          <w:p w:rsidR="00165DA2" w:rsidRPr="00577B65" w:rsidRDefault="00165DA2" w:rsidP="00577B65">
            <w:pPr>
              <w:rPr>
                <w:rFonts w:cstheme="minorHAnsi"/>
                <w:sz w:val="22"/>
                <w:szCs w:val="20"/>
              </w:rPr>
            </w:pPr>
            <w:r w:rsidRPr="00577B65">
              <w:rPr>
                <w:rFonts w:cstheme="minorHAnsi"/>
                <w:sz w:val="22"/>
                <w:szCs w:val="20"/>
              </w:rPr>
              <w:t>Must be your unique center ID as provided by Azara</w:t>
            </w:r>
          </w:p>
        </w:tc>
      </w:tr>
      <w:tr w:rsidR="00165DA2" w:rsidTr="00165DA2">
        <w:trPr>
          <w:jc w:val="center"/>
        </w:trPr>
        <w:tc>
          <w:tcPr>
            <w:tcW w:w="2252" w:type="dxa"/>
            <w:tcBorders>
              <w:top w:val="single" w:sz="4" w:space="0" w:color="auto"/>
              <w:left w:val="single" w:sz="4" w:space="0" w:color="auto"/>
              <w:bottom w:val="single" w:sz="4" w:space="0" w:color="auto"/>
              <w:right w:val="single" w:sz="4" w:space="0" w:color="auto"/>
            </w:tcBorders>
          </w:tcPr>
          <w:p w:rsidR="00165DA2" w:rsidRDefault="00165DA2" w:rsidP="00BA56E1">
            <w:pPr>
              <w:rPr>
                <w:rFonts w:cstheme="minorHAnsi"/>
                <w:sz w:val="22"/>
                <w:szCs w:val="20"/>
              </w:rPr>
            </w:pPr>
            <w:r>
              <w:rPr>
                <w:rFonts w:cstheme="minorHAnsi"/>
                <w:sz w:val="22"/>
                <w:szCs w:val="20"/>
              </w:rPr>
              <w:t>payer_id</w:t>
            </w:r>
          </w:p>
        </w:tc>
        <w:tc>
          <w:tcPr>
            <w:tcW w:w="1860" w:type="dxa"/>
            <w:tcBorders>
              <w:top w:val="single" w:sz="4" w:space="0" w:color="auto"/>
              <w:left w:val="single" w:sz="4" w:space="0" w:color="auto"/>
              <w:bottom w:val="single" w:sz="4" w:space="0" w:color="auto"/>
              <w:right w:val="single" w:sz="4" w:space="0" w:color="auto"/>
            </w:tcBorders>
          </w:tcPr>
          <w:p w:rsidR="00165DA2" w:rsidRDefault="00165DA2" w:rsidP="00BA56E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260" w:type="dxa"/>
            <w:tcBorders>
              <w:top w:val="single" w:sz="4" w:space="0" w:color="auto"/>
              <w:left w:val="single" w:sz="4" w:space="0" w:color="auto"/>
              <w:bottom w:val="single" w:sz="4" w:space="0" w:color="auto"/>
              <w:right w:val="single" w:sz="4" w:space="0" w:color="auto"/>
            </w:tcBorders>
          </w:tcPr>
          <w:p w:rsidR="00165DA2" w:rsidRDefault="00165DA2" w:rsidP="00BA56E1">
            <w:pPr>
              <w:jc w:val="center"/>
              <w:rPr>
                <w:rFonts w:cstheme="minorHAnsi"/>
                <w:sz w:val="22"/>
                <w:szCs w:val="20"/>
              </w:rPr>
            </w:pPr>
            <w:r>
              <w:rPr>
                <w:rFonts w:cstheme="minorHAnsi"/>
                <w:sz w:val="22"/>
                <w:szCs w:val="20"/>
              </w:rPr>
              <w:t>Y</w:t>
            </w:r>
          </w:p>
        </w:tc>
        <w:tc>
          <w:tcPr>
            <w:tcW w:w="191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913"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Must be unique per each record in this table</w:t>
            </w:r>
          </w:p>
        </w:tc>
      </w:tr>
      <w:tr w:rsidR="00165DA2" w:rsidTr="00165DA2">
        <w:trPr>
          <w:jc w:val="center"/>
        </w:trPr>
        <w:tc>
          <w:tcPr>
            <w:tcW w:w="2252" w:type="dxa"/>
            <w:tcBorders>
              <w:top w:val="single" w:sz="4" w:space="0" w:color="auto"/>
              <w:left w:val="single" w:sz="4" w:space="0" w:color="auto"/>
              <w:bottom w:val="single" w:sz="4" w:space="0" w:color="auto"/>
              <w:right w:val="single" w:sz="4" w:space="0" w:color="auto"/>
            </w:tcBorders>
          </w:tcPr>
          <w:p w:rsidR="00165DA2" w:rsidRDefault="00165DA2" w:rsidP="00BA56E1">
            <w:pPr>
              <w:rPr>
                <w:rFonts w:cstheme="minorHAnsi"/>
                <w:sz w:val="22"/>
                <w:szCs w:val="20"/>
              </w:rPr>
            </w:pPr>
            <w:r>
              <w:rPr>
                <w:rFonts w:cstheme="minorHAnsi"/>
                <w:sz w:val="22"/>
                <w:szCs w:val="20"/>
              </w:rPr>
              <w:t>name</w:t>
            </w:r>
          </w:p>
        </w:tc>
        <w:tc>
          <w:tcPr>
            <w:tcW w:w="1860" w:type="dxa"/>
            <w:tcBorders>
              <w:top w:val="single" w:sz="4" w:space="0" w:color="auto"/>
              <w:left w:val="single" w:sz="4" w:space="0" w:color="auto"/>
              <w:bottom w:val="single" w:sz="4" w:space="0" w:color="auto"/>
              <w:right w:val="single" w:sz="4" w:space="0" w:color="auto"/>
            </w:tcBorders>
          </w:tcPr>
          <w:p w:rsidR="00165DA2" w:rsidRDefault="00165DA2" w:rsidP="000338DE">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260" w:type="dxa"/>
            <w:tcBorders>
              <w:top w:val="single" w:sz="4" w:space="0" w:color="auto"/>
              <w:left w:val="single" w:sz="4" w:space="0" w:color="auto"/>
              <w:bottom w:val="single" w:sz="4" w:space="0" w:color="auto"/>
              <w:right w:val="single" w:sz="4" w:space="0" w:color="auto"/>
            </w:tcBorders>
          </w:tcPr>
          <w:p w:rsidR="00165DA2" w:rsidRDefault="00165DA2" w:rsidP="000338DE">
            <w:pPr>
              <w:jc w:val="center"/>
              <w:rPr>
                <w:rFonts w:cstheme="minorHAnsi"/>
                <w:sz w:val="22"/>
                <w:szCs w:val="20"/>
              </w:rPr>
            </w:pPr>
            <w:r>
              <w:rPr>
                <w:rFonts w:cstheme="minorHAnsi"/>
                <w:sz w:val="22"/>
                <w:szCs w:val="20"/>
              </w:rPr>
              <w:t>Y</w:t>
            </w:r>
          </w:p>
        </w:tc>
        <w:tc>
          <w:tcPr>
            <w:tcW w:w="191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913"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Payer name as it will be displayed</w:t>
            </w:r>
          </w:p>
        </w:tc>
      </w:tr>
      <w:tr w:rsidR="00165DA2" w:rsidRPr="00746230" w:rsidTr="00165DA2">
        <w:trPr>
          <w:jc w:val="center"/>
        </w:trPr>
        <w:tc>
          <w:tcPr>
            <w:tcW w:w="2252" w:type="dxa"/>
            <w:tcBorders>
              <w:top w:val="single" w:sz="4" w:space="0" w:color="auto"/>
              <w:left w:val="single" w:sz="4" w:space="0" w:color="auto"/>
              <w:bottom w:val="single" w:sz="4" w:space="0" w:color="auto"/>
              <w:right w:val="single" w:sz="4" w:space="0" w:color="auto"/>
            </w:tcBorders>
          </w:tcPr>
          <w:p w:rsidR="00165DA2" w:rsidRPr="00D7380C" w:rsidRDefault="00165DA2" w:rsidP="00BA56E1">
            <w:pPr>
              <w:rPr>
                <w:rFonts w:cstheme="minorHAnsi"/>
                <w:sz w:val="22"/>
                <w:szCs w:val="20"/>
              </w:rPr>
            </w:pPr>
            <w:r>
              <w:rPr>
                <w:rFonts w:cstheme="minorHAnsi"/>
                <w:sz w:val="22"/>
                <w:szCs w:val="20"/>
              </w:rPr>
              <w:t>create_timestamp</w:t>
            </w:r>
          </w:p>
        </w:tc>
        <w:tc>
          <w:tcPr>
            <w:tcW w:w="1860" w:type="dxa"/>
            <w:tcBorders>
              <w:top w:val="single" w:sz="4" w:space="0" w:color="auto"/>
              <w:left w:val="single" w:sz="4" w:space="0" w:color="auto"/>
              <w:bottom w:val="single" w:sz="4" w:space="0" w:color="auto"/>
              <w:right w:val="single" w:sz="4" w:space="0" w:color="auto"/>
            </w:tcBorders>
          </w:tcPr>
          <w:p w:rsidR="00165DA2" w:rsidRPr="00D7380C" w:rsidRDefault="00165DA2"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260" w:type="dxa"/>
            <w:tcBorders>
              <w:top w:val="single" w:sz="4" w:space="0" w:color="auto"/>
              <w:left w:val="single" w:sz="4" w:space="0" w:color="auto"/>
              <w:bottom w:val="single" w:sz="4" w:space="0" w:color="auto"/>
              <w:right w:val="single" w:sz="4" w:space="0" w:color="auto"/>
            </w:tcBorders>
          </w:tcPr>
          <w:p w:rsidR="00165DA2" w:rsidRPr="00D7380C" w:rsidRDefault="00165DA2" w:rsidP="00BA56E1">
            <w:pPr>
              <w:jc w:val="center"/>
              <w:rPr>
                <w:rFonts w:cstheme="minorHAnsi"/>
                <w:sz w:val="22"/>
                <w:szCs w:val="20"/>
              </w:rPr>
            </w:pPr>
            <w:r>
              <w:rPr>
                <w:rFonts w:cstheme="minorHAnsi"/>
                <w:sz w:val="22"/>
                <w:szCs w:val="20"/>
              </w:rPr>
              <w:t>Y</w:t>
            </w:r>
          </w:p>
        </w:tc>
        <w:tc>
          <w:tcPr>
            <w:tcW w:w="191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913"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created in database</w:t>
            </w:r>
          </w:p>
        </w:tc>
      </w:tr>
      <w:tr w:rsidR="00165DA2" w:rsidRPr="00746230" w:rsidTr="00165DA2">
        <w:trPr>
          <w:jc w:val="center"/>
        </w:trPr>
        <w:tc>
          <w:tcPr>
            <w:tcW w:w="2252" w:type="dxa"/>
            <w:tcBorders>
              <w:top w:val="single" w:sz="4" w:space="0" w:color="auto"/>
              <w:left w:val="single" w:sz="4" w:space="0" w:color="auto"/>
              <w:bottom w:val="single" w:sz="4" w:space="0" w:color="auto"/>
              <w:right w:val="single" w:sz="4" w:space="0" w:color="auto"/>
            </w:tcBorders>
          </w:tcPr>
          <w:p w:rsidR="00165DA2" w:rsidRPr="00D7380C" w:rsidRDefault="00165DA2" w:rsidP="00BA56E1">
            <w:pPr>
              <w:rPr>
                <w:rFonts w:cstheme="minorHAnsi"/>
                <w:sz w:val="22"/>
                <w:szCs w:val="20"/>
              </w:rPr>
            </w:pPr>
            <w:r>
              <w:rPr>
                <w:rFonts w:cstheme="minorHAnsi"/>
                <w:sz w:val="22"/>
                <w:szCs w:val="20"/>
              </w:rPr>
              <w:t>modify_timestamp</w:t>
            </w:r>
          </w:p>
        </w:tc>
        <w:tc>
          <w:tcPr>
            <w:tcW w:w="1860" w:type="dxa"/>
            <w:tcBorders>
              <w:top w:val="single" w:sz="4" w:space="0" w:color="auto"/>
              <w:left w:val="single" w:sz="4" w:space="0" w:color="auto"/>
              <w:bottom w:val="single" w:sz="4" w:space="0" w:color="auto"/>
              <w:right w:val="single" w:sz="4" w:space="0" w:color="auto"/>
            </w:tcBorders>
          </w:tcPr>
          <w:p w:rsidR="00165DA2" w:rsidRPr="00D7380C" w:rsidRDefault="00165DA2"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260" w:type="dxa"/>
            <w:tcBorders>
              <w:top w:val="single" w:sz="4" w:space="0" w:color="auto"/>
              <w:left w:val="single" w:sz="4" w:space="0" w:color="auto"/>
              <w:bottom w:val="single" w:sz="4" w:space="0" w:color="auto"/>
              <w:right w:val="single" w:sz="4" w:space="0" w:color="auto"/>
            </w:tcBorders>
          </w:tcPr>
          <w:p w:rsidR="00165DA2" w:rsidRPr="00D7380C" w:rsidRDefault="00165DA2" w:rsidP="00BA56E1">
            <w:pPr>
              <w:jc w:val="center"/>
              <w:rPr>
                <w:rFonts w:cstheme="minorHAnsi"/>
                <w:sz w:val="22"/>
                <w:szCs w:val="20"/>
              </w:rPr>
            </w:pPr>
            <w:r>
              <w:rPr>
                <w:rFonts w:cstheme="minorHAnsi"/>
                <w:sz w:val="22"/>
                <w:szCs w:val="20"/>
              </w:rPr>
              <w:t>Y</w:t>
            </w:r>
          </w:p>
        </w:tc>
        <w:tc>
          <w:tcPr>
            <w:tcW w:w="1913" w:type="dxa"/>
            <w:tcBorders>
              <w:top w:val="single" w:sz="4" w:space="0" w:color="auto"/>
              <w:left w:val="single" w:sz="4" w:space="0" w:color="auto"/>
              <w:bottom w:val="single" w:sz="4" w:space="0" w:color="auto"/>
              <w:right w:val="single" w:sz="4" w:space="0" w:color="auto"/>
            </w:tcBorders>
          </w:tcPr>
          <w:p w:rsidR="00165DA2" w:rsidRPr="00577B65" w:rsidRDefault="00165DA2" w:rsidP="00165DA2">
            <w:pPr>
              <w:jc w:val="center"/>
              <w:rPr>
                <w:rFonts w:cstheme="minorHAnsi"/>
                <w:sz w:val="22"/>
                <w:szCs w:val="20"/>
              </w:rPr>
            </w:pPr>
            <w:r>
              <w:rPr>
                <w:rFonts w:cstheme="minorHAnsi"/>
                <w:sz w:val="22"/>
                <w:szCs w:val="20"/>
              </w:rPr>
              <w:t>Y</w:t>
            </w:r>
          </w:p>
        </w:tc>
        <w:tc>
          <w:tcPr>
            <w:tcW w:w="1913" w:type="dxa"/>
            <w:tcBorders>
              <w:top w:val="single" w:sz="4" w:space="0" w:color="auto"/>
              <w:left w:val="single" w:sz="4" w:space="0" w:color="auto"/>
              <w:bottom w:val="single" w:sz="4" w:space="0" w:color="auto"/>
              <w:right w:val="single" w:sz="4" w:space="0" w:color="auto"/>
            </w:tcBorders>
          </w:tcPr>
          <w:p w:rsidR="00165DA2" w:rsidRPr="00577B65" w:rsidRDefault="00165DA2" w:rsidP="00577B65">
            <w:pPr>
              <w:rPr>
                <w:rFonts w:cstheme="minorHAnsi"/>
                <w:sz w:val="22"/>
                <w:szCs w:val="20"/>
              </w:rPr>
            </w:pPr>
            <w:r w:rsidRPr="00577B65">
              <w:rPr>
                <w:rFonts w:cstheme="minorHAnsi"/>
                <w:sz w:val="22"/>
                <w:szCs w:val="20"/>
              </w:rPr>
              <w:t>Date modified in database</w:t>
            </w:r>
            <w:r>
              <w:rPr>
                <w:rFonts w:cstheme="minorHAnsi"/>
                <w:sz w:val="22"/>
                <w:szCs w:val="20"/>
              </w:rPr>
              <w:t xml:space="preserve">. </w:t>
            </w:r>
            <w:r w:rsidRPr="00577B65">
              <w:rPr>
                <w:rFonts w:cstheme="minorHAnsi"/>
                <w:sz w:val="22"/>
                <w:szCs w:val="20"/>
              </w:rPr>
              <w:t xml:space="preserve">If NULL, must be set to the create_timestamp datetime </w:t>
            </w:r>
          </w:p>
        </w:tc>
      </w:tr>
    </w:tbl>
    <w:p w:rsidR="002E6397" w:rsidRDefault="002E6397">
      <w:pPr>
        <w:rPr>
          <w:rFonts w:ascii="Courier New" w:hAnsi="Courier New" w:cs="Courier New"/>
          <w:noProof/>
          <w:color w:val="808080"/>
          <w:szCs w:val="20"/>
        </w:rPr>
      </w:pPr>
      <w:r>
        <w:rPr>
          <w:rFonts w:ascii="Courier New" w:hAnsi="Courier New" w:cs="Courier New"/>
          <w:noProof/>
          <w:color w:val="808080"/>
          <w:szCs w:val="20"/>
        </w:rPr>
        <w:br w:type="page"/>
      </w:r>
    </w:p>
    <w:p w:rsidR="002E6397" w:rsidRDefault="002E6397" w:rsidP="002E6397">
      <w:pPr>
        <w:pStyle w:val="Heading2"/>
        <w:rPr>
          <w:sz w:val="28"/>
        </w:rPr>
      </w:pPr>
      <w:bookmarkStart w:id="13" w:name="_Toc406067243"/>
      <w:r>
        <w:rPr>
          <w:sz w:val="28"/>
        </w:rPr>
        <w:lastRenderedPageBreak/>
        <w:t>Patient_</w:t>
      </w:r>
      <w:r w:rsidRPr="00D7380C">
        <w:rPr>
          <w:sz w:val="28"/>
        </w:rPr>
        <w:t>Payer</w:t>
      </w:r>
      <w:bookmarkEnd w:id="13"/>
    </w:p>
    <w:p w:rsidR="00577B65" w:rsidRPr="00577B65" w:rsidRDefault="00577B65" w:rsidP="00577B65">
      <w:r>
        <w:t xml:space="preserve">It is critical that all DCNs (policy_number field) for Health Home patients be sent to Azara. MO Healthnet sends Azara a file that contains DCNs and their enrollment dates, and Azara matches the DCN in the MO Healthnet file to the policy_number field to determine if the patient is a health home enrollee. </w:t>
      </w:r>
    </w:p>
    <w:tbl>
      <w:tblPr>
        <w:tblStyle w:val="TableGrid"/>
        <w:tblW w:w="9270" w:type="dxa"/>
        <w:jc w:val="center"/>
        <w:tblLayout w:type="fixed"/>
        <w:tblLook w:val="04A0" w:firstRow="1" w:lastRow="0" w:firstColumn="1" w:lastColumn="0" w:noHBand="0" w:noVBand="1"/>
      </w:tblPr>
      <w:tblGrid>
        <w:gridCol w:w="1975"/>
        <w:gridCol w:w="1085"/>
        <w:gridCol w:w="1440"/>
        <w:gridCol w:w="1255"/>
        <w:gridCol w:w="3515"/>
      </w:tblGrid>
      <w:tr w:rsidR="0028553A" w:rsidRPr="00D7380C" w:rsidTr="0028553A">
        <w:trPr>
          <w:trHeight w:val="1007"/>
          <w:tblHeader/>
          <w:jc w:val="center"/>
        </w:trPr>
        <w:tc>
          <w:tcPr>
            <w:tcW w:w="197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8553A" w:rsidRPr="00D7380C" w:rsidRDefault="0028553A" w:rsidP="0028553A">
            <w:pPr>
              <w:rPr>
                <w:b/>
                <w:color w:val="1F497D" w:themeColor="text2"/>
                <w:sz w:val="22"/>
              </w:rPr>
            </w:pPr>
            <w:r w:rsidRPr="00D7380C">
              <w:rPr>
                <w:b/>
                <w:color w:val="1F497D" w:themeColor="text2"/>
                <w:sz w:val="22"/>
              </w:rPr>
              <w:t>Field Name</w:t>
            </w:r>
          </w:p>
        </w:tc>
        <w:tc>
          <w:tcPr>
            <w:tcW w:w="10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8553A" w:rsidRPr="00D7380C" w:rsidRDefault="0028553A" w:rsidP="0028553A">
            <w:pPr>
              <w:rPr>
                <w:b/>
                <w:color w:val="1F497D" w:themeColor="text2"/>
                <w:sz w:val="22"/>
              </w:rPr>
            </w:pPr>
            <w:r w:rsidRPr="00D7380C">
              <w:rPr>
                <w:b/>
                <w:color w:val="1F497D" w:themeColor="text2"/>
                <w:sz w:val="22"/>
              </w:rPr>
              <w:t>Data Type</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8553A" w:rsidRPr="00D7380C" w:rsidRDefault="0028553A" w:rsidP="0028553A">
            <w:pPr>
              <w:rPr>
                <w:b/>
                <w:color w:val="1F497D" w:themeColor="text2"/>
                <w:sz w:val="22"/>
              </w:rPr>
            </w:pPr>
            <w:r>
              <w:rPr>
                <w:b/>
                <w:color w:val="1F497D" w:themeColor="text2"/>
                <w:sz w:val="22"/>
              </w:rPr>
              <w:t>Required for processing?</w:t>
            </w:r>
          </w:p>
        </w:tc>
        <w:tc>
          <w:tcPr>
            <w:tcW w:w="125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8553A" w:rsidRPr="00D7380C" w:rsidRDefault="0028553A" w:rsidP="0028553A">
            <w:pPr>
              <w:rPr>
                <w:b/>
                <w:color w:val="1F497D" w:themeColor="text2"/>
                <w:sz w:val="22"/>
              </w:rPr>
            </w:pPr>
            <w:r>
              <w:rPr>
                <w:b/>
                <w:color w:val="1F497D" w:themeColor="text2"/>
                <w:sz w:val="22"/>
              </w:rPr>
              <w:t>Required for measures?</w:t>
            </w:r>
          </w:p>
        </w:tc>
        <w:tc>
          <w:tcPr>
            <w:tcW w:w="351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8553A" w:rsidRPr="00D7380C" w:rsidRDefault="0028553A" w:rsidP="0028553A">
            <w:pPr>
              <w:rPr>
                <w:b/>
                <w:color w:val="1F497D" w:themeColor="text2"/>
                <w:sz w:val="22"/>
              </w:rPr>
            </w:pPr>
            <w:r w:rsidRPr="00D7380C">
              <w:rPr>
                <w:b/>
                <w:color w:val="1F497D" w:themeColor="text2"/>
                <w:sz w:val="22"/>
              </w:rPr>
              <w:t>Field Notes</w:t>
            </w:r>
          </w:p>
        </w:tc>
      </w:tr>
      <w:tr w:rsidR="0028553A" w:rsidRPr="00746230" w:rsidTr="0028553A">
        <w:trPr>
          <w:trHeight w:val="495"/>
          <w:jc w:val="center"/>
        </w:trPr>
        <w:tc>
          <w:tcPr>
            <w:tcW w:w="1975" w:type="dxa"/>
            <w:tcBorders>
              <w:top w:val="single" w:sz="4" w:space="0" w:color="auto"/>
              <w:left w:val="single" w:sz="4" w:space="0" w:color="auto"/>
              <w:bottom w:val="single" w:sz="4" w:space="0" w:color="auto"/>
              <w:right w:val="single" w:sz="4" w:space="0" w:color="auto"/>
            </w:tcBorders>
            <w:hideMark/>
          </w:tcPr>
          <w:p w:rsidR="0028553A" w:rsidRPr="00D7380C" w:rsidRDefault="0028553A" w:rsidP="0028553A">
            <w:pPr>
              <w:rPr>
                <w:rFonts w:cstheme="minorHAnsi"/>
                <w:sz w:val="22"/>
                <w:szCs w:val="20"/>
              </w:rPr>
            </w:pPr>
            <w:r>
              <w:rPr>
                <w:rFonts w:cstheme="minorHAnsi"/>
                <w:sz w:val="22"/>
                <w:szCs w:val="20"/>
              </w:rPr>
              <w:t>center</w:t>
            </w:r>
            <w:r w:rsidRPr="00D7380C">
              <w:rPr>
                <w:rFonts w:cstheme="minorHAnsi"/>
                <w:sz w:val="22"/>
                <w:szCs w:val="20"/>
              </w:rPr>
              <w:t>_id</w:t>
            </w:r>
          </w:p>
        </w:tc>
        <w:tc>
          <w:tcPr>
            <w:tcW w:w="1085" w:type="dxa"/>
            <w:tcBorders>
              <w:top w:val="single" w:sz="4" w:space="0" w:color="auto"/>
              <w:left w:val="single" w:sz="4" w:space="0" w:color="auto"/>
              <w:bottom w:val="single" w:sz="4" w:space="0" w:color="auto"/>
              <w:right w:val="single" w:sz="4" w:space="0" w:color="auto"/>
            </w:tcBorders>
          </w:tcPr>
          <w:p w:rsidR="0028553A" w:rsidRPr="00D7380C" w:rsidRDefault="0028553A" w:rsidP="0028553A">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Integer</w:t>
            </w:r>
          </w:p>
        </w:tc>
        <w:tc>
          <w:tcPr>
            <w:tcW w:w="1440" w:type="dxa"/>
            <w:tcBorders>
              <w:top w:val="single" w:sz="4" w:space="0" w:color="auto"/>
              <w:left w:val="single" w:sz="4" w:space="0" w:color="auto"/>
              <w:bottom w:val="single" w:sz="4" w:space="0" w:color="auto"/>
              <w:right w:val="single" w:sz="4" w:space="0" w:color="auto"/>
            </w:tcBorders>
          </w:tcPr>
          <w:p w:rsidR="0028553A" w:rsidRPr="00D7380C" w:rsidRDefault="0028553A" w:rsidP="0028553A">
            <w:pPr>
              <w:jc w:val="center"/>
              <w:rPr>
                <w:rFonts w:cstheme="minorHAnsi"/>
                <w:sz w:val="22"/>
                <w:szCs w:val="20"/>
              </w:rPr>
            </w:pPr>
            <w:r>
              <w:rPr>
                <w:rFonts w:cstheme="minorHAnsi"/>
                <w:sz w:val="22"/>
                <w:szCs w:val="20"/>
              </w:rPr>
              <w:t>Y</w:t>
            </w:r>
          </w:p>
        </w:tc>
        <w:tc>
          <w:tcPr>
            <w:tcW w:w="1255" w:type="dxa"/>
            <w:tcBorders>
              <w:top w:val="single" w:sz="4" w:space="0" w:color="auto"/>
              <w:left w:val="single" w:sz="4" w:space="0" w:color="auto"/>
              <w:bottom w:val="single" w:sz="4" w:space="0" w:color="auto"/>
              <w:right w:val="single" w:sz="4" w:space="0" w:color="auto"/>
            </w:tcBorders>
          </w:tcPr>
          <w:p w:rsidR="0028553A" w:rsidRPr="00D7380C" w:rsidRDefault="0028553A" w:rsidP="0028553A">
            <w:pPr>
              <w:jc w:val="center"/>
              <w:rPr>
                <w:rFonts w:cstheme="minorHAnsi"/>
                <w:sz w:val="22"/>
                <w:szCs w:val="20"/>
              </w:rPr>
            </w:pPr>
            <w:r>
              <w:rPr>
                <w:rFonts w:cstheme="minorHAnsi"/>
                <w:sz w:val="22"/>
                <w:szCs w:val="20"/>
              </w:rPr>
              <w:t>Y</w:t>
            </w:r>
          </w:p>
        </w:tc>
        <w:tc>
          <w:tcPr>
            <w:tcW w:w="3515" w:type="dxa"/>
            <w:tcBorders>
              <w:top w:val="single" w:sz="4" w:space="0" w:color="auto"/>
              <w:left w:val="single" w:sz="4" w:space="0" w:color="auto"/>
              <w:bottom w:val="single" w:sz="4" w:space="0" w:color="auto"/>
              <w:right w:val="single" w:sz="4" w:space="0" w:color="auto"/>
            </w:tcBorders>
            <w:hideMark/>
          </w:tcPr>
          <w:p w:rsidR="0028553A" w:rsidRPr="00577B65" w:rsidRDefault="0028553A" w:rsidP="0028553A">
            <w:pPr>
              <w:rPr>
                <w:rFonts w:cstheme="minorHAnsi"/>
                <w:sz w:val="22"/>
                <w:szCs w:val="20"/>
              </w:rPr>
            </w:pPr>
            <w:r w:rsidRPr="00577B65">
              <w:rPr>
                <w:rFonts w:cstheme="minorHAnsi"/>
                <w:sz w:val="22"/>
                <w:szCs w:val="20"/>
              </w:rPr>
              <w:t>Must be your unique center ID as provided by Azara</w:t>
            </w:r>
          </w:p>
        </w:tc>
      </w:tr>
      <w:tr w:rsidR="0028553A" w:rsidTr="0028553A">
        <w:trPr>
          <w:trHeight w:val="247"/>
          <w:jc w:val="center"/>
        </w:trPr>
        <w:tc>
          <w:tcPr>
            <w:tcW w:w="1975" w:type="dxa"/>
            <w:tcBorders>
              <w:top w:val="single" w:sz="4" w:space="0" w:color="auto"/>
              <w:left w:val="single" w:sz="4" w:space="0" w:color="auto"/>
              <w:bottom w:val="single" w:sz="4" w:space="0" w:color="auto"/>
              <w:right w:val="single" w:sz="4" w:space="0" w:color="auto"/>
            </w:tcBorders>
          </w:tcPr>
          <w:p w:rsidR="0028553A" w:rsidRDefault="0028553A" w:rsidP="0028553A">
            <w:pPr>
              <w:rPr>
                <w:rFonts w:cstheme="minorHAnsi"/>
                <w:sz w:val="22"/>
                <w:szCs w:val="20"/>
              </w:rPr>
            </w:pPr>
            <w:r>
              <w:rPr>
                <w:rFonts w:cstheme="minorHAnsi"/>
                <w:sz w:val="22"/>
                <w:szCs w:val="20"/>
              </w:rPr>
              <w:t>Patient_payer_id</w:t>
            </w:r>
          </w:p>
        </w:tc>
        <w:tc>
          <w:tcPr>
            <w:tcW w:w="1085" w:type="dxa"/>
            <w:tcBorders>
              <w:top w:val="single" w:sz="4" w:space="0" w:color="auto"/>
              <w:left w:val="single" w:sz="4" w:space="0" w:color="auto"/>
              <w:bottom w:val="single" w:sz="4" w:space="0" w:color="auto"/>
              <w:right w:val="single" w:sz="4" w:space="0" w:color="auto"/>
            </w:tcBorders>
          </w:tcPr>
          <w:p w:rsidR="0028553A" w:rsidRDefault="0028553A" w:rsidP="0028553A">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440" w:type="dxa"/>
            <w:tcBorders>
              <w:top w:val="single" w:sz="4" w:space="0" w:color="auto"/>
              <w:left w:val="single" w:sz="4" w:space="0" w:color="auto"/>
              <w:bottom w:val="single" w:sz="4" w:space="0" w:color="auto"/>
              <w:right w:val="single" w:sz="4" w:space="0" w:color="auto"/>
            </w:tcBorders>
          </w:tcPr>
          <w:p w:rsidR="0028553A" w:rsidRDefault="0028553A" w:rsidP="0028553A">
            <w:pPr>
              <w:jc w:val="center"/>
              <w:rPr>
                <w:rFonts w:cstheme="minorHAnsi"/>
                <w:sz w:val="22"/>
                <w:szCs w:val="20"/>
              </w:rPr>
            </w:pPr>
            <w:r>
              <w:rPr>
                <w:rFonts w:cstheme="minorHAnsi"/>
                <w:sz w:val="22"/>
                <w:szCs w:val="20"/>
              </w:rPr>
              <w:t>Y</w:t>
            </w:r>
          </w:p>
        </w:tc>
        <w:tc>
          <w:tcPr>
            <w:tcW w:w="1255" w:type="dxa"/>
            <w:tcBorders>
              <w:top w:val="single" w:sz="4" w:space="0" w:color="auto"/>
              <w:left w:val="single" w:sz="4" w:space="0" w:color="auto"/>
              <w:bottom w:val="single" w:sz="4" w:space="0" w:color="auto"/>
              <w:right w:val="single" w:sz="4" w:space="0" w:color="auto"/>
            </w:tcBorders>
          </w:tcPr>
          <w:p w:rsidR="0028553A" w:rsidRDefault="0028553A" w:rsidP="0028553A">
            <w:pPr>
              <w:jc w:val="center"/>
              <w:rPr>
                <w:rFonts w:cstheme="minorHAnsi"/>
                <w:sz w:val="22"/>
                <w:szCs w:val="20"/>
              </w:rPr>
            </w:pPr>
            <w:r>
              <w:rPr>
                <w:rFonts w:cstheme="minorHAnsi"/>
                <w:sz w:val="22"/>
                <w:szCs w:val="20"/>
              </w:rPr>
              <w:t>Y</w:t>
            </w:r>
          </w:p>
        </w:tc>
        <w:tc>
          <w:tcPr>
            <w:tcW w:w="3515" w:type="dxa"/>
            <w:tcBorders>
              <w:top w:val="single" w:sz="4" w:space="0" w:color="auto"/>
              <w:left w:val="single" w:sz="4" w:space="0" w:color="auto"/>
              <w:bottom w:val="single" w:sz="4" w:space="0" w:color="auto"/>
              <w:right w:val="single" w:sz="4" w:space="0" w:color="auto"/>
            </w:tcBorders>
          </w:tcPr>
          <w:p w:rsidR="0028553A" w:rsidRPr="00577B65" w:rsidRDefault="0028553A" w:rsidP="0028553A">
            <w:pPr>
              <w:rPr>
                <w:rFonts w:cstheme="minorHAnsi"/>
                <w:sz w:val="22"/>
                <w:szCs w:val="20"/>
              </w:rPr>
            </w:pPr>
            <w:r w:rsidRPr="00577B65">
              <w:rPr>
                <w:rFonts w:cstheme="minorHAnsi"/>
                <w:sz w:val="22"/>
                <w:szCs w:val="20"/>
              </w:rPr>
              <w:t>Must be unique per patient and payer</w:t>
            </w:r>
          </w:p>
        </w:tc>
      </w:tr>
      <w:tr w:rsidR="0028553A" w:rsidTr="0028553A">
        <w:trPr>
          <w:trHeight w:val="247"/>
          <w:jc w:val="center"/>
        </w:trPr>
        <w:tc>
          <w:tcPr>
            <w:tcW w:w="1975" w:type="dxa"/>
            <w:tcBorders>
              <w:top w:val="single" w:sz="4" w:space="0" w:color="auto"/>
              <w:left w:val="single" w:sz="4" w:space="0" w:color="auto"/>
              <w:bottom w:val="single" w:sz="4" w:space="0" w:color="auto"/>
              <w:right w:val="single" w:sz="4" w:space="0" w:color="auto"/>
            </w:tcBorders>
          </w:tcPr>
          <w:p w:rsidR="0028553A" w:rsidRDefault="0028553A" w:rsidP="0028553A">
            <w:pPr>
              <w:rPr>
                <w:rFonts w:cstheme="minorHAnsi"/>
                <w:sz w:val="22"/>
                <w:szCs w:val="20"/>
              </w:rPr>
            </w:pPr>
            <w:r>
              <w:rPr>
                <w:rFonts w:cstheme="minorHAnsi"/>
                <w:sz w:val="22"/>
                <w:szCs w:val="20"/>
              </w:rPr>
              <w:t>Patient_id</w:t>
            </w:r>
          </w:p>
        </w:tc>
        <w:tc>
          <w:tcPr>
            <w:tcW w:w="1085" w:type="dxa"/>
            <w:tcBorders>
              <w:top w:val="single" w:sz="4" w:space="0" w:color="auto"/>
              <w:left w:val="single" w:sz="4" w:space="0" w:color="auto"/>
              <w:bottom w:val="single" w:sz="4" w:space="0" w:color="auto"/>
              <w:right w:val="single" w:sz="4" w:space="0" w:color="auto"/>
            </w:tcBorders>
          </w:tcPr>
          <w:p w:rsidR="0028553A" w:rsidRDefault="0028553A" w:rsidP="0028553A">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440" w:type="dxa"/>
            <w:tcBorders>
              <w:top w:val="single" w:sz="4" w:space="0" w:color="auto"/>
              <w:left w:val="single" w:sz="4" w:space="0" w:color="auto"/>
              <w:bottom w:val="single" w:sz="4" w:space="0" w:color="auto"/>
              <w:right w:val="single" w:sz="4" w:space="0" w:color="auto"/>
            </w:tcBorders>
          </w:tcPr>
          <w:p w:rsidR="0028553A" w:rsidRDefault="0028553A" w:rsidP="0028553A">
            <w:pPr>
              <w:jc w:val="center"/>
              <w:rPr>
                <w:rFonts w:cstheme="minorHAnsi"/>
                <w:sz w:val="22"/>
                <w:szCs w:val="20"/>
              </w:rPr>
            </w:pPr>
            <w:r>
              <w:rPr>
                <w:rFonts w:cstheme="minorHAnsi"/>
                <w:sz w:val="22"/>
                <w:szCs w:val="20"/>
              </w:rPr>
              <w:t>Y</w:t>
            </w:r>
          </w:p>
        </w:tc>
        <w:tc>
          <w:tcPr>
            <w:tcW w:w="1255" w:type="dxa"/>
            <w:tcBorders>
              <w:top w:val="single" w:sz="4" w:space="0" w:color="auto"/>
              <w:left w:val="single" w:sz="4" w:space="0" w:color="auto"/>
              <w:bottom w:val="single" w:sz="4" w:space="0" w:color="auto"/>
              <w:right w:val="single" w:sz="4" w:space="0" w:color="auto"/>
            </w:tcBorders>
          </w:tcPr>
          <w:p w:rsidR="0028553A" w:rsidRDefault="0028553A" w:rsidP="0028553A">
            <w:pPr>
              <w:jc w:val="center"/>
              <w:rPr>
                <w:rFonts w:cstheme="minorHAnsi"/>
                <w:sz w:val="22"/>
                <w:szCs w:val="20"/>
              </w:rPr>
            </w:pPr>
            <w:r>
              <w:rPr>
                <w:rFonts w:cstheme="minorHAnsi"/>
                <w:sz w:val="22"/>
                <w:szCs w:val="20"/>
              </w:rPr>
              <w:t>Y</w:t>
            </w:r>
          </w:p>
        </w:tc>
        <w:tc>
          <w:tcPr>
            <w:tcW w:w="3515" w:type="dxa"/>
            <w:tcBorders>
              <w:top w:val="single" w:sz="4" w:space="0" w:color="auto"/>
              <w:left w:val="single" w:sz="4" w:space="0" w:color="auto"/>
              <w:bottom w:val="single" w:sz="4" w:space="0" w:color="auto"/>
              <w:right w:val="single" w:sz="4" w:space="0" w:color="auto"/>
            </w:tcBorders>
          </w:tcPr>
          <w:p w:rsidR="0028553A" w:rsidRPr="00577B65" w:rsidRDefault="0028553A" w:rsidP="0028553A">
            <w:pPr>
              <w:rPr>
                <w:rFonts w:cstheme="minorHAnsi"/>
                <w:sz w:val="22"/>
                <w:szCs w:val="20"/>
              </w:rPr>
            </w:pPr>
            <w:r w:rsidRPr="00577B65">
              <w:rPr>
                <w:rFonts w:cstheme="minorHAnsi"/>
                <w:sz w:val="22"/>
                <w:szCs w:val="20"/>
              </w:rPr>
              <w:t>Must link to patient_id on all other data extracts</w:t>
            </w:r>
          </w:p>
        </w:tc>
      </w:tr>
      <w:tr w:rsidR="0028553A" w:rsidTr="0028553A">
        <w:trPr>
          <w:trHeight w:val="247"/>
          <w:jc w:val="center"/>
        </w:trPr>
        <w:tc>
          <w:tcPr>
            <w:tcW w:w="1975" w:type="dxa"/>
            <w:tcBorders>
              <w:top w:val="single" w:sz="4" w:space="0" w:color="auto"/>
              <w:left w:val="single" w:sz="4" w:space="0" w:color="auto"/>
              <w:bottom w:val="single" w:sz="4" w:space="0" w:color="auto"/>
              <w:right w:val="single" w:sz="4" w:space="0" w:color="auto"/>
            </w:tcBorders>
          </w:tcPr>
          <w:p w:rsidR="0028553A" w:rsidRDefault="0028553A" w:rsidP="0028553A">
            <w:pPr>
              <w:rPr>
                <w:rFonts w:cstheme="minorHAnsi"/>
                <w:sz w:val="22"/>
                <w:szCs w:val="20"/>
              </w:rPr>
            </w:pPr>
            <w:r>
              <w:rPr>
                <w:rFonts w:cstheme="minorHAnsi"/>
                <w:sz w:val="22"/>
                <w:szCs w:val="20"/>
              </w:rPr>
              <w:t>payer_id</w:t>
            </w:r>
          </w:p>
        </w:tc>
        <w:tc>
          <w:tcPr>
            <w:tcW w:w="1085" w:type="dxa"/>
            <w:tcBorders>
              <w:top w:val="single" w:sz="4" w:space="0" w:color="auto"/>
              <w:left w:val="single" w:sz="4" w:space="0" w:color="auto"/>
              <w:bottom w:val="single" w:sz="4" w:space="0" w:color="auto"/>
              <w:right w:val="single" w:sz="4" w:space="0" w:color="auto"/>
            </w:tcBorders>
          </w:tcPr>
          <w:p w:rsidR="0028553A" w:rsidRDefault="0028553A" w:rsidP="0028553A">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440" w:type="dxa"/>
            <w:tcBorders>
              <w:top w:val="single" w:sz="4" w:space="0" w:color="auto"/>
              <w:left w:val="single" w:sz="4" w:space="0" w:color="auto"/>
              <w:bottom w:val="single" w:sz="4" w:space="0" w:color="auto"/>
              <w:right w:val="single" w:sz="4" w:space="0" w:color="auto"/>
            </w:tcBorders>
          </w:tcPr>
          <w:p w:rsidR="0028553A" w:rsidRDefault="0028553A" w:rsidP="0028553A">
            <w:pPr>
              <w:jc w:val="center"/>
              <w:rPr>
                <w:rFonts w:cstheme="minorHAnsi"/>
                <w:sz w:val="22"/>
                <w:szCs w:val="20"/>
              </w:rPr>
            </w:pPr>
            <w:r>
              <w:rPr>
                <w:rFonts w:cstheme="minorHAnsi"/>
                <w:sz w:val="22"/>
                <w:szCs w:val="20"/>
              </w:rPr>
              <w:t>Y</w:t>
            </w:r>
          </w:p>
        </w:tc>
        <w:tc>
          <w:tcPr>
            <w:tcW w:w="1255" w:type="dxa"/>
            <w:tcBorders>
              <w:top w:val="single" w:sz="4" w:space="0" w:color="auto"/>
              <w:left w:val="single" w:sz="4" w:space="0" w:color="auto"/>
              <w:bottom w:val="single" w:sz="4" w:space="0" w:color="auto"/>
              <w:right w:val="single" w:sz="4" w:space="0" w:color="auto"/>
            </w:tcBorders>
          </w:tcPr>
          <w:p w:rsidR="0028553A" w:rsidRDefault="0028553A" w:rsidP="0028553A">
            <w:pPr>
              <w:jc w:val="center"/>
              <w:rPr>
                <w:rFonts w:cstheme="minorHAnsi"/>
                <w:sz w:val="22"/>
                <w:szCs w:val="20"/>
              </w:rPr>
            </w:pPr>
            <w:r>
              <w:rPr>
                <w:rFonts w:cstheme="minorHAnsi"/>
                <w:sz w:val="22"/>
                <w:szCs w:val="20"/>
              </w:rPr>
              <w:t>Y</w:t>
            </w:r>
          </w:p>
        </w:tc>
        <w:tc>
          <w:tcPr>
            <w:tcW w:w="3515" w:type="dxa"/>
            <w:tcBorders>
              <w:top w:val="single" w:sz="4" w:space="0" w:color="auto"/>
              <w:left w:val="single" w:sz="4" w:space="0" w:color="auto"/>
              <w:bottom w:val="single" w:sz="4" w:space="0" w:color="auto"/>
              <w:right w:val="single" w:sz="4" w:space="0" w:color="auto"/>
            </w:tcBorders>
          </w:tcPr>
          <w:p w:rsidR="0028553A" w:rsidRPr="00577B65" w:rsidRDefault="0028553A" w:rsidP="0028553A">
            <w:pPr>
              <w:rPr>
                <w:rFonts w:cstheme="minorHAnsi"/>
                <w:sz w:val="22"/>
                <w:szCs w:val="20"/>
              </w:rPr>
            </w:pPr>
            <w:r w:rsidRPr="00577B65">
              <w:rPr>
                <w:rFonts w:cstheme="minorHAnsi"/>
                <w:sz w:val="22"/>
                <w:szCs w:val="20"/>
              </w:rPr>
              <w:t>Must link to payer_id on payer extract</w:t>
            </w:r>
          </w:p>
        </w:tc>
      </w:tr>
      <w:tr w:rsidR="0028553A" w:rsidRPr="00746230" w:rsidTr="0028553A">
        <w:trPr>
          <w:trHeight w:val="247"/>
          <w:jc w:val="center"/>
        </w:trPr>
        <w:tc>
          <w:tcPr>
            <w:tcW w:w="1975" w:type="dxa"/>
            <w:tcBorders>
              <w:top w:val="single" w:sz="4" w:space="0" w:color="auto"/>
              <w:left w:val="single" w:sz="4" w:space="0" w:color="auto"/>
              <w:bottom w:val="single" w:sz="4" w:space="0" w:color="auto"/>
              <w:right w:val="single" w:sz="4" w:space="0" w:color="auto"/>
            </w:tcBorders>
          </w:tcPr>
          <w:p w:rsidR="0028553A" w:rsidRDefault="0028553A" w:rsidP="0028553A">
            <w:pPr>
              <w:rPr>
                <w:rFonts w:cstheme="minorHAnsi"/>
                <w:sz w:val="22"/>
                <w:szCs w:val="20"/>
              </w:rPr>
            </w:pPr>
            <w:r>
              <w:rPr>
                <w:rFonts w:cstheme="minorHAnsi"/>
                <w:sz w:val="22"/>
                <w:szCs w:val="20"/>
              </w:rPr>
              <w:t>Policy_number</w:t>
            </w:r>
          </w:p>
        </w:tc>
        <w:tc>
          <w:tcPr>
            <w:tcW w:w="1085" w:type="dxa"/>
            <w:tcBorders>
              <w:top w:val="single" w:sz="4" w:space="0" w:color="auto"/>
              <w:left w:val="single" w:sz="4" w:space="0" w:color="auto"/>
              <w:bottom w:val="single" w:sz="4" w:space="0" w:color="auto"/>
              <w:right w:val="single" w:sz="4" w:space="0" w:color="auto"/>
            </w:tcBorders>
          </w:tcPr>
          <w:p w:rsidR="0028553A" w:rsidRDefault="0028553A" w:rsidP="0028553A">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440" w:type="dxa"/>
            <w:tcBorders>
              <w:top w:val="single" w:sz="4" w:space="0" w:color="auto"/>
              <w:left w:val="single" w:sz="4" w:space="0" w:color="auto"/>
              <w:bottom w:val="single" w:sz="4" w:space="0" w:color="auto"/>
              <w:right w:val="single" w:sz="4" w:space="0" w:color="auto"/>
            </w:tcBorders>
          </w:tcPr>
          <w:p w:rsidR="0028553A" w:rsidRDefault="0028553A" w:rsidP="0028553A">
            <w:pPr>
              <w:jc w:val="center"/>
              <w:rPr>
                <w:rFonts w:cstheme="minorHAnsi"/>
                <w:sz w:val="22"/>
                <w:szCs w:val="20"/>
              </w:rPr>
            </w:pPr>
            <w:r>
              <w:rPr>
                <w:rFonts w:cstheme="minorHAnsi"/>
                <w:sz w:val="22"/>
                <w:szCs w:val="20"/>
              </w:rPr>
              <w:t>Y</w:t>
            </w:r>
          </w:p>
        </w:tc>
        <w:tc>
          <w:tcPr>
            <w:tcW w:w="1255" w:type="dxa"/>
            <w:tcBorders>
              <w:top w:val="single" w:sz="4" w:space="0" w:color="auto"/>
              <w:left w:val="single" w:sz="4" w:space="0" w:color="auto"/>
              <w:bottom w:val="single" w:sz="4" w:space="0" w:color="auto"/>
              <w:right w:val="single" w:sz="4" w:space="0" w:color="auto"/>
            </w:tcBorders>
          </w:tcPr>
          <w:p w:rsidR="0028553A" w:rsidRDefault="0028553A" w:rsidP="0028553A">
            <w:pPr>
              <w:jc w:val="center"/>
              <w:rPr>
                <w:rFonts w:cstheme="minorHAnsi"/>
                <w:sz w:val="22"/>
                <w:szCs w:val="20"/>
              </w:rPr>
            </w:pPr>
            <w:r>
              <w:rPr>
                <w:rFonts w:cstheme="minorHAnsi"/>
                <w:sz w:val="22"/>
                <w:szCs w:val="20"/>
              </w:rPr>
              <w:t>Y</w:t>
            </w:r>
          </w:p>
        </w:tc>
        <w:tc>
          <w:tcPr>
            <w:tcW w:w="3515" w:type="dxa"/>
            <w:tcBorders>
              <w:top w:val="single" w:sz="4" w:space="0" w:color="auto"/>
              <w:left w:val="single" w:sz="4" w:space="0" w:color="auto"/>
              <w:bottom w:val="single" w:sz="4" w:space="0" w:color="auto"/>
              <w:right w:val="single" w:sz="4" w:space="0" w:color="auto"/>
            </w:tcBorders>
          </w:tcPr>
          <w:p w:rsidR="0028553A" w:rsidRPr="00577B65" w:rsidRDefault="0028553A" w:rsidP="0028553A">
            <w:pPr>
              <w:rPr>
                <w:rFonts w:cstheme="minorHAnsi"/>
                <w:sz w:val="22"/>
                <w:szCs w:val="20"/>
              </w:rPr>
            </w:pPr>
            <w:r w:rsidRPr="00577B65">
              <w:rPr>
                <w:rFonts w:cstheme="minorHAnsi"/>
                <w:sz w:val="22"/>
                <w:szCs w:val="20"/>
              </w:rPr>
              <w:t>DCN/policy number of patient</w:t>
            </w:r>
          </w:p>
        </w:tc>
      </w:tr>
      <w:tr w:rsidR="0028553A" w:rsidRPr="00746230" w:rsidTr="0028553A">
        <w:trPr>
          <w:trHeight w:val="247"/>
          <w:jc w:val="center"/>
        </w:trPr>
        <w:tc>
          <w:tcPr>
            <w:tcW w:w="1975" w:type="dxa"/>
            <w:tcBorders>
              <w:top w:val="single" w:sz="4" w:space="0" w:color="auto"/>
              <w:left w:val="single" w:sz="4" w:space="0" w:color="auto"/>
              <w:bottom w:val="single" w:sz="4" w:space="0" w:color="auto"/>
              <w:right w:val="single" w:sz="4" w:space="0" w:color="auto"/>
            </w:tcBorders>
          </w:tcPr>
          <w:p w:rsidR="0028553A" w:rsidRDefault="0028553A" w:rsidP="0028553A">
            <w:pPr>
              <w:rPr>
                <w:rFonts w:cstheme="minorHAnsi"/>
                <w:sz w:val="22"/>
                <w:szCs w:val="20"/>
              </w:rPr>
            </w:pPr>
            <w:r>
              <w:rPr>
                <w:rFonts w:cstheme="minorHAnsi"/>
                <w:sz w:val="22"/>
                <w:szCs w:val="20"/>
              </w:rPr>
              <w:t>Policy_start</w:t>
            </w:r>
          </w:p>
        </w:tc>
        <w:tc>
          <w:tcPr>
            <w:tcW w:w="1085" w:type="dxa"/>
            <w:tcBorders>
              <w:top w:val="single" w:sz="4" w:space="0" w:color="auto"/>
              <w:left w:val="single" w:sz="4" w:space="0" w:color="auto"/>
              <w:bottom w:val="single" w:sz="4" w:space="0" w:color="auto"/>
              <w:right w:val="single" w:sz="4" w:space="0" w:color="auto"/>
            </w:tcBorders>
          </w:tcPr>
          <w:p w:rsidR="0028553A" w:rsidRDefault="0028553A" w:rsidP="0028553A">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date</w:t>
            </w:r>
          </w:p>
        </w:tc>
        <w:tc>
          <w:tcPr>
            <w:tcW w:w="1440" w:type="dxa"/>
            <w:tcBorders>
              <w:top w:val="single" w:sz="4" w:space="0" w:color="auto"/>
              <w:left w:val="single" w:sz="4" w:space="0" w:color="auto"/>
              <w:bottom w:val="single" w:sz="4" w:space="0" w:color="auto"/>
              <w:right w:val="single" w:sz="4" w:space="0" w:color="auto"/>
            </w:tcBorders>
          </w:tcPr>
          <w:p w:rsidR="0028553A" w:rsidRDefault="0028553A" w:rsidP="0028553A">
            <w:pPr>
              <w:jc w:val="center"/>
              <w:rPr>
                <w:rFonts w:cstheme="minorHAnsi"/>
                <w:sz w:val="22"/>
                <w:szCs w:val="20"/>
              </w:rPr>
            </w:pPr>
            <w:r>
              <w:rPr>
                <w:rFonts w:cstheme="minorHAnsi"/>
                <w:sz w:val="22"/>
                <w:szCs w:val="20"/>
              </w:rPr>
              <w:t>Y</w:t>
            </w:r>
          </w:p>
        </w:tc>
        <w:tc>
          <w:tcPr>
            <w:tcW w:w="1255" w:type="dxa"/>
            <w:tcBorders>
              <w:top w:val="single" w:sz="4" w:space="0" w:color="auto"/>
              <w:left w:val="single" w:sz="4" w:space="0" w:color="auto"/>
              <w:bottom w:val="single" w:sz="4" w:space="0" w:color="auto"/>
              <w:right w:val="single" w:sz="4" w:space="0" w:color="auto"/>
            </w:tcBorders>
          </w:tcPr>
          <w:p w:rsidR="0028553A" w:rsidRDefault="0028553A" w:rsidP="0028553A">
            <w:pPr>
              <w:jc w:val="center"/>
              <w:rPr>
                <w:rFonts w:cstheme="minorHAnsi"/>
                <w:sz w:val="22"/>
                <w:szCs w:val="20"/>
              </w:rPr>
            </w:pPr>
            <w:r>
              <w:rPr>
                <w:rFonts w:cstheme="minorHAnsi"/>
                <w:sz w:val="22"/>
                <w:szCs w:val="20"/>
              </w:rPr>
              <w:t>Y</w:t>
            </w:r>
          </w:p>
        </w:tc>
        <w:tc>
          <w:tcPr>
            <w:tcW w:w="3515" w:type="dxa"/>
            <w:tcBorders>
              <w:top w:val="single" w:sz="4" w:space="0" w:color="auto"/>
              <w:left w:val="single" w:sz="4" w:space="0" w:color="auto"/>
              <w:bottom w:val="single" w:sz="4" w:space="0" w:color="auto"/>
              <w:right w:val="single" w:sz="4" w:space="0" w:color="auto"/>
            </w:tcBorders>
          </w:tcPr>
          <w:p w:rsidR="0028553A" w:rsidRPr="00577B65" w:rsidRDefault="0028553A" w:rsidP="0028553A">
            <w:pPr>
              <w:rPr>
                <w:rFonts w:cstheme="minorHAnsi"/>
                <w:sz w:val="22"/>
                <w:szCs w:val="20"/>
              </w:rPr>
            </w:pPr>
            <w:r w:rsidRPr="00577B65">
              <w:rPr>
                <w:rFonts w:cstheme="minorHAnsi"/>
                <w:sz w:val="22"/>
                <w:szCs w:val="20"/>
              </w:rPr>
              <w:t>Start date of policy</w:t>
            </w:r>
          </w:p>
        </w:tc>
      </w:tr>
      <w:tr w:rsidR="0028553A" w:rsidRPr="00746230" w:rsidTr="0028553A">
        <w:trPr>
          <w:trHeight w:val="247"/>
          <w:jc w:val="center"/>
        </w:trPr>
        <w:tc>
          <w:tcPr>
            <w:tcW w:w="1975" w:type="dxa"/>
            <w:tcBorders>
              <w:top w:val="single" w:sz="4" w:space="0" w:color="auto"/>
              <w:left w:val="single" w:sz="4" w:space="0" w:color="auto"/>
              <w:bottom w:val="single" w:sz="4" w:space="0" w:color="auto"/>
              <w:right w:val="single" w:sz="4" w:space="0" w:color="auto"/>
            </w:tcBorders>
          </w:tcPr>
          <w:p w:rsidR="0028553A" w:rsidRDefault="0028553A" w:rsidP="0028553A">
            <w:pPr>
              <w:rPr>
                <w:rFonts w:cstheme="minorHAnsi"/>
                <w:sz w:val="22"/>
                <w:szCs w:val="20"/>
              </w:rPr>
            </w:pPr>
            <w:r>
              <w:rPr>
                <w:rFonts w:cstheme="minorHAnsi"/>
                <w:sz w:val="22"/>
                <w:szCs w:val="20"/>
              </w:rPr>
              <w:t>Policy_end</w:t>
            </w:r>
          </w:p>
        </w:tc>
        <w:tc>
          <w:tcPr>
            <w:tcW w:w="1085" w:type="dxa"/>
            <w:tcBorders>
              <w:top w:val="single" w:sz="4" w:space="0" w:color="auto"/>
              <w:left w:val="single" w:sz="4" w:space="0" w:color="auto"/>
              <w:bottom w:val="single" w:sz="4" w:space="0" w:color="auto"/>
              <w:right w:val="single" w:sz="4" w:space="0" w:color="auto"/>
            </w:tcBorders>
          </w:tcPr>
          <w:p w:rsidR="0028553A" w:rsidRDefault="0028553A" w:rsidP="0028553A">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Date</w:t>
            </w:r>
          </w:p>
        </w:tc>
        <w:tc>
          <w:tcPr>
            <w:tcW w:w="1440" w:type="dxa"/>
            <w:tcBorders>
              <w:top w:val="single" w:sz="4" w:space="0" w:color="auto"/>
              <w:left w:val="single" w:sz="4" w:space="0" w:color="auto"/>
              <w:bottom w:val="single" w:sz="4" w:space="0" w:color="auto"/>
              <w:right w:val="single" w:sz="4" w:space="0" w:color="auto"/>
            </w:tcBorders>
          </w:tcPr>
          <w:p w:rsidR="0028553A" w:rsidRDefault="0028553A" w:rsidP="0028553A">
            <w:pPr>
              <w:jc w:val="center"/>
              <w:rPr>
                <w:rFonts w:cstheme="minorHAnsi"/>
                <w:sz w:val="22"/>
                <w:szCs w:val="20"/>
              </w:rPr>
            </w:pPr>
            <w:r>
              <w:rPr>
                <w:rFonts w:cstheme="minorHAnsi"/>
                <w:sz w:val="22"/>
                <w:szCs w:val="20"/>
              </w:rPr>
              <w:t>N</w:t>
            </w:r>
          </w:p>
        </w:tc>
        <w:tc>
          <w:tcPr>
            <w:tcW w:w="1255" w:type="dxa"/>
            <w:tcBorders>
              <w:top w:val="single" w:sz="4" w:space="0" w:color="auto"/>
              <w:left w:val="single" w:sz="4" w:space="0" w:color="auto"/>
              <w:bottom w:val="single" w:sz="4" w:space="0" w:color="auto"/>
              <w:right w:val="single" w:sz="4" w:space="0" w:color="auto"/>
            </w:tcBorders>
          </w:tcPr>
          <w:p w:rsidR="0028553A" w:rsidRDefault="0028553A" w:rsidP="0028553A">
            <w:pPr>
              <w:jc w:val="center"/>
              <w:rPr>
                <w:rFonts w:cstheme="minorHAnsi"/>
                <w:sz w:val="22"/>
                <w:szCs w:val="20"/>
              </w:rPr>
            </w:pPr>
            <w:r>
              <w:rPr>
                <w:rFonts w:cstheme="minorHAnsi"/>
                <w:sz w:val="22"/>
                <w:szCs w:val="20"/>
              </w:rPr>
              <w:t>Y</w:t>
            </w:r>
          </w:p>
        </w:tc>
        <w:tc>
          <w:tcPr>
            <w:tcW w:w="3515" w:type="dxa"/>
            <w:tcBorders>
              <w:top w:val="single" w:sz="4" w:space="0" w:color="auto"/>
              <w:left w:val="single" w:sz="4" w:space="0" w:color="auto"/>
              <w:bottom w:val="single" w:sz="4" w:space="0" w:color="auto"/>
              <w:right w:val="single" w:sz="4" w:space="0" w:color="auto"/>
            </w:tcBorders>
          </w:tcPr>
          <w:p w:rsidR="0028553A" w:rsidRPr="00577B65" w:rsidRDefault="0028553A" w:rsidP="0028553A">
            <w:pPr>
              <w:rPr>
                <w:rFonts w:cstheme="minorHAnsi"/>
                <w:sz w:val="22"/>
                <w:szCs w:val="20"/>
              </w:rPr>
            </w:pPr>
            <w:r w:rsidRPr="00577B65">
              <w:rPr>
                <w:rFonts w:cstheme="minorHAnsi"/>
                <w:sz w:val="22"/>
                <w:szCs w:val="20"/>
              </w:rPr>
              <w:t>End date of policy</w:t>
            </w:r>
            <w:r>
              <w:rPr>
                <w:rFonts w:cstheme="minorHAnsi"/>
                <w:sz w:val="22"/>
                <w:szCs w:val="20"/>
              </w:rPr>
              <w:t>, if patient is still enrolled, send null.</w:t>
            </w:r>
          </w:p>
        </w:tc>
      </w:tr>
      <w:tr w:rsidR="0028553A" w:rsidRPr="00746230" w:rsidTr="0028553A">
        <w:trPr>
          <w:trHeight w:val="495"/>
          <w:jc w:val="center"/>
        </w:trPr>
        <w:tc>
          <w:tcPr>
            <w:tcW w:w="1975" w:type="dxa"/>
            <w:tcBorders>
              <w:top w:val="single" w:sz="4" w:space="0" w:color="auto"/>
              <w:left w:val="single" w:sz="4" w:space="0" w:color="auto"/>
              <w:bottom w:val="single" w:sz="4" w:space="0" w:color="auto"/>
              <w:right w:val="single" w:sz="4" w:space="0" w:color="auto"/>
            </w:tcBorders>
          </w:tcPr>
          <w:p w:rsidR="0028553A" w:rsidRPr="00D7380C" w:rsidRDefault="0028553A" w:rsidP="0028553A">
            <w:pPr>
              <w:rPr>
                <w:rFonts w:cstheme="minorHAnsi"/>
                <w:sz w:val="22"/>
                <w:szCs w:val="20"/>
              </w:rPr>
            </w:pPr>
            <w:r>
              <w:rPr>
                <w:rFonts w:cstheme="minorHAnsi"/>
                <w:sz w:val="22"/>
                <w:szCs w:val="20"/>
              </w:rPr>
              <w:t>create_timestamp</w:t>
            </w:r>
          </w:p>
        </w:tc>
        <w:tc>
          <w:tcPr>
            <w:tcW w:w="1085" w:type="dxa"/>
            <w:tcBorders>
              <w:top w:val="single" w:sz="4" w:space="0" w:color="auto"/>
              <w:left w:val="single" w:sz="4" w:space="0" w:color="auto"/>
              <w:bottom w:val="single" w:sz="4" w:space="0" w:color="auto"/>
              <w:right w:val="single" w:sz="4" w:space="0" w:color="auto"/>
            </w:tcBorders>
          </w:tcPr>
          <w:p w:rsidR="0028553A" w:rsidRPr="00D7380C" w:rsidRDefault="0028553A" w:rsidP="0028553A">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440" w:type="dxa"/>
            <w:tcBorders>
              <w:top w:val="single" w:sz="4" w:space="0" w:color="auto"/>
              <w:left w:val="single" w:sz="4" w:space="0" w:color="auto"/>
              <w:bottom w:val="single" w:sz="4" w:space="0" w:color="auto"/>
              <w:right w:val="single" w:sz="4" w:space="0" w:color="auto"/>
            </w:tcBorders>
          </w:tcPr>
          <w:p w:rsidR="0028553A" w:rsidRPr="00D7380C" w:rsidRDefault="0028553A" w:rsidP="0028553A">
            <w:pPr>
              <w:jc w:val="center"/>
              <w:rPr>
                <w:rFonts w:cstheme="minorHAnsi"/>
                <w:sz w:val="22"/>
                <w:szCs w:val="20"/>
              </w:rPr>
            </w:pPr>
            <w:r>
              <w:rPr>
                <w:rFonts w:cstheme="minorHAnsi"/>
                <w:sz w:val="22"/>
                <w:szCs w:val="20"/>
              </w:rPr>
              <w:t>Y</w:t>
            </w:r>
          </w:p>
        </w:tc>
        <w:tc>
          <w:tcPr>
            <w:tcW w:w="1255" w:type="dxa"/>
            <w:tcBorders>
              <w:top w:val="single" w:sz="4" w:space="0" w:color="auto"/>
              <w:left w:val="single" w:sz="4" w:space="0" w:color="auto"/>
              <w:bottom w:val="single" w:sz="4" w:space="0" w:color="auto"/>
              <w:right w:val="single" w:sz="4" w:space="0" w:color="auto"/>
            </w:tcBorders>
          </w:tcPr>
          <w:p w:rsidR="0028553A" w:rsidRPr="00D7380C" w:rsidRDefault="0028553A" w:rsidP="0028553A">
            <w:pPr>
              <w:jc w:val="center"/>
              <w:rPr>
                <w:rFonts w:cstheme="minorHAnsi"/>
                <w:sz w:val="22"/>
                <w:szCs w:val="20"/>
              </w:rPr>
            </w:pPr>
            <w:r>
              <w:rPr>
                <w:rFonts w:cstheme="minorHAnsi"/>
                <w:sz w:val="22"/>
                <w:szCs w:val="20"/>
              </w:rPr>
              <w:t>Y</w:t>
            </w:r>
          </w:p>
        </w:tc>
        <w:tc>
          <w:tcPr>
            <w:tcW w:w="3515" w:type="dxa"/>
            <w:tcBorders>
              <w:top w:val="single" w:sz="4" w:space="0" w:color="auto"/>
              <w:left w:val="single" w:sz="4" w:space="0" w:color="auto"/>
              <w:bottom w:val="single" w:sz="4" w:space="0" w:color="auto"/>
              <w:right w:val="single" w:sz="4" w:space="0" w:color="auto"/>
            </w:tcBorders>
          </w:tcPr>
          <w:p w:rsidR="0028553A" w:rsidRPr="00577B65" w:rsidRDefault="0028553A" w:rsidP="0028553A">
            <w:pPr>
              <w:rPr>
                <w:rFonts w:cstheme="minorHAnsi"/>
                <w:sz w:val="22"/>
                <w:szCs w:val="20"/>
              </w:rPr>
            </w:pPr>
            <w:r w:rsidRPr="00577B65">
              <w:rPr>
                <w:rFonts w:cstheme="minorHAnsi"/>
                <w:sz w:val="22"/>
                <w:szCs w:val="20"/>
              </w:rPr>
              <w:t>Date created in database</w:t>
            </w:r>
          </w:p>
        </w:tc>
      </w:tr>
      <w:tr w:rsidR="0028553A" w:rsidRPr="00746230" w:rsidTr="0028553A">
        <w:trPr>
          <w:trHeight w:val="495"/>
          <w:jc w:val="center"/>
        </w:trPr>
        <w:tc>
          <w:tcPr>
            <w:tcW w:w="1975" w:type="dxa"/>
            <w:tcBorders>
              <w:top w:val="single" w:sz="4" w:space="0" w:color="auto"/>
              <w:left w:val="single" w:sz="4" w:space="0" w:color="auto"/>
              <w:bottom w:val="single" w:sz="4" w:space="0" w:color="auto"/>
              <w:right w:val="single" w:sz="4" w:space="0" w:color="auto"/>
            </w:tcBorders>
          </w:tcPr>
          <w:p w:rsidR="0028553A" w:rsidRPr="00D7380C" w:rsidRDefault="0028553A" w:rsidP="0028553A">
            <w:pPr>
              <w:rPr>
                <w:rFonts w:cstheme="minorHAnsi"/>
                <w:sz w:val="22"/>
                <w:szCs w:val="20"/>
              </w:rPr>
            </w:pPr>
            <w:r>
              <w:rPr>
                <w:rFonts w:cstheme="minorHAnsi"/>
                <w:sz w:val="22"/>
                <w:szCs w:val="20"/>
              </w:rPr>
              <w:t>modify_timestamp</w:t>
            </w:r>
          </w:p>
        </w:tc>
        <w:tc>
          <w:tcPr>
            <w:tcW w:w="1085" w:type="dxa"/>
            <w:tcBorders>
              <w:top w:val="single" w:sz="4" w:space="0" w:color="auto"/>
              <w:left w:val="single" w:sz="4" w:space="0" w:color="auto"/>
              <w:bottom w:val="single" w:sz="4" w:space="0" w:color="auto"/>
              <w:right w:val="single" w:sz="4" w:space="0" w:color="auto"/>
            </w:tcBorders>
          </w:tcPr>
          <w:p w:rsidR="0028553A" w:rsidRPr="00D7380C" w:rsidRDefault="0028553A" w:rsidP="0028553A">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440" w:type="dxa"/>
            <w:tcBorders>
              <w:top w:val="single" w:sz="4" w:space="0" w:color="auto"/>
              <w:left w:val="single" w:sz="4" w:space="0" w:color="auto"/>
              <w:bottom w:val="single" w:sz="4" w:space="0" w:color="auto"/>
              <w:right w:val="single" w:sz="4" w:space="0" w:color="auto"/>
            </w:tcBorders>
          </w:tcPr>
          <w:p w:rsidR="0028553A" w:rsidRPr="00D7380C" w:rsidRDefault="0028553A" w:rsidP="0028553A">
            <w:pPr>
              <w:jc w:val="center"/>
              <w:rPr>
                <w:rFonts w:cstheme="minorHAnsi"/>
                <w:sz w:val="22"/>
                <w:szCs w:val="20"/>
              </w:rPr>
            </w:pPr>
            <w:r>
              <w:rPr>
                <w:rFonts w:cstheme="minorHAnsi"/>
                <w:sz w:val="22"/>
                <w:szCs w:val="20"/>
              </w:rPr>
              <w:t>Y</w:t>
            </w:r>
          </w:p>
        </w:tc>
        <w:tc>
          <w:tcPr>
            <w:tcW w:w="1255" w:type="dxa"/>
            <w:tcBorders>
              <w:top w:val="single" w:sz="4" w:space="0" w:color="auto"/>
              <w:left w:val="single" w:sz="4" w:space="0" w:color="auto"/>
              <w:bottom w:val="single" w:sz="4" w:space="0" w:color="auto"/>
              <w:right w:val="single" w:sz="4" w:space="0" w:color="auto"/>
            </w:tcBorders>
          </w:tcPr>
          <w:p w:rsidR="0028553A" w:rsidRPr="00D7380C" w:rsidRDefault="0028553A" w:rsidP="0028553A">
            <w:pPr>
              <w:jc w:val="center"/>
              <w:rPr>
                <w:rFonts w:cstheme="minorHAnsi"/>
                <w:sz w:val="22"/>
                <w:szCs w:val="20"/>
              </w:rPr>
            </w:pPr>
            <w:r>
              <w:rPr>
                <w:rFonts w:cstheme="minorHAnsi"/>
                <w:sz w:val="22"/>
                <w:szCs w:val="20"/>
              </w:rPr>
              <w:t>Y</w:t>
            </w:r>
          </w:p>
        </w:tc>
        <w:tc>
          <w:tcPr>
            <w:tcW w:w="3515" w:type="dxa"/>
            <w:tcBorders>
              <w:top w:val="single" w:sz="4" w:space="0" w:color="auto"/>
              <w:left w:val="single" w:sz="4" w:space="0" w:color="auto"/>
              <w:bottom w:val="single" w:sz="4" w:space="0" w:color="auto"/>
              <w:right w:val="single" w:sz="4" w:space="0" w:color="auto"/>
            </w:tcBorders>
          </w:tcPr>
          <w:p w:rsidR="0028553A" w:rsidRPr="00577B65" w:rsidRDefault="0028553A" w:rsidP="0028553A">
            <w:pPr>
              <w:rPr>
                <w:rFonts w:cstheme="minorHAnsi"/>
                <w:sz w:val="22"/>
                <w:szCs w:val="20"/>
              </w:rPr>
            </w:pPr>
            <w:r w:rsidRPr="00577B65">
              <w:rPr>
                <w:rFonts w:cstheme="minorHAnsi"/>
                <w:sz w:val="22"/>
                <w:szCs w:val="20"/>
              </w:rPr>
              <w:t>Date modified in database</w:t>
            </w:r>
            <w:r>
              <w:rPr>
                <w:rFonts w:cstheme="minorHAnsi"/>
                <w:sz w:val="22"/>
                <w:szCs w:val="20"/>
              </w:rPr>
              <w:t xml:space="preserve">. </w:t>
            </w:r>
            <w:r w:rsidRPr="00577B65">
              <w:rPr>
                <w:rFonts w:cstheme="minorHAnsi"/>
                <w:sz w:val="22"/>
                <w:szCs w:val="20"/>
              </w:rPr>
              <w:t xml:space="preserve">If NULL, must be set to the create_timestamp datetime </w:t>
            </w:r>
          </w:p>
        </w:tc>
      </w:tr>
    </w:tbl>
    <w:p w:rsidR="000E765C" w:rsidRPr="00D7380C" w:rsidRDefault="000E765C" w:rsidP="000E765C">
      <w:pPr>
        <w:pStyle w:val="Heading2"/>
        <w:rPr>
          <w:sz w:val="28"/>
        </w:rPr>
      </w:pPr>
      <w:bookmarkStart w:id="14" w:name="_Toc406067244"/>
      <w:r w:rsidRPr="00D7380C">
        <w:rPr>
          <w:sz w:val="28"/>
        </w:rPr>
        <w:t>Provider</w:t>
      </w:r>
      <w:bookmarkEnd w:id="14"/>
    </w:p>
    <w:tbl>
      <w:tblPr>
        <w:tblStyle w:val="TableGrid"/>
        <w:tblW w:w="9445" w:type="dxa"/>
        <w:jc w:val="center"/>
        <w:tblLook w:val="04A0" w:firstRow="1" w:lastRow="0" w:firstColumn="1" w:lastColumn="0" w:noHBand="0" w:noVBand="1"/>
      </w:tblPr>
      <w:tblGrid>
        <w:gridCol w:w="1916"/>
        <w:gridCol w:w="1238"/>
        <w:gridCol w:w="1288"/>
        <w:gridCol w:w="1425"/>
        <w:gridCol w:w="3578"/>
      </w:tblGrid>
      <w:tr w:rsidR="0028553A" w:rsidRPr="00D7380C" w:rsidTr="0077151E">
        <w:trPr>
          <w:tblHeader/>
          <w:jc w:val="center"/>
        </w:trPr>
        <w:tc>
          <w:tcPr>
            <w:tcW w:w="191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8553A" w:rsidRPr="00D7380C" w:rsidRDefault="0028553A" w:rsidP="0028553A">
            <w:pPr>
              <w:rPr>
                <w:b/>
                <w:color w:val="1F497D" w:themeColor="text2"/>
                <w:sz w:val="22"/>
              </w:rPr>
            </w:pPr>
            <w:r w:rsidRPr="00D7380C">
              <w:rPr>
                <w:b/>
                <w:color w:val="1F497D" w:themeColor="text2"/>
                <w:sz w:val="22"/>
              </w:rPr>
              <w:t>Field Name</w:t>
            </w:r>
          </w:p>
        </w:tc>
        <w:tc>
          <w:tcPr>
            <w:tcW w:w="12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8553A" w:rsidRPr="00D7380C" w:rsidRDefault="0028553A" w:rsidP="0028553A">
            <w:pPr>
              <w:rPr>
                <w:b/>
                <w:color w:val="1F497D" w:themeColor="text2"/>
                <w:sz w:val="22"/>
              </w:rPr>
            </w:pPr>
            <w:r w:rsidRPr="00D7380C">
              <w:rPr>
                <w:b/>
                <w:color w:val="1F497D" w:themeColor="text2"/>
                <w:sz w:val="22"/>
              </w:rPr>
              <w:t>Data Type</w:t>
            </w:r>
          </w:p>
        </w:tc>
        <w:tc>
          <w:tcPr>
            <w:tcW w:w="11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8553A" w:rsidRPr="00D7380C" w:rsidRDefault="0028553A" w:rsidP="0028553A">
            <w:pPr>
              <w:rPr>
                <w:b/>
                <w:color w:val="1F497D" w:themeColor="text2"/>
                <w:sz w:val="22"/>
              </w:rPr>
            </w:pPr>
            <w:r>
              <w:rPr>
                <w:b/>
                <w:color w:val="1F497D" w:themeColor="text2"/>
                <w:sz w:val="22"/>
              </w:rPr>
              <w:t>Required for processing?</w:t>
            </w:r>
          </w:p>
        </w:tc>
        <w:tc>
          <w:tcPr>
            <w:tcW w:w="143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8553A" w:rsidRPr="00D7380C" w:rsidRDefault="0028553A" w:rsidP="0028553A">
            <w:pPr>
              <w:rPr>
                <w:b/>
                <w:color w:val="1F497D" w:themeColor="text2"/>
                <w:sz w:val="22"/>
              </w:rPr>
            </w:pPr>
            <w:r>
              <w:rPr>
                <w:b/>
                <w:color w:val="1F497D" w:themeColor="text2"/>
                <w:sz w:val="22"/>
              </w:rPr>
              <w:t>Required for Measures?</w:t>
            </w:r>
          </w:p>
        </w:tc>
        <w:tc>
          <w:tcPr>
            <w:tcW w:w="36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8553A" w:rsidRPr="00D7380C" w:rsidRDefault="0028553A" w:rsidP="0028553A">
            <w:pPr>
              <w:rPr>
                <w:b/>
                <w:color w:val="1F497D" w:themeColor="text2"/>
                <w:sz w:val="22"/>
              </w:rPr>
            </w:pPr>
            <w:r w:rsidRPr="00D7380C">
              <w:rPr>
                <w:b/>
                <w:color w:val="1F497D" w:themeColor="text2"/>
                <w:sz w:val="22"/>
              </w:rPr>
              <w:t>Field Notes</w:t>
            </w:r>
          </w:p>
        </w:tc>
      </w:tr>
      <w:tr w:rsidR="000B74C2" w:rsidRPr="00746230" w:rsidTr="0077151E">
        <w:trPr>
          <w:jc w:val="center"/>
        </w:trPr>
        <w:tc>
          <w:tcPr>
            <w:tcW w:w="1916" w:type="dxa"/>
            <w:tcBorders>
              <w:top w:val="single" w:sz="4" w:space="0" w:color="auto"/>
              <w:left w:val="single" w:sz="4" w:space="0" w:color="auto"/>
              <w:bottom w:val="single" w:sz="4" w:space="0" w:color="auto"/>
              <w:right w:val="single" w:sz="4" w:space="0" w:color="auto"/>
            </w:tcBorders>
            <w:hideMark/>
          </w:tcPr>
          <w:p w:rsidR="000B74C2" w:rsidRPr="00D7380C" w:rsidRDefault="000B74C2" w:rsidP="00BA56E1">
            <w:pPr>
              <w:rPr>
                <w:rFonts w:cstheme="minorHAnsi"/>
                <w:sz w:val="22"/>
                <w:szCs w:val="20"/>
              </w:rPr>
            </w:pPr>
            <w:r>
              <w:rPr>
                <w:rFonts w:cstheme="minorHAnsi"/>
                <w:sz w:val="22"/>
                <w:szCs w:val="20"/>
              </w:rPr>
              <w:t>center</w:t>
            </w:r>
            <w:r w:rsidRPr="00D7380C">
              <w:rPr>
                <w:rFonts w:cstheme="minorHAnsi"/>
                <w:sz w:val="22"/>
                <w:szCs w:val="20"/>
              </w:rPr>
              <w:t>_id</w:t>
            </w:r>
          </w:p>
        </w:tc>
        <w:tc>
          <w:tcPr>
            <w:tcW w:w="1250" w:type="dxa"/>
            <w:tcBorders>
              <w:top w:val="single" w:sz="4" w:space="0" w:color="auto"/>
              <w:left w:val="single" w:sz="4" w:space="0" w:color="auto"/>
              <w:bottom w:val="single" w:sz="4" w:space="0" w:color="auto"/>
              <w:right w:val="single" w:sz="4" w:space="0" w:color="auto"/>
            </w:tcBorders>
          </w:tcPr>
          <w:p w:rsidR="000B74C2" w:rsidRPr="00D7380C" w:rsidRDefault="000B74C2"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Integer</w:t>
            </w:r>
          </w:p>
        </w:tc>
        <w:tc>
          <w:tcPr>
            <w:tcW w:w="1150" w:type="dxa"/>
            <w:tcBorders>
              <w:top w:val="single" w:sz="4" w:space="0" w:color="auto"/>
              <w:left w:val="single" w:sz="4" w:space="0" w:color="auto"/>
              <w:bottom w:val="single" w:sz="4" w:space="0" w:color="auto"/>
              <w:right w:val="single" w:sz="4" w:space="0" w:color="auto"/>
            </w:tcBorders>
          </w:tcPr>
          <w:p w:rsidR="000B74C2" w:rsidRPr="00D7380C" w:rsidRDefault="000B74C2" w:rsidP="00BA56E1">
            <w:pPr>
              <w:jc w:val="center"/>
              <w:rPr>
                <w:rFonts w:cstheme="minorHAnsi"/>
                <w:sz w:val="22"/>
                <w:szCs w:val="20"/>
              </w:rPr>
            </w:pPr>
            <w:r>
              <w:rPr>
                <w:rFonts w:cstheme="minorHAnsi"/>
                <w:sz w:val="22"/>
                <w:szCs w:val="20"/>
              </w:rPr>
              <w:t>Y</w:t>
            </w:r>
          </w:p>
        </w:tc>
        <w:tc>
          <w:tcPr>
            <w:tcW w:w="1439" w:type="dxa"/>
            <w:tcBorders>
              <w:top w:val="single" w:sz="4" w:space="0" w:color="auto"/>
              <w:left w:val="single" w:sz="4" w:space="0" w:color="auto"/>
              <w:bottom w:val="single" w:sz="4" w:space="0" w:color="auto"/>
              <w:right w:val="single" w:sz="4" w:space="0" w:color="auto"/>
            </w:tcBorders>
          </w:tcPr>
          <w:p w:rsidR="000B74C2" w:rsidRPr="00577B65" w:rsidRDefault="0028553A" w:rsidP="00577B65">
            <w:pPr>
              <w:rPr>
                <w:rFonts w:cstheme="minorHAnsi"/>
                <w:sz w:val="22"/>
                <w:szCs w:val="20"/>
              </w:rPr>
            </w:pPr>
            <w:r>
              <w:rPr>
                <w:rFonts w:cstheme="minorHAnsi"/>
                <w:sz w:val="22"/>
                <w:szCs w:val="20"/>
              </w:rPr>
              <w:t>Y</w:t>
            </w:r>
          </w:p>
        </w:tc>
        <w:tc>
          <w:tcPr>
            <w:tcW w:w="3690" w:type="dxa"/>
            <w:tcBorders>
              <w:top w:val="single" w:sz="4" w:space="0" w:color="auto"/>
              <w:left w:val="single" w:sz="4" w:space="0" w:color="auto"/>
              <w:bottom w:val="single" w:sz="4" w:space="0" w:color="auto"/>
              <w:right w:val="single" w:sz="4" w:space="0" w:color="auto"/>
            </w:tcBorders>
            <w:hideMark/>
          </w:tcPr>
          <w:p w:rsidR="000B74C2" w:rsidRPr="00577B65" w:rsidRDefault="000B74C2" w:rsidP="00577B65">
            <w:pPr>
              <w:rPr>
                <w:rFonts w:cstheme="minorHAnsi"/>
                <w:sz w:val="22"/>
                <w:szCs w:val="20"/>
              </w:rPr>
            </w:pPr>
            <w:r w:rsidRPr="00577B65">
              <w:rPr>
                <w:rFonts w:cstheme="minorHAnsi"/>
                <w:sz w:val="22"/>
                <w:szCs w:val="20"/>
              </w:rPr>
              <w:t>Must be your unique center ID as provided by Azara</w:t>
            </w:r>
          </w:p>
        </w:tc>
      </w:tr>
      <w:tr w:rsidR="000B74C2" w:rsidRPr="004D08AA" w:rsidTr="0077151E">
        <w:trPr>
          <w:jc w:val="center"/>
        </w:trPr>
        <w:tc>
          <w:tcPr>
            <w:tcW w:w="1916" w:type="dxa"/>
            <w:tcBorders>
              <w:top w:val="single" w:sz="4" w:space="0" w:color="auto"/>
              <w:left w:val="single" w:sz="4" w:space="0" w:color="auto"/>
              <w:bottom w:val="single" w:sz="4" w:space="0" w:color="auto"/>
              <w:right w:val="single" w:sz="4" w:space="0" w:color="auto"/>
            </w:tcBorders>
            <w:hideMark/>
          </w:tcPr>
          <w:p w:rsidR="000B74C2" w:rsidRPr="00D7380C" w:rsidRDefault="000B74C2" w:rsidP="00BA56E1">
            <w:pPr>
              <w:rPr>
                <w:rFonts w:cstheme="minorHAnsi"/>
                <w:sz w:val="22"/>
                <w:szCs w:val="20"/>
              </w:rPr>
            </w:pPr>
            <w:r>
              <w:rPr>
                <w:rFonts w:cstheme="minorHAnsi"/>
                <w:sz w:val="22"/>
                <w:szCs w:val="20"/>
              </w:rPr>
              <w:t>provider</w:t>
            </w:r>
            <w:r w:rsidRPr="00D7380C">
              <w:rPr>
                <w:rFonts w:cstheme="minorHAnsi"/>
                <w:sz w:val="22"/>
                <w:szCs w:val="20"/>
              </w:rPr>
              <w:t>_id</w:t>
            </w:r>
          </w:p>
        </w:tc>
        <w:tc>
          <w:tcPr>
            <w:tcW w:w="1250" w:type="dxa"/>
            <w:tcBorders>
              <w:top w:val="single" w:sz="4" w:space="0" w:color="auto"/>
              <w:left w:val="single" w:sz="4" w:space="0" w:color="auto"/>
              <w:bottom w:val="single" w:sz="4" w:space="0" w:color="auto"/>
              <w:right w:val="single" w:sz="4" w:space="0" w:color="auto"/>
            </w:tcBorders>
          </w:tcPr>
          <w:p w:rsidR="000B74C2" w:rsidRPr="00D7380C" w:rsidRDefault="000B74C2"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150" w:type="dxa"/>
            <w:tcBorders>
              <w:top w:val="single" w:sz="4" w:space="0" w:color="auto"/>
              <w:left w:val="single" w:sz="4" w:space="0" w:color="auto"/>
              <w:bottom w:val="single" w:sz="4" w:space="0" w:color="auto"/>
              <w:right w:val="single" w:sz="4" w:space="0" w:color="auto"/>
            </w:tcBorders>
          </w:tcPr>
          <w:p w:rsidR="000B74C2" w:rsidRPr="00D7380C" w:rsidRDefault="000B74C2" w:rsidP="00BA56E1">
            <w:pPr>
              <w:jc w:val="center"/>
              <w:rPr>
                <w:rFonts w:cstheme="minorHAnsi"/>
                <w:sz w:val="22"/>
                <w:szCs w:val="20"/>
              </w:rPr>
            </w:pPr>
            <w:r>
              <w:rPr>
                <w:rFonts w:cstheme="minorHAnsi"/>
                <w:sz w:val="22"/>
                <w:szCs w:val="20"/>
              </w:rPr>
              <w:t>Y</w:t>
            </w:r>
          </w:p>
        </w:tc>
        <w:tc>
          <w:tcPr>
            <w:tcW w:w="1439" w:type="dxa"/>
            <w:tcBorders>
              <w:top w:val="single" w:sz="4" w:space="0" w:color="auto"/>
              <w:left w:val="single" w:sz="4" w:space="0" w:color="auto"/>
              <w:bottom w:val="single" w:sz="4" w:space="0" w:color="auto"/>
              <w:right w:val="single" w:sz="4" w:space="0" w:color="auto"/>
            </w:tcBorders>
          </w:tcPr>
          <w:p w:rsidR="000B74C2" w:rsidRPr="00577B65" w:rsidRDefault="0028553A" w:rsidP="00577B65">
            <w:pPr>
              <w:rPr>
                <w:rFonts w:cstheme="minorHAnsi"/>
                <w:sz w:val="22"/>
                <w:szCs w:val="20"/>
              </w:rPr>
            </w:pPr>
            <w:r>
              <w:rPr>
                <w:rFonts w:cstheme="minorHAnsi"/>
                <w:sz w:val="22"/>
                <w:szCs w:val="20"/>
              </w:rPr>
              <w:t>Y</w:t>
            </w:r>
          </w:p>
        </w:tc>
        <w:tc>
          <w:tcPr>
            <w:tcW w:w="3690" w:type="dxa"/>
            <w:tcBorders>
              <w:top w:val="single" w:sz="4" w:space="0" w:color="auto"/>
              <w:left w:val="single" w:sz="4" w:space="0" w:color="auto"/>
              <w:bottom w:val="single" w:sz="4" w:space="0" w:color="auto"/>
              <w:right w:val="single" w:sz="4" w:space="0" w:color="auto"/>
            </w:tcBorders>
            <w:hideMark/>
          </w:tcPr>
          <w:p w:rsidR="000B74C2" w:rsidRPr="00577B65" w:rsidRDefault="000B74C2" w:rsidP="00577B65">
            <w:pPr>
              <w:rPr>
                <w:rFonts w:cstheme="minorHAnsi"/>
                <w:sz w:val="22"/>
                <w:szCs w:val="20"/>
              </w:rPr>
            </w:pPr>
            <w:r w:rsidRPr="00577B65">
              <w:rPr>
                <w:rFonts w:cstheme="minorHAnsi"/>
                <w:sz w:val="22"/>
                <w:szCs w:val="20"/>
              </w:rPr>
              <w:t>Must be unique per each record in this table</w:t>
            </w:r>
            <w:r>
              <w:rPr>
                <w:rFonts w:cstheme="minorHAnsi"/>
                <w:sz w:val="22"/>
                <w:szCs w:val="20"/>
              </w:rPr>
              <w:t xml:space="preserve">. </w:t>
            </w:r>
            <w:r w:rsidRPr="00577B65">
              <w:rPr>
                <w:rFonts w:cstheme="minorHAnsi"/>
                <w:sz w:val="22"/>
                <w:szCs w:val="20"/>
              </w:rPr>
              <w:t>Must link to provider_id on all other data extracts</w:t>
            </w:r>
          </w:p>
        </w:tc>
      </w:tr>
      <w:tr w:rsidR="000B74C2" w:rsidTr="0077151E">
        <w:trPr>
          <w:jc w:val="center"/>
        </w:trPr>
        <w:tc>
          <w:tcPr>
            <w:tcW w:w="1916" w:type="dxa"/>
            <w:tcBorders>
              <w:top w:val="single" w:sz="4" w:space="0" w:color="auto"/>
              <w:left w:val="single" w:sz="4" w:space="0" w:color="auto"/>
              <w:bottom w:val="single" w:sz="4" w:space="0" w:color="auto"/>
              <w:right w:val="single" w:sz="4" w:space="0" w:color="auto"/>
            </w:tcBorders>
          </w:tcPr>
          <w:p w:rsidR="000B74C2" w:rsidRDefault="000B74C2" w:rsidP="00BA56E1">
            <w:pPr>
              <w:rPr>
                <w:rFonts w:cstheme="minorHAnsi"/>
                <w:sz w:val="22"/>
                <w:szCs w:val="20"/>
              </w:rPr>
            </w:pPr>
            <w:r>
              <w:rPr>
                <w:rFonts w:cstheme="minorHAnsi"/>
                <w:sz w:val="22"/>
                <w:szCs w:val="20"/>
              </w:rPr>
              <w:t>first_name</w:t>
            </w:r>
          </w:p>
        </w:tc>
        <w:tc>
          <w:tcPr>
            <w:tcW w:w="1250" w:type="dxa"/>
            <w:tcBorders>
              <w:top w:val="single" w:sz="4" w:space="0" w:color="auto"/>
              <w:left w:val="single" w:sz="4" w:space="0" w:color="auto"/>
              <w:bottom w:val="single" w:sz="4" w:space="0" w:color="auto"/>
              <w:right w:val="single" w:sz="4" w:space="0" w:color="auto"/>
            </w:tcBorders>
          </w:tcPr>
          <w:p w:rsidR="000B74C2" w:rsidRDefault="000B74C2" w:rsidP="00BA56E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150" w:type="dxa"/>
            <w:tcBorders>
              <w:top w:val="single" w:sz="4" w:space="0" w:color="auto"/>
              <w:left w:val="single" w:sz="4" w:space="0" w:color="auto"/>
              <w:bottom w:val="single" w:sz="4" w:space="0" w:color="auto"/>
              <w:right w:val="single" w:sz="4" w:space="0" w:color="auto"/>
            </w:tcBorders>
          </w:tcPr>
          <w:p w:rsidR="000B74C2" w:rsidRDefault="000B74C2" w:rsidP="00BA56E1">
            <w:pPr>
              <w:jc w:val="center"/>
              <w:rPr>
                <w:rFonts w:cstheme="minorHAnsi"/>
                <w:sz w:val="22"/>
                <w:szCs w:val="20"/>
              </w:rPr>
            </w:pPr>
            <w:r>
              <w:rPr>
                <w:rFonts w:cstheme="minorHAnsi"/>
                <w:sz w:val="22"/>
                <w:szCs w:val="20"/>
              </w:rPr>
              <w:t>Y</w:t>
            </w:r>
          </w:p>
        </w:tc>
        <w:tc>
          <w:tcPr>
            <w:tcW w:w="1439" w:type="dxa"/>
            <w:tcBorders>
              <w:top w:val="single" w:sz="4" w:space="0" w:color="auto"/>
              <w:left w:val="single" w:sz="4" w:space="0" w:color="auto"/>
              <w:bottom w:val="single" w:sz="4" w:space="0" w:color="auto"/>
              <w:right w:val="single" w:sz="4" w:space="0" w:color="auto"/>
            </w:tcBorders>
          </w:tcPr>
          <w:p w:rsidR="000B74C2" w:rsidRPr="00577B65" w:rsidRDefault="0028553A" w:rsidP="00577B65">
            <w:pPr>
              <w:rPr>
                <w:rFonts w:cstheme="minorHAnsi"/>
                <w:sz w:val="22"/>
                <w:szCs w:val="20"/>
              </w:rPr>
            </w:pPr>
            <w:r>
              <w:rPr>
                <w:rFonts w:cstheme="minorHAnsi"/>
                <w:sz w:val="22"/>
                <w:szCs w:val="20"/>
              </w:rPr>
              <w:t>Y</w:t>
            </w:r>
          </w:p>
        </w:tc>
        <w:tc>
          <w:tcPr>
            <w:tcW w:w="3690" w:type="dxa"/>
            <w:tcBorders>
              <w:top w:val="single" w:sz="4" w:space="0" w:color="auto"/>
              <w:left w:val="single" w:sz="4" w:space="0" w:color="auto"/>
              <w:bottom w:val="single" w:sz="4" w:space="0" w:color="auto"/>
              <w:right w:val="single" w:sz="4" w:space="0" w:color="auto"/>
            </w:tcBorders>
          </w:tcPr>
          <w:p w:rsidR="000B74C2" w:rsidRPr="00577B65" w:rsidRDefault="000B74C2" w:rsidP="00577B65">
            <w:pPr>
              <w:rPr>
                <w:rFonts w:cstheme="minorHAnsi"/>
                <w:sz w:val="22"/>
                <w:szCs w:val="20"/>
              </w:rPr>
            </w:pPr>
            <w:r w:rsidRPr="00577B65">
              <w:rPr>
                <w:rFonts w:cstheme="minorHAnsi"/>
                <w:sz w:val="22"/>
                <w:szCs w:val="20"/>
              </w:rPr>
              <w:t>Provider first name</w:t>
            </w:r>
            <w:r>
              <w:rPr>
                <w:rFonts w:cstheme="minorHAnsi"/>
                <w:sz w:val="22"/>
                <w:szCs w:val="20"/>
              </w:rPr>
              <w:t xml:space="preserve">. </w:t>
            </w:r>
            <w:r w:rsidRPr="00577B65">
              <w:rPr>
                <w:rFonts w:cstheme="minorHAnsi"/>
                <w:sz w:val="22"/>
                <w:szCs w:val="20"/>
              </w:rPr>
              <w:t>Used to generate reports per provider</w:t>
            </w:r>
          </w:p>
        </w:tc>
      </w:tr>
      <w:tr w:rsidR="000B74C2" w:rsidTr="0077151E">
        <w:trPr>
          <w:jc w:val="center"/>
        </w:trPr>
        <w:tc>
          <w:tcPr>
            <w:tcW w:w="1916" w:type="dxa"/>
            <w:tcBorders>
              <w:top w:val="single" w:sz="4" w:space="0" w:color="auto"/>
              <w:left w:val="single" w:sz="4" w:space="0" w:color="auto"/>
              <w:bottom w:val="single" w:sz="4" w:space="0" w:color="auto"/>
              <w:right w:val="single" w:sz="4" w:space="0" w:color="auto"/>
            </w:tcBorders>
          </w:tcPr>
          <w:p w:rsidR="000B74C2" w:rsidRDefault="000B74C2" w:rsidP="00BA56E1">
            <w:pPr>
              <w:rPr>
                <w:rFonts w:cstheme="minorHAnsi"/>
                <w:sz w:val="22"/>
                <w:szCs w:val="20"/>
              </w:rPr>
            </w:pPr>
            <w:r>
              <w:rPr>
                <w:rFonts w:cstheme="minorHAnsi"/>
                <w:sz w:val="22"/>
                <w:szCs w:val="20"/>
              </w:rPr>
              <w:t>last_name</w:t>
            </w:r>
          </w:p>
        </w:tc>
        <w:tc>
          <w:tcPr>
            <w:tcW w:w="1250" w:type="dxa"/>
            <w:tcBorders>
              <w:top w:val="single" w:sz="4" w:space="0" w:color="auto"/>
              <w:left w:val="single" w:sz="4" w:space="0" w:color="auto"/>
              <w:bottom w:val="single" w:sz="4" w:space="0" w:color="auto"/>
              <w:right w:val="single" w:sz="4" w:space="0" w:color="auto"/>
            </w:tcBorders>
          </w:tcPr>
          <w:p w:rsidR="000B74C2" w:rsidRDefault="000B74C2" w:rsidP="00BA56E1">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String</w:t>
            </w:r>
          </w:p>
        </w:tc>
        <w:tc>
          <w:tcPr>
            <w:tcW w:w="1150" w:type="dxa"/>
            <w:tcBorders>
              <w:top w:val="single" w:sz="4" w:space="0" w:color="auto"/>
              <w:left w:val="single" w:sz="4" w:space="0" w:color="auto"/>
              <w:bottom w:val="single" w:sz="4" w:space="0" w:color="auto"/>
              <w:right w:val="single" w:sz="4" w:space="0" w:color="auto"/>
            </w:tcBorders>
          </w:tcPr>
          <w:p w:rsidR="000B74C2" w:rsidRDefault="000B74C2" w:rsidP="00BA56E1">
            <w:pPr>
              <w:jc w:val="center"/>
              <w:rPr>
                <w:rFonts w:cstheme="minorHAnsi"/>
                <w:sz w:val="22"/>
                <w:szCs w:val="20"/>
              </w:rPr>
            </w:pPr>
            <w:r>
              <w:rPr>
                <w:rFonts w:cstheme="minorHAnsi"/>
                <w:sz w:val="22"/>
                <w:szCs w:val="20"/>
              </w:rPr>
              <w:t>Y</w:t>
            </w:r>
          </w:p>
        </w:tc>
        <w:tc>
          <w:tcPr>
            <w:tcW w:w="1439" w:type="dxa"/>
            <w:tcBorders>
              <w:top w:val="single" w:sz="4" w:space="0" w:color="auto"/>
              <w:left w:val="single" w:sz="4" w:space="0" w:color="auto"/>
              <w:bottom w:val="single" w:sz="4" w:space="0" w:color="auto"/>
              <w:right w:val="single" w:sz="4" w:space="0" w:color="auto"/>
            </w:tcBorders>
          </w:tcPr>
          <w:p w:rsidR="000B74C2" w:rsidRPr="00577B65" w:rsidRDefault="0028553A" w:rsidP="00577B65">
            <w:pPr>
              <w:rPr>
                <w:rFonts w:cstheme="minorHAnsi"/>
                <w:sz w:val="22"/>
                <w:szCs w:val="20"/>
              </w:rPr>
            </w:pPr>
            <w:r>
              <w:rPr>
                <w:rFonts w:cstheme="minorHAnsi"/>
                <w:sz w:val="22"/>
                <w:szCs w:val="20"/>
              </w:rPr>
              <w:t>Y</w:t>
            </w:r>
          </w:p>
        </w:tc>
        <w:tc>
          <w:tcPr>
            <w:tcW w:w="3690" w:type="dxa"/>
            <w:tcBorders>
              <w:top w:val="single" w:sz="4" w:space="0" w:color="auto"/>
              <w:left w:val="single" w:sz="4" w:space="0" w:color="auto"/>
              <w:bottom w:val="single" w:sz="4" w:space="0" w:color="auto"/>
              <w:right w:val="single" w:sz="4" w:space="0" w:color="auto"/>
            </w:tcBorders>
          </w:tcPr>
          <w:p w:rsidR="000B74C2" w:rsidRPr="00577B65" w:rsidRDefault="000B74C2" w:rsidP="00577B65">
            <w:pPr>
              <w:rPr>
                <w:rFonts w:cstheme="minorHAnsi"/>
                <w:sz w:val="22"/>
                <w:szCs w:val="20"/>
              </w:rPr>
            </w:pPr>
            <w:r w:rsidRPr="00577B65">
              <w:rPr>
                <w:rFonts w:cstheme="minorHAnsi"/>
                <w:sz w:val="22"/>
                <w:szCs w:val="20"/>
              </w:rPr>
              <w:t>Provider last name</w:t>
            </w:r>
            <w:r>
              <w:rPr>
                <w:rFonts w:cstheme="minorHAnsi"/>
                <w:sz w:val="22"/>
                <w:szCs w:val="20"/>
              </w:rPr>
              <w:t xml:space="preserve">. </w:t>
            </w:r>
            <w:r w:rsidRPr="00577B65">
              <w:rPr>
                <w:rFonts w:cstheme="minorHAnsi"/>
                <w:sz w:val="22"/>
                <w:szCs w:val="20"/>
              </w:rPr>
              <w:t>Used to generate reports per provider</w:t>
            </w:r>
          </w:p>
        </w:tc>
      </w:tr>
      <w:tr w:rsidR="000B74C2" w:rsidRPr="00746230" w:rsidTr="0077151E">
        <w:trPr>
          <w:jc w:val="center"/>
        </w:trPr>
        <w:tc>
          <w:tcPr>
            <w:tcW w:w="1916" w:type="dxa"/>
            <w:tcBorders>
              <w:top w:val="single" w:sz="4" w:space="0" w:color="auto"/>
              <w:left w:val="single" w:sz="4" w:space="0" w:color="auto"/>
              <w:bottom w:val="single" w:sz="4" w:space="0" w:color="auto"/>
              <w:right w:val="single" w:sz="4" w:space="0" w:color="auto"/>
            </w:tcBorders>
          </w:tcPr>
          <w:p w:rsidR="000B74C2" w:rsidRPr="00D7380C" w:rsidRDefault="000B74C2" w:rsidP="00BA56E1">
            <w:pPr>
              <w:rPr>
                <w:rFonts w:cstheme="minorHAnsi"/>
                <w:sz w:val="22"/>
                <w:szCs w:val="20"/>
              </w:rPr>
            </w:pPr>
            <w:r>
              <w:rPr>
                <w:rFonts w:cstheme="minorHAnsi"/>
                <w:sz w:val="22"/>
                <w:szCs w:val="20"/>
              </w:rPr>
              <w:t>create_timestamp</w:t>
            </w:r>
          </w:p>
        </w:tc>
        <w:tc>
          <w:tcPr>
            <w:tcW w:w="1250" w:type="dxa"/>
            <w:tcBorders>
              <w:top w:val="single" w:sz="4" w:space="0" w:color="auto"/>
              <w:left w:val="single" w:sz="4" w:space="0" w:color="auto"/>
              <w:bottom w:val="single" w:sz="4" w:space="0" w:color="auto"/>
              <w:right w:val="single" w:sz="4" w:space="0" w:color="auto"/>
            </w:tcBorders>
          </w:tcPr>
          <w:p w:rsidR="000B74C2" w:rsidRPr="00D7380C" w:rsidRDefault="000B74C2"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150" w:type="dxa"/>
            <w:tcBorders>
              <w:top w:val="single" w:sz="4" w:space="0" w:color="auto"/>
              <w:left w:val="single" w:sz="4" w:space="0" w:color="auto"/>
              <w:bottom w:val="single" w:sz="4" w:space="0" w:color="auto"/>
              <w:right w:val="single" w:sz="4" w:space="0" w:color="auto"/>
            </w:tcBorders>
          </w:tcPr>
          <w:p w:rsidR="000B74C2" w:rsidRPr="00D7380C" w:rsidRDefault="000B74C2" w:rsidP="00BA56E1">
            <w:pPr>
              <w:jc w:val="center"/>
              <w:rPr>
                <w:rFonts w:cstheme="minorHAnsi"/>
                <w:sz w:val="22"/>
                <w:szCs w:val="20"/>
              </w:rPr>
            </w:pPr>
            <w:r>
              <w:rPr>
                <w:rFonts w:cstheme="minorHAnsi"/>
                <w:sz w:val="22"/>
                <w:szCs w:val="20"/>
              </w:rPr>
              <w:t>Y</w:t>
            </w:r>
          </w:p>
        </w:tc>
        <w:tc>
          <w:tcPr>
            <w:tcW w:w="1439" w:type="dxa"/>
            <w:tcBorders>
              <w:top w:val="single" w:sz="4" w:space="0" w:color="auto"/>
              <w:left w:val="single" w:sz="4" w:space="0" w:color="auto"/>
              <w:bottom w:val="single" w:sz="4" w:space="0" w:color="auto"/>
              <w:right w:val="single" w:sz="4" w:space="0" w:color="auto"/>
            </w:tcBorders>
          </w:tcPr>
          <w:p w:rsidR="000B74C2" w:rsidRPr="00577B65" w:rsidRDefault="0028553A" w:rsidP="00577B65">
            <w:pPr>
              <w:rPr>
                <w:rFonts w:cstheme="minorHAnsi"/>
                <w:sz w:val="22"/>
                <w:szCs w:val="20"/>
              </w:rPr>
            </w:pPr>
            <w:r>
              <w:rPr>
                <w:rFonts w:cstheme="minorHAnsi"/>
                <w:sz w:val="22"/>
                <w:szCs w:val="20"/>
              </w:rPr>
              <w:t>Y</w:t>
            </w:r>
          </w:p>
        </w:tc>
        <w:tc>
          <w:tcPr>
            <w:tcW w:w="3690" w:type="dxa"/>
            <w:tcBorders>
              <w:top w:val="single" w:sz="4" w:space="0" w:color="auto"/>
              <w:left w:val="single" w:sz="4" w:space="0" w:color="auto"/>
              <w:bottom w:val="single" w:sz="4" w:space="0" w:color="auto"/>
              <w:right w:val="single" w:sz="4" w:space="0" w:color="auto"/>
            </w:tcBorders>
          </w:tcPr>
          <w:p w:rsidR="000B74C2" w:rsidRPr="00577B65" w:rsidRDefault="000B74C2" w:rsidP="00577B65">
            <w:pPr>
              <w:rPr>
                <w:rFonts w:cstheme="minorHAnsi"/>
                <w:sz w:val="22"/>
                <w:szCs w:val="20"/>
              </w:rPr>
            </w:pPr>
            <w:r w:rsidRPr="00577B65">
              <w:rPr>
                <w:rFonts w:cstheme="minorHAnsi"/>
                <w:sz w:val="22"/>
                <w:szCs w:val="20"/>
              </w:rPr>
              <w:t>Date created in database</w:t>
            </w:r>
          </w:p>
        </w:tc>
      </w:tr>
      <w:tr w:rsidR="000B74C2" w:rsidRPr="00746230" w:rsidTr="0077151E">
        <w:trPr>
          <w:jc w:val="center"/>
        </w:trPr>
        <w:tc>
          <w:tcPr>
            <w:tcW w:w="1916" w:type="dxa"/>
            <w:tcBorders>
              <w:top w:val="single" w:sz="4" w:space="0" w:color="auto"/>
              <w:left w:val="single" w:sz="4" w:space="0" w:color="auto"/>
              <w:bottom w:val="single" w:sz="4" w:space="0" w:color="auto"/>
              <w:right w:val="single" w:sz="4" w:space="0" w:color="auto"/>
            </w:tcBorders>
          </w:tcPr>
          <w:p w:rsidR="000B74C2" w:rsidRPr="00D7380C" w:rsidRDefault="000B74C2" w:rsidP="00BA56E1">
            <w:pPr>
              <w:rPr>
                <w:rFonts w:cstheme="minorHAnsi"/>
                <w:sz w:val="22"/>
                <w:szCs w:val="20"/>
              </w:rPr>
            </w:pPr>
            <w:r>
              <w:rPr>
                <w:rFonts w:cstheme="minorHAnsi"/>
                <w:sz w:val="22"/>
                <w:szCs w:val="20"/>
              </w:rPr>
              <w:t>modify_timestamp</w:t>
            </w:r>
          </w:p>
        </w:tc>
        <w:tc>
          <w:tcPr>
            <w:tcW w:w="1250" w:type="dxa"/>
            <w:tcBorders>
              <w:top w:val="single" w:sz="4" w:space="0" w:color="auto"/>
              <w:left w:val="single" w:sz="4" w:space="0" w:color="auto"/>
              <w:bottom w:val="single" w:sz="4" w:space="0" w:color="auto"/>
              <w:right w:val="single" w:sz="4" w:space="0" w:color="auto"/>
            </w:tcBorders>
          </w:tcPr>
          <w:p w:rsidR="000B74C2" w:rsidRPr="00D7380C" w:rsidRDefault="000B74C2" w:rsidP="00BA56E1">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150" w:type="dxa"/>
            <w:tcBorders>
              <w:top w:val="single" w:sz="4" w:space="0" w:color="auto"/>
              <w:left w:val="single" w:sz="4" w:space="0" w:color="auto"/>
              <w:bottom w:val="single" w:sz="4" w:space="0" w:color="auto"/>
              <w:right w:val="single" w:sz="4" w:space="0" w:color="auto"/>
            </w:tcBorders>
          </w:tcPr>
          <w:p w:rsidR="000B74C2" w:rsidRPr="00D7380C" w:rsidRDefault="000B74C2" w:rsidP="00BA56E1">
            <w:pPr>
              <w:jc w:val="center"/>
              <w:rPr>
                <w:rFonts w:cstheme="minorHAnsi"/>
                <w:sz w:val="22"/>
                <w:szCs w:val="20"/>
              </w:rPr>
            </w:pPr>
            <w:r>
              <w:rPr>
                <w:rFonts w:cstheme="minorHAnsi"/>
                <w:sz w:val="22"/>
                <w:szCs w:val="20"/>
              </w:rPr>
              <w:t>Y</w:t>
            </w:r>
          </w:p>
        </w:tc>
        <w:tc>
          <w:tcPr>
            <w:tcW w:w="1439" w:type="dxa"/>
            <w:tcBorders>
              <w:top w:val="single" w:sz="4" w:space="0" w:color="auto"/>
              <w:left w:val="single" w:sz="4" w:space="0" w:color="auto"/>
              <w:bottom w:val="single" w:sz="4" w:space="0" w:color="auto"/>
              <w:right w:val="single" w:sz="4" w:space="0" w:color="auto"/>
            </w:tcBorders>
          </w:tcPr>
          <w:p w:rsidR="000B74C2" w:rsidRPr="00577B65" w:rsidRDefault="0028553A" w:rsidP="00577B65">
            <w:pPr>
              <w:rPr>
                <w:rFonts w:cstheme="minorHAnsi"/>
                <w:sz w:val="22"/>
                <w:szCs w:val="20"/>
              </w:rPr>
            </w:pPr>
            <w:r>
              <w:rPr>
                <w:rFonts w:cstheme="minorHAnsi"/>
                <w:sz w:val="22"/>
                <w:szCs w:val="20"/>
              </w:rPr>
              <w:t>Y</w:t>
            </w:r>
          </w:p>
        </w:tc>
        <w:tc>
          <w:tcPr>
            <w:tcW w:w="3690" w:type="dxa"/>
            <w:tcBorders>
              <w:top w:val="single" w:sz="4" w:space="0" w:color="auto"/>
              <w:left w:val="single" w:sz="4" w:space="0" w:color="auto"/>
              <w:bottom w:val="single" w:sz="4" w:space="0" w:color="auto"/>
              <w:right w:val="single" w:sz="4" w:space="0" w:color="auto"/>
            </w:tcBorders>
          </w:tcPr>
          <w:p w:rsidR="00741485" w:rsidRDefault="000B74C2" w:rsidP="00741485">
            <w:pPr>
              <w:rPr>
                <w:rFonts w:cstheme="minorHAnsi"/>
                <w:sz w:val="22"/>
                <w:szCs w:val="20"/>
              </w:rPr>
            </w:pPr>
            <w:r w:rsidRPr="00577B65">
              <w:rPr>
                <w:rFonts w:cstheme="minorHAnsi"/>
                <w:sz w:val="22"/>
                <w:szCs w:val="20"/>
              </w:rPr>
              <w:t>Date modified in databa</w:t>
            </w:r>
          </w:p>
          <w:p w:rsidR="000B74C2" w:rsidRPr="00577B65" w:rsidRDefault="000B74C2" w:rsidP="00741485">
            <w:pPr>
              <w:rPr>
                <w:rFonts w:cstheme="minorHAnsi"/>
                <w:sz w:val="22"/>
                <w:szCs w:val="20"/>
              </w:rPr>
            </w:pPr>
            <w:r w:rsidRPr="00577B65">
              <w:rPr>
                <w:rFonts w:cstheme="minorHAnsi"/>
                <w:sz w:val="22"/>
                <w:szCs w:val="20"/>
              </w:rPr>
              <w:t>e</w:t>
            </w:r>
            <w:r>
              <w:rPr>
                <w:rFonts w:cstheme="minorHAnsi"/>
                <w:sz w:val="22"/>
                <w:szCs w:val="20"/>
              </w:rPr>
              <w:t xml:space="preserve">. </w:t>
            </w:r>
            <w:r w:rsidRPr="00577B65">
              <w:rPr>
                <w:rFonts w:cstheme="minorHAnsi"/>
                <w:sz w:val="22"/>
                <w:szCs w:val="20"/>
              </w:rPr>
              <w:t xml:space="preserve">If NULL, must be set to the create_timestamp datetime </w:t>
            </w:r>
          </w:p>
        </w:tc>
      </w:tr>
    </w:tbl>
    <w:p w:rsidR="00D47CE2" w:rsidRPr="00D7380C" w:rsidRDefault="000E765C" w:rsidP="000E765C">
      <w:pPr>
        <w:pStyle w:val="Heading2"/>
        <w:rPr>
          <w:sz w:val="28"/>
        </w:rPr>
      </w:pPr>
      <w:bookmarkStart w:id="15" w:name="_Toc406067245"/>
      <w:r w:rsidRPr="00D7380C">
        <w:rPr>
          <w:sz w:val="28"/>
        </w:rPr>
        <w:lastRenderedPageBreak/>
        <w:t>Vitals</w:t>
      </w:r>
      <w:bookmarkEnd w:id="15"/>
    </w:p>
    <w:tbl>
      <w:tblPr>
        <w:tblStyle w:val="TableGrid"/>
        <w:tblW w:w="9466" w:type="dxa"/>
        <w:jc w:val="center"/>
        <w:tblLook w:val="04A0" w:firstRow="1" w:lastRow="0" w:firstColumn="1" w:lastColumn="0" w:noHBand="0" w:noVBand="1"/>
      </w:tblPr>
      <w:tblGrid>
        <w:gridCol w:w="2055"/>
        <w:gridCol w:w="1387"/>
        <w:gridCol w:w="1346"/>
        <w:gridCol w:w="1417"/>
        <w:gridCol w:w="3261"/>
      </w:tblGrid>
      <w:tr w:rsidR="00F95D36" w:rsidRPr="00D7380C" w:rsidTr="000B74C2">
        <w:trPr>
          <w:tblHeader/>
          <w:jc w:val="center"/>
        </w:trPr>
        <w:tc>
          <w:tcPr>
            <w:tcW w:w="205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F95D36" w:rsidRPr="00D7380C" w:rsidRDefault="00F95D36" w:rsidP="009A285E">
            <w:pPr>
              <w:rPr>
                <w:b/>
                <w:color w:val="1F497D" w:themeColor="text2"/>
                <w:sz w:val="22"/>
              </w:rPr>
            </w:pPr>
            <w:r w:rsidRPr="00D7380C">
              <w:rPr>
                <w:b/>
                <w:color w:val="1F497D" w:themeColor="text2"/>
                <w:sz w:val="22"/>
              </w:rPr>
              <w:t>Field Name</w:t>
            </w:r>
          </w:p>
        </w:tc>
        <w:tc>
          <w:tcPr>
            <w:tcW w:w="138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95D36" w:rsidRPr="00D7380C" w:rsidRDefault="00F95D36" w:rsidP="009A285E">
            <w:pPr>
              <w:rPr>
                <w:b/>
                <w:color w:val="1F497D" w:themeColor="text2"/>
                <w:sz w:val="22"/>
              </w:rPr>
            </w:pPr>
            <w:r w:rsidRPr="00D7380C">
              <w:rPr>
                <w:b/>
                <w:color w:val="1F497D" w:themeColor="text2"/>
                <w:sz w:val="22"/>
              </w:rPr>
              <w:t>Data Type</w:t>
            </w:r>
          </w:p>
        </w:tc>
        <w:tc>
          <w:tcPr>
            <w:tcW w:w="134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95D36" w:rsidRPr="00D7380C" w:rsidRDefault="00F95D36" w:rsidP="000B74C2">
            <w:pPr>
              <w:rPr>
                <w:b/>
                <w:color w:val="1F497D" w:themeColor="text2"/>
                <w:sz w:val="22"/>
              </w:rPr>
            </w:pPr>
            <w:r>
              <w:rPr>
                <w:b/>
                <w:color w:val="1F497D" w:themeColor="text2"/>
                <w:sz w:val="22"/>
              </w:rPr>
              <w:t>Required</w:t>
            </w:r>
            <w:r w:rsidR="00A270DC">
              <w:rPr>
                <w:b/>
                <w:color w:val="1F497D" w:themeColor="text2"/>
                <w:sz w:val="22"/>
              </w:rPr>
              <w:t xml:space="preserve"> for </w:t>
            </w:r>
            <w:r w:rsidR="000B74C2">
              <w:rPr>
                <w:b/>
                <w:color w:val="1F497D" w:themeColor="text2"/>
                <w:sz w:val="22"/>
              </w:rPr>
              <w:t>processing</w:t>
            </w:r>
            <w:r>
              <w:rPr>
                <w:b/>
                <w:color w:val="1F497D" w:themeColor="text2"/>
                <w:sz w:val="22"/>
              </w:rPr>
              <w:t>?</w:t>
            </w:r>
          </w:p>
        </w:tc>
        <w:tc>
          <w:tcPr>
            <w:tcW w:w="14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95D36" w:rsidRPr="00D7380C" w:rsidRDefault="00F95D36" w:rsidP="009A285E">
            <w:pPr>
              <w:rPr>
                <w:b/>
                <w:color w:val="1F497D" w:themeColor="text2"/>
                <w:sz w:val="22"/>
              </w:rPr>
            </w:pPr>
            <w:r>
              <w:rPr>
                <w:b/>
                <w:color w:val="1F497D" w:themeColor="text2"/>
                <w:sz w:val="22"/>
              </w:rPr>
              <w:t>Required for Measures</w:t>
            </w:r>
            <w:r w:rsidR="000B74C2">
              <w:rPr>
                <w:b/>
                <w:color w:val="1F497D" w:themeColor="text2"/>
                <w:sz w:val="22"/>
              </w:rPr>
              <w:t>?</w:t>
            </w:r>
          </w:p>
        </w:tc>
        <w:tc>
          <w:tcPr>
            <w:tcW w:w="326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F95D36" w:rsidRPr="00D7380C" w:rsidRDefault="00F95D36" w:rsidP="009A285E">
            <w:pPr>
              <w:rPr>
                <w:b/>
                <w:color w:val="1F497D" w:themeColor="text2"/>
                <w:sz w:val="22"/>
              </w:rPr>
            </w:pPr>
            <w:r w:rsidRPr="00D7380C">
              <w:rPr>
                <w:b/>
                <w:color w:val="1F497D" w:themeColor="text2"/>
                <w:sz w:val="22"/>
              </w:rPr>
              <w:t>Field Notes</w:t>
            </w:r>
          </w:p>
        </w:tc>
      </w:tr>
      <w:tr w:rsidR="00F95D36" w:rsidRPr="00746230" w:rsidTr="000B74C2">
        <w:trPr>
          <w:jc w:val="center"/>
        </w:trPr>
        <w:tc>
          <w:tcPr>
            <w:tcW w:w="2055" w:type="dxa"/>
            <w:tcBorders>
              <w:top w:val="single" w:sz="4" w:space="0" w:color="auto"/>
              <w:left w:val="single" w:sz="4" w:space="0" w:color="auto"/>
              <w:bottom w:val="single" w:sz="4" w:space="0" w:color="auto"/>
              <w:right w:val="single" w:sz="4" w:space="0" w:color="auto"/>
            </w:tcBorders>
            <w:hideMark/>
          </w:tcPr>
          <w:p w:rsidR="00F95D36" w:rsidRPr="00D7380C" w:rsidRDefault="00F95D36" w:rsidP="009A285E">
            <w:pPr>
              <w:rPr>
                <w:rFonts w:cstheme="minorHAnsi"/>
                <w:sz w:val="22"/>
                <w:szCs w:val="20"/>
              </w:rPr>
            </w:pPr>
            <w:r>
              <w:rPr>
                <w:rFonts w:cstheme="minorHAnsi"/>
                <w:sz w:val="22"/>
                <w:szCs w:val="20"/>
              </w:rPr>
              <w:t>center</w:t>
            </w:r>
            <w:r w:rsidRPr="00D7380C">
              <w:rPr>
                <w:rFonts w:cstheme="minorHAnsi"/>
                <w:sz w:val="22"/>
                <w:szCs w:val="20"/>
              </w:rPr>
              <w:t>_id</w:t>
            </w:r>
          </w:p>
        </w:tc>
        <w:tc>
          <w:tcPr>
            <w:tcW w:w="1387"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Integer</w:t>
            </w:r>
          </w:p>
        </w:tc>
        <w:tc>
          <w:tcPr>
            <w:tcW w:w="1346"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jc w:val="center"/>
              <w:rPr>
                <w:rFonts w:cstheme="minorHAnsi"/>
                <w:sz w:val="22"/>
                <w:szCs w:val="20"/>
              </w:rPr>
            </w:pPr>
            <w:r>
              <w:rPr>
                <w:rFonts w:cstheme="minorHAnsi"/>
                <w:sz w:val="22"/>
                <w:szCs w:val="20"/>
              </w:rPr>
              <w:t>Y</w:t>
            </w:r>
          </w:p>
        </w:tc>
        <w:tc>
          <w:tcPr>
            <w:tcW w:w="1417" w:type="dxa"/>
            <w:tcBorders>
              <w:top w:val="single" w:sz="4" w:space="0" w:color="auto"/>
              <w:left w:val="single" w:sz="4" w:space="0" w:color="auto"/>
              <w:bottom w:val="single" w:sz="4" w:space="0" w:color="auto"/>
              <w:right w:val="single" w:sz="4" w:space="0" w:color="auto"/>
            </w:tcBorders>
          </w:tcPr>
          <w:p w:rsidR="00F95D36" w:rsidRPr="00577B65" w:rsidRDefault="00A270DC" w:rsidP="00577B65">
            <w:pPr>
              <w:rPr>
                <w:rFonts w:cstheme="minorHAnsi"/>
                <w:sz w:val="22"/>
                <w:szCs w:val="20"/>
              </w:rPr>
            </w:pPr>
            <w:r>
              <w:rPr>
                <w:rFonts w:cstheme="minorHAnsi"/>
                <w:sz w:val="22"/>
                <w:szCs w:val="20"/>
              </w:rPr>
              <w:t>Y</w:t>
            </w:r>
          </w:p>
        </w:tc>
        <w:tc>
          <w:tcPr>
            <w:tcW w:w="3261" w:type="dxa"/>
            <w:tcBorders>
              <w:top w:val="single" w:sz="4" w:space="0" w:color="auto"/>
              <w:left w:val="single" w:sz="4" w:space="0" w:color="auto"/>
              <w:bottom w:val="single" w:sz="4" w:space="0" w:color="auto"/>
              <w:right w:val="single" w:sz="4" w:space="0" w:color="auto"/>
            </w:tcBorders>
            <w:hideMark/>
          </w:tcPr>
          <w:p w:rsidR="00F95D36" w:rsidRPr="00577B65" w:rsidRDefault="00F95D36" w:rsidP="00577B65">
            <w:pPr>
              <w:rPr>
                <w:rFonts w:cstheme="minorHAnsi"/>
                <w:sz w:val="22"/>
                <w:szCs w:val="20"/>
              </w:rPr>
            </w:pPr>
            <w:r w:rsidRPr="00577B65">
              <w:rPr>
                <w:rFonts w:cstheme="minorHAnsi"/>
                <w:sz w:val="22"/>
                <w:szCs w:val="20"/>
              </w:rPr>
              <w:t>Must be your unique center ID as provided by Azara</w:t>
            </w:r>
          </w:p>
        </w:tc>
      </w:tr>
      <w:tr w:rsidR="00F95D36" w:rsidRPr="004D08AA" w:rsidTr="000B74C2">
        <w:trPr>
          <w:jc w:val="center"/>
        </w:trPr>
        <w:tc>
          <w:tcPr>
            <w:tcW w:w="2055" w:type="dxa"/>
            <w:tcBorders>
              <w:top w:val="single" w:sz="4" w:space="0" w:color="auto"/>
              <w:left w:val="single" w:sz="4" w:space="0" w:color="auto"/>
              <w:bottom w:val="single" w:sz="4" w:space="0" w:color="auto"/>
              <w:right w:val="single" w:sz="4" w:space="0" w:color="auto"/>
            </w:tcBorders>
            <w:hideMark/>
          </w:tcPr>
          <w:p w:rsidR="00F95D36" w:rsidRPr="00D7380C" w:rsidRDefault="00F95D36" w:rsidP="009A285E">
            <w:pPr>
              <w:rPr>
                <w:rFonts w:cstheme="minorHAnsi"/>
                <w:sz w:val="22"/>
                <w:szCs w:val="20"/>
              </w:rPr>
            </w:pPr>
            <w:r>
              <w:rPr>
                <w:rFonts w:cstheme="minorHAnsi"/>
                <w:sz w:val="22"/>
                <w:szCs w:val="20"/>
              </w:rPr>
              <w:t>vitals</w:t>
            </w:r>
            <w:r w:rsidRPr="00D7380C">
              <w:rPr>
                <w:rFonts w:cstheme="minorHAnsi"/>
                <w:sz w:val="22"/>
                <w:szCs w:val="20"/>
              </w:rPr>
              <w:t>_id</w:t>
            </w:r>
          </w:p>
        </w:tc>
        <w:tc>
          <w:tcPr>
            <w:tcW w:w="1387"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346"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jc w:val="center"/>
              <w:rPr>
                <w:rFonts w:cstheme="minorHAnsi"/>
                <w:sz w:val="22"/>
                <w:szCs w:val="20"/>
              </w:rPr>
            </w:pPr>
            <w:r>
              <w:rPr>
                <w:rFonts w:cstheme="minorHAnsi"/>
                <w:sz w:val="22"/>
                <w:szCs w:val="20"/>
              </w:rPr>
              <w:t>Y</w:t>
            </w:r>
          </w:p>
        </w:tc>
        <w:tc>
          <w:tcPr>
            <w:tcW w:w="1417" w:type="dxa"/>
            <w:tcBorders>
              <w:top w:val="single" w:sz="4" w:space="0" w:color="auto"/>
              <w:left w:val="single" w:sz="4" w:space="0" w:color="auto"/>
              <w:bottom w:val="single" w:sz="4" w:space="0" w:color="auto"/>
              <w:right w:val="single" w:sz="4" w:space="0" w:color="auto"/>
            </w:tcBorders>
          </w:tcPr>
          <w:p w:rsidR="00F95D36" w:rsidRPr="00577B65" w:rsidRDefault="00A270DC" w:rsidP="00577B65">
            <w:pPr>
              <w:rPr>
                <w:rFonts w:cstheme="minorHAnsi"/>
                <w:sz w:val="22"/>
                <w:szCs w:val="20"/>
              </w:rPr>
            </w:pPr>
            <w:r>
              <w:rPr>
                <w:rFonts w:cstheme="minorHAnsi"/>
                <w:sz w:val="22"/>
                <w:szCs w:val="20"/>
              </w:rPr>
              <w:t>Y</w:t>
            </w:r>
          </w:p>
        </w:tc>
        <w:tc>
          <w:tcPr>
            <w:tcW w:w="3261" w:type="dxa"/>
            <w:tcBorders>
              <w:top w:val="single" w:sz="4" w:space="0" w:color="auto"/>
              <w:left w:val="single" w:sz="4" w:space="0" w:color="auto"/>
              <w:bottom w:val="single" w:sz="4" w:space="0" w:color="auto"/>
              <w:right w:val="single" w:sz="4" w:space="0" w:color="auto"/>
            </w:tcBorders>
            <w:hideMark/>
          </w:tcPr>
          <w:p w:rsidR="00F95D36" w:rsidRPr="00577B65" w:rsidRDefault="00F95D36" w:rsidP="00577B65">
            <w:pPr>
              <w:rPr>
                <w:rFonts w:cstheme="minorHAnsi"/>
                <w:sz w:val="22"/>
                <w:szCs w:val="20"/>
              </w:rPr>
            </w:pPr>
            <w:r w:rsidRPr="00577B65">
              <w:rPr>
                <w:rFonts w:cstheme="minorHAnsi"/>
                <w:sz w:val="22"/>
                <w:szCs w:val="20"/>
              </w:rPr>
              <w:t>Must be unique per each record in this table</w:t>
            </w:r>
          </w:p>
        </w:tc>
      </w:tr>
      <w:tr w:rsidR="00F95D36" w:rsidRPr="004D08AA" w:rsidTr="000B74C2">
        <w:trPr>
          <w:jc w:val="center"/>
        </w:trPr>
        <w:tc>
          <w:tcPr>
            <w:tcW w:w="2055" w:type="dxa"/>
            <w:tcBorders>
              <w:top w:val="single" w:sz="4" w:space="0" w:color="auto"/>
              <w:left w:val="single" w:sz="4" w:space="0" w:color="auto"/>
              <w:bottom w:val="single" w:sz="4" w:space="0" w:color="auto"/>
              <w:right w:val="single" w:sz="4" w:space="0" w:color="auto"/>
            </w:tcBorders>
            <w:hideMark/>
          </w:tcPr>
          <w:p w:rsidR="00F95D36" w:rsidRPr="00D7380C" w:rsidRDefault="00F95D36" w:rsidP="009A285E">
            <w:pPr>
              <w:rPr>
                <w:rFonts w:cstheme="minorHAnsi"/>
                <w:sz w:val="22"/>
                <w:szCs w:val="20"/>
              </w:rPr>
            </w:pPr>
            <w:r>
              <w:rPr>
                <w:rFonts w:cstheme="minorHAnsi"/>
                <w:sz w:val="22"/>
                <w:szCs w:val="20"/>
              </w:rPr>
              <w:t>patient</w:t>
            </w:r>
            <w:r w:rsidRPr="00D7380C">
              <w:rPr>
                <w:rFonts w:cstheme="minorHAnsi"/>
                <w:sz w:val="22"/>
                <w:szCs w:val="20"/>
              </w:rPr>
              <w:t>_id</w:t>
            </w:r>
          </w:p>
        </w:tc>
        <w:tc>
          <w:tcPr>
            <w:tcW w:w="1387"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String</w:t>
            </w:r>
          </w:p>
        </w:tc>
        <w:tc>
          <w:tcPr>
            <w:tcW w:w="1346"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jc w:val="center"/>
              <w:rPr>
                <w:rFonts w:cstheme="minorHAnsi"/>
                <w:sz w:val="22"/>
                <w:szCs w:val="20"/>
              </w:rPr>
            </w:pPr>
            <w:r>
              <w:rPr>
                <w:rFonts w:cstheme="minorHAnsi"/>
                <w:sz w:val="22"/>
                <w:szCs w:val="20"/>
              </w:rPr>
              <w:t>Y</w:t>
            </w:r>
          </w:p>
        </w:tc>
        <w:tc>
          <w:tcPr>
            <w:tcW w:w="1417" w:type="dxa"/>
            <w:tcBorders>
              <w:top w:val="single" w:sz="4" w:space="0" w:color="auto"/>
              <w:left w:val="single" w:sz="4" w:space="0" w:color="auto"/>
              <w:bottom w:val="single" w:sz="4" w:space="0" w:color="auto"/>
              <w:right w:val="single" w:sz="4" w:space="0" w:color="auto"/>
            </w:tcBorders>
          </w:tcPr>
          <w:p w:rsidR="00F95D36" w:rsidRPr="00577B65" w:rsidRDefault="00A270DC" w:rsidP="00577B65">
            <w:pPr>
              <w:rPr>
                <w:rFonts w:cstheme="minorHAnsi"/>
                <w:sz w:val="22"/>
                <w:szCs w:val="20"/>
              </w:rPr>
            </w:pPr>
            <w:r>
              <w:rPr>
                <w:rFonts w:cstheme="minorHAnsi"/>
                <w:sz w:val="22"/>
                <w:szCs w:val="20"/>
              </w:rPr>
              <w:t>Y</w:t>
            </w:r>
          </w:p>
        </w:tc>
        <w:tc>
          <w:tcPr>
            <w:tcW w:w="3261" w:type="dxa"/>
            <w:tcBorders>
              <w:top w:val="single" w:sz="4" w:space="0" w:color="auto"/>
              <w:left w:val="single" w:sz="4" w:space="0" w:color="auto"/>
              <w:bottom w:val="single" w:sz="4" w:space="0" w:color="auto"/>
              <w:right w:val="single" w:sz="4" w:space="0" w:color="auto"/>
            </w:tcBorders>
            <w:hideMark/>
          </w:tcPr>
          <w:p w:rsidR="00F95D36" w:rsidRPr="00577B65" w:rsidRDefault="00F95D36" w:rsidP="00577B65">
            <w:pPr>
              <w:rPr>
                <w:rFonts w:cstheme="minorHAnsi"/>
                <w:sz w:val="22"/>
                <w:szCs w:val="20"/>
              </w:rPr>
            </w:pPr>
            <w:r w:rsidRPr="00577B65">
              <w:rPr>
                <w:rFonts w:cstheme="minorHAnsi"/>
                <w:sz w:val="22"/>
                <w:szCs w:val="20"/>
              </w:rPr>
              <w:t>Must link to patient_id on patient extract</w:t>
            </w:r>
          </w:p>
        </w:tc>
      </w:tr>
      <w:tr w:rsidR="00F95D36" w:rsidTr="000B74C2">
        <w:trPr>
          <w:jc w:val="center"/>
        </w:trPr>
        <w:tc>
          <w:tcPr>
            <w:tcW w:w="2055" w:type="dxa"/>
            <w:tcBorders>
              <w:top w:val="single" w:sz="4" w:space="0" w:color="auto"/>
              <w:left w:val="single" w:sz="4" w:space="0" w:color="auto"/>
              <w:bottom w:val="single" w:sz="4" w:space="0" w:color="auto"/>
              <w:right w:val="single" w:sz="4" w:space="0" w:color="auto"/>
            </w:tcBorders>
          </w:tcPr>
          <w:p w:rsidR="00F95D36" w:rsidRPr="00870EC3" w:rsidRDefault="00F95D36" w:rsidP="009A285E">
            <w:pPr>
              <w:rPr>
                <w:rFonts w:cstheme="minorHAnsi"/>
                <w:sz w:val="22"/>
                <w:szCs w:val="20"/>
              </w:rPr>
            </w:pPr>
            <w:r w:rsidRPr="00870EC3">
              <w:rPr>
                <w:rFonts w:cstheme="minorHAnsi"/>
                <w:sz w:val="22"/>
                <w:szCs w:val="20"/>
              </w:rPr>
              <w:t>bmi</w:t>
            </w:r>
          </w:p>
        </w:tc>
        <w:tc>
          <w:tcPr>
            <w:tcW w:w="1387" w:type="dxa"/>
            <w:tcBorders>
              <w:top w:val="single" w:sz="4" w:space="0" w:color="auto"/>
              <w:left w:val="single" w:sz="4" w:space="0" w:color="auto"/>
              <w:bottom w:val="single" w:sz="4" w:space="0" w:color="auto"/>
              <w:right w:val="single" w:sz="4" w:space="0" w:color="auto"/>
            </w:tcBorders>
          </w:tcPr>
          <w:p w:rsidR="00F95D36" w:rsidRPr="00870EC3" w:rsidRDefault="00F95D36" w:rsidP="009A285E">
            <w:pPr>
              <w:pStyle w:val="NormalWeb"/>
              <w:spacing w:after="0"/>
              <w:rPr>
                <w:rFonts w:asciiTheme="minorHAnsi" w:eastAsia="+mn-ea" w:hAnsiTheme="minorHAnsi" w:cstheme="minorHAnsi"/>
                <w:kern w:val="24"/>
                <w:sz w:val="22"/>
                <w:szCs w:val="20"/>
              </w:rPr>
            </w:pPr>
            <w:r w:rsidRPr="00870EC3">
              <w:rPr>
                <w:rFonts w:asciiTheme="minorHAnsi" w:eastAsia="+mn-ea" w:hAnsiTheme="minorHAnsi" w:cstheme="minorHAnsi"/>
                <w:kern w:val="24"/>
                <w:sz w:val="22"/>
                <w:szCs w:val="20"/>
              </w:rPr>
              <w:t>Float</w:t>
            </w:r>
          </w:p>
        </w:tc>
        <w:tc>
          <w:tcPr>
            <w:tcW w:w="1346" w:type="dxa"/>
            <w:tcBorders>
              <w:top w:val="single" w:sz="4" w:space="0" w:color="auto"/>
              <w:left w:val="single" w:sz="4" w:space="0" w:color="auto"/>
              <w:bottom w:val="single" w:sz="4" w:space="0" w:color="auto"/>
              <w:right w:val="single" w:sz="4" w:space="0" w:color="auto"/>
            </w:tcBorders>
          </w:tcPr>
          <w:p w:rsidR="00F95D36" w:rsidRPr="00870EC3" w:rsidRDefault="00F95D36" w:rsidP="00310CC2">
            <w:pPr>
              <w:jc w:val="center"/>
            </w:pPr>
            <w:r w:rsidRPr="004D5B41">
              <w:rPr>
                <w:rFonts w:cstheme="minorHAnsi"/>
                <w:color w:val="FF0000"/>
                <w:sz w:val="22"/>
                <w:szCs w:val="20"/>
              </w:rPr>
              <w:t>N*</w:t>
            </w:r>
          </w:p>
        </w:tc>
        <w:tc>
          <w:tcPr>
            <w:tcW w:w="1417" w:type="dxa"/>
            <w:tcBorders>
              <w:top w:val="single" w:sz="4" w:space="0" w:color="auto"/>
              <w:left w:val="single" w:sz="4" w:space="0" w:color="auto"/>
              <w:bottom w:val="single" w:sz="4" w:space="0" w:color="auto"/>
              <w:right w:val="single" w:sz="4" w:space="0" w:color="auto"/>
            </w:tcBorders>
          </w:tcPr>
          <w:p w:rsidR="00F95D36" w:rsidRPr="00577B65" w:rsidRDefault="00F95D36" w:rsidP="00577B65">
            <w:pPr>
              <w:rPr>
                <w:rFonts w:cstheme="minorHAnsi"/>
                <w:sz w:val="22"/>
                <w:szCs w:val="20"/>
              </w:rPr>
            </w:pPr>
            <w:r>
              <w:rPr>
                <w:rFonts w:cstheme="minorHAnsi"/>
                <w:sz w:val="22"/>
                <w:szCs w:val="20"/>
              </w:rPr>
              <w:t>Y</w:t>
            </w:r>
          </w:p>
        </w:tc>
        <w:tc>
          <w:tcPr>
            <w:tcW w:w="3261" w:type="dxa"/>
            <w:tcBorders>
              <w:top w:val="single" w:sz="4" w:space="0" w:color="auto"/>
              <w:left w:val="single" w:sz="4" w:space="0" w:color="auto"/>
              <w:bottom w:val="single" w:sz="4" w:space="0" w:color="auto"/>
              <w:right w:val="single" w:sz="4" w:space="0" w:color="auto"/>
            </w:tcBorders>
          </w:tcPr>
          <w:p w:rsidR="00F95D36" w:rsidRPr="00577B65" w:rsidRDefault="00F95D36" w:rsidP="00577B65">
            <w:pPr>
              <w:rPr>
                <w:rFonts w:cstheme="minorHAnsi"/>
                <w:sz w:val="22"/>
                <w:szCs w:val="20"/>
              </w:rPr>
            </w:pPr>
            <w:r w:rsidRPr="00577B65">
              <w:rPr>
                <w:rFonts w:cstheme="minorHAnsi"/>
                <w:sz w:val="22"/>
                <w:szCs w:val="20"/>
              </w:rPr>
              <w:t>Patient’s BMI value</w:t>
            </w:r>
            <w:r>
              <w:rPr>
                <w:rFonts w:cstheme="minorHAnsi"/>
                <w:sz w:val="22"/>
                <w:szCs w:val="20"/>
              </w:rPr>
              <w:t xml:space="preserve">. </w:t>
            </w:r>
            <w:r w:rsidRPr="00577B65">
              <w:rPr>
                <w:rFonts w:cstheme="minorHAnsi"/>
                <w:sz w:val="22"/>
                <w:szCs w:val="20"/>
              </w:rPr>
              <w:t>Used for adult patients</w:t>
            </w:r>
          </w:p>
        </w:tc>
      </w:tr>
      <w:tr w:rsidR="00F95D36" w:rsidTr="000B74C2">
        <w:trPr>
          <w:jc w:val="center"/>
        </w:trPr>
        <w:tc>
          <w:tcPr>
            <w:tcW w:w="2055" w:type="dxa"/>
            <w:tcBorders>
              <w:top w:val="single" w:sz="4" w:space="0" w:color="auto"/>
              <w:left w:val="single" w:sz="4" w:space="0" w:color="auto"/>
              <w:bottom w:val="single" w:sz="4" w:space="0" w:color="auto"/>
              <w:right w:val="single" w:sz="4" w:space="0" w:color="auto"/>
            </w:tcBorders>
          </w:tcPr>
          <w:p w:rsidR="00F95D36" w:rsidRDefault="00F95D36" w:rsidP="009A285E">
            <w:pPr>
              <w:rPr>
                <w:rFonts w:cstheme="minorHAnsi"/>
                <w:sz w:val="22"/>
                <w:szCs w:val="20"/>
              </w:rPr>
            </w:pPr>
            <w:r>
              <w:rPr>
                <w:rFonts w:cstheme="minorHAnsi"/>
                <w:sz w:val="22"/>
                <w:szCs w:val="20"/>
              </w:rPr>
              <w:t>Bmi_percentile</w:t>
            </w:r>
          </w:p>
        </w:tc>
        <w:tc>
          <w:tcPr>
            <w:tcW w:w="1387" w:type="dxa"/>
            <w:tcBorders>
              <w:top w:val="single" w:sz="4" w:space="0" w:color="auto"/>
              <w:left w:val="single" w:sz="4" w:space="0" w:color="auto"/>
              <w:bottom w:val="single" w:sz="4" w:space="0" w:color="auto"/>
              <w:right w:val="single" w:sz="4" w:space="0" w:color="auto"/>
            </w:tcBorders>
          </w:tcPr>
          <w:p w:rsidR="00F95D36" w:rsidRDefault="00F95D36" w:rsidP="009A285E">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Integer</w:t>
            </w:r>
          </w:p>
        </w:tc>
        <w:tc>
          <w:tcPr>
            <w:tcW w:w="1346" w:type="dxa"/>
            <w:tcBorders>
              <w:top w:val="single" w:sz="4" w:space="0" w:color="auto"/>
              <w:left w:val="single" w:sz="4" w:space="0" w:color="auto"/>
              <w:bottom w:val="single" w:sz="4" w:space="0" w:color="auto"/>
              <w:right w:val="single" w:sz="4" w:space="0" w:color="auto"/>
            </w:tcBorders>
          </w:tcPr>
          <w:p w:rsidR="00F95D36" w:rsidRPr="00862D84" w:rsidRDefault="00F95D36" w:rsidP="00310CC2">
            <w:pPr>
              <w:jc w:val="center"/>
              <w:rPr>
                <w:rFonts w:cstheme="minorHAnsi"/>
                <w:sz w:val="22"/>
                <w:szCs w:val="20"/>
              </w:rPr>
            </w:pPr>
            <w:r w:rsidRPr="004D5B41">
              <w:rPr>
                <w:rFonts w:cstheme="minorHAnsi"/>
                <w:color w:val="FF0000"/>
                <w:sz w:val="22"/>
                <w:szCs w:val="20"/>
              </w:rPr>
              <w:t>N*</w:t>
            </w:r>
          </w:p>
        </w:tc>
        <w:tc>
          <w:tcPr>
            <w:tcW w:w="1417" w:type="dxa"/>
            <w:tcBorders>
              <w:top w:val="single" w:sz="4" w:space="0" w:color="auto"/>
              <w:left w:val="single" w:sz="4" w:space="0" w:color="auto"/>
              <w:bottom w:val="single" w:sz="4" w:space="0" w:color="auto"/>
              <w:right w:val="single" w:sz="4" w:space="0" w:color="auto"/>
            </w:tcBorders>
          </w:tcPr>
          <w:p w:rsidR="00F95D36" w:rsidRPr="00577B65" w:rsidRDefault="00F95D36" w:rsidP="00577B65">
            <w:pPr>
              <w:rPr>
                <w:rFonts w:cstheme="minorHAnsi"/>
                <w:sz w:val="22"/>
                <w:szCs w:val="20"/>
              </w:rPr>
            </w:pPr>
            <w:r>
              <w:rPr>
                <w:rFonts w:cstheme="minorHAnsi"/>
                <w:sz w:val="22"/>
                <w:szCs w:val="20"/>
              </w:rPr>
              <w:t>Y</w:t>
            </w:r>
          </w:p>
        </w:tc>
        <w:tc>
          <w:tcPr>
            <w:tcW w:w="3261" w:type="dxa"/>
            <w:tcBorders>
              <w:top w:val="single" w:sz="4" w:space="0" w:color="auto"/>
              <w:left w:val="single" w:sz="4" w:space="0" w:color="auto"/>
              <w:bottom w:val="single" w:sz="4" w:space="0" w:color="auto"/>
              <w:right w:val="single" w:sz="4" w:space="0" w:color="auto"/>
            </w:tcBorders>
          </w:tcPr>
          <w:p w:rsidR="00F95D36" w:rsidRPr="00577B65" w:rsidRDefault="00F95D36" w:rsidP="00577B65">
            <w:pPr>
              <w:rPr>
                <w:rFonts w:cstheme="minorHAnsi"/>
                <w:sz w:val="22"/>
                <w:szCs w:val="20"/>
              </w:rPr>
            </w:pPr>
            <w:r w:rsidRPr="00577B65">
              <w:rPr>
                <w:rFonts w:cstheme="minorHAnsi"/>
                <w:sz w:val="22"/>
                <w:szCs w:val="20"/>
              </w:rPr>
              <w:t>Patient’s BMI percentile, such as “23”</w:t>
            </w:r>
            <w:r>
              <w:rPr>
                <w:rFonts w:cstheme="minorHAnsi"/>
                <w:sz w:val="22"/>
                <w:szCs w:val="20"/>
              </w:rPr>
              <w:t xml:space="preserve">. </w:t>
            </w:r>
            <w:r w:rsidRPr="00577B65">
              <w:rPr>
                <w:rFonts w:cstheme="minorHAnsi"/>
                <w:sz w:val="22"/>
                <w:szCs w:val="20"/>
              </w:rPr>
              <w:t>Used for pediatric patients</w:t>
            </w:r>
          </w:p>
        </w:tc>
      </w:tr>
      <w:tr w:rsidR="00F95D36" w:rsidTr="000B74C2">
        <w:trPr>
          <w:jc w:val="center"/>
        </w:trPr>
        <w:tc>
          <w:tcPr>
            <w:tcW w:w="2055" w:type="dxa"/>
            <w:tcBorders>
              <w:top w:val="single" w:sz="4" w:space="0" w:color="auto"/>
              <w:left w:val="single" w:sz="4" w:space="0" w:color="auto"/>
              <w:bottom w:val="single" w:sz="4" w:space="0" w:color="auto"/>
              <w:right w:val="single" w:sz="4" w:space="0" w:color="auto"/>
            </w:tcBorders>
          </w:tcPr>
          <w:p w:rsidR="00F95D36" w:rsidRDefault="00F95D36" w:rsidP="009A285E">
            <w:pPr>
              <w:rPr>
                <w:rFonts w:cstheme="minorHAnsi"/>
                <w:sz w:val="22"/>
                <w:szCs w:val="20"/>
              </w:rPr>
            </w:pPr>
            <w:r>
              <w:rPr>
                <w:rFonts w:cstheme="minorHAnsi"/>
                <w:sz w:val="22"/>
                <w:szCs w:val="20"/>
              </w:rPr>
              <w:t>Height</w:t>
            </w:r>
          </w:p>
        </w:tc>
        <w:tc>
          <w:tcPr>
            <w:tcW w:w="1387" w:type="dxa"/>
            <w:tcBorders>
              <w:top w:val="single" w:sz="4" w:space="0" w:color="auto"/>
              <w:left w:val="single" w:sz="4" w:space="0" w:color="auto"/>
              <w:bottom w:val="single" w:sz="4" w:space="0" w:color="auto"/>
              <w:right w:val="single" w:sz="4" w:space="0" w:color="auto"/>
            </w:tcBorders>
          </w:tcPr>
          <w:p w:rsidR="00F95D36" w:rsidRDefault="00F95D36" w:rsidP="009A285E">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Integer</w:t>
            </w:r>
          </w:p>
        </w:tc>
        <w:tc>
          <w:tcPr>
            <w:tcW w:w="1346" w:type="dxa"/>
            <w:tcBorders>
              <w:top w:val="single" w:sz="4" w:space="0" w:color="auto"/>
              <w:left w:val="single" w:sz="4" w:space="0" w:color="auto"/>
              <w:bottom w:val="single" w:sz="4" w:space="0" w:color="auto"/>
              <w:right w:val="single" w:sz="4" w:space="0" w:color="auto"/>
            </w:tcBorders>
          </w:tcPr>
          <w:p w:rsidR="00F95D36" w:rsidRPr="004D5B41" w:rsidRDefault="00F95D36" w:rsidP="00310CC2">
            <w:pPr>
              <w:jc w:val="center"/>
              <w:rPr>
                <w:rFonts w:cstheme="minorHAnsi"/>
                <w:color w:val="FF0000"/>
                <w:sz w:val="22"/>
                <w:szCs w:val="20"/>
              </w:rPr>
            </w:pPr>
            <w:r w:rsidRPr="004D5B41">
              <w:rPr>
                <w:rFonts w:cstheme="minorHAnsi"/>
                <w:color w:val="FF0000"/>
                <w:sz w:val="22"/>
                <w:szCs w:val="20"/>
              </w:rPr>
              <w:t>N*</w:t>
            </w:r>
          </w:p>
        </w:tc>
        <w:tc>
          <w:tcPr>
            <w:tcW w:w="1417" w:type="dxa"/>
            <w:tcBorders>
              <w:top w:val="single" w:sz="4" w:space="0" w:color="auto"/>
              <w:left w:val="single" w:sz="4" w:space="0" w:color="auto"/>
              <w:bottom w:val="single" w:sz="4" w:space="0" w:color="auto"/>
              <w:right w:val="single" w:sz="4" w:space="0" w:color="auto"/>
            </w:tcBorders>
          </w:tcPr>
          <w:p w:rsidR="00F95D36" w:rsidRDefault="00F95D36" w:rsidP="00577B65">
            <w:pPr>
              <w:rPr>
                <w:rFonts w:cstheme="minorHAnsi"/>
                <w:sz w:val="22"/>
                <w:szCs w:val="20"/>
              </w:rPr>
            </w:pPr>
            <w:r>
              <w:rPr>
                <w:rFonts w:cstheme="minorHAnsi"/>
                <w:sz w:val="22"/>
                <w:szCs w:val="20"/>
              </w:rPr>
              <w:t>Y</w:t>
            </w:r>
          </w:p>
        </w:tc>
        <w:tc>
          <w:tcPr>
            <w:tcW w:w="3261" w:type="dxa"/>
            <w:tcBorders>
              <w:top w:val="single" w:sz="4" w:space="0" w:color="auto"/>
              <w:left w:val="single" w:sz="4" w:space="0" w:color="auto"/>
              <w:bottom w:val="single" w:sz="4" w:space="0" w:color="auto"/>
              <w:right w:val="single" w:sz="4" w:space="0" w:color="auto"/>
            </w:tcBorders>
          </w:tcPr>
          <w:p w:rsidR="00F95D36" w:rsidRPr="00577B65" w:rsidRDefault="00F95D36" w:rsidP="00577B65">
            <w:pPr>
              <w:rPr>
                <w:rFonts w:cstheme="minorHAnsi"/>
                <w:sz w:val="22"/>
                <w:szCs w:val="20"/>
              </w:rPr>
            </w:pPr>
            <w:r>
              <w:rPr>
                <w:rFonts w:cstheme="minorHAnsi"/>
                <w:sz w:val="22"/>
                <w:szCs w:val="20"/>
              </w:rPr>
              <w:t xml:space="preserve">Height of patient in inches. Pediatric Patients only. </w:t>
            </w:r>
          </w:p>
        </w:tc>
      </w:tr>
      <w:tr w:rsidR="00F95D36" w:rsidTr="000B74C2">
        <w:trPr>
          <w:jc w:val="center"/>
        </w:trPr>
        <w:tc>
          <w:tcPr>
            <w:tcW w:w="2055" w:type="dxa"/>
            <w:tcBorders>
              <w:top w:val="single" w:sz="4" w:space="0" w:color="auto"/>
              <w:left w:val="single" w:sz="4" w:space="0" w:color="auto"/>
              <w:bottom w:val="single" w:sz="4" w:space="0" w:color="auto"/>
              <w:right w:val="single" w:sz="4" w:space="0" w:color="auto"/>
            </w:tcBorders>
          </w:tcPr>
          <w:p w:rsidR="00F95D36" w:rsidRDefault="00F95D36" w:rsidP="009A285E">
            <w:pPr>
              <w:rPr>
                <w:rFonts w:cstheme="minorHAnsi"/>
                <w:sz w:val="22"/>
                <w:szCs w:val="20"/>
              </w:rPr>
            </w:pPr>
            <w:r>
              <w:rPr>
                <w:rFonts w:cstheme="minorHAnsi"/>
                <w:sz w:val="22"/>
                <w:szCs w:val="20"/>
              </w:rPr>
              <w:t>Weight</w:t>
            </w:r>
          </w:p>
        </w:tc>
        <w:tc>
          <w:tcPr>
            <w:tcW w:w="1387" w:type="dxa"/>
            <w:tcBorders>
              <w:top w:val="single" w:sz="4" w:space="0" w:color="auto"/>
              <w:left w:val="single" w:sz="4" w:space="0" w:color="auto"/>
              <w:bottom w:val="single" w:sz="4" w:space="0" w:color="auto"/>
              <w:right w:val="single" w:sz="4" w:space="0" w:color="auto"/>
            </w:tcBorders>
          </w:tcPr>
          <w:p w:rsidR="00F95D36" w:rsidRDefault="00F95D36" w:rsidP="009A285E">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Integer</w:t>
            </w:r>
          </w:p>
        </w:tc>
        <w:tc>
          <w:tcPr>
            <w:tcW w:w="1346" w:type="dxa"/>
            <w:tcBorders>
              <w:top w:val="single" w:sz="4" w:space="0" w:color="auto"/>
              <w:left w:val="single" w:sz="4" w:space="0" w:color="auto"/>
              <w:bottom w:val="single" w:sz="4" w:space="0" w:color="auto"/>
              <w:right w:val="single" w:sz="4" w:space="0" w:color="auto"/>
            </w:tcBorders>
          </w:tcPr>
          <w:p w:rsidR="00F95D36" w:rsidRPr="004D5B41" w:rsidRDefault="00F95D36" w:rsidP="00310CC2">
            <w:pPr>
              <w:jc w:val="center"/>
              <w:rPr>
                <w:rFonts w:cstheme="minorHAnsi"/>
                <w:color w:val="FF0000"/>
                <w:sz w:val="22"/>
                <w:szCs w:val="20"/>
              </w:rPr>
            </w:pPr>
            <w:r w:rsidRPr="004D5B41">
              <w:rPr>
                <w:rFonts w:cstheme="minorHAnsi"/>
                <w:color w:val="FF0000"/>
                <w:sz w:val="22"/>
                <w:szCs w:val="20"/>
              </w:rPr>
              <w:t>N*</w:t>
            </w:r>
          </w:p>
        </w:tc>
        <w:tc>
          <w:tcPr>
            <w:tcW w:w="1417" w:type="dxa"/>
            <w:tcBorders>
              <w:top w:val="single" w:sz="4" w:space="0" w:color="auto"/>
              <w:left w:val="single" w:sz="4" w:space="0" w:color="auto"/>
              <w:bottom w:val="single" w:sz="4" w:space="0" w:color="auto"/>
              <w:right w:val="single" w:sz="4" w:space="0" w:color="auto"/>
            </w:tcBorders>
          </w:tcPr>
          <w:p w:rsidR="00F95D36" w:rsidRDefault="00F95D36" w:rsidP="00577B65">
            <w:pPr>
              <w:rPr>
                <w:rFonts w:cstheme="minorHAnsi"/>
                <w:sz w:val="22"/>
                <w:szCs w:val="20"/>
              </w:rPr>
            </w:pPr>
            <w:r>
              <w:rPr>
                <w:rFonts w:cstheme="minorHAnsi"/>
                <w:sz w:val="22"/>
                <w:szCs w:val="20"/>
              </w:rPr>
              <w:t>Y</w:t>
            </w:r>
          </w:p>
        </w:tc>
        <w:tc>
          <w:tcPr>
            <w:tcW w:w="3261" w:type="dxa"/>
            <w:tcBorders>
              <w:top w:val="single" w:sz="4" w:space="0" w:color="auto"/>
              <w:left w:val="single" w:sz="4" w:space="0" w:color="auto"/>
              <w:bottom w:val="single" w:sz="4" w:space="0" w:color="auto"/>
              <w:right w:val="single" w:sz="4" w:space="0" w:color="auto"/>
            </w:tcBorders>
          </w:tcPr>
          <w:p w:rsidR="00F95D36" w:rsidRPr="00577B65" w:rsidRDefault="00F95D36" w:rsidP="00F95D36">
            <w:pPr>
              <w:rPr>
                <w:rFonts w:cstheme="minorHAnsi"/>
                <w:sz w:val="22"/>
                <w:szCs w:val="20"/>
              </w:rPr>
            </w:pPr>
            <w:r>
              <w:rPr>
                <w:rFonts w:cstheme="minorHAnsi"/>
                <w:sz w:val="22"/>
                <w:szCs w:val="20"/>
              </w:rPr>
              <w:t xml:space="preserve">Weight of patient in Pounds. Pediatric Patients only. </w:t>
            </w:r>
          </w:p>
        </w:tc>
      </w:tr>
      <w:tr w:rsidR="00F95D36" w:rsidTr="000B74C2">
        <w:trPr>
          <w:jc w:val="center"/>
        </w:trPr>
        <w:tc>
          <w:tcPr>
            <w:tcW w:w="2055" w:type="dxa"/>
            <w:tcBorders>
              <w:top w:val="single" w:sz="4" w:space="0" w:color="auto"/>
              <w:left w:val="single" w:sz="4" w:space="0" w:color="auto"/>
              <w:bottom w:val="single" w:sz="4" w:space="0" w:color="auto"/>
              <w:right w:val="single" w:sz="4" w:space="0" w:color="auto"/>
            </w:tcBorders>
          </w:tcPr>
          <w:p w:rsidR="00F95D36" w:rsidRDefault="00F95D36" w:rsidP="009A285E">
            <w:pPr>
              <w:rPr>
                <w:rFonts w:cstheme="minorHAnsi"/>
                <w:sz w:val="22"/>
                <w:szCs w:val="20"/>
              </w:rPr>
            </w:pPr>
            <w:r>
              <w:rPr>
                <w:rFonts w:cstheme="minorHAnsi"/>
                <w:sz w:val="22"/>
                <w:szCs w:val="20"/>
              </w:rPr>
              <w:t>bp_systolic</w:t>
            </w:r>
          </w:p>
        </w:tc>
        <w:tc>
          <w:tcPr>
            <w:tcW w:w="1387" w:type="dxa"/>
            <w:tcBorders>
              <w:top w:val="single" w:sz="4" w:space="0" w:color="auto"/>
              <w:left w:val="single" w:sz="4" w:space="0" w:color="auto"/>
              <w:bottom w:val="single" w:sz="4" w:space="0" w:color="auto"/>
              <w:right w:val="single" w:sz="4" w:space="0" w:color="auto"/>
            </w:tcBorders>
          </w:tcPr>
          <w:p w:rsidR="00F95D36" w:rsidRDefault="00F95D36" w:rsidP="009A285E">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Float</w:t>
            </w:r>
          </w:p>
        </w:tc>
        <w:tc>
          <w:tcPr>
            <w:tcW w:w="1346" w:type="dxa"/>
            <w:tcBorders>
              <w:top w:val="single" w:sz="4" w:space="0" w:color="auto"/>
              <w:left w:val="single" w:sz="4" w:space="0" w:color="auto"/>
              <w:bottom w:val="single" w:sz="4" w:space="0" w:color="auto"/>
              <w:right w:val="single" w:sz="4" w:space="0" w:color="auto"/>
            </w:tcBorders>
          </w:tcPr>
          <w:p w:rsidR="00F95D36" w:rsidRDefault="00F95D36" w:rsidP="00310CC2">
            <w:pPr>
              <w:jc w:val="center"/>
            </w:pPr>
            <w:r w:rsidRPr="004D5B41">
              <w:rPr>
                <w:rFonts w:cstheme="minorHAnsi"/>
                <w:color w:val="FF0000"/>
                <w:sz w:val="22"/>
                <w:szCs w:val="20"/>
              </w:rPr>
              <w:t>N*</w:t>
            </w:r>
          </w:p>
        </w:tc>
        <w:tc>
          <w:tcPr>
            <w:tcW w:w="1417" w:type="dxa"/>
            <w:tcBorders>
              <w:top w:val="single" w:sz="4" w:space="0" w:color="auto"/>
              <w:left w:val="single" w:sz="4" w:space="0" w:color="auto"/>
              <w:bottom w:val="single" w:sz="4" w:space="0" w:color="auto"/>
              <w:right w:val="single" w:sz="4" w:space="0" w:color="auto"/>
            </w:tcBorders>
          </w:tcPr>
          <w:p w:rsidR="00F95D36" w:rsidRPr="00577B65" w:rsidRDefault="00F95D36" w:rsidP="00577B65">
            <w:pPr>
              <w:rPr>
                <w:rFonts w:cstheme="minorHAnsi"/>
                <w:sz w:val="22"/>
                <w:szCs w:val="20"/>
              </w:rPr>
            </w:pPr>
            <w:r>
              <w:rPr>
                <w:rFonts w:cstheme="minorHAnsi"/>
                <w:sz w:val="22"/>
                <w:szCs w:val="20"/>
              </w:rPr>
              <w:t>Y</w:t>
            </w:r>
          </w:p>
        </w:tc>
        <w:tc>
          <w:tcPr>
            <w:tcW w:w="3261" w:type="dxa"/>
            <w:tcBorders>
              <w:top w:val="single" w:sz="4" w:space="0" w:color="auto"/>
              <w:left w:val="single" w:sz="4" w:space="0" w:color="auto"/>
              <w:bottom w:val="single" w:sz="4" w:space="0" w:color="auto"/>
              <w:right w:val="single" w:sz="4" w:space="0" w:color="auto"/>
            </w:tcBorders>
          </w:tcPr>
          <w:p w:rsidR="00F95D36" w:rsidRPr="00577B65" w:rsidRDefault="00F95D36" w:rsidP="00577B65">
            <w:pPr>
              <w:rPr>
                <w:rFonts w:cstheme="minorHAnsi"/>
                <w:sz w:val="22"/>
                <w:szCs w:val="20"/>
              </w:rPr>
            </w:pPr>
            <w:r w:rsidRPr="00577B65">
              <w:rPr>
                <w:rFonts w:cstheme="minorHAnsi"/>
                <w:sz w:val="22"/>
                <w:szCs w:val="20"/>
              </w:rPr>
              <w:t>Patient’s systolic blood pressure</w:t>
            </w:r>
            <w:r>
              <w:rPr>
                <w:rFonts w:cstheme="minorHAnsi"/>
                <w:sz w:val="22"/>
                <w:szCs w:val="20"/>
              </w:rPr>
              <w:t xml:space="preserve">. </w:t>
            </w:r>
            <w:r w:rsidRPr="00577B65">
              <w:rPr>
                <w:rFonts w:cstheme="minorHAnsi"/>
                <w:sz w:val="22"/>
                <w:szCs w:val="20"/>
              </w:rPr>
              <w:t>Each vitals record should have BMI, BP Systolic, or BP Diastolic populated</w:t>
            </w:r>
          </w:p>
        </w:tc>
      </w:tr>
      <w:tr w:rsidR="00F95D36" w:rsidRPr="004D08AA" w:rsidTr="000B74C2">
        <w:trPr>
          <w:jc w:val="center"/>
        </w:trPr>
        <w:tc>
          <w:tcPr>
            <w:tcW w:w="2055" w:type="dxa"/>
            <w:tcBorders>
              <w:top w:val="single" w:sz="4" w:space="0" w:color="auto"/>
              <w:left w:val="single" w:sz="4" w:space="0" w:color="auto"/>
              <w:bottom w:val="single" w:sz="4" w:space="0" w:color="auto"/>
              <w:right w:val="single" w:sz="4" w:space="0" w:color="auto"/>
            </w:tcBorders>
            <w:hideMark/>
          </w:tcPr>
          <w:p w:rsidR="00F95D36" w:rsidRPr="00D7380C" w:rsidRDefault="00F95D36" w:rsidP="009A285E">
            <w:pPr>
              <w:rPr>
                <w:rFonts w:cstheme="minorHAnsi"/>
                <w:sz w:val="22"/>
                <w:szCs w:val="20"/>
              </w:rPr>
            </w:pPr>
            <w:r>
              <w:rPr>
                <w:rFonts w:cstheme="minorHAnsi"/>
                <w:sz w:val="22"/>
                <w:szCs w:val="20"/>
              </w:rPr>
              <w:t>bp_diastolic</w:t>
            </w:r>
          </w:p>
        </w:tc>
        <w:tc>
          <w:tcPr>
            <w:tcW w:w="1387"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Float</w:t>
            </w:r>
          </w:p>
        </w:tc>
        <w:tc>
          <w:tcPr>
            <w:tcW w:w="1346" w:type="dxa"/>
            <w:tcBorders>
              <w:top w:val="single" w:sz="4" w:space="0" w:color="auto"/>
              <w:left w:val="single" w:sz="4" w:space="0" w:color="auto"/>
              <w:bottom w:val="single" w:sz="4" w:space="0" w:color="auto"/>
              <w:right w:val="single" w:sz="4" w:space="0" w:color="auto"/>
            </w:tcBorders>
          </w:tcPr>
          <w:p w:rsidR="00F95D36" w:rsidRDefault="00F95D36" w:rsidP="00310CC2">
            <w:pPr>
              <w:jc w:val="center"/>
            </w:pPr>
            <w:r w:rsidRPr="004D5B41">
              <w:rPr>
                <w:rFonts w:cstheme="minorHAnsi"/>
                <w:color w:val="FF0000"/>
                <w:sz w:val="22"/>
                <w:szCs w:val="20"/>
              </w:rPr>
              <w:t>N*</w:t>
            </w:r>
          </w:p>
        </w:tc>
        <w:tc>
          <w:tcPr>
            <w:tcW w:w="1417" w:type="dxa"/>
            <w:tcBorders>
              <w:top w:val="single" w:sz="4" w:space="0" w:color="auto"/>
              <w:left w:val="single" w:sz="4" w:space="0" w:color="auto"/>
              <w:bottom w:val="single" w:sz="4" w:space="0" w:color="auto"/>
              <w:right w:val="single" w:sz="4" w:space="0" w:color="auto"/>
            </w:tcBorders>
          </w:tcPr>
          <w:p w:rsidR="00F95D36" w:rsidRPr="00577B65" w:rsidRDefault="00F95D36" w:rsidP="00577B65">
            <w:pPr>
              <w:rPr>
                <w:rFonts w:cstheme="minorHAnsi"/>
                <w:sz w:val="22"/>
                <w:szCs w:val="20"/>
              </w:rPr>
            </w:pPr>
            <w:r>
              <w:rPr>
                <w:rFonts w:cstheme="minorHAnsi"/>
                <w:sz w:val="22"/>
                <w:szCs w:val="20"/>
              </w:rPr>
              <w:t>Y</w:t>
            </w:r>
          </w:p>
        </w:tc>
        <w:tc>
          <w:tcPr>
            <w:tcW w:w="3261" w:type="dxa"/>
            <w:tcBorders>
              <w:top w:val="single" w:sz="4" w:space="0" w:color="auto"/>
              <w:left w:val="single" w:sz="4" w:space="0" w:color="auto"/>
              <w:bottom w:val="single" w:sz="4" w:space="0" w:color="auto"/>
              <w:right w:val="single" w:sz="4" w:space="0" w:color="auto"/>
            </w:tcBorders>
            <w:hideMark/>
          </w:tcPr>
          <w:p w:rsidR="00F95D36" w:rsidRPr="00577B65" w:rsidRDefault="00F95D36" w:rsidP="00577B65">
            <w:pPr>
              <w:rPr>
                <w:rFonts w:cstheme="minorHAnsi"/>
                <w:sz w:val="22"/>
                <w:szCs w:val="20"/>
              </w:rPr>
            </w:pPr>
            <w:r w:rsidRPr="00577B65">
              <w:rPr>
                <w:rFonts w:cstheme="minorHAnsi"/>
                <w:sz w:val="22"/>
                <w:szCs w:val="20"/>
              </w:rPr>
              <w:t>Patient’s diastolic blood pressure</w:t>
            </w:r>
            <w:r>
              <w:rPr>
                <w:rFonts w:cstheme="minorHAnsi"/>
                <w:sz w:val="22"/>
                <w:szCs w:val="20"/>
              </w:rPr>
              <w:t xml:space="preserve">. </w:t>
            </w:r>
            <w:r w:rsidRPr="00577B65">
              <w:rPr>
                <w:rFonts w:cstheme="minorHAnsi"/>
                <w:sz w:val="22"/>
                <w:szCs w:val="20"/>
              </w:rPr>
              <w:t>Each vitals record should have BMI, BP Systolic, or BP Diastolic populated</w:t>
            </w:r>
          </w:p>
        </w:tc>
      </w:tr>
      <w:tr w:rsidR="00F95D36" w:rsidRPr="00746230" w:rsidTr="000B74C2">
        <w:trPr>
          <w:jc w:val="center"/>
        </w:trPr>
        <w:tc>
          <w:tcPr>
            <w:tcW w:w="2055" w:type="dxa"/>
            <w:tcBorders>
              <w:top w:val="single" w:sz="4" w:space="0" w:color="auto"/>
              <w:left w:val="single" w:sz="4" w:space="0" w:color="auto"/>
              <w:bottom w:val="single" w:sz="4" w:space="0" w:color="auto"/>
              <w:right w:val="single" w:sz="4" w:space="0" w:color="auto"/>
            </w:tcBorders>
          </w:tcPr>
          <w:p w:rsidR="00F95D36" w:rsidRDefault="00F95D36" w:rsidP="009A285E">
            <w:pPr>
              <w:rPr>
                <w:rFonts w:cstheme="minorHAnsi"/>
                <w:sz w:val="22"/>
                <w:szCs w:val="20"/>
              </w:rPr>
            </w:pPr>
            <w:r>
              <w:rPr>
                <w:rFonts w:cstheme="minorHAnsi"/>
                <w:sz w:val="22"/>
                <w:szCs w:val="20"/>
              </w:rPr>
              <w:t>vitals_date</w:t>
            </w:r>
          </w:p>
        </w:tc>
        <w:tc>
          <w:tcPr>
            <w:tcW w:w="1387" w:type="dxa"/>
            <w:tcBorders>
              <w:top w:val="single" w:sz="4" w:space="0" w:color="auto"/>
              <w:left w:val="single" w:sz="4" w:space="0" w:color="auto"/>
              <w:bottom w:val="single" w:sz="4" w:space="0" w:color="auto"/>
              <w:right w:val="single" w:sz="4" w:space="0" w:color="auto"/>
            </w:tcBorders>
          </w:tcPr>
          <w:p w:rsidR="00F95D36" w:rsidRDefault="00F95D36" w:rsidP="009A285E">
            <w:pPr>
              <w:pStyle w:val="NormalWeb"/>
              <w:spacing w:after="0"/>
              <w:rPr>
                <w:rFonts w:asciiTheme="minorHAnsi" w:eastAsia="+mn-ea" w:hAnsiTheme="minorHAnsi" w:cstheme="minorHAnsi"/>
                <w:color w:val="000000"/>
                <w:kern w:val="24"/>
                <w:sz w:val="22"/>
                <w:szCs w:val="20"/>
              </w:rPr>
            </w:pPr>
            <w:r>
              <w:rPr>
                <w:rFonts w:asciiTheme="minorHAnsi" w:eastAsia="+mn-ea" w:hAnsiTheme="minorHAnsi" w:cstheme="minorHAnsi"/>
                <w:color w:val="000000"/>
                <w:kern w:val="24"/>
                <w:sz w:val="22"/>
                <w:szCs w:val="20"/>
              </w:rPr>
              <w:t>Date or Datetime</w:t>
            </w:r>
          </w:p>
        </w:tc>
        <w:tc>
          <w:tcPr>
            <w:tcW w:w="1346" w:type="dxa"/>
            <w:tcBorders>
              <w:top w:val="single" w:sz="4" w:space="0" w:color="auto"/>
              <w:left w:val="single" w:sz="4" w:space="0" w:color="auto"/>
              <w:bottom w:val="single" w:sz="4" w:space="0" w:color="auto"/>
              <w:right w:val="single" w:sz="4" w:space="0" w:color="auto"/>
            </w:tcBorders>
          </w:tcPr>
          <w:p w:rsidR="00F95D36" w:rsidRDefault="00F95D36" w:rsidP="009A285E">
            <w:pPr>
              <w:jc w:val="center"/>
              <w:rPr>
                <w:rFonts w:cstheme="minorHAnsi"/>
                <w:sz w:val="22"/>
                <w:szCs w:val="20"/>
              </w:rPr>
            </w:pPr>
            <w:r>
              <w:rPr>
                <w:rFonts w:cstheme="minorHAnsi"/>
                <w:sz w:val="22"/>
                <w:szCs w:val="20"/>
              </w:rPr>
              <w:t>Y</w:t>
            </w:r>
          </w:p>
        </w:tc>
        <w:tc>
          <w:tcPr>
            <w:tcW w:w="1417" w:type="dxa"/>
            <w:tcBorders>
              <w:top w:val="single" w:sz="4" w:space="0" w:color="auto"/>
              <w:left w:val="single" w:sz="4" w:space="0" w:color="auto"/>
              <w:bottom w:val="single" w:sz="4" w:space="0" w:color="auto"/>
              <w:right w:val="single" w:sz="4" w:space="0" w:color="auto"/>
            </w:tcBorders>
          </w:tcPr>
          <w:p w:rsidR="00F95D36" w:rsidRPr="00577B65" w:rsidRDefault="00A270DC" w:rsidP="00577B65">
            <w:pPr>
              <w:rPr>
                <w:rFonts w:cstheme="minorHAnsi"/>
                <w:sz w:val="22"/>
                <w:szCs w:val="20"/>
              </w:rPr>
            </w:pPr>
            <w:r>
              <w:rPr>
                <w:rFonts w:cstheme="minorHAnsi"/>
                <w:sz w:val="22"/>
                <w:szCs w:val="20"/>
              </w:rPr>
              <w:t>Y</w:t>
            </w:r>
          </w:p>
        </w:tc>
        <w:tc>
          <w:tcPr>
            <w:tcW w:w="3261" w:type="dxa"/>
            <w:tcBorders>
              <w:top w:val="single" w:sz="4" w:space="0" w:color="auto"/>
              <w:left w:val="single" w:sz="4" w:space="0" w:color="auto"/>
              <w:bottom w:val="single" w:sz="4" w:space="0" w:color="auto"/>
              <w:right w:val="single" w:sz="4" w:space="0" w:color="auto"/>
            </w:tcBorders>
          </w:tcPr>
          <w:p w:rsidR="00F95D36" w:rsidRPr="00577B65" w:rsidRDefault="00F95D36" w:rsidP="00577B65">
            <w:pPr>
              <w:rPr>
                <w:rFonts w:cstheme="minorHAnsi"/>
                <w:sz w:val="22"/>
                <w:szCs w:val="20"/>
              </w:rPr>
            </w:pPr>
            <w:r w:rsidRPr="00577B65">
              <w:rPr>
                <w:rFonts w:cstheme="minorHAnsi"/>
                <w:sz w:val="22"/>
                <w:szCs w:val="20"/>
              </w:rPr>
              <w:t>Date the vitals was taken/recorded</w:t>
            </w:r>
          </w:p>
        </w:tc>
      </w:tr>
      <w:tr w:rsidR="00F95D36" w:rsidRPr="00746230" w:rsidTr="000B74C2">
        <w:trPr>
          <w:jc w:val="center"/>
        </w:trPr>
        <w:tc>
          <w:tcPr>
            <w:tcW w:w="2055"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rPr>
                <w:rFonts w:cstheme="minorHAnsi"/>
                <w:sz w:val="22"/>
                <w:szCs w:val="20"/>
              </w:rPr>
            </w:pPr>
            <w:r>
              <w:rPr>
                <w:rFonts w:cstheme="minorHAnsi"/>
                <w:sz w:val="22"/>
                <w:szCs w:val="20"/>
              </w:rPr>
              <w:t>create_timestamp</w:t>
            </w:r>
          </w:p>
        </w:tc>
        <w:tc>
          <w:tcPr>
            <w:tcW w:w="1387"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346"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jc w:val="center"/>
              <w:rPr>
                <w:rFonts w:cstheme="minorHAnsi"/>
                <w:sz w:val="22"/>
                <w:szCs w:val="20"/>
              </w:rPr>
            </w:pPr>
            <w:r>
              <w:rPr>
                <w:rFonts w:cstheme="minorHAnsi"/>
                <w:sz w:val="22"/>
                <w:szCs w:val="20"/>
              </w:rPr>
              <w:t>Y</w:t>
            </w:r>
          </w:p>
        </w:tc>
        <w:tc>
          <w:tcPr>
            <w:tcW w:w="1417" w:type="dxa"/>
            <w:tcBorders>
              <w:top w:val="single" w:sz="4" w:space="0" w:color="auto"/>
              <w:left w:val="single" w:sz="4" w:space="0" w:color="auto"/>
              <w:bottom w:val="single" w:sz="4" w:space="0" w:color="auto"/>
              <w:right w:val="single" w:sz="4" w:space="0" w:color="auto"/>
            </w:tcBorders>
          </w:tcPr>
          <w:p w:rsidR="00F95D36" w:rsidRPr="00577B65" w:rsidRDefault="00A270DC" w:rsidP="00577B65">
            <w:pPr>
              <w:rPr>
                <w:rFonts w:cstheme="minorHAnsi"/>
                <w:sz w:val="22"/>
                <w:szCs w:val="20"/>
              </w:rPr>
            </w:pPr>
            <w:r>
              <w:rPr>
                <w:rFonts w:cstheme="minorHAnsi"/>
                <w:sz w:val="22"/>
                <w:szCs w:val="20"/>
              </w:rPr>
              <w:t>Y</w:t>
            </w:r>
          </w:p>
        </w:tc>
        <w:tc>
          <w:tcPr>
            <w:tcW w:w="3261" w:type="dxa"/>
            <w:tcBorders>
              <w:top w:val="single" w:sz="4" w:space="0" w:color="auto"/>
              <w:left w:val="single" w:sz="4" w:space="0" w:color="auto"/>
              <w:bottom w:val="single" w:sz="4" w:space="0" w:color="auto"/>
              <w:right w:val="single" w:sz="4" w:space="0" w:color="auto"/>
            </w:tcBorders>
          </w:tcPr>
          <w:p w:rsidR="00F95D36" w:rsidRPr="00577B65" w:rsidRDefault="00F95D36" w:rsidP="00577B65">
            <w:pPr>
              <w:rPr>
                <w:rFonts w:cstheme="minorHAnsi"/>
                <w:sz w:val="22"/>
                <w:szCs w:val="20"/>
              </w:rPr>
            </w:pPr>
            <w:r w:rsidRPr="00577B65">
              <w:rPr>
                <w:rFonts w:cstheme="minorHAnsi"/>
                <w:sz w:val="22"/>
                <w:szCs w:val="20"/>
              </w:rPr>
              <w:t>Date created in database</w:t>
            </w:r>
          </w:p>
        </w:tc>
      </w:tr>
      <w:tr w:rsidR="00F95D36" w:rsidRPr="00746230" w:rsidTr="000B74C2">
        <w:trPr>
          <w:jc w:val="center"/>
        </w:trPr>
        <w:tc>
          <w:tcPr>
            <w:tcW w:w="2055"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rPr>
                <w:rFonts w:cstheme="minorHAnsi"/>
                <w:sz w:val="22"/>
                <w:szCs w:val="20"/>
              </w:rPr>
            </w:pPr>
            <w:r>
              <w:rPr>
                <w:rFonts w:cstheme="minorHAnsi"/>
                <w:sz w:val="22"/>
                <w:szCs w:val="20"/>
              </w:rPr>
              <w:t>modify_timestamp</w:t>
            </w:r>
          </w:p>
        </w:tc>
        <w:tc>
          <w:tcPr>
            <w:tcW w:w="1387"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pStyle w:val="NormalWeb"/>
              <w:spacing w:after="0"/>
              <w:rPr>
                <w:rFonts w:asciiTheme="minorHAnsi" w:hAnsiTheme="minorHAnsi" w:cstheme="minorHAnsi"/>
                <w:sz w:val="22"/>
                <w:szCs w:val="20"/>
              </w:rPr>
            </w:pPr>
            <w:r>
              <w:rPr>
                <w:rFonts w:asciiTheme="minorHAnsi" w:eastAsia="+mn-ea" w:hAnsiTheme="minorHAnsi" w:cstheme="minorHAnsi"/>
                <w:color w:val="000000"/>
                <w:kern w:val="24"/>
                <w:sz w:val="22"/>
                <w:szCs w:val="20"/>
              </w:rPr>
              <w:t>Datetime</w:t>
            </w:r>
          </w:p>
        </w:tc>
        <w:tc>
          <w:tcPr>
            <w:tcW w:w="1346" w:type="dxa"/>
            <w:tcBorders>
              <w:top w:val="single" w:sz="4" w:space="0" w:color="auto"/>
              <w:left w:val="single" w:sz="4" w:space="0" w:color="auto"/>
              <w:bottom w:val="single" w:sz="4" w:space="0" w:color="auto"/>
              <w:right w:val="single" w:sz="4" w:space="0" w:color="auto"/>
            </w:tcBorders>
          </w:tcPr>
          <w:p w:rsidR="00F95D36" w:rsidRPr="00D7380C" w:rsidRDefault="00F95D36" w:rsidP="009A285E">
            <w:pPr>
              <w:jc w:val="center"/>
              <w:rPr>
                <w:rFonts w:cstheme="minorHAnsi"/>
                <w:sz w:val="22"/>
                <w:szCs w:val="20"/>
              </w:rPr>
            </w:pPr>
            <w:r>
              <w:rPr>
                <w:rFonts w:cstheme="minorHAnsi"/>
                <w:sz w:val="22"/>
                <w:szCs w:val="20"/>
              </w:rPr>
              <w:t>Y</w:t>
            </w:r>
          </w:p>
        </w:tc>
        <w:tc>
          <w:tcPr>
            <w:tcW w:w="1417" w:type="dxa"/>
            <w:tcBorders>
              <w:top w:val="single" w:sz="4" w:space="0" w:color="auto"/>
              <w:left w:val="single" w:sz="4" w:space="0" w:color="auto"/>
              <w:bottom w:val="single" w:sz="4" w:space="0" w:color="auto"/>
              <w:right w:val="single" w:sz="4" w:space="0" w:color="auto"/>
            </w:tcBorders>
          </w:tcPr>
          <w:p w:rsidR="00F95D36" w:rsidRPr="00577B65" w:rsidRDefault="00A270DC" w:rsidP="00577B65">
            <w:pPr>
              <w:rPr>
                <w:rFonts w:cstheme="minorHAnsi"/>
                <w:sz w:val="22"/>
                <w:szCs w:val="20"/>
              </w:rPr>
            </w:pPr>
            <w:r>
              <w:rPr>
                <w:rFonts w:cstheme="minorHAnsi"/>
                <w:sz w:val="22"/>
                <w:szCs w:val="20"/>
              </w:rPr>
              <w:t>Y</w:t>
            </w:r>
          </w:p>
        </w:tc>
        <w:tc>
          <w:tcPr>
            <w:tcW w:w="3261" w:type="dxa"/>
            <w:tcBorders>
              <w:top w:val="single" w:sz="4" w:space="0" w:color="auto"/>
              <w:left w:val="single" w:sz="4" w:space="0" w:color="auto"/>
              <w:bottom w:val="single" w:sz="4" w:space="0" w:color="auto"/>
              <w:right w:val="single" w:sz="4" w:space="0" w:color="auto"/>
            </w:tcBorders>
          </w:tcPr>
          <w:p w:rsidR="00F95D36" w:rsidRPr="00577B65" w:rsidRDefault="00F95D36" w:rsidP="00577B65">
            <w:pPr>
              <w:rPr>
                <w:rFonts w:cstheme="minorHAnsi"/>
                <w:sz w:val="22"/>
                <w:szCs w:val="20"/>
              </w:rPr>
            </w:pPr>
            <w:r w:rsidRPr="00577B65">
              <w:rPr>
                <w:rFonts w:cstheme="minorHAnsi"/>
                <w:sz w:val="22"/>
                <w:szCs w:val="20"/>
              </w:rPr>
              <w:t>Date modified in database</w:t>
            </w:r>
            <w:r>
              <w:rPr>
                <w:rFonts w:cstheme="minorHAnsi"/>
                <w:sz w:val="22"/>
                <w:szCs w:val="20"/>
              </w:rPr>
              <w:t xml:space="preserve">. </w:t>
            </w:r>
            <w:r w:rsidRPr="00577B65">
              <w:rPr>
                <w:rFonts w:cstheme="minorHAnsi"/>
                <w:sz w:val="22"/>
                <w:szCs w:val="20"/>
              </w:rPr>
              <w:t xml:space="preserve">If NULL, must be set to the create_timestamp datetime </w:t>
            </w:r>
          </w:p>
        </w:tc>
      </w:tr>
    </w:tbl>
    <w:p w:rsidR="00876BF9" w:rsidRPr="006B75FE" w:rsidRDefault="00AA6120" w:rsidP="006B75FE">
      <w:pPr>
        <w:rPr>
          <w:color w:val="FF0000"/>
          <w:sz w:val="22"/>
        </w:rPr>
      </w:pPr>
      <w:r w:rsidRPr="00F95D36">
        <w:rPr>
          <w:color w:val="FF0000"/>
          <w:sz w:val="22"/>
        </w:rPr>
        <w:t xml:space="preserve">*At least one of these fields must be sent per record. For instance, a record may contain bp_systolic and bp_diastolic, but BMI or BMI Percentile. The .xsd validator will not check for this, so it is critical you QA this on your own. </w:t>
      </w:r>
    </w:p>
    <w:sectPr w:rsidR="00876BF9" w:rsidRPr="006B75FE" w:rsidSect="005C2E0E">
      <w:headerReference w:type="default" r:id="rId12"/>
      <w:footerReference w:type="default" r:id="rId13"/>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931" w:rsidRDefault="00CF3931" w:rsidP="00BE7785">
      <w:pPr>
        <w:spacing w:after="0" w:line="240" w:lineRule="auto"/>
      </w:pPr>
      <w:r>
        <w:separator/>
      </w:r>
    </w:p>
  </w:endnote>
  <w:endnote w:type="continuationSeparator" w:id="0">
    <w:p w:rsidR="00CF3931" w:rsidRDefault="00CF3931" w:rsidP="00BE7785">
      <w:pPr>
        <w:spacing w:after="0" w:line="240" w:lineRule="auto"/>
      </w:pPr>
      <w:r>
        <w:continuationSeparator/>
      </w:r>
    </w:p>
  </w:endnote>
  <w:endnote w:type="continuationNotice" w:id="1">
    <w:p w:rsidR="00CF3931" w:rsidRDefault="00CF39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DA2" w:rsidRPr="00194AAC" w:rsidRDefault="00165DA2" w:rsidP="00194AAC">
    <w:pPr>
      <w:pStyle w:val="Footer1"/>
    </w:pPr>
    <w:r>
      <w:fldChar w:fldCharType="begin"/>
    </w:r>
    <w:r>
      <w:instrText xml:space="preserve"> DATE  \@ "M/d/yyyy"  \* MERGEFORMAT </w:instrText>
    </w:r>
    <w:r>
      <w:fldChar w:fldCharType="separate"/>
    </w:r>
    <w:r w:rsidR="005F5A2C">
      <w:rPr>
        <w:noProof/>
      </w:rPr>
      <w:t>12/5/2016</w:t>
    </w:r>
    <w:r>
      <w:rPr>
        <w:noProof/>
      </w:rPr>
      <w:fldChar w:fldCharType="end"/>
    </w:r>
    <w:r w:rsidRPr="00194AAC">
      <w:tab/>
    </w:r>
    <w:r w:rsidRPr="00194AAC">
      <w:tab/>
      <w:t xml:space="preserve">Page </w:t>
    </w:r>
    <w:r>
      <w:fldChar w:fldCharType="begin"/>
    </w:r>
    <w:r>
      <w:instrText xml:space="preserve"> PAGE  \* Arabic  \* MERGEFORMAT </w:instrText>
    </w:r>
    <w:r>
      <w:fldChar w:fldCharType="separate"/>
    </w:r>
    <w:r w:rsidR="005F5A2C">
      <w:rPr>
        <w:noProof/>
      </w:rPr>
      <w:t>3</w:t>
    </w:r>
    <w:r>
      <w:rPr>
        <w:noProof/>
      </w:rPr>
      <w:fldChar w:fldCharType="end"/>
    </w:r>
    <w:r w:rsidRPr="00194AAC">
      <w:t xml:space="preserve"> | </w:t>
    </w:r>
    <w:fldSimple w:instr=" NUMPAGES  \* Arabic  \* MERGEFORMAT ">
      <w:r w:rsidR="005F5A2C">
        <w:rPr>
          <w:noProof/>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931" w:rsidRDefault="00CF3931" w:rsidP="00BE7785">
      <w:pPr>
        <w:spacing w:after="0" w:line="240" w:lineRule="auto"/>
      </w:pPr>
      <w:r>
        <w:separator/>
      </w:r>
    </w:p>
  </w:footnote>
  <w:footnote w:type="continuationSeparator" w:id="0">
    <w:p w:rsidR="00CF3931" w:rsidRDefault="00CF3931" w:rsidP="00BE7785">
      <w:pPr>
        <w:spacing w:after="0" w:line="240" w:lineRule="auto"/>
      </w:pPr>
      <w:r>
        <w:continuationSeparator/>
      </w:r>
    </w:p>
  </w:footnote>
  <w:footnote w:type="continuationNotice" w:id="1">
    <w:p w:rsidR="00CF3931" w:rsidRDefault="00CF393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DA2" w:rsidRDefault="00165DA2" w:rsidP="00B15A31">
    <w:pPr>
      <w:pStyle w:val="Header1"/>
      <w:spacing w:line="240" w:lineRule="auto"/>
    </w:pPr>
    <w:r>
      <w:drawing>
        <wp:anchor distT="0" distB="0" distL="114300" distR="114300" simplePos="0" relativeHeight="251658240" behindDoc="0" locked="0" layoutInCell="1" allowOverlap="1" wp14:anchorId="49B998FC" wp14:editId="702EE904">
          <wp:simplePos x="0" y="0"/>
          <wp:positionH relativeFrom="column">
            <wp:posOffset>0</wp:posOffset>
          </wp:positionH>
          <wp:positionV relativeFrom="paragraph">
            <wp:posOffset>146050</wp:posOffset>
          </wp:positionV>
          <wp:extent cx="1041400" cy="40068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jpg"/>
                  <pic:cNvPicPr/>
                </pic:nvPicPr>
                <pic:blipFill>
                  <a:blip r:embed="rId1">
                    <a:extLst>
                      <a:ext uri="{28A0092B-C50C-407E-A947-70E740481C1C}">
                        <a14:useLocalDpi xmlns:a14="http://schemas.microsoft.com/office/drawing/2010/main" val="0"/>
                      </a:ext>
                    </a:extLst>
                  </a:blip>
                  <a:stretch>
                    <a:fillRect/>
                  </a:stretch>
                </pic:blipFill>
                <pic:spPr>
                  <a:xfrm>
                    <a:off x="0" y="0"/>
                    <a:ext cx="1041400" cy="400685"/>
                  </a:xfrm>
                  <a:prstGeom prst="rect">
                    <a:avLst/>
                  </a:prstGeom>
                </pic:spPr>
              </pic:pic>
            </a:graphicData>
          </a:graphic>
          <wp14:sizeRelH relativeFrom="page">
            <wp14:pctWidth>0</wp14:pctWidth>
          </wp14:sizeRelH>
          <wp14:sizeRelV relativeFrom="page">
            <wp14:pctHeight>0</wp14:pctHeight>
          </wp14:sizeRelV>
        </wp:anchor>
      </w:drawing>
    </w:r>
  </w:p>
  <w:sdt>
    <w:sdtPr>
      <w:alias w:val="Subject"/>
      <w:id w:val="616025550"/>
      <w:dataBinding w:prefixMappings="xmlns:ns0='http://purl.org/dc/elements/1.1/' xmlns:ns1='http://schemas.openxmlformats.org/package/2006/metadata/core-properties' " w:xpath="/ns1:coreProperties[1]/ns0:subject[1]" w:storeItemID="{6C3C8BC8-F283-45AE-878A-BAB7291924A1}"/>
      <w:text/>
    </w:sdtPr>
    <w:sdtEndPr/>
    <w:sdtContent>
      <w:p w:rsidR="00165DA2" w:rsidRDefault="00165DA2" w:rsidP="00B15A31">
        <w:pPr>
          <w:pStyle w:val="Header1"/>
          <w:spacing w:line="240" w:lineRule="auto"/>
        </w:pPr>
        <w:r>
          <w:t>PCHH Data Mapping Guide</w:t>
        </w:r>
      </w:p>
    </w:sdtContent>
  </w:sdt>
  <w:p w:rsidR="00165DA2" w:rsidRDefault="00165DA2" w:rsidP="0007424E">
    <w:pPr>
      <w:pStyle w:val="Header1"/>
      <w:tabs>
        <w:tab w:val="left" w:pos="1879"/>
        <w:tab w:val="right" w:pos="9360"/>
      </w:tabs>
      <w:spacing w:after="360"/>
      <w:jc w:val="left"/>
    </w:pPr>
    <w:r>
      <w:tab/>
    </w:r>
    <w:r>
      <w:tab/>
    </w:r>
    <w:r>
      <w:fldChar w:fldCharType="begin"/>
    </w:r>
    <w:r>
      <w:instrText xml:space="preserve"> DATE  \@ "dddd, MMMM dd, yyyy"  \* MERGEFORMAT </w:instrText>
    </w:r>
    <w:r>
      <w:fldChar w:fldCharType="separate"/>
    </w:r>
    <w:r w:rsidR="005F5A2C">
      <w:t>Monday, December 05, 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5660"/>
    <w:multiLevelType w:val="multilevel"/>
    <w:tmpl w:val="C796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03E46"/>
    <w:multiLevelType w:val="hybridMultilevel"/>
    <w:tmpl w:val="653AED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4634DA"/>
    <w:multiLevelType w:val="hybridMultilevel"/>
    <w:tmpl w:val="92065F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50B19"/>
    <w:multiLevelType w:val="hybridMultilevel"/>
    <w:tmpl w:val="E960CA12"/>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4">
    <w:nsid w:val="1FF06ED6"/>
    <w:multiLevelType w:val="hybridMultilevel"/>
    <w:tmpl w:val="B7C23E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ED3A5F"/>
    <w:multiLevelType w:val="multilevel"/>
    <w:tmpl w:val="C7966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CB728B"/>
    <w:multiLevelType w:val="hybridMultilevel"/>
    <w:tmpl w:val="FFE6C0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E82688"/>
    <w:multiLevelType w:val="hybridMultilevel"/>
    <w:tmpl w:val="B060F7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50B34A1"/>
    <w:multiLevelType w:val="hybridMultilevel"/>
    <w:tmpl w:val="60E259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2A4E06"/>
    <w:multiLevelType w:val="hybridMultilevel"/>
    <w:tmpl w:val="105C0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7911A9"/>
    <w:multiLevelType w:val="hybridMultilevel"/>
    <w:tmpl w:val="50B8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DB1E64"/>
    <w:multiLevelType w:val="hybridMultilevel"/>
    <w:tmpl w:val="E6A01682"/>
    <w:lvl w:ilvl="0" w:tplc="9C6C4DD8">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C173E5"/>
    <w:multiLevelType w:val="hybridMultilevel"/>
    <w:tmpl w:val="DE146576"/>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3">
    <w:nsid w:val="41FA5229"/>
    <w:multiLevelType w:val="hybridMultilevel"/>
    <w:tmpl w:val="2EF8477C"/>
    <w:lvl w:ilvl="0" w:tplc="DE0C12C4">
      <w:start w:val="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747E03"/>
    <w:multiLevelType w:val="hybridMultilevel"/>
    <w:tmpl w:val="315AD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2E6381"/>
    <w:multiLevelType w:val="hybridMultilevel"/>
    <w:tmpl w:val="1936A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CBB6CE5"/>
    <w:multiLevelType w:val="hybridMultilevel"/>
    <w:tmpl w:val="D72E9F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073BF"/>
    <w:multiLevelType w:val="hybridMultilevel"/>
    <w:tmpl w:val="857EDB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526286"/>
    <w:multiLevelType w:val="hybridMultilevel"/>
    <w:tmpl w:val="D8ACC6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9120A"/>
    <w:multiLevelType w:val="hybridMultilevel"/>
    <w:tmpl w:val="5020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C66FD3"/>
    <w:multiLevelType w:val="hybridMultilevel"/>
    <w:tmpl w:val="A0F099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73775E"/>
    <w:multiLevelType w:val="hybridMultilevel"/>
    <w:tmpl w:val="6128C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DF792B"/>
    <w:multiLevelType w:val="hybridMultilevel"/>
    <w:tmpl w:val="7CE622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08449D"/>
    <w:multiLevelType w:val="hybridMultilevel"/>
    <w:tmpl w:val="F3521F28"/>
    <w:lvl w:ilvl="0" w:tplc="DE0C12C4">
      <w:start w:val="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275495"/>
    <w:multiLevelType w:val="hybridMultilevel"/>
    <w:tmpl w:val="5E3C89A2"/>
    <w:lvl w:ilvl="0" w:tplc="475AA2A6">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F27A33"/>
    <w:multiLevelType w:val="hybridMultilevel"/>
    <w:tmpl w:val="944A67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307D80"/>
    <w:multiLevelType w:val="hybridMultilevel"/>
    <w:tmpl w:val="DD8E0F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940881"/>
    <w:multiLevelType w:val="hybridMultilevel"/>
    <w:tmpl w:val="D6F294DC"/>
    <w:lvl w:ilvl="0" w:tplc="2782E9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C45212"/>
    <w:multiLevelType w:val="hybridMultilevel"/>
    <w:tmpl w:val="81F0700A"/>
    <w:lvl w:ilvl="0" w:tplc="0409000F">
      <w:start w:val="1"/>
      <w:numFmt w:val="decimal"/>
      <w:lvlText w:val="%1."/>
      <w:lvlJc w:val="left"/>
      <w:pPr>
        <w:ind w:left="12240" w:hanging="360"/>
      </w:pPr>
    </w:lvl>
    <w:lvl w:ilvl="1" w:tplc="04090019" w:tentative="1">
      <w:start w:val="1"/>
      <w:numFmt w:val="lowerLetter"/>
      <w:lvlText w:val="%2."/>
      <w:lvlJc w:val="left"/>
      <w:pPr>
        <w:ind w:left="12960" w:hanging="360"/>
      </w:pPr>
    </w:lvl>
    <w:lvl w:ilvl="2" w:tplc="0409001B" w:tentative="1">
      <w:start w:val="1"/>
      <w:numFmt w:val="lowerRoman"/>
      <w:lvlText w:val="%3."/>
      <w:lvlJc w:val="right"/>
      <w:pPr>
        <w:ind w:left="13680" w:hanging="180"/>
      </w:pPr>
    </w:lvl>
    <w:lvl w:ilvl="3" w:tplc="0409000F" w:tentative="1">
      <w:start w:val="1"/>
      <w:numFmt w:val="decimal"/>
      <w:lvlText w:val="%4."/>
      <w:lvlJc w:val="left"/>
      <w:pPr>
        <w:ind w:left="14400" w:hanging="360"/>
      </w:pPr>
    </w:lvl>
    <w:lvl w:ilvl="4" w:tplc="04090019" w:tentative="1">
      <w:start w:val="1"/>
      <w:numFmt w:val="lowerLetter"/>
      <w:lvlText w:val="%5."/>
      <w:lvlJc w:val="left"/>
      <w:pPr>
        <w:ind w:left="15120" w:hanging="360"/>
      </w:pPr>
    </w:lvl>
    <w:lvl w:ilvl="5" w:tplc="0409001B" w:tentative="1">
      <w:start w:val="1"/>
      <w:numFmt w:val="lowerRoman"/>
      <w:lvlText w:val="%6."/>
      <w:lvlJc w:val="right"/>
      <w:pPr>
        <w:ind w:left="15840" w:hanging="180"/>
      </w:pPr>
    </w:lvl>
    <w:lvl w:ilvl="6" w:tplc="0409000F" w:tentative="1">
      <w:start w:val="1"/>
      <w:numFmt w:val="decimal"/>
      <w:lvlText w:val="%7."/>
      <w:lvlJc w:val="left"/>
      <w:pPr>
        <w:ind w:left="16560" w:hanging="360"/>
      </w:pPr>
    </w:lvl>
    <w:lvl w:ilvl="7" w:tplc="04090019" w:tentative="1">
      <w:start w:val="1"/>
      <w:numFmt w:val="lowerLetter"/>
      <w:lvlText w:val="%8."/>
      <w:lvlJc w:val="left"/>
      <w:pPr>
        <w:ind w:left="17280" w:hanging="360"/>
      </w:pPr>
    </w:lvl>
    <w:lvl w:ilvl="8" w:tplc="0409001B" w:tentative="1">
      <w:start w:val="1"/>
      <w:numFmt w:val="lowerRoman"/>
      <w:lvlText w:val="%9."/>
      <w:lvlJc w:val="right"/>
      <w:pPr>
        <w:ind w:left="18000" w:hanging="180"/>
      </w:pPr>
    </w:lvl>
  </w:abstractNum>
  <w:abstractNum w:abstractNumId="29">
    <w:nsid w:val="7DB01A7A"/>
    <w:multiLevelType w:val="hybridMultilevel"/>
    <w:tmpl w:val="01A209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7"/>
  </w:num>
  <w:num w:numId="3">
    <w:abstractNumId w:val="6"/>
  </w:num>
  <w:num w:numId="4">
    <w:abstractNumId w:val="1"/>
  </w:num>
  <w:num w:numId="5">
    <w:abstractNumId w:val="15"/>
  </w:num>
  <w:num w:numId="6">
    <w:abstractNumId w:val="24"/>
  </w:num>
  <w:num w:numId="7">
    <w:abstractNumId w:val="11"/>
  </w:num>
  <w:num w:numId="8">
    <w:abstractNumId w:val="18"/>
  </w:num>
  <w:num w:numId="9">
    <w:abstractNumId w:val="20"/>
  </w:num>
  <w:num w:numId="10">
    <w:abstractNumId w:val="22"/>
  </w:num>
  <w:num w:numId="11">
    <w:abstractNumId w:val="17"/>
  </w:num>
  <w:num w:numId="12">
    <w:abstractNumId w:val="16"/>
  </w:num>
  <w:num w:numId="13">
    <w:abstractNumId w:val="2"/>
  </w:num>
  <w:num w:numId="14">
    <w:abstractNumId w:val="8"/>
  </w:num>
  <w:num w:numId="15">
    <w:abstractNumId w:val="29"/>
  </w:num>
  <w:num w:numId="16">
    <w:abstractNumId w:val="21"/>
  </w:num>
  <w:num w:numId="17">
    <w:abstractNumId w:val="4"/>
  </w:num>
  <w:num w:numId="18">
    <w:abstractNumId w:val="25"/>
  </w:num>
  <w:num w:numId="19">
    <w:abstractNumId w:val="26"/>
  </w:num>
  <w:num w:numId="20">
    <w:abstractNumId w:val="13"/>
  </w:num>
  <w:num w:numId="21">
    <w:abstractNumId w:val="19"/>
  </w:num>
  <w:num w:numId="22">
    <w:abstractNumId w:val="23"/>
  </w:num>
  <w:num w:numId="23">
    <w:abstractNumId w:val="9"/>
  </w:num>
  <w:num w:numId="24">
    <w:abstractNumId w:val="0"/>
  </w:num>
  <w:num w:numId="25">
    <w:abstractNumId w:val="5"/>
  </w:num>
  <w:num w:numId="26">
    <w:abstractNumId w:val="7"/>
  </w:num>
  <w:num w:numId="27">
    <w:abstractNumId w:val="3"/>
  </w:num>
  <w:num w:numId="28">
    <w:abstractNumId w:val="12"/>
  </w:num>
  <w:num w:numId="29">
    <w:abstractNumId w:val="28"/>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1F"/>
    <w:rsid w:val="00000545"/>
    <w:rsid w:val="000016A0"/>
    <w:rsid w:val="0000392B"/>
    <w:rsid w:val="000056C4"/>
    <w:rsid w:val="00014D03"/>
    <w:rsid w:val="000338DE"/>
    <w:rsid w:val="000371CD"/>
    <w:rsid w:val="00041767"/>
    <w:rsid w:val="00043974"/>
    <w:rsid w:val="00062F56"/>
    <w:rsid w:val="00073CA2"/>
    <w:rsid w:val="0007424E"/>
    <w:rsid w:val="00091393"/>
    <w:rsid w:val="00091D3C"/>
    <w:rsid w:val="000A4BD2"/>
    <w:rsid w:val="000A65AE"/>
    <w:rsid w:val="000B74C2"/>
    <w:rsid w:val="000B7DE5"/>
    <w:rsid w:val="000E2E1F"/>
    <w:rsid w:val="000E765C"/>
    <w:rsid w:val="001031B9"/>
    <w:rsid w:val="001127F7"/>
    <w:rsid w:val="00113DF8"/>
    <w:rsid w:val="00137946"/>
    <w:rsid w:val="00143E1E"/>
    <w:rsid w:val="00152BDB"/>
    <w:rsid w:val="00157E8C"/>
    <w:rsid w:val="00165DA2"/>
    <w:rsid w:val="001711BC"/>
    <w:rsid w:val="00171AE0"/>
    <w:rsid w:val="00172873"/>
    <w:rsid w:val="0019399F"/>
    <w:rsid w:val="001948C2"/>
    <w:rsid w:val="00194AAC"/>
    <w:rsid w:val="00196221"/>
    <w:rsid w:val="001A0E3D"/>
    <w:rsid w:val="001A629E"/>
    <w:rsid w:val="001A6AAA"/>
    <w:rsid w:val="001A7825"/>
    <w:rsid w:val="001B742E"/>
    <w:rsid w:val="001B7BB1"/>
    <w:rsid w:val="001C0632"/>
    <w:rsid w:val="001D3784"/>
    <w:rsid w:val="001D5D11"/>
    <w:rsid w:val="001D634F"/>
    <w:rsid w:val="001E016B"/>
    <w:rsid w:val="001E0B61"/>
    <w:rsid w:val="001F4532"/>
    <w:rsid w:val="001F7DCB"/>
    <w:rsid w:val="0020078A"/>
    <w:rsid w:val="00202729"/>
    <w:rsid w:val="00204D6D"/>
    <w:rsid w:val="00212CC6"/>
    <w:rsid w:val="002229CC"/>
    <w:rsid w:val="00240B08"/>
    <w:rsid w:val="002413FA"/>
    <w:rsid w:val="00267747"/>
    <w:rsid w:val="00267C99"/>
    <w:rsid w:val="002839E2"/>
    <w:rsid w:val="0028553A"/>
    <w:rsid w:val="002872B1"/>
    <w:rsid w:val="00292A1C"/>
    <w:rsid w:val="002A40B7"/>
    <w:rsid w:val="002A5649"/>
    <w:rsid w:val="002B5ED3"/>
    <w:rsid w:val="002C1B9F"/>
    <w:rsid w:val="002D1BFB"/>
    <w:rsid w:val="002E6397"/>
    <w:rsid w:val="0030252C"/>
    <w:rsid w:val="003070F3"/>
    <w:rsid w:val="00307F88"/>
    <w:rsid w:val="00310CC2"/>
    <w:rsid w:val="00313BB1"/>
    <w:rsid w:val="0032101B"/>
    <w:rsid w:val="00327C00"/>
    <w:rsid w:val="00352CAD"/>
    <w:rsid w:val="0036210A"/>
    <w:rsid w:val="00371086"/>
    <w:rsid w:val="00386AB2"/>
    <w:rsid w:val="00394BD8"/>
    <w:rsid w:val="003A1378"/>
    <w:rsid w:val="003B6C7F"/>
    <w:rsid w:val="003D0914"/>
    <w:rsid w:val="003D1A9F"/>
    <w:rsid w:val="003D2839"/>
    <w:rsid w:val="003E0037"/>
    <w:rsid w:val="003E734E"/>
    <w:rsid w:val="003F58C2"/>
    <w:rsid w:val="003F7D08"/>
    <w:rsid w:val="003F7E65"/>
    <w:rsid w:val="00443FB9"/>
    <w:rsid w:val="00444D44"/>
    <w:rsid w:val="00447E66"/>
    <w:rsid w:val="004503C2"/>
    <w:rsid w:val="004526E2"/>
    <w:rsid w:val="0047271E"/>
    <w:rsid w:val="00474221"/>
    <w:rsid w:val="00487CF2"/>
    <w:rsid w:val="00490AB3"/>
    <w:rsid w:val="00491C92"/>
    <w:rsid w:val="004A461E"/>
    <w:rsid w:val="004B0B2B"/>
    <w:rsid w:val="004B1C67"/>
    <w:rsid w:val="004B419F"/>
    <w:rsid w:val="004B6FC0"/>
    <w:rsid w:val="004B7781"/>
    <w:rsid w:val="004C4FA4"/>
    <w:rsid w:val="004D08AA"/>
    <w:rsid w:val="004D3C04"/>
    <w:rsid w:val="004D5B41"/>
    <w:rsid w:val="004E14FF"/>
    <w:rsid w:val="004F252B"/>
    <w:rsid w:val="005038A1"/>
    <w:rsid w:val="0050495E"/>
    <w:rsid w:val="005075A3"/>
    <w:rsid w:val="00511DC1"/>
    <w:rsid w:val="0051262F"/>
    <w:rsid w:val="005252E6"/>
    <w:rsid w:val="005266A3"/>
    <w:rsid w:val="00543BAF"/>
    <w:rsid w:val="00545252"/>
    <w:rsid w:val="00556996"/>
    <w:rsid w:val="005674A8"/>
    <w:rsid w:val="00571E25"/>
    <w:rsid w:val="00577623"/>
    <w:rsid w:val="00577B65"/>
    <w:rsid w:val="00580C11"/>
    <w:rsid w:val="00586ADD"/>
    <w:rsid w:val="005A0601"/>
    <w:rsid w:val="005B32F8"/>
    <w:rsid w:val="005C1098"/>
    <w:rsid w:val="005C2D8E"/>
    <w:rsid w:val="005C2E0E"/>
    <w:rsid w:val="005D58FE"/>
    <w:rsid w:val="005E0F67"/>
    <w:rsid w:val="005E0FF3"/>
    <w:rsid w:val="005E442F"/>
    <w:rsid w:val="005E522A"/>
    <w:rsid w:val="005F1E36"/>
    <w:rsid w:val="005F4FC7"/>
    <w:rsid w:val="005F5A2C"/>
    <w:rsid w:val="006063F4"/>
    <w:rsid w:val="00624137"/>
    <w:rsid w:val="006259A5"/>
    <w:rsid w:val="00626A93"/>
    <w:rsid w:val="00631112"/>
    <w:rsid w:val="00645166"/>
    <w:rsid w:val="00650941"/>
    <w:rsid w:val="00653774"/>
    <w:rsid w:val="00656212"/>
    <w:rsid w:val="00662BFF"/>
    <w:rsid w:val="00673E06"/>
    <w:rsid w:val="00677829"/>
    <w:rsid w:val="006861E6"/>
    <w:rsid w:val="00686FC0"/>
    <w:rsid w:val="006874D1"/>
    <w:rsid w:val="00690E0C"/>
    <w:rsid w:val="00691C2E"/>
    <w:rsid w:val="0069413D"/>
    <w:rsid w:val="006A05C7"/>
    <w:rsid w:val="006A13ED"/>
    <w:rsid w:val="006A1D99"/>
    <w:rsid w:val="006A1E40"/>
    <w:rsid w:val="006A2FB8"/>
    <w:rsid w:val="006A3CDD"/>
    <w:rsid w:val="006A3ECC"/>
    <w:rsid w:val="006B1097"/>
    <w:rsid w:val="006B2F53"/>
    <w:rsid w:val="006B43F2"/>
    <w:rsid w:val="006B750B"/>
    <w:rsid w:val="006B75FE"/>
    <w:rsid w:val="006C4DBA"/>
    <w:rsid w:val="006D52E5"/>
    <w:rsid w:val="006D5A7A"/>
    <w:rsid w:val="006E3DF0"/>
    <w:rsid w:val="006F22D6"/>
    <w:rsid w:val="006F76B9"/>
    <w:rsid w:val="00703B22"/>
    <w:rsid w:val="007313DD"/>
    <w:rsid w:val="007359DE"/>
    <w:rsid w:val="00736811"/>
    <w:rsid w:val="00737AF6"/>
    <w:rsid w:val="0074144C"/>
    <w:rsid w:val="00741485"/>
    <w:rsid w:val="00746230"/>
    <w:rsid w:val="00753D90"/>
    <w:rsid w:val="00766504"/>
    <w:rsid w:val="0077151E"/>
    <w:rsid w:val="00777F5F"/>
    <w:rsid w:val="007916D7"/>
    <w:rsid w:val="00791E49"/>
    <w:rsid w:val="0079372E"/>
    <w:rsid w:val="00794C58"/>
    <w:rsid w:val="007A06A1"/>
    <w:rsid w:val="007B2FE7"/>
    <w:rsid w:val="007B476D"/>
    <w:rsid w:val="007B6BAE"/>
    <w:rsid w:val="007C62C5"/>
    <w:rsid w:val="007D2261"/>
    <w:rsid w:val="007D65B2"/>
    <w:rsid w:val="007E1A62"/>
    <w:rsid w:val="007E3271"/>
    <w:rsid w:val="007E5674"/>
    <w:rsid w:val="007F1C89"/>
    <w:rsid w:val="007F423A"/>
    <w:rsid w:val="007F4455"/>
    <w:rsid w:val="007F4B70"/>
    <w:rsid w:val="008055FB"/>
    <w:rsid w:val="00806FA5"/>
    <w:rsid w:val="008258E8"/>
    <w:rsid w:val="0082695D"/>
    <w:rsid w:val="00832B2E"/>
    <w:rsid w:val="00851616"/>
    <w:rsid w:val="00853C22"/>
    <w:rsid w:val="008569BE"/>
    <w:rsid w:val="008619BA"/>
    <w:rsid w:val="008647C8"/>
    <w:rsid w:val="008647EC"/>
    <w:rsid w:val="00870EC3"/>
    <w:rsid w:val="0087241E"/>
    <w:rsid w:val="00873A9F"/>
    <w:rsid w:val="00876BF9"/>
    <w:rsid w:val="00890DB8"/>
    <w:rsid w:val="008B1779"/>
    <w:rsid w:val="008B1BD6"/>
    <w:rsid w:val="008B4951"/>
    <w:rsid w:val="008B6337"/>
    <w:rsid w:val="008B78ED"/>
    <w:rsid w:val="008D31C5"/>
    <w:rsid w:val="008D59B9"/>
    <w:rsid w:val="008D7A34"/>
    <w:rsid w:val="008E1DC0"/>
    <w:rsid w:val="008E23C9"/>
    <w:rsid w:val="00900D5F"/>
    <w:rsid w:val="00903F9F"/>
    <w:rsid w:val="009072E9"/>
    <w:rsid w:val="00913F05"/>
    <w:rsid w:val="00917BD5"/>
    <w:rsid w:val="0092299B"/>
    <w:rsid w:val="00924477"/>
    <w:rsid w:val="00924AB3"/>
    <w:rsid w:val="009313D5"/>
    <w:rsid w:val="009321C3"/>
    <w:rsid w:val="00932F03"/>
    <w:rsid w:val="00940D49"/>
    <w:rsid w:val="00943AE0"/>
    <w:rsid w:val="009446D0"/>
    <w:rsid w:val="0094787D"/>
    <w:rsid w:val="009532BE"/>
    <w:rsid w:val="00957DBE"/>
    <w:rsid w:val="00957DBF"/>
    <w:rsid w:val="0096638D"/>
    <w:rsid w:val="00972BFA"/>
    <w:rsid w:val="00991BBE"/>
    <w:rsid w:val="0099311C"/>
    <w:rsid w:val="00997E58"/>
    <w:rsid w:val="009A285E"/>
    <w:rsid w:val="009A4E88"/>
    <w:rsid w:val="009A77F1"/>
    <w:rsid w:val="009B198C"/>
    <w:rsid w:val="009D468F"/>
    <w:rsid w:val="009E518E"/>
    <w:rsid w:val="009F28EB"/>
    <w:rsid w:val="00A10A10"/>
    <w:rsid w:val="00A270DC"/>
    <w:rsid w:val="00A41A44"/>
    <w:rsid w:val="00A525E3"/>
    <w:rsid w:val="00A62752"/>
    <w:rsid w:val="00A66EF3"/>
    <w:rsid w:val="00A67AED"/>
    <w:rsid w:val="00A755FF"/>
    <w:rsid w:val="00A77417"/>
    <w:rsid w:val="00A85C31"/>
    <w:rsid w:val="00AA0378"/>
    <w:rsid w:val="00AA1297"/>
    <w:rsid w:val="00AA6120"/>
    <w:rsid w:val="00AB2B1F"/>
    <w:rsid w:val="00AB3863"/>
    <w:rsid w:val="00AB670B"/>
    <w:rsid w:val="00AC420A"/>
    <w:rsid w:val="00AF6E9C"/>
    <w:rsid w:val="00B06FFE"/>
    <w:rsid w:val="00B1415D"/>
    <w:rsid w:val="00B155F4"/>
    <w:rsid w:val="00B15A31"/>
    <w:rsid w:val="00B32E19"/>
    <w:rsid w:val="00B34B46"/>
    <w:rsid w:val="00B6216B"/>
    <w:rsid w:val="00B70DBA"/>
    <w:rsid w:val="00B8145C"/>
    <w:rsid w:val="00B91C57"/>
    <w:rsid w:val="00BA56E1"/>
    <w:rsid w:val="00BA5D7C"/>
    <w:rsid w:val="00BB6D78"/>
    <w:rsid w:val="00BD4322"/>
    <w:rsid w:val="00BD482A"/>
    <w:rsid w:val="00BD5E9E"/>
    <w:rsid w:val="00BD65A2"/>
    <w:rsid w:val="00BE312C"/>
    <w:rsid w:val="00BE44AE"/>
    <w:rsid w:val="00BE7785"/>
    <w:rsid w:val="00BE7F7D"/>
    <w:rsid w:val="00BF1484"/>
    <w:rsid w:val="00BF734E"/>
    <w:rsid w:val="00C03208"/>
    <w:rsid w:val="00C07DC1"/>
    <w:rsid w:val="00C146C0"/>
    <w:rsid w:val="00C20036"/>
    <w:rsid w:val="00C54A92"/>
    <w:rsid w:val="00C60C64"/>
    <w:rsid w:val="00C64EE4"/>
    <w:rsid w:val="00C67614"/>
    <w:rsid w:val="00C90845"/>
    <w:rsid w:val="00CA2EDC"/>
    <w:rsid w:val="00CA7BD8"/>
    <w:rsid w:val="00CD194E"/>
    <w:rsid w:val="00CE49AF"/>
    <w:rsid w:val="00CE5658"/>
    <w:rsid w:val="00CF3931"/>
    <w:rsid w:val="00CF3E0B"/>
    <w:rsid w:val="00D07887"/>
    <w:rsid w:val="00D07FC5"/>
    <w:rsid w:val="00D1156E"/>
    <w:rsid w:val="00D13CB9"/>
    <w:rsid w:val="00D14F95"/>
    <w:rsid w:val="00D21029"/>
    <w:rsid w:val="00D321F0"/>
    <w:rsid w:val="00D4205A"/>
    <w:rsid w:val="00D44960"/>
    <w:rsid w:val="00D47CE2"/>
    <w:rsid w:val="00D6418B"/>
    <w:rsid w:val="00D64A14"/>
    <w:rsid w:val="00D66650"/>
    <w:rsid w:val="00D70051"/>
    <w:rsid w:val="00D7380C"/>
    <w:rsid w:val="00D82DE6"/>
    <w:rsid w:val="00D8363A"/>
    <w:rsid w:val="00D909F5"/>
    <w:rsid w:val="00D9474A"/>
    <w:rsid w:val="00D96239"/>
    <w:rsid w:val="00DB01D2"/>
    <w:rsid w:val="00DB2D09"/>
    <w:rsid w:val="00DC045F"/>
    <w:rsid w:val="00DC3700"/>
    <w:rsid w:val="00DC619B"/>
    <w:rsid w:val="00DD3059"/>
    <w:rsid w:val="00DD3AC9"/>
    <w:rsid w:val="00DE1032"/>
    <w:rsid w:val="00DE34B3"/>
    <w:rsid w:val="00DF088D"/>
    <w:rsid w:val="00DF50DB"/>
    <w:rsid w:val="00E103D5"/>
    <w:rsid w:val="00E15E04"/>
    <w:rsid w:val="00E163AA"/>
    <w:rsid w:val="00E1682F"/>
    <w:rsid w:val="00E173ED"/>
    <w:rsid w:val="00E426D8"/>
    <w:rsid w:val="00E50013"/>
    <w:rsid w:val="00E52A99"/>
    <w:rsid w:val="00E55D20"/>
    <w:rsid w:val="00E64932"/>
    <w:rsid w:val="00E73776"/>
    <w:rsid w:val="00E74460"/>
    <w:rsid w:val="00E751B1"/>
    <w:rsid w:val="00E7643B"/>
    <w:rsid w:val="00E81833"/>
    <w:rsid w:val="00E87296"/>
    <w:rsid w:val="00E92333"/>
    <w:rsid w:val="00E94853"/>
    <w:rsid w:val="00E96F7A"/>
    <w:rsid w:val="00EB41AF"/>
    <w:rsid w:val="00EC1CD0"/>
    <w:rsid w:val="00EC1FBE"/>
    <w:rsid w:val="00EE1574"/>
    <w:rsid w:val="00EF3BD3"/>
    <w:rsid w:val="00EF4314"/>
    <w:rsid w:val="00EF5F7D"/>
    <w:rsid w:val="00EF6289"/>
    <w:rsid w:val="00EF7EDF"/>
    <w:rsid w:val="00F01CA4"/>
    <w:rsid w:val="00F12EFE"/>
    <w:rsid w:val="00F149B9"/>
    <w:rsid w:val="00F37F50"/>
    <w:rsid w:val="00F55017"/>
    <w:rsid w:val="00F56E7F"/>
    <w:rsid w:val="00F761E2"/>
    <w:rsid w:val="00F95A79"/>
    <w:rsid w:val="00F95D36"/>
    <w:rsid w:val="00F96D85"/>
    <w:rsid w:val="00FA3FEF"/>
    <w:rsid w:val="00FA6E87"/>
    <w:rsid w:val="00FC07D3"/>
    <w:rsid w:val="00FC12ED"/>
    <w:rsid w:val="00FC62C3"/>
    <w:rsid w:val="00FE171E"/>
    <w:rsid w:val="00FE2089"/>
    <w:rsid w:val="00FF0BB5"/>
    <w:rsid w:val="00FF39CF"/>
    <w:rsid w:val="00FF5C9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7E312F6-B75A-45D3-A372-70DBB20F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42E"/>
    <w:rPr>
      <w:sz w:val="20"/>
    </w:rPr>
  </w:style>
  <w:style w:type="paragraph" w:styleId="Heading1">
    <w:name w:val="heading 1"/>
    <w:basedOn w:val="Normal"/>
    <w:next w:val="Normal"/>
    <w:link w:val="Heading1Char"/>
    <w:uiPriority w:val="9"/>
    <w:qFormat/>
    <w:rsid w:val="001B742E"/>
    <w:pPr>
      <w:keepNext/>
      <w:keepLines/>
      <w:pBdr>
        <w:bottom w:val="single" w:sz="4" w:space="1" w:color="9BBB59" w:themeColor="accent3"/>
      </w:pBdr>
      <w:spacing w:before="480" w:after="240" w:line="240" w:lineRule="auto"/>
      <w:ind w:left="360" w:hanging="36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2E5"/>
    <w:pPr>
      <w:keepNext/>
      <w:keepLines/>
      <w:pBdr>
        <w:bottom w:val="single" w:sz="4" w:space="1" w:color="C2D69B" w:themeColor="accent3" w:themeTint="99"/>
      </w:pBdr>
      <w:spacing w:before="240" w:after="120"/>
      <w:ind w:right="3600"/>
      <w:outlineLvl w:val="1"/>
    </w:pPr>
    <w:rPr>
      <w:rFonts w:eastAsiaTheme="majorEastAsia" w:cstheme="majorBidi"/>
      <w:b/>
      <w:bCs/>
      <w:i/>
      <w:color w:val="4F81BD" w:themeColor="accent1"/>
      <w:sz w:val="24"/>
      <w:szCs w:val="26"/>
    </w:rPr>
  </w:style>
  <w:style w:type="paragraph" w:styleId="Heading3">
    <w:name w:val="heading 3"/>
    <w:basedOn w:val="Normal"/>
    <w:next w:val="Normal"/>
    <w:link w:val="Heading3Char"/>
    <w:uiPriority w:val="9"/>
    <w:unhideWhenUsed/>
    <w:qFormat/>
    <w:rsid w:val="001B742E"/>
    <w:pPr>
      <w:keepNext/>
      <w:keepLines/>
      <w:pBdr>
        <w:bottom w:val="single" w:sz="4" w:space="1" w:color="4F81BD" w:themeColor="accent1"/>
      </w:pBdr>
      <w:spacing w:after="0"/>
      <w:jc w:val="right"/>
      <w:outlineLvl w:val="2"/>
    </w:pPr>
    <w:rPr>
      <w:rFonts w:eastAsiaTheme="majorEastAsia" w:cstheme="majorBidi"/>
      <w:b/>
      <w:bCs/>
      <w:color w:val="4F81BD" w:themeColor="accent1"/>
      <w:sz w:val="24"/>
    </w:rPr>
  </w:style>
  <w:style w:type="paragraph" w:styleId="Heading4">
    <w:name w:val="heading 4"/>
    <w:basedOn w:val="Normal"/>
    <w:next w:val="Normal"/>
    <w:link w:val="Heading4Char"/>
    <w:uiPriority w:val="9"/>
    <w:unhideWhenUsed/>
    <w:qFormat/>
    <w:rsid w:val="00043974"/>
    <w:pPr>
      <w:keepNext/>
      <w:keepLines/>
      <w:spacing w:before="120" w:after="60"/>
      <w:ind w:left="936"/>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42E"/>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52E5"/>
    <w:rPr>
      <w:rFonts w:eastAsiaTheme="majorEastAsia" w:cstheme="majorBidi"/>
      <w:b/>
      <w:bCs/>
      <w:i/>
      <w:color w:val="4F81BD" w:themeColor="accent1"/>
      <w:sz w:val="24"/>
      <w:szCs w:val="26"/>
    </w:rPr>
  </w:style>
  <w:style w:type="paragraph" w:styleId="Header">
    <w:name w:val="header"/>
    <w:basedOn w:val="Normal"/>
    <w:link w:val="HeaderChar"/>
    <w:uiPriority w:val="99"/>
    <w:unhideWhenUsed/>
    <w:rsid w:val="00BE7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785"/>
    <w:rPr>
      <w:sz w:val="20"/>
    </w:rPr>
  </w:style>
  <w:style w:type="paragraph" w:styleId="Footer">
    <w:name w:val="footer"/>
    <w:basedOn w:val="Normal"/>
    <w:link w:val="FooterChar"/>
    <w:uiPriority w:val="99"/>
    <w:unhideWhenUsed/>
    <w:rsid w:val="00BE7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785"/>
    <w:rPr>
      <w:sz w:val="20"/>
    </w:rPr>
  </w:style>
  <w:style w:type="paragraph" w:styleId="BalloonText">
    <w:name w:val="Balloon Text"/>
    <w:basedOn w:val="Normal"/>
    <w:link w:val="BalloonTextChar"/>
    <w:uiPriority w:val="99"/>
    <w:semiHidden/>
    <w:unhideWhenUsed/>
    <w:rsid w:val="00BE7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785"/>
    <w:rPr>
      <w:rFonts w:ascii="Tahoma" w:hAnsi="Tahoma" w:cs="Tahoma"/>
      <w:sz w:val="16"/>
      <w:szCs w:val="16"/>
    </w:rPr>
  </w:style>
  <w:style w:type="character" w:styleId="PlaceholderText">
    <w:name w:val="Placeholder Text"/>
    <w:basedOn w:val="DefaultParagraphFont"/>
    <w:uiPriority w:val="99"/>
    <w:semiHidden/>
    <w:rsid w:val="00BE7785"/>
    <w:rPr>
      <w:color w:val="808080"/>
    </w:rPr>
  </w:style>
  <w:style w:type="character" w:customStyle="1" w:styleId="Heading3Char">
    <w:name w:val="Heading 3 Char"/>
    <w:basedOn w:val="DefaultParagraphFont"/>
    <w:link w:val="Heading3"/>
    <w:uiPriority w:val="9"/>
    <w:rsid w:val="001B742E"/>
    <w:rPr>
      <w:rFonts w:eastAsiaTheme="majorEastAsia" w:cstheme="majorBidi"/>
      <w:b/>
      <w:bCs/>
      <w:color w:val="4F81BD" w:themeColor="accent1"/>
      <w:sz w:val="24"/>
    </w:rPr>
  </w:style>
  <w:style w:type="paragraph" w:customStyle="1" w:styleId="Header1">
    <w:name w:val="Header1"/>
    <w:basedOn w:val="Heading2"/>
    <w:link w:val="Header1Char"/>
    <w:qFormat/>
    <w:rsid w:val="00194AAC"/>
    <w:pPr>
      <w:pBdr>
        <w:bottom w:val="single" w:sz="4" w:space="1" w:color="548DD4" w:themeColor="text2" w:themeTint="99"/>
      </w:pBdr>
      <w:spacing w:before="0" w:after="0"/>
      <w:ind w:right="0"/>
      <w:jc w:val="right"/>
    </w:pPr>
    <w:rPr>
      <w:i w:val="0"/>
      <w:noProof/>
      <w:color w:val="1F497D" w:themeColor="text2"/>
    </w:rPr>
  </w:style>
  <w:style w:type="character" w:customStyle="1" w:styleId="Header1Char">
    <w:name w:val="Header1 Char"/>
    <w:basedOn w:val="Heading2Char"/>
    <w:link w:val="Header1"/>
    <w:rsid w:val="00194AAC"/>
    <w:rPr>
      <w:rFonts w:eastAsiaTheme="majorEastAsia" w:cstheme="majorBidi"/>
      <w:b/>
      <w:bCs/>
      <w:i w:val="0"/>
      <w:noProof/>
      <w:color w:val="1F497D" w:themeColor="text2"/>
      <w:sz w:val="24"/>
      <w:szCs w:val="26"/>
    </w:rPr>
  </w:style>
  <w:style w:type="paragraph" w:customStyle="1" w:styleId="Footer1">
    <w:name w:val="Footer1"/>
    <w:basedOn w:val="Footer"/>
    <w:link w:val="Footer1Char"/>
    <w:qFormat/>
    <w:rsid w:val="00194AAC"/>
    <w:pPr>
      <w:pBdr>
        <w:top w:val="single" w:sz="2" w:space="1" w:color="7F7F7F" w:themeColor="text1" w:themeTint="80"/>
      </w:pBdr>
    </w:pPr>
    <w:rPr>
      <w:color w:val="7F7F7F" w:themeColor="text1" w:themeTint="80"/>
    </w:rPr>
  </w:style>
  <w:style w:type="character" w:customStyle="1" w:styleId="Footer1Char">
    <w:name w:val="Footer1 Char"/>
    <w:basedOn w:val="FooterChar"/>
    <w:link w:val="Footer1"/>
    <w:rsid w:val="00194AAC"/>
    <w:rPr>
      <w:color w:val="7F7F7F" w:themeColor="text1" w:themeTint="80"/>
      <w:sz w:val="20"/>
    </w:rPr>
  </w:style>
  <w:style w:type="paragraph" w:customStyle="1" w:styleId="subHeader">
    <w:name w:val="subHeader"/>
    <w:basedOn w:val="Normal"/>
    <w:next w:val="Normal"/>
    <w:link w:val="subHeaderChar"/>
    <w:qFormat/>
    <w:rsid w:val="00D21029"/>
    <w:pPr>
      <w:spacing w:after="120" w:line="240" w:lineRule="auto"/>
      <w:ind w:right="720"/>
      <w:jc w:val="right"/>
    </w:pPr>
    <w:rPr>
      <w:i/>
      <w:color w:val="808080" w:themeColor="background1" w:themeShade="80"/>
      <w:sz w:val="24"/>
      <w:szCs w:val="24"/>
    </w:rPr>
  </w:style>
  <w:style w:type="paragraph" w:styleId="ListParagraph">
    <w:name w:val="List Paragraph"/>
    <w:basedOn w:val="Normal"/>
    <w:uiPriority w:val="34"/>
    <w:qFormat/>
    <w:rsid w:val="00091D3C"/>
    <w:pPr>
      <w:ind w:left="720"/>
      <w:contextualSpacing/>
    </w:pPr>
  </w:style>
  <w:style w:type="character" w:customStyle="1" w:styleId="subHeaderChar">
    <w:name w:val="subHeader Char"/>
    <w:basedOn w:val="DefaultParagraphFont"/>
    <w:link w:val="subHeader"/>
    <w:rsid w:val="00D21029"/>
    <w:rPr>
      <w:i/>
      <w:color w:val="808080" w:themeColor="background1" w:themeShade="80"/>
      <w:sz w:val="24"/>
      <w:szCs w:val="24"/>
    </w:rPr>
  </w:style>
  <w:style w:type="table" w:styleId="TableGrid">
    <w:name w:val="Table Grid"/>
    <w:basedOn w:val="TableNormal"/>
    <w:uiPriority w:val="59"/>
    <w:rsid w:val="00091D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37F50"/>
    <w:pPr>
      <w:spacing w:line="240" w:lineRule="auto"/>
    </w:pPr>
    <w:rPr>
      <w:b/>
      <w:bCs/>
      <w:color w:val="4F81BD" w:themeColor="accent1"/>
      <w:sz w:val="18"/>
      <w:szCs w:val="18"/>
    </w:rPr>
  </w:style>
  <w:style w:type="paragraph" w:customStyle="1" w:styleId="Default">
    <w:name w:val="Default"/>
    <w:basedOn w:val="Normal"/>
    <w:rsid w:val="00BE312C"/>
    <w:pPr>
      <w:autoSpaceDE w:val="0"/>
      <w:autoSpaceDN w:val="0"/>
      <w:spacing w:after="0" w:line="240" w:lineRule="auto"/>
    </w:pPr>
    <w:rPr>
      <w:rFonts w:ascii="Calibri" w:eastAsiaTheme="minorHAnsi" w:hAnsi="Calibri" w:cs="Calibri"/>
      <w:color w:val="000000"/>
      <w:sz w:val="24"/>
      <w:szCs w:val="24"/>
    </w:rPr>
  </w:style>
  <w:style w:type="character" w:styleId="CommentReference">
    <w:name w:val="annotation reference"/>
    <w:basedOn w:val="DefaultParagraphFont"/>
    <w:uiPriority w:val="99"/>
    <w:semiHidden/>
    <w:unhideWhenUsed/>
    <w:rsid w:val="00DC619B"/>
    <w:rPr>
      <w:sz w:val="16"/>
      <w:szCs w:val="16"/>
    </w:rPr>
  </w:style>
  <w:style w:type="paragraph" w:styleId="CommentText">
    <w:name w:val="annotation text"/>
    <w:basedOn w:val="Normal"/>
    <w:link w:val="CommentTextChar"/>
    <w:uiPriority w:val="99"/>
    <w:semiHidden/>
    <w:unhideWhenUsed/>
    <w:rsid w:val="00DC619B"/>
    <w:pPr>
      <w:spacing w:line="240" w:lineRule="auto"/>
    </w:pPr>
    <w:rPr>
      <w:szCs w:val="20"/>
    </w:rPr>
  </w:style>
  <w:style w:type="character" w:customStyle="1" w:styleId="CommentTextChar">
    <w:name w:val="Comment Text Char"/>
    <w:basedOn w:val="DefaultParagraphFont"/>
    <w:link w:val="CommentText"/>
    <w:uiPriority w:val="99"/>
    <w:semiHidden/>
    <w:rsid w:val="00DC619B"/>
    <w:rPr>
      <w:sz w:val="20"/>
      <w:szCs w:val="20"/>
    </w:rPr>
  </w:style>
  <w:style w:type="paragraph" w:styleId="CommentSubject">
    <w:name w:val="annotation subject"/>
    <w:basedOn w:val="CommentText"/>
    <w:next w:val="CommentText"/>
    <w:link w:val="CommentSubjectChar"/>
    <w:uiPriority w:val="99"/>
    <w:semiHidden/>
    <w:unhideWhenUsed/>
    <w:rsid w:val="00DC619B"/>
    <w:rPr>
      <w:b/>
      <w:bCs/>
    </w:rPr>
  </w:style>
  <w:style w:type="character" w:customStyle="1" w:styleId="CommentSubjectChar">
    <w:name w:val="Comment Subject Char"/>
    <w:basedOn w:val="CommentTextChar"/>
    <w:link w:val="CommentSubject"/>
    <w:uiPriority w:val="99"/>
    <w:semiHidden/>
    <w:rsid w:val="00DC619B"/>
    <w:rPr>
      <w:b/>
      <w:bCs/>
      <w:sz w:val="20"/>
      <w:szCs w:val="20"/>
    </w:rPr>
  </w:style>
  <w:style w:type="character" w:styleId="Emphasis">
    <w:name w:val="Emphasis"/>
    <w:basedOn w:val="DefaultParagraphFont"/>
    <w:uiPriority w:val="20"/>
    <w:qFormat/>
    <w:rsid w:val="003F7E65"/>
    <w:rPr>
      <w:i/>
      <w:iCs/>
    </w:rPr>
  </w:style>
  <w:style w:type="paragraph" w:styleId="NormalWeb">
    <w:name w:val="Normal (Web)"/>
    <w:basedOn w:val="Normal"/>
    <w:uiPriority w:val="99"/>
    <w:unhideWhenUsed/>
    <w:rsid w:val="00853C2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6418B"/>
    <w:pPr>
      <w:spacing w:after="0" w:line="240" w:lineRule="auto"/>
    </w:pPr>
  </w:style>
  <w:style w:type="character" w:customStyle="1" w:styleId="NoSpacingChar">
    <w:name w:val="No Spacing Char"/>
    <w:basedOn w:val="DefaultParagraphFont"/>
    <w:link w:val="NoSpacing"/>
    <w:uiPriority w:val="1"/>
    <w:rsid w:val="00D6418B"/>
  </w:style>
  <w:style w:type="paragraph" w:styleId="TOCHeading">
    <w:name w:val="TOC Heading"/>
    <w:basedOn w:val="Heading1"/>
    <w:next w:val="Normal"/>
    <w:uiPriority w:val="39"/>
    <w:semiHidden/>
    <w:unhideWhenUsed/>
    <w:qFormat/>
    <w:rsid w:val="00A66EF3"/>
    <w:pPr>
      <w:pBdr>
        <w:bottom w:val="none" w:sz="0" w:space="0" w:color="auto"/>
      </w:pBdr>
      <w:spacing w:after="0" w:line="276" w:lineRule="auto"/>
      <w:ind w:left="0" w:firstLine="0"/>
      <w:outlineLvl w:val="9"/>
    </w:pPr>
    <w:rPr>
      <w:rFonts w:asciiTheme="majorHAnsi" w:hAnsiTheme="majorHAnsi"/>
    </w:rPr>
  </w:style>
  <w:style w:type="paragraph" w:styleId="TOC2">
    <w:name w:val="toc 2"/>
    <w:basedOn w:val="Normal"/>
    <w:next w:val="Normal"/>
    <w:autoRedefine/>
    <w:uiPriority w:val="39"/>
    <w:unhideWhenUsed/>
    <w:qFormat/>
    <w:rsid w:val="00703B22"/>
    <w:pPr>
      <w:tabs>
        <w:tab w:val="right" w:leader="dot" w:pos="9350"/>
      </w:tabs>
      <w:spacing w:after="100"/>
      <w:ind w:left="220"/>
    </w:pPr>
    <w:rPr>
      <w:noProof/>
      <w:sz w:val="22"/>
    </w:rPr>
  </w:style>
  <w:style w:type="paragraph" w:styleId="TOC1">
    <w:name w:val="toc 1"/>
    <w:basedOn w:val="Normal"/>
    <w:next w:val="Normal"/>
    <w:autoRedefine/>
    <w:uiPriority w:val="39"/>
    <w:unhideWhenUsed/>
    <w:qFormat/>
    <w:rsid w:val="00703B22"/>
    <w:pPr>
      <w:tabs>
        <w:tab w:val="right" w:leader="dot" w:pos="9350"/>
      </w:tabs>
      <w:spacing w:after="100"/>
    </w:pPr>
    <w:rPr>
      <w:noProof/>
      <w:sz w:val="22"/>
    </w:rPr>
  </w:style>
  <w:style w:type="paragraph" w:styleId="TOC3">
    <w:name w:val="toc 3"/>
    <w:basedOn w:val="Normal"/>
    <w:next w:val="Normal"/>
    <w:autoRedefine/>
    <w:uiPriority w:val="39"/>
    <w:semiHidden/>
    <w:unhideWhenUsed/>
    <w:qFormat/>
    <w:rsid w:val="00A66EF3"/>
    <w:pPr>
      <w:spacing w:after="100"/>
      <w:ind w:left="440"/>
    </w:pPr>
    <w:rPr>
      <w:sz w:val="22"/>
    </w:rPr>
  </w:style>
  <w:style w:type="character" w:styleId="Hyperlink">
    <w:name w:val="Hyperlink"/>
    <w:basedOn w:val="DefaultParagraphFont"/>
    <w:uiPriority w:val="99"/>
    <w:unhideWhenUsed/>
    <w:rsid w:val="003F58C2"/>
    <w:rPr>
      <w:color w:val="0000FF" w:themeColor="hyperlink"/>
      <w:u w:val="single"/>
    </w:rPr>
  </w:style>
  <w:style w:type="character" w:customStyle="1" w:styleId="Heading4Char">
    <w:name w:val="Heading 4 Char"/>
    <w:basedOn w:val="DefaultParagraphFont"/>
    <w:link w:val="Heading4"/>
    <w:uiPriority w:val="9"/>
    <w:rsid w:val="00043974"/>
    <w:rPr>
      <w:rFonts w:asciiTheme="majorHAnsi" w:eastAsiaTheme="majorEastAsia" w:hAnsiTheme="majorHAnsi" w:cstheme="majorBidi"/>
      <w:b/>
      <w:bCs/>
      <w:i/>
      <w:iCs/>
      <w:color w:val="4F81BD" w:themeColor="accent1"/>
      <w:sz w:val="20"/>
    </w:rPr>
  </w:style>
  <w:style w:type="character" w:styleId="IntenseEmphasis">
    <w:name w:val="Intense Emphasis"/>
    <w:basedOn w:val="DefaultParagraphFont"/>
    <w:uiPriority w:val="21"/>
    <w:qFormat/>
    <w:rsid w:val="004526E2"/>
    <w:rPr>
      <w:b/>
      <w:bCs/>
      <w:i/>
      <w:iCs/>
      <w:color w:val="4F81BD" w:themeColor="accent1"/>
    </w:rPr>
  </w:style>
  <w:style w:type="paragraph" w:styleId="IntenseQuote">
    <w:name w:val="Intense Quote"/>
    <w:basedOn w:val="Normal"/>
    <w:next w:val="Normal"/>
    <w:link w:val="IntenseQuoteChar"/>
    <w:uiPriority w:val="30"/>
    <w:qFormat/>
    <w:rsid w:val="004526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526E2"/>
    <w:rPr>
      <w:b/>
      <w:bCs/>
      <w:i/>
      <w:iCs/>
      <w:color w:val="4F81BD" w:themeColor="accent1"/>
      <w:sz w:val="20"/>
    </w:rPr>
  </w:style>
  <w:style w:type="character" w:styleId="SubtleEmphasis">
    <w:name w:val="Subtle Emphasis"/>
    <w:basedOn w:val="DefaultParagraphFont"/>
    <w:uiPriority w:val="19"/>
    <w:qFormat/>
    <w:rsid w:val="004526E2"/>
    <w:rPr>
      <w:i/>
      <w:iCs/>
      <w:color w:val="808080" w:themeColor="text1" w:themeTint="7F"/>
    </w:rPr>
  </w:style>
  <w:style w:type="character" w:styleId="Strong">
    <w:name w:val="Strong"/>
    <w:basedOn w:val="DefaultParagraphFont"/>
    <w:uiPriority w:val="22"/>
    <w:qFormat/>
    <w:rsid w:val="00E64932"/>
    <w:rPr>
      <w:b/>
      <w:bCs/>
    </w:rPr>
  </w:style>
  <w:style w:type="character" w:styleId="IntenseReference">
    <w:name w:val="Intense Reference"/>
    <w:basedOn w:val="DefaultParagraphFont"/>
    <w:uiPriority w:val="32"/>
    <w:qFormat/>
    <w:rsid w:val="00D7380C"/>
    <w:rPr>
      <w:b/>
      <w:bCs/>
      <w:smallCaps/>
      <w:color w:val="C0504D" w:themeColor="accent2"/>
      <w:spacing w:val="5"/>
      <w:u w:val="single"/>
    </w:rPr>
  </w:style>
  <w:style w:type="paragraph" w:styleId="Revision">
    <w:name w:val="Revision"/>
    <w:hidden/>
    <w:uiPriority w:val="99"/>
    <w:semiHidden/>
    <w:rsid w:val="00BA5D7C"/>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175429">
      <w:bodyDiv w:val="1"/>
      <w:marLeft w:val="0"/>
      <w:marRight w:val="0"/>
      <w:marTop w:val="0"/>
      <w:marBottom w:val="0"/>
      <w:divBdr>
        <w:top w:val="none" w:sz="0" w:space="0" w:color="auto"/>
        <w:left w:val="none" w:sz="0" w:space="0" w:color="auto"/>
        <w:bottom w:val="none" w:sz="0" w:space="0" w:color="auto"/>
        <w:right w:val="none" w:sz="0" w:space="0" w:color="auto"/>
      </w:divBdr>
    </w:div>
    <w:div w:id="724913751">
      <w:bodyDiv w:val="1"/>
      <w:marLeft w:val="0"/>
      <w:marRight w:val="0"/>
      <w:marTop w:val="0"/>
      <w:marBottom w:val="0"/>
      <w:divBdr>
        <w:top w:val="none" w:sz="0" w:space="0" w:color="auto"/>
        <w:left w:val="none" w:sz="0" w:space="0" w:color="auto"/>
        <w:bottom w:val="none" w:sz="0" w:space="0" w:color="auto"/>
        <w:right w:val="none" w:sz="0" w:space="0" w:color="auto"/>
      </w:divBdr>
    </w:div>
    <w:div w:id="1291133233">
      <w:bodyDiv w:val="1"/>
      <w:marLeft w:val="0"/>
      <w:marRight w:val="0"/>
      <w:marTop w:val="0"/>
      <w:marBottom w:val="0"/>
      <w:divBdr>
        <w:top w:val="none" w:sz="0" w:space="0" w:color="auto"/>
        <w:left w:val="none" w:sz="0" w:space="0" w:color="auto"/>
        <w:bottom w:val="none" w:sz="0" w:space="0" w:color="auto"/>
        <w:right w:val="none" w:sz="0" w:space="0" w:color="auto"/>
      </w:divBdr>
    </w:div>
    <w:div w:id="1365516385">
      <w:bodyDiv w:val="1"/>
      <w:marLeft w:val="0"/>
      <w:marRight w:val="0"/>
      <w:marTop w:val="0"/>
      <w:marBottom w:val="0"/>
      <w:divBdr>
        <w:top w:val="none" w:sz="0" w:space="0" w:color="auto"/>
        <w:left w:val="none" w:sz="0" w:space="0" w:color="auto"/>
        <w:bottom w:val="none" w:sz="0" w:space="0" w:color="auto"/>
        <w:right w:val="none" w:sz="0" w:space="0" w:color="auto"/>
      </w:divBdr>
    </w:div>
    <w:div w:id="2080665434">
      <w:bodyDiv w:val="1"/>
      <w:marLeft w:val="0"/>
      <w:marRight w:val="0"/>
      <w:marTop w:val="0"/>
      <w:marBottom w:val="0"/>
      <w:divBdr>
        <w:top w:val="none" w:sz="0" w:space="0" w:color="auto"/>
        <w:left w:val="none" w:sz="0" w:space="0" w:color="auto"/>
        <w:bottom w:val="none" w:sz="0" w:space="0" w:color="auto"/>
        <w:right w:val="none" w:sz="0" w:space="0" w:color="auto"/>
      </w:divBdr>
    </w:div>
    <w:div w:id="212789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2012-03-27T00:00:00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5DD8D17108DB40823B7D8785170062" ma:contentTypeVersion="1" ma:contentTypeDescription="Create a new document." ma:contentTypeScope="" ma:versionID="f78a1bbc2859c1474670922b8f1071a8">
  <xsd:schema xmlns:xsd="http://www.w3.org/2001/XMLSchema" xmlns:p="http://schemas.microsoft.com/office/2006/metadata/properties" xmlns:ns2="d1d85d9a-0871-40db-823b-7d8785170062" targetNamespace="http://schemas.microsoft.com/office/2006/metadata/properties" ma:root="true" ma:fieldsID="e6ca2077b95c0b939c6bc268c4f99cd0" ns2:_="">
    <xsd:import namespace="d1d85d9a-0871-40db-823b-7d8785170062"/>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dms="http://schemas.microsoft.com/office/2006/documentManagement/types" targetNamespace="d1d85d9a-0871-40db-823b-7d8785170062" elementFormDefault="qualified">
    <xsd:import namespace="http://schemas.microsoft.com/office/2006/documentManagement/types"/>
    <xsd:element name="Description0" ma:index="8" nillable="true" ma:displayName="Description" ma:internalName="Description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Description0 xmlns="d1d85d9a-0871-40db-823b-7d8785170062"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DC0BB3-9087-47F1-8C91-E7B52865B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85d9a-0871-40db-823b-7d878517006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032360B-152A-4803-B530-E3FC8D3216E0}">
  <ds:schemaRefs>
    <ds:schemaRef ds:uri="http://schemas.microsoft.com/sharepoint/v3/contenttype/forms"/>
  </ds:schemaRefs>
</ds:datastoreItem>
</file>

<file path=customXml/itemProps4.xml><?xml version="1.0" encoding="utf-8"?>
<ds:datastoreItem xmlns:ds="http://schemas.openxmlformats.org/officeDocument/2006/customXml" ds:itemID="{B8CF03A2-071F-400C-9145-9B4AB97FE99E}">
  <ds:schemaRefs>
    <ds:schemaRef ds:uri="http://schemas.microsoft.com/office/2006/metadata/properties"/>
    <ds:schemaRef ds:uri="d1d85d9a-0871-40db-823b-7d8785170062"/>
  </ds:schemaRefs>
</ds:datastoreItem>
</file>

<file path=customXml/itemProps5.xml><?xml version="1.0" encoding="utf-8"?>
<ds:datastoreItem xmlns:ds="http://schemas.openxmlformats.org/officeDocument/2006/customXml" ds:itemID="{2E43E641-BCCA-4DBF-85A5-CC3E1655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3118</Words>
  <Characters>17776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PCHH Data Mapping Guide</vt:lpstr>
    </vt:vector>
  </TitlesOfParts>
  <Company>MPCA</Company>
  <LinksUpToDate>false</LinksUpToDate>
  <CharactersWithSpaces>20853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PCHH Data Mapping Guide</dc:title>
  <dc:subject>PCHH Data Mapping Guide</dc:subject>
  <dc:creator>dAlexander</dc:creator>
  <cp:lastModifiedBy>Matthew J Smith</cp:lastModifiedBy>
  <cp:revision>2</cp:revision>
  <cp:lastPrinted>2014-12-11T18:18:00Z</cp:lastPrinted>
  <dcterms:created xsi:type="dcterms:W3CDTF">2016-12-05T15:01:00Z</dcterms:created>
  <dcterms:modified xsi:type="dcterms:W3CDTF">2016-12-05T15:01:00Z</dcterms:modified>
  <cp:category>NextGen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0x0101009A5DD8D17108DB40823B7D8785170062</vt:lpwstr>
  </property>
  <property fmtid="{D5CDD505-2E9C-101B-9397-08002B2CF9AE}" pid="3" name="Client">
    <vt:lpwstr>MPCA</vt:lpwstr>
  </property>
  <property fmtid="{D5CDD505-2E9C-101B-9397-08002B2CF9AE}" pid="4" name="Division">
    <vt:lpwstr>Jordan Valley</vt:lpwstr>
  </property>
  <property fmtid="{D5CDD505-2E9C-101B-9397-08002B2CF9AE}" pid="5" name="Reference">
    <vt:lpwstr>NextGen</vt:lpwstr>
  </property>
</Properties>
</file>