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="Hannotate SC Regular" w:hAnsi="Hannotate SC Regular" w:eastAsia="Hannotate SC Regular" w:cs="Hannotate SC Regular"/>
          <w:sz w:val="20"/>
        </w:rPr>
      </w:pPr>
      <w: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margin">
                  <wp:posOffset>-1950720</wp:posOffset>
                </wp:positionH>
                <wp:positionV relativeFrom="line">
                  <wp:posOffset>5142230</wp:posOffset>
                </wp:positionV>
                <wp:extent cx="4068445" cy="0"/>
                <wp:effectExtent l="0" t="0" r="0" b="0"/>
                <wp:wrapThrough wrapText="bothSides">
                  <wp:wrapPolygon>
                    <wp:start x="0" y="0"/>
                    <wp:lineTo x="21599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47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</w:r>
    </w:p>
    <w:p>
      <w:pPr>
        <w:pStyle w:val="10"/>
        <w:ind w:right="448"/>
        <w:rPr>
          <w:rFonts w:hint="default" w:ascii="Hannotate SC Regular" w:hAnsi="Hannotate SC Regular" w:eastAsia="Hannotate SC Regular" w:cs="Hannotate SC Regular"/>
          <w:sz w:val="20"/>
        </w:rPr>
      </w:pPr>
      <w:r>
        <w:rPr>
          <w:rFonts w:eastAsia="Hannotate SC Regular" w:hint="eastAsia"/>
          <w:sz w:val="20"/>
        </w:rPr>
        <w:t xml:space="preserve">      抱歉，我们用了</w:t>
      </w:r>
      <w:r>
        <w:rPr>
          <w:rFonts w:eastAsia="Hannotate SC Regular" w:hint="eastAsia"/>
          <w:b/>
          <w:sz w:val="20"/>
        </w:rPr>
        <w:t>将近</w:t>
      </w:r>
      <w:r>
        <w:rPr>
          <w:rFonts w:eastAsia="Hannotate SC Regular" w:hint="eastAsia"/>
          <w:b/>
          <w:color w:val="7030A0"/>
          <w:sz w:val="20"/>
        </w:rPr>
        <w:t>一个月</w:t>
      </w:r>
      <w:r>
        <w:rPr>
          <w:rFonts w:eastAsia="Hannotate SC Regular" w:hint="eastAsia"/>
          <w:b/>
          <w:sz w:val="20"/>
        </w:rPr>
        <w:t>的时间</w:t>
      </w:r>
      <w:r>
        <w:rPr>
          <w:rFonts w:eastAsia="Hannotate SC Regular" w:hint="eastAsia"/>
          <w:sz w:val="20"/>
        </w:rPr>
        <w:t>，才把</w:t>
      </w:r>
      <w:r>
        <w:rPr>
          <w:rFonts w:ascii="Hannotate SC Regular" w:hAnsi="Hannotate SC Regular"/>
          <w:sz w:val="20"/>
        </w:rPr>
        <w:t>2015</w:t>
      </w:r>
      <w:r>
        <w:rPr>
          <w:rFonts w:eastAsia="Hannotate SC Regular" w:hint="eastAsia"/>
          <w:sz w:val="20"/>
        </w:rPr>
        <w:t xml:space="preserve">年第一个季度的工作报告呈现在您的面前。 我们真是太忙了。 在办公室里，我常常跟同事们说，我们是不是</w:t>
      </w:r>
    </w:p>
    <w:bookmarkEnd w:id="0"/>
    <w:sectPr>
      <w:pgSz w:w="11900" w:h="16840"/>
      <w:pgMar w:top="964" w:right="680" w:bottom="1786" w:left="360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iti SC Ligh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 Light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iti SC Medium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annotate SC 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3B"/>
    <w:rsid w:val="000105E7"/>
    <w:rsid w:val="0003288F"/>
    <w:rsid w:val="000664CC"/>
    <w:rsid w:val="000B799D"/>
    <w:rsid w:val="0010578A"/>
    <w:rsid w:val="00143BD3"/>
    <w:rsid w:val="00161602"/>
    <w:rsid w:val="001741C4"/>
    <w:rsid w:val="001B1E62"/>
    <w:rsid w:val="002110AA"/>
    <w:rsid w:val="00261C8C"/>
    <w:rsid w:val="002776A3"/>
    <w:rsid w:val="002A124B"/>
    <w:rsid w:val="003A1845"/>
    <w:rsid w:val="003A1A37"/>
    <w:rsid w:val="003B3C15"/>
    <w:rsid w:val="003B778E"/>
    <w:rsid w:val="003D2FE1"/>
    <w:rsid w:val="00425059"/>
    <w:rsid w:val="004568AA"/>
    <w:rsid w:val="004757C0"/>
    <w:rsid w:val="0055313E"/>
    <w:rsid w:val="005F7529"/>
    <w:rsid w:val="006A0725"/>
    <w:rsid w:val="006A6629"/>
    <w:rsid w:val="006F01E6"/>
    <w:rsid w:val="00721A50"/>
    <w:rsid w:val="00776CCD"/>
    <w:rsid w:val="007A26ED"/>
    <w:rsid w:val="00820636"/>
    <w:rsid w:val="0086703B"/>
    <w:rsid w:val="00881C62"/>
    <w:rsid w:val="008C0188"/>
    <w:rsid w:val="008D41F6"/>
    <w:rsid w:val="008D5E0B"/>
    <w:rsid w:val="008F36AF"/>
    <w:rsid w:val="0095551A"/>
    <w:rsid w:val="009A7B0D"/>
    <w:rsid w:val="009F1199"/>
    <w:rsid w:val="00A828BD"/>
    <w:rsid w:val="00AA76E7"/>
    <w:rsid w:val="00AB559F"/>
    <w:rsid w:val="00AD5C8D"/>
    <w:rsid w:val="00B30074"/>
    <w:rsid w:val="00BD4A0A"/>
    <w:rsid w:val="00C16E03"/>
    <w:rsid w:val="00C801F6"/>
    <w:rsid w:val="00C85704"/>
    <w:rsid w:val="00CA4F33"/>
    <w:rsid w:val="00CC7600"/>
    <w:rsid w:val="00D95402"/>
    <w:rsid w:val="00DA089E"/>
    <w:rsid w:val="00DD49BE"/>
    <w:rsid w:val="00E12311"/>
    <w:rsid w:val="00E374D4"/>
    <w:rsid w:val="00E96A13"/>
    <w:rsid w:val="00F13B54"/>
    <w:rsid w:val="00F61208"/>
    <w:rsid w:val="00F765BB"/>
    <w:rsid w:val="00FF04CC"/>
    <w:rsid w:val="2DFD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300" w:line="360" w:lineRule="auto"/>
    </w:pPr>
    <w:rPr>
      <w:rFonts w:hint="eastAsia" w:ascii="Arial Unicode MS" w:hAnsi="Arial Unicode MS" w:eastAsia="Heiti SC Light" w:cs="Arial Unicode MS"/>
      <w:color w:val="7D7C7C"/>
      <w:sz w:val="22"/>
      <w:szCs w:val="22"/>
      <w:lang w:val="zh-CN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uiPriority w:val="0"/>
    <w:rPr>
      <w:u w:val="single"/>
    </w:rPr>
  </w:style>
  <w:style w:type="table" w:customStyle="1" w:styleId="9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 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84" w:lineRule="auto"/>
    </w:pPr>
    <w:rPr>
      <w:rFonts w:ascii="Heiti SC Light" w:hAnsi="Heiti SC Light" w:eastAsia="Arial Unicode MS" w:cs="Arial Unicode MS"/>
      <w:color w:val="3C3C3B"/>
      <w:sz w:val="22"/>
      <w:szCs w:val="22"/>
      <w:lang w:val="en-US" w:eastAsia="zh-CN" w:bidi="ar-SA"/>
    </w:rPr>
  </w:style>
  <w:style w:type="paragraph" w:customStyle="1" w:styleId="11">
    <w:name w:val="正文 5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/>
      <w:spacing w:after="180" w:line="288" w:lineRule="auto"/>
    </w:pPr>
    <w:rPr>
      <w:rFonts w:hint="eastAsia" w:ascii="Arial Unicode MS" w:hAnsi="Arial Unicode MS" w:eastAsia="Helvetica Neue Light" w:cs="Arial Unicode MS"/>
      <w:color w:val="000000"/>
      <w:lang w:val="zh-CN" w:eastAsia="zh-CN" w:bidi="ar-SA"/>
    </w:rPr>
  </w:style>
  <w:style w:type="paragraph" w:customStyle="1" w:styleId="12">
    <w:name w:val="标签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80" w:after="180" w:line="288" w:lineRule="auto"/>
      <w:jc w:val="center"/>
    </w:pPr>
    <w:rPr>
      <w:rFonts w:ascii="Helvetica Neue" w:hAnsi="Helvetica Neue" w:eastAsia="Arial Unicode MS" w:cs="Arial Unicode MS"/>
      <w:color w:val="FEFEFE"/>
      <w:sz w:val="24"/>
      <w:szCs w:val="24"/>
      <w:lang w:val="zh-CN" w:eastAsia="zh-CN" w:bidi="ar-SA"/>
    </w:rPr>
  </w:style>
  <w:style w:type="paragraph" w:customStyle="1" w:styleId="13">
    <w:name w:val="题目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/>
      <w:outlineLvl w:val="0"/>
    </w:pPr>
    <w:rPr>
      <w:rFonts w:ascii="Heiti SC Medium" w:hAnsi="Heiti SC Medium" w:eastAsia="Heiti SC Medium" w:cs="Heiti SC Medium"/>
      <w:color w:val="357CA2"/>
      <w:sz w:val="40"/>
      <w:szCs w:val="40"/>
      <w:lang w:val="en-US" w:eastAsia="zh-CN" w:bidi="ar-SA"/>
    </w:rPr>
  </w:style>
  <w:style w:type="paragraph" w:customStyle="1" w:styleId="14">
    <w:name w:val="副题目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/>
      <w:outlineLvl w:val="0"/>
    </w:pPr>
    <w:rPr>
      <w:rFonts w:ascii="Heiti SC Medium" w:hAnsi="Heiti SC Medium" w:eastAsia="Heiti SC Medium" w:cs="Heiti SC Medium"/>
      <w:color w:val="85B8C9"/>
      <w:sz w:val="40"/>
      <w:szCs w:val="40"/>
      <w:lang w:val="en-US" w:eastAsia="zh-CN" w:bidi="ar-SA"/>
    </w:rPr>
  </w:style>
  <w:style w:type="character" w:customStyle="1" w:styleId="15">
    <w:name w:val="Hyperlink.0"/>
    <w:basedOn w:val="8"/>
    <w:uiPriority w:val="0"/>
    <w:rPr>
      <w:u w:val="single"/>
    </w:rPr>
  </w:style>
  <w:style w:type="character" w:customStyle="1" w:styleId="16">
    <w:name w:val="Header Char"/>
    <w:basedOn w:val="7"/>
    <w:link w:val="4"/>
    <w:qFormat/>
    <w:uiPriority w:val="99"/>
    <w:rPr>
      <w:rFonts w:ascii="Arial Unicode MS" w:hAnsi="Arial Unicode MS" w:eastAsia="Heiti SC Light" w:cs="Arial Unicode MS"/>
      <w:color w:val="7D7C7C"/>
      <w:sz w:val="18"/>
      <w:szCs w:val="18"/>
      <w:lang w:val="zh-CN"/>
    </w:rPr>
  </w:style>
  <w:style w:type="character" w:customStyle="1" w:styleId="17">
    <w:name w:val="Footer Char"/>
    <w:basedOn w:val="7"/>
    <w:link w:val="3"/>
    <w:uiPriority w:val="99"/>
    <w:rPr>
      <w:rFonts w:ascii="Arial Unicode MS" w:hAnsi="Arial Unicode MS" w:eastAsia="Heiti SC Light" w:cs="Arial Unicode MS"/>
      <w:color w:val="7D7C7C"/>
      <w:sz w:val="18"/>
      <w:szCs w:val="18"/>
      <w:lang w:val="zh-CN"/>
    </w:rPr>
  </w:style>
  <w:style w:type="character" w:customStyle="1" w:styleId="18">
    <w:name w:val="Balloon Text Char"/>
    <w:basedOn w:val="7"/>
    <w:link w:val="2"/>
    <w:semiHidden/>
    <w:qFormat/>
    <w:uiPriority w:val="99"/>
    <w:rPr>
      <w:rFonts w:ascii="Arial Unicode MS" w:hAnsi="Arial Unicode MS" w:eastAsia="Heiti SC Light" w:cs="Arial Unicode MS"/>
      <w:color w:val="7D7C7C"/>
      <w:sz w:val="18"/>
      <w:szCs w:val="18"/>
      <w:lang w:val="zh-CN"/>
    </w:rPr>
  </w:style>
  <w:style w:type="paragraph" w:customStyle="1" w:styleId="19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customStyle="1" w:styleId="20">
    <w:name w:val="transsen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2_Modern_Report_SC">
  <a:themeElements>
    <a:clrScheme name="02_Modern_Report_SC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Report_SC">
      <a:majorFont>
        <a:latin typeface="Heiti SC Medium"/>
        <a:ea typeface="黑体"/>
        <a:cs typeface="Heiti SC Medium"/>
      </a:majorFont>
      <a:minorFont>
        <a:latin typeface="Helvetica Neue UltraLight"/>
        <a:ea typeface="宋体"/>
        <a:cs typeface="Helvetica Neue UltraLight"/>
      </a:minorFont>
    </a:fontScheme>
    <a:fmtScheme name="02_Modern_Report_SC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8"/>
          </a:schemeClr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8"/>
            </a:schemeClr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173</Words>
  <Characters>992</Characters>
  <Lines>8</Lines>
  <Paragraphs>2</Paragraphs>
  <TotalTime>236</TotalTime>
  <ScaleCrop>false</ScaleCrop>
  <LinksUpToDate>false</LinksUpToDate>
  <CharactersWithSpaces>1163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2018-04-25T07:39:00Z</dcterms:created>
  <dc:creator>Administrator</dc:creator>
  <cp:lastModifiedBy>伟锋</cp:lastModifiedBy>
  <dcterms:modified xsi:type="dcterms:W3CDTF">2021-03-12T11:27:32Z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