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20"/>
        <w:jc w:val="center"/>
      </w:pPr>
      <w:r>
        <w:rPr>
          <w:rFonts w:ascii="맑은 고딕" w:hAnsi="맑은 고딕" w:eastAsia="맑은 고딕"/>
          <w:b/>
          <w:color w:val="1F3B63"/>
          <w:sz w:val="52"/>
        </w:rPr>
        <w:t>에이블리 데이터 체크리스트</w:t>
      </w:r>
    </w:p>
    <w:p>
      <w:pPr>
        <w:spacing w:after="560"/>
        <w:jc w:val="center"/>
      </w:pPr>
      <w:r>
        <w:rPr>
          <w:rFonts w:ascii="맑은 고딕" w:hAnsi="맑은 고딕" w:eastAsia="맑은 고딕"/>
          <w:color w:val="555555"/>
          <w:sz w:val="25"/>
        </w:rPr>
        <w:t>판매자센터에서 10분이면 확인할 수 있는 항목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2026년 10월 21일</w:t>
      </w:r>
    </w:p>
    <w:p>
      <w:pPr>
        <w:spacing w:after="60"/>
        <w:jc w:val="center"/>
      </w:pPr>
      <w:r>
        <w:rPr>
          <w:rFonts w:ascii="맑은 고딕" w:hAnsi="맑은 고딕" w:eastAsia="맑은 고딕"/>
          <w:color w:val="555555"/>
          <w:sz w:val="20"/>
        </w:rPr>
        <w:t>Fashion Trend Radar 부속 문서</w:t>
      </w:r>
    </w:p>
    <w:p>
      <w:r>
        <w:br w:type="page"/>
      </w:r>
    </w:p>
    <w:p>
      <w:r>
        <w:rPr>
          <w:rFonts w:ascii="맑은 고딕" w:hAnsi="맑은 고딕" w:eastAsia="맑은 고딕"/>
          <w:sz w:val="21"/>
        </w:rPr>
        <w:t xml:space="preserve">친구분이 </w:t>
      </w:r>
      <w:r>
        <w:rPr>
          <w:rFonts w:ascii="맑은 고딕" w:hAnsi="맑은 고딕" w:eastAsia="맑은 고딕"/>
          <w:b/>
          <w:sz w:val="21"/>
        </w:rPr>
        <w:t>my.a-bly.com 로그인 후 10분이면</w:t>
      </w:r>
      <w:r>
        <w:rPr>
          <w:rFonts w:ascii="맑은 고딕" w:hAnsi="맑은 고딕" w:eastAsia="맑은 고딕"/>
          <w:sz w:val="21"/>
        </w:rPr>
        <w:t xml:space="preserve"> 확인 가능한 항목들. 결과에 따라 시스템 Phase 3(캘리브레이션) 가능 여부가 갈린다.</w:t>
      </w:r>
    </w:p>
    <w:p>
      <w:pPr>
        <w:spacing w:before="120" w:after="200"/>
        <w:ind w:left="283"/>
        <w:pBdr>
          <w:left w:val="single" w:sz="18" w:space="8" w:color="9AA4B0"/>
        </w:pBdr>
        <w:shd w:val="clear" w:color="auto" w:fill="F7F8FA"/>
      </w:pPr>
      <w:r>
        <w:rPr>
          <w:rFonts w:ascii="맑은 고딕" w:hAnsi="맑은 고딕" w:eastAsia="맑은 고딕"/>
          <w:color w:val="555555"/>
          <w:sz w:val="20"/>
        </w:rPr>
        <w:t>조사 결과 에이블리는 셀러용 공개 API도, 공개된 판매자센터 매뉴얼도 없다.</w:t>
      </w:r>
      <w:r>
        <w:br/>
      </w:r>
      <w:r>
        <w:rPr>
          <w:rFonts w:ascii="맑은 고딕" w:hAnsi="맑은 고딕" w:eastAsia="맑은 고딕"/>
          <w:color w:val="555555"/>
          <w:sz w:val="20"/>
        </w:rPr>
        <w:t>모든 기능이 로그인 뒤에 있어 직접 확인하는 것 외에 방법이 없다.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A. 꼭 확인할 것 (우선순위 순)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 xml:space="preserve">A-1. 통계/분석 메뉴에 </w:t>
      </w:r>
      <w:r>
        <w:rPr>
          <w:rFonts w:ascii="맑은 고딕" w:hAnsi="맑은 고딕" w:eastAsia="맑은 고딕"/>
          <w:b/>
          <w:sz w:val="25"/>
        </w:rPr>
        <w:t>엑셀(CSV) 다운로드</w:t>
      </w:r>
      <w:r>
        <w:rPr>
          <w:rFonts w:ascii="맑은 고딕" w:hAnsi="맑은 고딕" w:eastAsia="맑은 고딕"/>
          <w:b/>
          <w:sz w:val="25"/>
        </w:rPr>
        <w:t xml:space="preserve"> 버튼이 있는가  ★최우선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있으면 → Phase 3 가능. 시스템이 "참고용 신호"에서 "사입 결정 도구"로 올라감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없으면 → 화면 스크린샷 수기 입력 or 주문 내역 다운로드로 우회</w:t>
      </w:r>
    </w:p>
    <w:p>
      <w:r>
        <w:rPr>
          <w:rFonts w:ascii="맑은 고딕" w:hAnsi="맑은 고딕" w:eastAsia="맑은 고딕"/>
          <w:sz w:val="21"/>
        </w:rPr>
        <w:t xml:space="preserve">확인 위치 후보: </w:t>
      </w:r>
      <w:r>
        <w:rPr>
          <w:rFonts w:ascii="Consolas" w:hAnsi="Consolas" w:eastAsia="Consolas"/>
          <w:color w:val="A03030"/>
          <w:sz w:val="20"/>
        </w:rPr>
        <w:t>통계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A03030"/>
          <w:sz w:val="20"/>
        </w:rPr>
        <w:t>판매 분석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A03030"/>
          <w:sz w:val="20"/>
        </w:rPr>
        <w:t>리포트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A03030"/>
          <w:sz w:val="20"/>
        </w:rPr>
        <w:t>대시보드</w:t>
      </w:r>
      <w:r>
        <w:rPr>
          <w:rFonts w:ascii="맑은 고딕" w:hAnsi="맑은 고딕" w:eastAsia="맑은 고딕"/>
          <w:sz w:val="21"/>
        </w:rPr>
        <w:t xml:space="preserve"> 메뉴 안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 xml:space="preserve">A-2. </w:t>
      </w:r>
      <w:r>
        <w:rPr>
          <w:rFonts w:ascii="맑은 고딕" w:hAnsi="맑은 고딕" w:eastAsia="맑은 고딕"/>
          <w:b/>
          <w:sz w:val="25"/>
        </w:rPr>
        <w:t>상품 단위</w:t>
      </w:r>
      <w:r>
        <w:rPr>
          <w:rFonts w:ascii="맑은 고딕" w:hAnsi="맑은 고딕" w:eastAsia="맑은 고딕"/>
          <w:b/>
          <w:sz w:val="25"/>
        </w:rPr>
        <w:t xml:space="preserve"> 지표가 나오는가 (마켓 전체 합계 말고)</w:t>
      </w:r>
    </w:p>
    <w:p>
      <w:r>
        <w:rPr>
          <w:rFonts w:ascii="맑은 고딕" w:hAnsi="맑은 고딕" w:eastAsia="맑은 고딕"/>
          <w:sz w:val="21"/>
        </w:rPr>
        <w:t>필요한 최소 조합: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096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4578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왜 필요한가</w:t>
            </w:r>
          </w:p>
        </w:tc>
        <w:tc>
          <w:tcPr>
            <w:tcW w:type="dxa" w:w="964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필수?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상품별 </w:t>
            </w:r>
            <w:r>
              <w:rPr>
                <w:rFonts w:ascii="맑은 고딕" w:hAnsi="맑은 고딕" w:eastAsia="맑은 고딕"/>
                <w:b/>
                <w:sz w:val="19"/>
              </w:rPr>
              <w:t>판매수량</w:t>
            </w:r>
            <w:r>
              <w:rPr>
                <w:rFonts w:ascii="맑은 고딕" w:hAnsi="맑은 고딕" w:eastAsia="맑은 고딕"/>
                <w:sz w:val="19"/>
              </w:rPr>
              <w:t xml:space="preserve"> (일/주 단위)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예측 타깃 그 자체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★필수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상품별 </w:t>
            </w:r>
            <w:r>
              <w:rPr>
                <w:rFonts w:ascii="맑은 고딕" w:hAnsi="맑은 고딕" w:eastAsia="맑은 고딕"/>
                <w:b/>
                <w:sz w:val="19"/>
              </w:rPr>
              <w:t>조회수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판매보다 선행. 조기탐지 정답지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★필수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상품별 </w:t>
            </w:r>
            <w:r>
              <w:rPr>
                <w:rFonts w:ascii="맑은 고딕" w:hAnsi="맑은 고딕" w:eastAsia="맑은 고딕"/>
                <w:b/>
                <w:sz w:val="19"/>
              </w:rPr>
              <w:t>찜(좋아요)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구매의도 선행지표. 조회수보다 강함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권장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상품 </w:t>
            </w:r>
            <w:r>
              <w:rPr>
                <w:rFonts w:ascii="맑은 고딕" w:hAnsi="맑은 고딕" w:eastAsia="맑은 고딕"/>
                <w:b/>
                <w:sz w:val="19"/>
              </w:rPr>
              <w:t>등록일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신상품 반응 속도 측정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권장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 xml:space="preserve">상품 </w:t>
            </w:r>
            <w:r>
              <w:rPr>
                <w:rFonts w:ascii="맑은 고딕" w:hAnsi="맑은 고딕" w:eastAsia="맑은 고딕"/>
                <w:b/>
                <w:sz w:val="19"/>
              </w:rPr>
              <w:t>가격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가격대별 반응 차이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권장</w:t>
            </w:r>
          </w:p>
        </w:tc>
      </w:tr>
      <w:tr>
        <w:tc>
          <w:tcPr>
            <w:tcW w:type="dxa" w:w="409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상품명 / 카테고리</w:t>
            </w:r>
          </w:p>
        </w:tc>
        <w:tc>
          <w:tcPr>
            <w:tcW w:type="dxa" w:w="457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LLM 속성 매핑의 입력</w:t>
            </w:r>
          </w:p>
        </w:tc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★필수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 xml:space="preserve">A-3. </w:t>
      </w:r>
      <w:r>
        <w:rPr>
          <w:rFonts w:ascii="맑은 고딕" w:hAnsi="맑은 고딕" w:eastAsia="맑은 고딕"/>
          <w:b/>
          <w:sz w:val="25"/>
        </w:rPr>
        <w:t>조회 가능 기간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최소 </w:t>
      </w:r>
      <w:r>
        <w:rPr>
          <w:rFonts w:ascii="맑은 고딕" w:hAnsi="맑은 고딕" w:eastAsia="맑은 고딕"/>
          <w:b/>
          <w:sz w:val="21"/>
        </w:rPr>
        <w:t>6개월</w:t>
      </w:r>
      <w:r>
        <w:rPr>
          <w:rFonts w:ascii="맑은 고딕" w:hAnsi="맑은 고딕" w:eastAsia="맑은 고딕"/>
          <w:sz w:val="21"/>
        </w:rPr>
        <w:t>, 가능하면 12개월 이상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패션은 계절성이 지배적이라 1년치가 있어야 "작년 같은 시기 대비"를 볼 수 있다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3개월만 보관된다면 → </w:t>
      </w:r>
      <w:r>
        <w:rPr>
          <w:rFonts w:ascii="맑은 고딕" w:hAnsi="맑은 고딕" w:eastAsia="맑은 고딕"/>
          <w:b/>
          <w:sz w:val="21"/>
        </w:rPr>
        <w:t>지금부터 매주 내려받아 쌓기 시작</w:t>
      </w:r>
      <w:r>
        <w:rPr>
          <w:rFonts w:ascii="맑은 고딕" w:hAnsi="맑은 고딕" w:eastAsia="맑은 고딕"/>
          <w:sz w:val="21"/>
        </w:rPr>
        <w:t>해야 함 (이것만 해도 가치 큼)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A-4. 다운로드 단위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일별인지 주별인지 월별인지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>일별이면 최상. 월별만 되면 조기탐지 해상도가 떨어짐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B. 있으면 좋은 것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B-1. 주문 내역 다운로드 (정산/주문관리 메뉴)</w:t>
      </w:r>
    </w:p>
    <w:p>
      <w:r>
        <w:rPr>
          <w:rFonts w:ascii="맑은 고딕" w:hAnsi="맑은 고딕" w:eastAsia="맑은 고딕"/>
          <w:sz w:val="21"/>
        </w:rPr>
        <w:t xml:space="preserve">통계 메뉴에 다운로드가 없어도, </w:t>
      </w:r>
      <w:r>
        <w:rPr>
          <w:rFonts w:ascii="맑은 고딕" w:hAnsi="맑은 고딕" w:eastAsia="맑은 고딕"/>
          <w:b/>
          <w:sz w:val="21"/>
        </w:rPr>
        <w:t>주문 내역 엑셀</w:t>
      </w:r>
      <w:r>
        <w:rPr>
          <w:rFonts w:ascii="맑은 고딕" w:hAnsi="맑은 고딕" w:eastAsia="맑은 고딕"/>
          <w:sz w:val="21"/>
        </w:rPr>
        <w:t xml:space="preserve">이 되면 그걸로 판매수량 시계열을 복원할 수 있다. 확인: </w:t>
      </w:r>
      <w:r>
        <w:rPr>
          <w:rFonts w:ascii="Consolas" w:hAnsi="Consolas" w:eastAsia="Consolas"/>
          <w:color w:val="A03030"/>
          <w:sz w:val="20"/>
        </w:rPr>
        <w:t>주문관리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Consolas"/>
          <w:color w:val="A03030"/>
          <w:sz w:val="20"/>
        </w:rPr>
        <w:t>정산관리</w:t>
      </w:r>
      <w:r>
        <w:rPr>
          <w:rFonts w:ascii="맑은 고딕" w:hAnsi="맑은 고딕" w:eastAsia="맑은 고딕"/>
          <w:sz w:val="21"/>
        </w:rPr>
        <w:t xml:space="preserve"> → 기간 선택 → 엑셀 다운로드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B-2. 광고 리포트</w:t>
      </w:r>
    </w:p>
    <w:p>
      <w:r>
        <w:rPr>
          <w:rFonts w:ascii="맑은 고딕" w:hAnsi="맑은 고딕" w:eastAsia="맑은 고딕"/>
          <w:sz w:val="21"/>
        </w:rPr>
        <w:t xml:space="preserve">에이블리 광고를 집행 중이라면 </w:t>
      </w:r>
      <w:r>
        <w:rPr>
          <w:rFonts w:ascii="Consolas" w:hAnsi="Consolas" w:eastAsia="Consolas"/>
          <w:color w:val="A03030"/>
          <w:sz w:val="20"/>
        </w:rPr>
        <w:t>광고 성과 분석 → 엑셀다운로드</w:t>
      </w:r>
      <w:r>
        <w:rPr>
          <w:rFonts w:ascii="맑은 고딕" w:hAnsi="맑은 고딕" w:eastAsia="맑은 고딕"/>
          <w:sz w:val="21"/>
        </w:rPr>
        <w:t>가 있다. 상품 단위 노출/클릭/전환이 들어있으면 조회수 대용으로 쓸 수 있다. (단, 광고 집행 상품만 나오므로 전체 상품 커버리지는 안 됨)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B-3. 플랫폼 전체 랭킹/인기 상품</w:t>
      </w:r>
    </w:p>
    <w:p>
      <w:r>
        <w:rPr>
          <w:rFonts w:ascii="맑은 고딕" w:hAnsi="맑은 고딕" w:eastAsia="맑은 고딕"/>
          <w:sz w:val="21"/>
        </w:rPr>
        <w:t xml:space="preserve">내 마켓이 아니라 </w:t>
      </w:r>
      <w:r>
        <w:rPr>
          <w:rFonts w:ascii="맑은 고딕" w:hAnsi="맑은 고딕" w:eastAsia="맑은 고딕"/>
          <w:b/>
          <w:sz w:val="21"/>
        </w:rPr>
        <w:t>에이블리 전체에서 뭐가 뜨는지</w:t>
      </w:r>
      <w:r>
        <w:rPr>
          <w:rFonts w:ascii="맑은 고딕" w:hAnsi="맑은 고딕" w:eastAsia="맑은 고딕"/>
          <w:sz w:val="21"/>
        </w:rPr>
        <w:t xml:space="preserve"> 보이는 화면이 있는가. 있으면 외부 신호 없이도 조기탐지가 가능해져서 네이버 의존도가 크게 줄어든다.</w:t>
      </w:r>
    </w:p>
    <w:p>
      <w:pPr>
        <w:pStyle w:val="Heading3"/>
      </w:pPr>
      <w:r>
        <w:rPr>
          <w:b/>
        </w:rPr>
      </w:r>
      <w:r>
        <w:rPr>
          <w:rFonts w:ascii="맑은 고딕" w:hAnsi="맑은 고딕" w:eastAsia="맑은 고딕"/>
          <w:b/>
          <w:sz w:val="25"/>
        </w:rPr>
        <w:t>B-4. ERP/솔루션 연동</w:t>
      </w:r>
    </w:p>
    <w:p>
      <w:r>
        <w:rPr>
          <w:rFonts w:ascii="맑은 고딕" w:hAnsi="맑은 고딕" w:eastAsia="맑은 고딕"/>
          <w:sz w:val="21"/>
        </w:rPr>
        <w:t>사방넷·플레이오토 같은 통합관리 솔루션에 에이블리 연동이 열려 있는지. (공개 자료로는 확인 안 됨 — 솔루션 업체에 직접 문의 필요) 연동되면 주문 데이터를 자동으로 끌어올 수 있다.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C. 과거 사입 이력 (데이터센터 밖, 친구 머릿속)</w:t>
      </w:r>
    </w:p>
    <w:p>
      <w:r>
        <w:rPr>
          <w:rFonts w:ascii="맑은 고딕" w:hAnsi="맑은 고딕" w:eastAsia="맑은 고딕"/>
          <w:sz w:val="21"/>
        </w:rPr>
        <w:t xml:space="preserve">시스템 학습에는 안 쓰더라도 </w:t>
      </w:r>
      <w:r>
        <w:rPr>
          <w:rFonts w:ascii="맑은 고딕" w:hAnsi="맑은 고딕" w:eastAsia="맑은 고딕"/>
          <w:b/>
          <w:sz w:val="21"/>
        </w:rPr>
        <w:t>검증에는 이게 제일 값지다.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sz w:val="21"/>
        </w:rPr>
        <w:t xml:space="preserve">최근 6~12개월 중 </w:t>
      </w:r>
      <w:r>
        <w:rPr>
          <w:rFonts w:ascii="맑은 고딕" w:hAnsi="맑은 고딕" w:eastAsia="맑은 고딕"/>
          <w:b/>
          <w:sz w:val="21"/>
        </w:rPr>
        <w:t>크게 터진 상품 5~10개</w:t>
      </w:r>
      <w:r>
        <w:rPr>
          <w:rFonts w:ascii="맑은 고딕" w:hAnsi="맑은 고딕" w:eastAsia="맑은 고딕"/>
          <w:sz w:val="21"/>
        </w:rPr>
        <w:t xml:space="preserve"> — 품목, 떼온 시점, 왜 샀는지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/>
          <w:sz w:val="21"/>
        </w:rPr>
        <w:t>죽은 상품 5~10개</w:t>
      </w:r>
      <w:r>
        <w:rPr>
          <w:rFonts w:ascii="맑은 고딕" w:hAnsi="맑은 고딕" w:eastAsia="맑은 고딕"/>
          <w:sz w:val="21"/>
        </w:rPr>
        <w:t xml:space="preserve"> — 품목, 떼온 시점, 왜 안 팔렸다고 보는지</w:t>
      </w:r>
    </w:p>
    <w:p>
      <w:r>
        <w:rPr>
          <w:rFonts w:ascii="맑은 고딕" w:hAnsi="맑은 고딕" w:eastAsia="맑은 고딕"/>
          <w:sz w:val="21"/>
        </w:rPr>
        <w:t>이게 있으면 "우리 시스템이 그때 이걸 미리 잡았을까?"를 백테스트할 수 있다. 정량 데이터가 하나도 없어도 이것만으로 시스템의 쓸모를 1차 검증 가능.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D. 하지 말 것</w:t>
      </w:r>
    </w:p>
    <w:p>
      <w:r>
        <w:rPr>
          <w:rFonts w:ascii="맑은 고딕" w:hAnsi="맑은 고딕" w:eastAsia="맑은 고딕"/>
          <w:b/>
          <w:sz w:val="21"/>
        </w:rPr>
        <w:t>에이블리 앱/웹 스크래핑.</w:t>
      </w:r>
      <w:r>
        <w:rPr>
          <w:rFonts w:ascii="맑은 고딕" w:hAnsi="맑은 고딕" w:eastAsia="맑은 고딕"/>
          <w:sz w:val="21"/>
        </w:rPr>
        <w:t xml:space="preserve"> 이용약관 위반 소지가 있고, 친구 계정이 걸려 있다. 파트너센터에서 합법적으로 받을 수 있는 경로를 먼저 다 확인한 뒤에 판단할 일이다.</w:t>
      </w:r>
    </w:p>
    <w:p>
      <w:pPr>
        <w:spacing w:before="160" w:after="160"/>
        <w:pBdr>
          <w:bottom w:val="single" w:sz="6" w:space="8" w:color="C8C8C4"/>
        </w:pBdr>
      </w:pPr>
    </w:p>
    <w:p>
      <w:pPr>
        <w:pStyle w:val="Heading2"/>
      </w:pPr>
      <w:r>
        <w:rPr>
          <w:b/>
        </w:rPr>
      </w:r>
      <w:r>
        <w:rPr>
          <w:rFonts w:ascii="맑은 고딕" w:hAnsi="맑은 고딕" w:eastAsia="맑은 고딕"/>
          <w:b/>
          <w:sz w:val="30"/>
        </w:rPr>
        <w:t>결과별 다음 수순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7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확인 결과</w:t>
            </w:r>
          </w:p>
        </w:tc>
        <w:tc>
          <w:tcPr>
            <w:tcW w:type="dxa" w:w="7760"/>
            <w:shd w:val="clear" w:color="auto" w:fill="E8EAED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시스템이 할 수 있는 것</w:t>
            </w:r>
          </w:p>
        </w:tc>
      </w:tr>
      <w:tr>
        <w:tc>
          <w:tcPr>
            <w:tcW w:type="dxa" w:w="18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A-1~A-4 다 됨</w:t>
            </w:r>
          </w:p>
        </w:tc>
        <w:tc>
          <w:tcPr>
            <w:tcW w:type="dxa" w:w="776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9"/>
              </w:rPr>
              <w:t>Phase 3 전체 가동.</w:t>
            </w:r>
            <w:r>
              <w:rPr>
                <w:rFonts w:ascii="맑은 고딕" w:hAnsi="맑은 고딕" w:eastAsia="맑은 고딕"/>
                <w:sz w:val="19"/>
              </w:rPr>
              <w:t xml:space="preserve"> 네이버 신호 → 실판매 전이모델, 속성별 선행주차 추정, precision@10 실측</w:t>
            </w:r>
          </w:p>
        </w:tc>
      </w:tr>
      <w:tr>
        <w:tc>
          <w:tcPr>
            <w:tcW w:type="dxa" w:w="18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주문 내역만 됨 (B-1)</w:t>
            </w:r>
          </w:p>
        </w:tc>
        <w:tc>
          <w:tcPr>
            <w:tcW w:type="dxa" w:w="776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판매수량 시계열은 확보. 조회수가 없어 선행지표 하나 손실, 그래도 캘리브레이션 가능</w:t>
            </w:r>
          </w:p>
        </w:tc>
      </w:tr>
      <w:tr>
        <w:tc>
          <w:tcPr>
            <w:tcW w:type="dxa" w:w="18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화면만 보임, 다운로드 불가</w:t>
            </w:r>
          </w:p>
        </w:tc>
        <w:tc>
          <w:tcPr>
            <w:tcW w:type="dxa" w:w="776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주간 수기 입력(10분) 또는 스크린샷 → 상위 20개 상품만 추적. 축소판 캘리브레이션</w:t>
            </w:r>
          </w:p>
        </w:tc>
      </w:tr>
      <w:tr>
        <w:tc>
          <w:tcPr>
            <w:tcW w:type="dxa" w:w="187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아무것도 없음</w:t>
            </w:r>
          </w:p>
        </w:tc>
        <w:tc>
          <w:tcPr>
            <w:tcW w:type="dxa" w:w="776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9"/>
              </w:rPr>
              <w:t>Phase 1~2만. 네이버 10~20대 여성 세그먼트 기반 조기탐지 + 속성 리포트. C항목으로 사후 검증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