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B9AC" w14:textId="454AD4F9" w:rsidR="000631C0" w:rsidRDefault="000631C0" w:rsidP="000631C0">
      <w:pPr>
        <w:rPr>
          <w:b/>
        </w:rPr>
      </w:pPr>
      <w:r>
        <w:rPr>
          <w:b/>
        </w:rPr>
        <w:t xml:space="preserve">Indian Malaria Vector </w:t>
      </w:r>
      <w:r w:rsidR="00C16152">
        <w:rPr>
          <w:b/>
        </w:rPr>
        <w:t>Dynamics</w:t>
      </w:r>
      <w:r>
        <w:rPr>
          <w:b/>
        </w:rPr>
        <w:t xml:space="preserve"> Systematic Literature Review.</w:t>
      </w:r>
    </w:p>
    <w:p w14:paraId="1D03E3C9" w14:textId="67B50B16" w:rsidR="000631C0" w:rsidRDefault="000631C0" w:rsidP="000631C0">
      <w:pPr>
        <w:rPr>
          <w:b/>
        </w:rPr>
      </w:pPr>
      <w:r>
        <w:rPr>
          <w:b/>
        </w:rPr>
        <w:t>Two Databases Searched: PubMed and Web of Science</w:t>
      </w:r>
      <w:r w:rsidR="003155BB">
        <w:rPr>
          <w:b/>
        </w:rPr>
        <w:t xml:space="preserve"> 17</w:t>
      </w:r>
      <w:r w:rsidR="003155BB" w:rsidRPr="003155BB">
        <w:rPr>
          <w:b/>
          <w:vertAlign w:val="superscript"/>
        </w:rPr>
        <w:t>th</w:t>
      </w:r>
      <w:r w:rsidR="003155BB">
        <w:rPr>
          <w:b/>
        </w:rPr>
        <w:t xml:space="preserve"> October 2017</w:t>
      </w:r>
      <w:bookmarkStart w:id="0" w:name="_GoBack"/>
      <w:bookmarkEnd w:id="0"/>
    </w:p>
    <w:p w14:paraId="394669DD" w14:textId="77777777" w:rsidR="000631C0" w:rsidRDefault="000631C0" w:rsidP="000631C0">
      <w:pPr>
        <w:rPr>
          <w:b/>
        </w:rPr>
      </w:pPr>
      <w:r>
        <w:rPr>
          <w:b/>
        </w:rPr>
        <w:t>Keywords: “India” AND “</w:t>
      </w:r>
      <w:proofErr w:type="spellStart"/>
      <w:r>
        <w:rPr>
          <w:b/>
        </w:rPr>
        <w:t>anophel</w:t>
      </w:r>
      <w:proofErr w:type="spellEnd"/>
      <w:r>
        <w:rPr>
          <w:b/>
        </w:rPr>
        <w:t>*”</w:t>
      </w:r>
    </w:p>
    <w:p w14:paraId="5D5826F0" w14:textId="77777777" w:rsidR="000631C0" w:rsidRDefault="000631C0" w:rsidP="000631C0">
      <w:pPr>
        <w:rPr>
          <w:b/>
        </w:rPr>
      </w:pPr>
      <w:r>
        <w:rPr>
          <w:b/>
        </w:rPr>
        <w:t>Search Results:</w:t>
      </w:r>
    </w:p>
    <w:p w14:paraId="19DAB55C" w14:textId="77777777" w:rsidR="000631C0" w:rsidRDefault="000631C0" w:rsidP="000631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 of Science:</w:t>
      </w:r>
    </w:p>
    <w:p w14:paraId="766C3AAC" w14:textId="77777777" w:rsidR="000631C0" w:rsidRDefault="000631C0" w:rsidP="000631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592 results.</w:t>
      </w:r>
    </w:p>
    <w:p w14:paraId="3113D7CA" w14:textId="77777777" w:rsidR="000631C0" w:rsidRDefault="000631C0" w:rsidP="000631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PubMed:</w:t>
      </w:r>
    </w:p>
    <w:p w14:paraId="614A2B3C" w14:textId="77777777" w:rsidR="000631C0" w:rsidRPr="00E51DC0" w:rsidRDefault="000631C0" w:rsidP="000631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1353 results.</w:t>
      </w:r>
    </w:p>
    <w:p w14:paraId="7569883E" w14:textId="77777777" w:rsidR="000631C0" w:rsidRDefault="000631C0" w:rsidP="000631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total: </w:t>
      </w:r>
    </w:p>
    <w:p w14:paraId="6C9C9E7E" w14:textId="77777777" w:rsidR="000631C0" w:rsidRDefault="000631C0" w:rsidP="000631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With </w:t>
      </w:r>
      <w:proofErr w:type="spellStart"/>
      <w:r>
        <w:rPr>
          <w:b/>
        </w:rPr>
        <w:t>Mendely</w:t>
      </w:r>
      <w:proofErr w:type="spellEnd"/>
      <w:r>
        <w:rPr>
          <w:b/>
        </w:rPr>
        <w:t xml:space="preserve"> having sorted through and removed any records that were duplicates with Web of Science results, there were a total of 1556 results. </w:t>
      </w:r>
    </w:p>
    <w:p w14:paraId="4F793E3C" w14:textId="77777777" w:rsidR="000631C0" w:rsidRDefault="000631C0" w:rsidP="000631C0">
      <w:pPr>
        <w:rPr>
          <w:b/>
        </w:rPr>
      </w:pPr>
      <w:r>
        <w:rPr>
          <w:b/>
        </w:rPr>
        <w:t>Vague Criteria for Inclusion:</w:t>
      </w:r>
    </w:p>
    <w:p w14:paraId="79556460" w14:textId="77777777" w:rsidR="000631C0" w:rsidRPr="000631C0" w:rsidRDefault="000631C0" w:rsidP="000631C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Some sort of temporal description of mosquito </w:t>
      </w:r>
      <w:proofErr w:type="spellStart"/>
      <w:r>
        <w:rPr>
          <w:b/>
        </w:rPr>
        <w:t>prevalences</w:t>
      </w:r>
      <w:proofErr w:type="spellEnd"/>
      <w:r>
        <w:rPr>
          <w:b/>
        </w:rPr>
        <w:t xml:space="preserve"> (i.e. excluded those with just estimates at a single point in time).</w:t>
      </w:r>
    </w:p>
    <w:p w14:paraId="5BF8BC3F" w14:textId="77777777" w:rsidR="000631C0" w:rsidRDefault="000631C0" w:rsidP="000631C0">
      <w:pPr>
        <w:rPr>
          <w:b/>
        </w:rPr>
      </w:pPr>
      <w:r>
        <w:rPr>
          <w:b/>
        </w:rPr>
        <w:t xml:space="preserve">Both raw search results have been saved in Mendeley. </w:t>
      </w:r>
    </w:p>
    <w:p w14:paraId="705AA303" w14:textId="77777777" w:rsidR="000631C0" w:rsidRDefault="000631C0" w:rsidP="000631C0">
      <w:pPr>
        <w:rPr>
          <w:b/>
        </w:rPr>
      </w:pPr>
      <w:r>
        <w:rPr>
          <w:b/>
        </w:rPr>
        <w:t>Initial Abstract Screening.</w:t>
      </w:r>
    </w:p>
    <w:p w14:paraId="602C9A08" w14:textId="77777777" w:rsidR="000631C0" w:rsidRDefault="000631C0" w:rsidP="000631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Only loosely followed exclusion criteria. Rough first pass.</w:t>
      </w:r>
    </w:p>
    <w:p w14:paraId="2A1E0D22" w14:textId="77777777" w:rsidR="000631C0" w:rsidRDefault="000631C0" w:rsidP="000631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Yielded 281 records.</w:t>
      </w:r>
    </w:p>
    <w:p w14:paraId="5DEA9E3A" w14:textId="77777777" w:rsidR="000631C0" w:rsidRDefault="000631C0" w:rsidP="000631C0">
      <w:pPr>
        <w:rPr>
          <w:b/>
        </w:rPr>
      </w:pPr>
      <w:r>
        <w:rPr>
          <w:b/>
        </w:rPr>
        <w:t>Full Record Screening Done.</w:t>
      </w:r>
    </w:p>
    <w:p w14:paraId="0CC4FED9" w14:textId="77777777" w:rsidR="000631C0" w:rsidRPr="00E51DC0" w:rsidRDefault="000631C0" w:rsidP="000631C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Yielded 108 papers (might go down a bit as I work through these further). </w:t>
      </w:r>
    </w:p>
    <w:p w14:paraId="7C719442" w14:textId="77777777" w:rsidR="003F058F" w:rsidRDefault="003F058F"/>
    <w:p w14:paraId="2C51A87B" w14:textId="77777777" w:rsidR="000631C0" w:rsidRDefault="000631C0">
      <w:r>
        <w:t>POTENTIAL IDEAS:</w:t>
      </w:r>
    </w:p>
    <w:p w14:paraId="53B93DF1" w14:textId="77777777" w:rsidR="000631C0" w:rsidRDefault="000631C0">
      <w:r>
        <w:t>GO BACK AND RE-DO THE SEARCHES USING (“ENTOMO</w:t>
      </w:r>
      <w:r w:rsidR="00AC1D03">
        <w:t>LOG*</w:t>
      </w:r>
      <w:r>
        <w:t>” OR “</w:t>
      </w:r>
      <w:r w:rsidR="008D566E">
        <w:t>MOSQUITO”) AS WELL.</w:t>
      </w:r>
    </w:p>
    <w:p w14:paraId="048A166E" w14:textId="77777777" w:rsidR="002E0BEE" w:rsidRDefault="002E0BEE" w:rsidP="00AC1D03">
      <w:pPr>
        <w:pStyle w:val="ListParagraph"/>
        <w:numPr>
          <w:ilvl w:val="0"/>
          <w:numId w:val="3"/>
        </w:numPr>
        <w:shd w:val="clear" w:color="auto" w:fill="F8F8F8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</w:pPr>
      <w:r>
        <w:t xml:space="preserve">WOS yields </w:t>
      </w:r>
      <w:r w:rsidR="00AC1D03">
        <w:t>1538</w:t>
      </w:r>
      <w:r>
        <w:t xml:space="preserve">- from the first 50, only </w:t>
      </w:r>
      <w:proofErr w:type="spellStart"/>
      <w:r>
        <w:t>idenfitied</w:t>
      </w:r>
      <w:proofErr w:type="spellEnd"/>
      <w:r>
        <w:t xml:space="preserve"> 1 possibly useful extra paper, and even this was just an abstract from ASTMH last year: </w:t>
      </w:r>
      <w:r w:rsidRPr="00AC1D03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  <w:t>Seasonal dynamics in </w:t>
      </w:r>
      <w:r w:rsidRPr="00AC1D03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00"/>
          <w:lang w:eastAsia="en-GB"/>
        </w:rPr>
        <w:t>mosquito</w:t>
      </w:r>
      <w:r w:rsidRPr="00AC1D03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  <w:t> abundance and temperature do not influence avian malaria prevalence in the Himalayan foothills</w:t>
      </w:r>
    </w:p>
    <w:p w14:paraId="408B1F33" w14:textId="77777777" w:rsidR="00AC1D03" w:rsidRPr="00AC1D03" w:rsidRDefault="00AC1D03" w:rsidP="00AC1D03">
      <w:pPr>
        <w:pStyle w:val="ListParagraph"/>
        <w:numPr>
          <w:ilvl w:val="0"/>
          <w:numId w:val="3"/>
        </w:numPr>
        <w:shd w:val="clear" w:color="auto" w:fill="F8F8F8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</w:pPr>
      <w:r>
        <w:t>PubMed yields 3408 RESULTS.</w:t>
      </w:r>
    </w:p>
    <w:p w14:paraId="3438CBEF" w14:textId="77777777" w:rsidR="002E0BEE" w:rsidRDefault="002E0BEE"/>
    <w:p w14:paraId="01F45297" w14:textId="77777777" w:rsidR="000631C0" w:rsidRDefault="000631C0"/>
    <w:sectPr w:rsidR="0006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428E9"/>
    <w:multiLevelType w:val="hybridMultilevel"/>
    <w:tmpl w:val="7C94A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33C4A"/>
    <w:multiLevelType w:val="hybridMultilevel"/>
    <w:tmpl w:val="69DC7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365CB"/>
    <w:multiLevelType w:val="hybridMultilevel"/>
    <w:tmpl w:val="DBF4A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25F08"/>
    <w:multiLevelType w:val="hybridMultilevel"/>
    <w:tmpl w:val="7952B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C0"/>
    <w:rsid w:val="000631C0"/>
    <w:rsid w:val="002E0BEE"/>
    <w:rsid w:val="003155BB"/>
    <w:rsid w:val="003F058F"/>
    <w:rsid w:val="008D566E"/>
    <w:rsid w:val="00AC1D03"/>
    <w:rsid w:val="00C1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9F07"/>
  <w15:chartTrackingRefBased/>
  <w15:docId w15:val="{A03EAA1F-C653-44F3-8517-C4575B59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1C0"/>
    <w:pPr>
      <w:ind w:left="720"/>
      <w:contextualSpacing/>
    </w:pPr>
  </w:style>
  <w:style w:type="character" w:customStyle="1" w:styleId="hithilite">
    <w:name w:val="hithilite"/>
    <w:basedOn w:val="DefaultParagraphFont"/>
    <w:rsid w:val="002E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292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Whttaker</dc:creator>
  <cp:keywords/>
  <dc:description/>
  <cp:lastModifiedBy>Charlie Whittaker</cp:lastModifiedBy>
  <cp:revision>4</cp:revision>
  <dcterms:created xsi:type="dcterms:W3CDTF">2017-10-30T10:23:00Z</dcterms:created>
  <dcterms:modified xsi:type="dcterms:W3CDTF">2018-04-29T18:48:00Z</dcterms:modified>
</cp:coreProperties>
</file>