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B75AFE" w:rsidRDefault="00B75AFE" w:rsidP="002D614D">
      <w:pPr>
        <w:pStyle w:val="NoSpacing"/>
      </w:pPr>
      <w:r>
        <w:t xml:space="preserve">Instructor: </w:t>
      </w:r>
      <w:r w:rsidR="00A632DD" w:rsidRPr="00A632DD">
        <w:t xml:space="preserve">Vincent </w:t>
      </w:r>
      <w:proofErr w:type="spellStart"/>
      <w:r w:rsidR="00A632DD" w:rsidRPr="00A632DD">
        <w:t>Maccio</w:t>
      </w:r>
      <w:proofErr w:type="spellEnd"/>
    </w:p>
    <w:p w:rsidR="008757FC" w:rsidRDefault="00C549F7" w:rsidP="002D614D">
      <w:pPr>
        <w:pStyle w:val="NoSpacing"/>
      </w:pP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="00F732DD">
        <w:t>. To find a unit CTRL-F “[&lt;unit&gt;]”, e.g. for Number of jobs in system, CTRL-F “[N]”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921952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74808" w:history="1">
            <w:r w:rsidR="00921952" w:rsidRPr="00CB517D">
              <w:rPr>
                <w:rStyle w:val="Hyperlink"/>
                <w:noProof/>
              </w:rPr>
              <w:t>Statistics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_Toc438074808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 w:rsidR="002C6623">
              <w:rPr>
                <w:noProof/>
                <w:webHidden/>
              </w:rPr>
              <w:t>2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09" w:history="1">
            <w:r w:rsidR="00921952" w:rsidRPr="00CB517D">
              <w:rPr>
                <w:rStyle w:val="Hyperlink"/>
                <w:noProof/>
              </w:rPr>
              <w:t>Variance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_Toc438074809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0" w:history="1">
            <w:r w:rsidR="00921952" w:rsidRPr="00CB517D">
              <w:rPr>
                <w:rStyle w:val="Hyperlink"/>
                <w:noProof/>
              </w:rPr>
              <w:t>Exponential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_Toc438074810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1" w:history="1">
            <w:r w:rsidR="00921952" w:rsidRPr="00CB517D">
              <w:rPr>
                <w:rStyle w:val="Hyperlink"/>
                <w:noProof/>
              </w:rPr>
              <w:t>Uniform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_Toc438074811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2" w:history="1">
            <w:r w:rsidR="00921952" w:rsidRPr="00CB517D">
              <w:rPr>
                <w:rStyle w:val="Hyperlink"/>
                <w:noProof/>
              </w:rPr>
              <w:t>Binomial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_Toc438074812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3" w:history="1">
            <w:r w:rsidR="00921952" w:rsidRPr="00CB517D">
              <w:rPr>
                <w:rStyle w:val="Hyperlink"/>
                <w:noProof/>
              </w:rPr>
              <w:t>Operations Analysis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_Toc438074813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4" w:history="1">
            <w:r w:rsidR="00921952" w:rsidRPr="00CB517D">
              <w:rPr>
                <w:rStyle w:val="Hyperlink"/>
                <w:noProof/>
              </w:rPr>
              <w:t>Visitation Trick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_Toc438074814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5" w:history="1">
            <w:r w:rsidR="00921952" w:rsidRPr="00CB517D">
              <w:rPr>
                <w:rStyle w:val="Hyperlink"/>
                <w:noProof/>
              </w:rPr>
              <w:t>Summation Equations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_Toc438074815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6" w:history="1">
            <w:r w:rsidR="00921952" w:rsidRPr="00CB517D">
              <w:rPr>
                <w:rStyle w:val="Hyperlink"/>
                <w:noProof/>
              </w:rPr>
              <w:t>DTMC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_Toc438074816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7" w:history="1">
            <w:r w:rsidR="00921952" w:rsidRPr="00CB517D">
              <w:rPr>
                <w:rStyle w:val="Hyperlink"/>
                <w:noProof/>
              </w:rPr>
              <w:t>Balance Equations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_Toc438074817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8" w:history="1">
            <w:r w:rsidR="00921952" w:rsidRPr="00CB517D">
              <w:rPr>
                <w:rStyle w:val="Hyperlink"/>
                <w:noProof/>
              </w:rPr>
              <w:t>Matrices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_Toc438074818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19" w:history="1">
            <w:r w:rsidR="00921952" w:rsidRPr="00CB517D">
              <w:rPr>
                <w:rStyle w:val="Hyperlink"/>
                <w:noProof/>
              </w:rPr>
              <w:t>CTMC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_Toc438074819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0" w:history="1">
            <w:r w:rsidR="00921952" w:rsidRPr="00CB517D">
              <w:rPr>
                <w:rStyle w:val="Hyperlink"/>
                <w:noProof/>
              </w:rPr>
              <w:t>Poisson Process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_Toc438074820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1" w:history="1">
            <w:r w:rsidR="00921952" w:rsidRPr="00CB517D">
              <w:rPr>
                <w:rStyle w:val="Hyperlink"/>
                <w:noProof/>
              </w:rPr>
              <w:t>Kendall notation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_Toc438074821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2" w:history="1">
            <w:r w:rsidR="00921952" w:rsidRPr="00CB517D">
              <w:rPr>
                <w:rStyle w:val="Hyperlink"/>
                <w:noProof/>
              </w:rPr>
              <w:t>Variations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_Toc438074822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3" w:history="1">
            <w:r w:rsidR="00921952" w:rsidRPr="00CB517D">
              <w:rPr>
                <w:rStyle w:val="Hyperlink"/>
                <w:noProof/>
              </w:rPr>
              <w:t>Steady State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_Toc438074823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4" w:history="1">
            <w:r w:rsidR="00921952" w:rsidRPr="00CB517D">
              <w:rPr>
                <w:rStyle w:val="Hyperlink"/>
                <w:noProof/>
              </w:rPr>
              <w:t>M/M/1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_Toc438074824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5" w:history="1">
            <w:r w:rsidR="00921952" w:rsidRPr="00CB517D">
              <w:rPr>
                <w:rStyle w:val="Hyperlink"/>
                <w:noProof/>
              </w:rPr>
              <w:t>M/M/1/N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_Toc438074825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6" w:history="1">
            <w:r w:rsidR="00921952" w:rsidRPr="00CB517D">
              <w:rPr>
                <w:rStyle w:val="Hyperlink"/>
                <w:noProof/>
              </w:rPr>
              <w:t>M/M/C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_Toc438074826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7" w:history="1">
            <w:r w:rsidR="00921952" w:rsidRPr="00CB517D">
              <w:rPr>
                <w:rStyle w:val="Hyperlink"/>
                <w:noProof/>
              </w:rPr>
              <w:t>M/M/C/N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_Toc438074827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8" w:history="1">
            <w:r w:rsidR="00921952" w:rsidRPr="00CB517D">
              <w:rPr>
                <w:rStyle w:val="Hyperlink"/>
                <w:noProof/>
              </w:rPr>
              <w:t>M/M/∞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_Toc438074828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29" w:history="1">
            <w:r w:rsidR="00921952" w:rsidRPr="00CB517D">
              <w:rPr>
                <w:rStyle w:val="Hyperlink"/>
                <w:noProof/>
              </w:rPr>
              <w:t>M/G/1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_Toc438074829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0" w:history="1">
            <w:r w:rsidR="00921952" w:rsidRPr="00CB517D">
              <w:rPr>
                <w:rStyle w:val="Hyperlink"/>
                <w:noProof/>
              </w:rPr>
              <w:t>Response Time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_Toc438074830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1" w:history="1">
            <w:r w:rsidR="00921952" w:rsidRPr="00CB517D">
              <w:rPr>
                <w:rStyle w:val="Hyperlink"/>
                <w:noProof/>
              </w:rPr>
              <w:t>Job Queue Size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_Toc438074831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2" w:history="1">
            <w:r w:rsidR="00921952" w:rsidRPr="00CB517D">
              <w:rPr>
                <w:rStyle w:val="Hyperlink"/>
                <w:noProof/>
              </w:rPr>
              <w:t>Cost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_Toc438074832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3" w:history="1">
            <w:r w:rsidR="00921952" w:rsidRPr="00CB517D">
              <w:rPr>
                <w:rStyle w:val="Hyperlink"/>
                <w:noProof/>
              </w:rPr>
              <w:t>Square Root Staffing Rule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_Toc438074833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4" w:history="1">
            <w:r w:rsidR="00921952" w:rsidRPr="00CB517D">
              <w:rPr>
                <w:rStyle w:val="Hyperlink"/>
                <w:noProof/>
              </w:rPr>
              <w:t>e.g.)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_Toc438074834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5" w:history="1">
            <w:r w:rsidR="00921952" w:rsidRPr="00CB517D">
              <w:rPr>
                <w:rStyle w:val="Hyperlink"/>
                <w:noProof/>
              </w:rPr>
              <w:t>Jackson Networks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_Toc438074835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6" w:history="1">
            <w:r w:rsidR="00921952" w:rsidRPr="00CB517D">
              <w:rPr>
                <w:rStyle w:val="Hyperlink"/>
                <w:noProof/>
              </w:rPr>
              <w:t>Open Loop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_Toc438074836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7" w:history="1">
            <w:r w:rsidR="00921952" w:rsidRPr="00CB517D">
              <w:rPr>
                <w:rStyle w:val="Hyperlink"/>
                <w:noProof/>
              </w:rPr>
              <w:t>Traffic Equations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_Toc438074837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8" w:history="1">
            <w:r w:rsidR="00921952" w:rsidRPr="00CB517D">
              <w:rPr>
                <w:rStyle w:val="Hyperlink"/>
                <w:noProof/>
              </w:rPr>
              <w:t>Closed Loop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_Toc438074838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39" w:history="1">
            <w:r w:rsidR="00921952" w:rsidRPr="00CB517D">
              <w:rPr>
                <w:rStyle w:val="Hyperlink"/>
                <w:noProof/>
              </w:rPr>
              <w:t>Mean Value Analysis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_Toc438074839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0" w:history="1">
            <w:r w:rsidR="00921952" w:rsidRPr="00CB517D">
              <w:rPr>
                <w:rStyle w:val="Hyperlink"/>
                <w:noProof/>
              </w:rPr>
              <w:t>Excess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_Toc438074840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1" w:history="1">
            <w:r w:rsidR="00921952" w:rsidRPr="00CB517D">
              <w:rPr>
                <w:rStyle w:val="Hyperlink"/>
                <w:noProof/>
              </w:rPr>
              <w:t>Cycles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_Toc438074841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2" w:history="1">
            <w:r w:rsidR="00921952" w:rsidRPr="00CB517D">
              <w:rPr>
                <w:rStyle w:val="Hyperlink"/>
                <w:noProof/>
              </w:rPr>
              <w:t>General Distribution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_Toc438074842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3" w:history="1">
            <w:r w:rsidR="00921952" w:rsidRPr="00CB517D">
              <w:rPr>
                <w:rStyle w:val="Hyperlink"/>
                <w:noProof/>
              </w:rPr>
              <w:t>First Come, First Serve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_Toc438074843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4" w:history="1">
            <w:r w:rsidR="00921952" w:rsidRPr="00CB517D">
              <w:rPr>
                <w:rStyle w:val="Hyperlink"/>
                <w:noProof/>
              </w:rPr>
              <w:t>Last Come, First Serve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_Toc438074844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5" w:history="1">
            <w:r w:rsidR="00921952" w:rsidRPr="00CB517D">
              <w:rPr>
                <w:rStyle w:val="Hyperlink"/>
                <w:noProof/>
              </w:rPr>
              <w:t>Shortest Remaining Processing Time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_Toc438074845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6" w:history="1">
            <w:r w:rsidR="00921952" w:rsidRPr="00CB517D">
              <w:rPr>
                <w:rStyle w:val="Hyperlink"/>
                <w:noProof/>
              </w:rPr>
              <w:t>Processor Sharing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_Toc438074846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7" w:history="1">
            <w:r w:rsidR="00921952" w:rsidRPr="00CB517D">
              <w:rPr>
                <w:rStyle w:val="Hyperlink"/>
                <w:noProof/>
              </w:rPr>
              <w:t>Longest Remaining Processing Time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_Toc438074847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8" w:history="1">
            <w:r w:rsidR="00921952" w:rsidRPr="00CB517D">
              <w:rPr>
                <w:rStyle w:val="Hyperlink"/>
                <w:noProof/>
              </w:rPr>
              <w:t>Random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_Toc438074848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921952" w:rsidRDefault="002C6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074849" w:history="1">
            <w:r w:rsidR="00921952" w:rsidRPr="00CB517D">
              <w:rPr>
                <w:rStyle w:val="Hyperlink"/>
                <w:noProof/>
              </w:rPr>
              <w:t>Failure</w:t>
            </w:r>
            <w:r w:rsidR="00921952">
              <w:rPr>
                <w:noProof/>
                <w:webHidden/>
              </w:rPr>
              <w:tab/>
            </w:r>
            <w:r w:rsidR="00921952">
              <w:rPr>
                <w:noProof/>
                <w:webHidden/>
              </w:rPr>
              <w:fldChar w:fldCharType="begin"/>
            </w:r>
            <w:r w:rsidR="00921952">
              <w:rPr>
                <w:noProof/>
                <w:webHidden/>
              </w:rPr>
              <w:instrText xml:space="preserve"> PAGEREF _Toc438074849 \h </w:instrText>
            </w:r>
            <w:r w:rsidR="00921952">
              <w:rPr>
                <w:noProof/>
                <w:webHidden/>
              </w:rPr>
            </w:r>
            <w:r w:rsidR="009219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21952"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0" w:name="_Toc438074808"/>
      <w:r>
        <w:t>Statistics</w:t>
      </w:r>
      <w:bookmarkEnd w:id="0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36.9pt" o:ole="">
            <v:imagedata r:id="rId7" o:title=""/>
          </v:shape>
          <o:OLEObject Type="Embed" ProgID="Equation.DSMT4" ShapeID="_x0000_i1025" DrawAspect="Content" ObjectID="_1511817026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42470A" w:rsidRDefault="0042470A" w:rsidP="001079E7">
      <w:pPr>
        <w:pStyle w:val="NoSpacing"/>
      </w:pPr>
      <w:r w:rsidRPr="008B3CB9">
        <w:rPr>
          <w:b/>
        </w:rPr>
        <w:t>Probability Density Function (PDF) [f(x)]</w:t>
      </w:r>
      <w:r>
        <w:t xml:space="preserve">: </w:t>
      </w:r>
    </w:p>
    <w:p w:rsidR="0042470A" w:rsidRDefault="0042470A" w:rsidP="001079E7">
      <w:pPr>
        <w:pStyle w:val="NoSpacing"/>
      </w:pPr>
      <w:r w:rsidRPr="008B3CB9">
        <w:rPr>
          <w:b/>
        </w:rPr>
        <w:t>Cumulative Density Function (CDF) [F(x)]</w:t>
      </w:r>
      <w:r>
        <w:t>:</w:t>
      </w:r>
    </w:p>
    <w:p w:rsidR="008B3CB9" w:rsidRDefault="008B3CB9" w:rsidP="001079E7">
      <w:pPr>
        <w:pStyle w:val="NoSpacing"/>
      </w:pPr>
    </w:p>
    <w:p w:rsidR="008B3CB9" w:rsidRDefault="008B3CB9" w:rsidP="001079E7">
      <w:pPr>
        <w:pStyle w:val="NoSpacing"/>
      </w:pPr>
      <w:r w:rsidRPr="008B3CB9">
        <w:rPr>
          <w:b/>
        </w:rPr>
        <w:t>Second Moment</w:t>
      </w:r>
      <w:r>
        <w:t xml:space="preserve"> E[x</w:t>
      </w:r>
      <w:r>
        <w:rPr>
          <w:vertAlign w:val="superscript"/>
        </w:rPr>
        <w:t>2</w:t>
      </w:r>
      <w:r>
        <w:t>]</w:t>
      </w:r>
      <w:r w:rsidR="00C43AA0">
        <w:t>:</w:t>
      </w:r>
    </w:p>
    <w:p w:rsidR="00C43AA0" w:rsidRPr="00C43AA0" w:rsidRDefault="00C43AA0" w:rsidP="001079E7">
      <w:pPr>
        <w:pStyle w:val="NoSpacing"/>
      </w:pPr>
      <w:r>
        <w:rPr>
          <w:b/>
        </w:rPr>
        <w:t>Standard Deviation</w:t>
      </w:r>
      <w:r>
        <w:t xml:space="preserve">: </w:t>
      </w:r>
      <w:r>
        <w:rPr>
          <w:rFonts w:ascii="Times New Roman" w:hAnsi="Times New Roman" w:cs="Times New Roman"/>
        </w:rPr>
        <w:t>√</w:t>
      </w:r>
      <w:proofErr w:type="spellStart"/>
      <w:r>
        <w:t>var</w:t>
      </w:r>
      <w:proofErr w:type="spellEnd"/>
    </w:p>
    <w:p w:rsidR="00AD4D8C" w:rsidRDefault="00AD4D8C" w:rsidP="00AD4D8C">
      <w:pPr>
        <w:pStyle w:val="Heading2"/>
      </w:pPr>
      <w:bookmarkStart w:id="1" w:name="_Toc438074809"/>
      <w:r>
        <w:t>Variance</w:t>
      </w:r>
      <w:bookmarkEnd w:id="1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8.95pt;height:24.1pt" o:ole="">
            <v:imagedata r:id="rId9" o:title=""/>
          </v:shape>
          <o:OLEObject Type="Embed" ProgID="Equation.DSMT4" ShapeID="_x0000_i1026" DrawAspect="Content" ObjectID="_1511817027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3pt;height:100.25pt" o:ole="">
            <v:imagedata r:id="rId11" o:title=""/>
          </v:shape>
          <o:OLEObject Type="Embed" ProgID="Equation.DSMT4" ShapeID="_x0000_i1027" DrawAspect="Content" ObjectID="_1511817028" r:id="rId12"/>
        </w:object>
      </w:r>
    </w:p>
    <w:p w:rsidR="00E42A90" w:rsidRDefault="00E42A90" w:rsidP="00E15B41">
      <w:pPr>
        <w:pStyle w:val="NoSpacing"/>
      </w:pPr>
    </w:p>
    <w:p w:rsidR="00E42A90" w:rsidRPr="00E15B41" w:rsidRDefault="00E42A90" w:rsidP="00E15B41">
      <w:pPr>
        <w:pStyle w:val="NoSpacing"/>
      </w:pPr>
      <w:r w:rsidRPr="00BF24C1">
        <w:rPr>
          <w:b/>
        </w:rPr>
        <w:t>The higher your variance, the worse your system will perform.</w:t>
      </w:r>
    </w:p>
    <w:p w:rsidR="00AD4D8C" w:rsidRDefault="00AD4D8C" w:rsidP="00AD4D8C">
      <w:pPr>
        <w:pStyle w:val="Heading2"/>
      </w:pPr>
      <w:bookmarkStart w:id="2" w:name="_Toc438074810"/>
      <w:r>
        <w:t>Exponential</w:t>
      </w:r>
      <w:bookmarkEnd w:id="2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  <w:r w:rsidR="00940C72">
        <w:t xml:space="preserve"> 1/λ</w:t>
      </w:r>
      <w:r w:rsidR="00940C72">
        <w:rPr>
          <w:vertAlign w:val="superscript"/>
        </w:rPr>
        <w:t>2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</w:t>
      </w:r>
      <w:r w:rsidR="00C565EA">
        <w:t>=x</w:t>
      </w:r>
      <w:r>
        <w:t xml:space="preserve">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  <w:r w:rsidR="00C565EA">
        <w:t>/x!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3" w:name="_Toc438074811"/>
      <w:r>
        <w:t>Uniform</w:t>
      </w:r>
      <w:bookmarkEnd w:id="3"/>
    </w:p>
    <w:p w:rsidR="00AD4D8C" w:rsidRPr="00AD4D8C" w:rsidRDefault="000C7D40" w:rsidP="00AD4D8C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 w:rsidR="00AD4D8C"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0C7D40" w:rsidP="00B42BD8">
      <w:pPr>
        <w:pStyle w:val="NoSpacing"/>
        <w:numPr>
          <w:ilvl w:val="0"/>
          <w:numId w:val="4"/>
        </w:numPr>
      </w:pPr>
      <w:r>
        <w:rPr>
          <w:b/>
        </w:rPr>
        <w:t>Mean</w:t>
      </w:r>
      <w:r w:rsidR="00AD4D8C"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 w:rsidR="0072618C">
        <w:t>: x–a/b–a</w:t>
      </w:r>
    </w:p>
    <w:p w:rsidR="0026782C" w:rsidRDefault="0026782C" w:rsidP="006F0F21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4" w:name="_Toc438074812"/>
      <w:r>
        <w:t>Binomial</w:t>
      </w:r>
      <w:bookmarkEnd w:id="4"/>
    </w:p>
    <w:p w:rsidR="00C43AA0" w:rsidRPr="00C43AA0" w:rsidRDefault="00C43AA0" w:rsidP="009F2EFB">
      <w:pPr>
        <w:pStyle w:val="NoSpacing"/>
        <w:numPr>
          <w:ilvl w:val="0"/>
          <w:numId w:val="3"/>
        </w:numPr>
      </w:pPr>
      <w:r>
        <w:t>n = trials, x = successes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1.05pt;height:36.9pt" o:ole="">
            <v:imagedata r:id="rId13" o:title=""/>
          </v:shape>
          <o:OLEObject Type="Embed" ProgID="Equation.DSMT4" ShapeID="_x0000_i1028" DrawAspect="Content" ObjectID="_1511817029" r:id="rId14"/>
        </w:object>
      </w:r>
    </w:p>
    <w:p w:rsidR="0089582B" w:rsidRDefault="000D675F" w:rsidP="000D675F">
      <w:pPr>
        <w:pStyle w:val="Heading1"/>
      </w:pPr>
      <w:bookmarkStart w:id="5" w:name="_Toc438074813"/>
      <w:r>
        <w:t>Operations Analysis</w:t>
      </w:r>
      <w:bookmarkEnd w:id="5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675BC" w:rsidRDefault="00B675BC" w:rsidP="000B1EC7">
      <w:pPr>
        <w:pStyle w:val="NoSpacing"/>
      </w:pPr>
      <w:r>
        <w:t>1/μ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85pt;height:19.95pt" o:ole="">
            <v:imagedata r:id="rId15" o:title=""/>
          </v:shape>
          <o:OLEObject Type="Embed" ProgID="Equation.DSMT4" ShapeID="_x0000_i1029" DrawAspect="Content" ObjectID="_1511817030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45pt;height:34.2pt" o:ole="">
            <v:imagedata r:id="rId17" o:title=""/>
          </v:shape>
          <o:OLEObject Type="Embed" ProgID="Equation.DSMT4" ShapeID="_x0000_i1030" DrawAspect="Content" ObjectID="_1511817031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</w:t>
      </w:r>
      <w:proofErr w:type="spellStart"/>
      <w:r w:rsidR="007461B1">
        <w:t>D</w:t>
      </w:r>
      <w:r w:rsidR="007461B1">
        <w:rPr>
          <w:vertAlign w:val="subscript"/>
        </w:rPr>
        <w:t>max</w:t>
      </w:r>
      <w:proofErr w:type="spellEnd"/>
      <w:r w:rsidR="007461B1">
        <w:t>]</w:t>
      </w:r>
      <w:r>
        <w:t>: device with largest demand</w:t>
      </w:r>
      <w:r w:rsidR="003E2C89">
        <w:t>, utilization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2.65pt;height:31.25pt" o:ole="">
            <v:imagedata r:id="rId19" o:title=""/>
          </v:shape>
          <o:OLEObject Type="Embed" ProgID="Equation.DSMT4" ShapeID="_x0000_i1031" DrawAspect="Content" ObjectID="_1511817032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35pt;height:22pt" o:ole="">
            <v:imagedata r:id="rId21" o:title=""/>
          </v:shape>
          <o:OLEObject Type="Embed" ProgID="Equation.DSMT4" ShapeID="_x0000_i1032" DrawAspect="Content" ObjectID="_1511817033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A47B80" w:rsidRDefault="009F2EFB" w:rsidP="00A2338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69447F" w:rsidRDefault="0069447F" w:rsidP="00A23387">
      <w:pPr>
        <w:pStyle w:val="NoSpacing"/>
      </w:pPr>
    </w:p>
    <w:p w:rsidR="0069447F" w:rsidRDefault="0069447F" w:rsidP="00A23387">
      <w:pPr>
        <w:pStyle w:val="NoSpacing"/>
      </w:pPr>
      <w:r>
        <w:t>M/M/1: E[R] = 1</w:t>
      </w:r>
      <w:proofErr w:type="gramStart"/>
      <w:r>
        <w:t>/(</w:t>
      </w:r>
      <w:proofErr w:type="gramEnd"/>
      <w:r>
        <w:t>μ–λ)</w:t>
      </w:r>
    </w:p>
    <w:p w:rsidR="00D35611" w:rsidRDefault="00D35611" w:rsidP="00A23387">
      <w:pPr>
        <w:pStyle w:val="NoSpacing"/>
      </w:pPr>
      <w:r>
        <w:t xml:space="preserve">M/M/1/N: E[R] = </w:t>
      </w:r>
      <w:proofErr w:type="gramStart"/>
      <w:r>
        <w:t>E[</w:t>
      </w:r>
      <w:proofErr w:type="gramEnd"/>
      <w:r>
        <w:t>N]/λ'</w:t>
      </w:r>
    </w:p>
    <w:p w:rsidR="00416953" w:rsidRPr="00712E3D" w:rsidRDefault="00416953" w:rsidP="00A23387">
      <w:pPr>
        <w:pStyle w:val="NoSpacing"/>
      </w:pPr>
      <w:r>
        <w:t>M/M/C</w:t>
      </w:r>
      <w:r w:rsidR="009C1105">
        <w:softHyphen/>
      </w:r>
      <w:r w:rsidR="009C1105" w:rsidRPr="009C1105">
        <w:rPr>
          <w:vertAlign w:val="subscript"/>
        </w:rPr>
        <w:t>1</w:t>
      </w:r>
      <w:r>
        <w:t>/C</w:t>
      </w:r>
      <w:r w:rsidR="009C1105">
        <w:rPr>
          <w:vertAlign w:val="subscript"/>
        </w:rPr>
        <w:t>2</w:t>
      </w:r>
      <w:r>
        <w:t>: 1/μ</w:t>
      </w:r>
      <w:r w:rsidR="00712E3D">
        <w:t>, C</w:t>
      </w:r>
      <w:r w:rsidR="00712E3D">
        <w:rPr>
          <w:vertAlign w:val="subscript"/>
        </w:rPr>
        <w:t>1</w:t>
      </w:r>
      <w:r w:rsidR="00712E3D">
        <w:t xml:space="preserve"> </w:t>
      </w:r>
      <w:r w:rsidR="009C1105">
        <w:rPr>
          <w:rFonts w:ascii="Calibri" w:hAnsi="Calibri"/>
        </w:rPr>
        <w:t>≥</w:t>
      </w:r>
      <w:r w:rsidR="00712E3D">
        <w:t xml:space="preserve"> C</w:t>
      </w:r>
      <w:r w:rsidR="00712E3D">
        <w:rPr>
          <w:vertAlign w:val="subscript"/>
        </w:rPr>
        <w:t>2</w:t>
      </w:r>
    </w:p>
    <w:p w:rsidR="00A23387" w:rsidRDefault="0069447F" w:rsidP="00A23387">
      <w:pPr>
        <w:pStyle w:val="NoSpacing"/>
      </w:pPr>
      <w:r>
        <w:t xml:space="preserve">M/M/C: </w:t>
      </w:r>
      <w:r w:rsidR="00A23387">
        <w:t xml:space="preserve">E[R] = </w:t>
      </w:r>
      <w:proofErr w:type="gramStart"/>
      <w:r w:rsidR="00A23387">
        <w:t>E[</w:t>
      </w:r>
      <w:proofErr w:type="gramEnd"/>
      <w:r w:rsidR="00A23387">
        <w:t>R</w:t>
      </w:r>
      <w:r w:rsidR="009836A6">
        <w:rPr>
          <w:vertAlign w:val="subscript"/>
        </w:rPr>
        <w:t>Q</w:t>
      </w:r>
      <w:r w:rsidR="00A23387">
        <w:t>] + E[S]</w:t>
      </w:r>
    </w:p>
    <w:p w:rsidR="002532B0" w:rsidRDefault="002532B0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65pt;height:36.6pt" o:ole="">
            <v:imagedata r:id="rId23" o:title=""/>
          </v:shape>
          <o:OLEObject Type="Embed" ProgID="Equation.DSMT4" ShapeID="_x0000_i1033" DrawAspect="Content" ObjectID="_1511817034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10.1pt;height:19.95pt" o:ole="">
            <v:imagedata r:id="rId25" o:title=""/>
          </v:shape>
          <o:OLEObject Type="Embed" ProgID="Equation.DSMT4" ShapeID="_x0000_i1034" DrawAspect="Content" ObjectID="_1511817035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10.1pt;height:19.95pt" o:ole="">
            <v:imagedata r:id="rId27" o:title=""/>
          </v:shape>
          <o:OLEObject Type="Embed" ProgID="Equation.DSMT4" ShapeID="_x0000_i1035" DrawAspect="Content" ObjectID="_1511817036" r:id="rId28"/>
        </w:object>
      </w:r>
    </w:p>
    <w:p w:rsidR="002D183D" w:rsidRDefault="00192069" w:rsidP="004B774A">
      <w:pPr>
        <w:pStyle w:val="NoSpacing"/>
        <w:numPr>
          <w:ilvl w:val="0"/>
          <w:numId w:val="5"/>
        </w:numPr>
      </w:pPr>
      <w:r>
        <w:t>M</w:t>
      </w:r>
      <w:r w:rsidR="00276123">
        <w:t>/</w:t>
      </w:r>
      <w:r>
        <w:t>M</w:t>
      </w:r>
      <w:r w:rsidR="00276123">
        <w:t>/</w:t>
      </w:r>
      <w:r>
        <w:t>1:</w:t>
      </w:r>
    </w:p>
    <w:p w:rsidR="002D183D" w:rsidRDefault="00192069" w:rsidP="004B774A">
      <w:pPr>
        <w:pStyle w:val="NoSpacing"/>
        <w:numPr>
          <w:ilvl w:val="1"/>
          <w:numId w:val="5"/>
        </w:numPr>
      </w:pPr>
      <w:r>
        <w:t>E[N] = λ/(μ–λ)</w:t>
      </w:r>
      <w:r w:rsidR="001A1CDD">
        <w:t xml:space="preserve"> = </w:t>
      </w:r>
      <w:r w:rsidR="001A1CDD" w:rsidRPr="004C4A6E">
        <w:rPr>
          <w:i/>
        </w:rPr>
        <w:t>ρ</w:t>
      </w:r>
      <w:r w:rsidR="001A1CDD">
        <w:t>/(1–</w:t>
      </w:r>
      <w:r w:rsidR="001A1CDD" w:rsidRPr="004C4A6E">
        <w:rPr>
          <w:i/>
        </w:rPr>
        <w:t>ρ</w:t>
      </w:r>
      <w:r w:rsidR="001A1CDD">
        <w:t>)</w:t>
      </w:r>
      <w:r w:rsidR="002D183D">
        <w:t>, if you have overall system λ</w:t>
      </w:r>
    </w:p>
    <w:p w:rsidR="00A23387" w:rsidRDefault="00697663" w:rsidP="004B774A">
      <w:pPr>
        <w:pStyle w:val="NoSpacing"/>
        <w:numPr>
          <w:ilvl w:val="1"/>
          <w:numId w:val="5"/>
        </w:numPr>
      </w:pPr>
      <w:r>
        <w:t xml:space="preserve">E[N] </w:t>
      </w:r>
      <w:r w:rsidR="001363EE">
        <w:t xml:space="preserve">= </w:t>
      </w:r>
      <w:r w:rsidR="001363EE" w:rsidRPr="001363EE">
        <w:rPr>
          <w:position w:val="-28"/>
        </w:rPr>
        <w:object w:dxaOrig="620" w:dyaOrig="680">
          <v:shape id="_x0000_i1036" type="#_x0000_t75" style="width:30.65pt;height:34.2pt" o:ole="">
            <v:imagedata r:id="rId29" o:title=""/>
          </v:shape>
          <o:OLEObject Type="Embed" ProgID="Equation.DSMT4" ShapeID="_x0000_i1036" DrawAspect="Content" ObjectID="_1511817037" r:id="rId30"/>
        </w:object>
      </w:r>
      <w:r w:rsidR="007929DA">
        <w:t>← probability × #jobs</w:t>
      </w:r>
      <w:r w:rsidR="002D183D">
        <w:t>, if you</w:t>
      </w:r>
      <w:r w:rsidR="009A2C9B">
        <w:t xml:space="preserve">r λ or μ </w:t>
      </w:r>
      <w:r w:rsidR="00357A5E">
        <w:t>is different for</w:t>
      </w:r>
      <w:r w:rsidR="009A2C9B">
        <w:t xml:space="preserve"> each state</w:t>
      </w:r>
    </w:p>
    <w:p w:rsidR="000C1610" w:rsidRDefault="000C1610" w:rsidP="00184B7A">
      <w:pPr>
        <w:pStyle w:val="NoSpacing"/>
        <w:numPr>
          <w:ilvl w:val="0"/>
          <w:numId w:val="5"/>
        </w:numPr>
      </w:pPr>
      <w:r>
        <w:t xml:space="preserve">M/M/1/N: </w:t>
      </w:r>
      <w:r w:rsidR="005E3AD4">
        <w:t>E[N] is expected # jobs, N is max # jobs</w:t>
      </w:r>
      <w:r w:rsidR="00D35611" w:rsidRPr="000C1610">
        <w:rPr>
          <w:position w:val="-42"/>
        </w:rPr>
        <w:object w:dxaOrig="4880" w:dyaOrig="960">
          <v:shape id="_x0000_i1037" type="#_x0000_t75" style="width:243.35pt;height:48.2pt" o:ole="">
            <v:imagedata r:id="rId31" o:title=""/>
          </v:shape>
          <o:OLEObject Type="Embed" ProgID="Equation.DSMT4" ShapeID="_x0000_i1037" DrawAspect="Content" ObjectID="_1511817038" r:id="rId32"/>
        </w:object>
      </w:r>
    </w:p>
    <w:p w:rsidR="004B774A" w:rsidRDefault="00D0316B" w:rsidP="00184B7A">
      <w:pPr>
        <w:pStyle w:val="NoSpacing"/>
        <w:numPr>
          <w:ilvl w:val="0"/>
          <w:numId w:val="5"/>
        </w:numPr>
      </w:pPr>
      <w:r>
        <w:t>M/M/C:</w:t>
      </w:r>
      <w:r w:rsidR="004566B6">
        <w:t xml:space="preserve"> go through </w:t>
      </w:r>
      <w:r w:rsidR="00280391">
        <w:t>L</w:t>
      </w:r>
      <w:r w:rsidR="004566B6">
        <w:t>ittle’s law</w:t>
      </w:r>
    </w:p>
    <w:p w:rsidR="004B774A" w:rsidRDefault="004B774A" w:rsidP="004B774A">
      <w:pPr>
        <w:pStyle w:val="NoSpacing"/>
        <w:numPr>
          <w:ilvl w:val="1"/>
          <w:numId w:val="5"/>
        </w:numPr>
      </w:pPr>
      <w:r>
        <w:t>E[N] = E[N</w:t>
      </w:r>
      <w:r>
        <w:rPr>
          <w:vertAlign w:val="subscript"/>
        </w:rPr>
        <w:t>Q</w:t>
      </w:r>
      <w:r>
        <w:t>] + ρ</w:t>
      </w:r>
      <w:r w:rsidR="001372DF">
        <w:t xml:space="preserve">, </w:t>
      </w:r>
    </w:p>
    <w:p w:rsidR="004B774A" w:rsidRDefault="004B774A" w:rsidP="004B774A">
      <w:pPr>
        <w:pStyle w:val="NoSpacing"/>
        <w:numPr>
          <w:ilvl w:val="0"/>
          <w:numId w:val="5"/>
        </w:numPr>
      </w:pPr>
      <w:r>
        <w:t xml:space="preserve">M/M/∞: </w:t>
      </w:r>
    </w:p>
    <w:p w:rsidR="00280391" w:rsidRDefault="004B774A" w:rsidP="004B774A">
      <w:pPr>
        <w:pStyle w:val="NoSpacing"/>
        <w:numPr>
          <w:ilvl w:val="0"/>
          <w:numId w:val="5"/>
        </w:numPr>
      </w:pPr>
      <w:r>
        <w:t>Jackson Network</w:t>
      </w:r>
      <w:r w:rsidR="00280391">
        <w:t>: E[N] = ΣE[N</w:t>
      </w:r>
      <w:r w:rsidR="00280391" w:rsidRPr="004B774A">
        <w:rPr>
          <w:vertAlign w:val="subscript"/>
        </w:rPr>
        <w:t>i</w:t>
      </w:r>
      <w:r w:rsidR="00280391">
        <w:t xml:space="preserve">] = </w:t>
      </w:r>
      <w:proofErr w:type="spellStart"/>
      <w:r w:rsidR="00280391">
        <w:t>ΣPλ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Pλ</w:t>
      </w:r>
      <w:proofErr w:type="spellEnd"/>
      <w:r w:rsidR="00280391">
        <w:t>) = Σ(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))</w: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8" type="#_x0000_t75" style="width:102.05pt;height:19.95pt" o:ole="">
            <v:imagedata r:id="rId33" o:title=""/>
          </v:shape>
          <o:OLEObject Type="Embed" ProgID="Equation.DSMT4" ShapeID="_x0000_i1038" DrawAspect="Content" ObjectID="_1511817039" r:id="rId34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9" type="#_x0000_t75" style="width:134.5pt;height:39.85pt" o:ole="">
            <v:imagedata r:id="rId35" o:title=""/>
          </v:shape>
          <o:OLEObject Type="Embed" ProgID="Equation.DSMT4" ShapeID="_x0000_i1039" DrawAspect="Content" ObjectID="_1511817040" r:id="rId36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40" type="#_x0000_t75" style="width:27.95pt;height:34.2pt" o:ole="">
            <v:imagedata r:id="rId37" o:title=""/>
          </v:shape>
          <o:OLEObject Type="Embed" ProgID="Equation.DSMT4" ShapeID="_x0000_i1040" DrawAspect="Content" ObjectID="_1511817041" r:id="rId38"/>
        </w:object>
      </w:r>
      <w:r>
        <w:t>and</w:t>
      </w:r>
      <w:r w:rsidRPr="00BF5342">
        <w:rPr>
          <w:position w:val="-32"/>
        </w:rPr>
        <w:object w:dxaOrig="1020" w:dyaOrig="700">
          <v:shape id="_x0000_i1041" type="#_x0000_t75" style="width:51.45pt;height:35.1pt" o:ole="">
            <v:imagedata r:id="rId39" o:title=""/>
          </v:shape>
          <o:OLEObject Type="Embed" ProgID="Equation.DSMT4" ShapeID="_x0000_i1041" DrawAspect="Content" ObjectID="_1511817042" r:id="rId40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2" type="#_x0000_t75" style="width:66.65pt;height:19.95pt" o:ole="">
            <v:imagedata r:id="rId41" o:title=""/>
          </v:shape>
          <o:OLEObject Type="Embed" ProgID="Equation.DSMT4" ShapeID="_x0000_i1042" DrawAspect="Content" ObjectID="_1511817043" r:id="rId42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 xml:space="preserve">[ρ]: </w:t>
      </w:r>
      <w:r w:rsidR="006D0402">
        <w:t>probability</w:t>
      </w:r>
      <w:r>
        <w:t xml:space="preserve"> that the </w:t>
      </w:r>
      <w:r w:rsidR="006D0402">
        <w:t>processor</w:t>
      </w:r>
      <w:r>
        <w:t xml:space="preserve">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3" type="#_x0000_t75" style="width:65.45pt;height:37.8pt" o:ole="">
            <v:imagedata r:id="rId43" o:title=""/>
          </v:shape>
          <o:OLEObject Type="Embed" ProgID="Equation.DSMT4" ShapeID="_x0000_i1043" DrawAspect="Content" ObjectID="_1511817044" r:id="rId44"/>
        </w:object>
      </w:r>
    </w:p>
    <w:p w:rsidR="008A5124" w:rsidRDefault="008A5124" w:rsidP="002D614D">
      <w:pPr>
        <w:pStyle w:val="NoSpacing"/>
      </w:pPr>
      <w:r>
        <w:t>ρ = λ/</w:t>
      </w:r>
      <w:proofErr w:type="spellStart"/>
      <w:r w:rsidR="002C152F">
        <w:t>c</w:t>
      </w:r>
      <w:r>
        <w:t>μ</w:t>
      </w:r>
      <w:proofErr w:type="spellEnd"/>
    </w:p>
    <w:p w:rsidR="00AA6D44" w:rsidRDefault="00AA6D44" w:rsidP="00AA6D44">
      <w:pPr>
        <w:pStyle w:val="Heading2"/>
      </w:pPr>
      <w:bookmarkStart w:id="6" w:name="_Toc438074814"/>
      <w:r>
        <w:t>Visitation Trick</w:t>
      </w:r>
      <w:bookmarkEnd w:id="6"/>
    </w:p>
    <w:p w:rsidR="00AA6D44" w:rsidRDefault="00AA6D44" w:rsidP="00AA6D44">
      <w:pPr>
        <w:pStyle w:val="NoSpacing"/>
      </w:pPr>
      <w:r>
        <w:t>If determining visitation at a node, establish a reference node from one of the incoming nodes that has a returning percentage</w:t>
      </w:r>
      <w:r w:rsidR="00C506CC">
        <w:t xml:space="preserve">, usually the </w:t>
      </w:r>
      <w:r w:rsidR="00C506CC" w:rsidRPr="00AA6D44">
        <w:t>user</w:t>
      </w:r>
      <w:r w:rsidR="00C506CC">
        <w:t xml:space="preserve"> node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Default="00AA6D44" w:rsidP="00AA6D44">
      <w:pPr>
        <w:pStyle w:val="NoSpacing"/>
        <w:rPr>
          <w:vertAlign w:val="subscript"/>
        </w:rPr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BD6695" w:rsidRDefault="00BD6695" w:rsidP="00BD6695">
      <w:pPr>
        <w:pStyle w:val="NoSpacing"/>
      </w:pPr>
    </w:p>
    <w:p w:rsidR="00BD6695" w:rsidRPr="000D675F" w:rsidRDefault="00BD6695" w:rsidP="00BD6695">
      <w:pPr>
        <w:pStyle w:val="Heading2"/>
      </w:pPr>
      <w:bookmarkStart w:id="7" w:name="_Toc438074815"/>
      <w:r>
        <w:t>Summation Equations</w:t>
      </w:r>
      <w:bookmarkEnd w:id="7"/>
    </w:p>
    <w:p w:rsidR="00BD6695" w:rsidRDefault="00BD6695" w:rsidP="00BD6695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r w:rsidRPr="003C19C2">
        <w:rPr>
          <w:position w:val="-28"/>
        </w:rPr>
        <w:object w:dxaOrig="1200" w:dyaOrig="680">
          <v:shape id="_x0000_i1044" type="#_x0000_t75" style="width:60.1pt;height:34.2pt" o:ole="">
            <v:imagedata r:id="rId46" o:title=""/>
          </v:shape>
          <o:OLEObject Type="Embed" ProgID="Equation.DSMT4" ShapeID="_x0000_i1044" DrawAspect="Content" ObjectID="_1511817045" r:id="rId47"/>
        </w:object>
      </w:r>
      <w:proofErr w:type="gramEnd"/>
      <w:r>
        <w:t xml:space="preserve">, where 0 </w:t>
      </w:r>
      <w:r>
        <w:rPr>
          <w:rFonts w:ascii="Calibri" w:hAnsi="Calibri"/>
        </w:rPr>
        <w:t>≤</w:t>
      </w:r>
      <w:r>
        <w:t xml:space="preserve"> r </w:t>
      </w:r>
      <w:r>
        <w:rPr>
          <w:rFonts w:ascii="Calibri" w:hAnsi="Calibri"/>
        </w:rPr>
        <w:t>≤</w:t>
      </w:r>
      <w:r>
        <w:t xml:space="preserve"> 1 (because otherwise it would be unstable)</w:t>
      </w:r>
    </w:p>
    <w:p w:rsidR="00BD6695" w:rsidRDefault="007E4B4A" w:rsidP="00BD6695">
      <w:pPr>
        <w:pStyle w:val="NoSpacing"/>
      </w:pPr>
      <w:r w:rsidRPr="007E4B4A">
        <w:rPr>
          <w:position w:val="-62"/>
        </w:rPr>
        <w:object w:dxaOrig="2040" w:dyaOrig="1359">
          <v:shape id="_x0000_i1045" type="#_x0000_t75" style="width:102.05pt;height:67.85pt" o:ole="">
            <v:imagedata r:id="rId48" o:title=""/>
          </v:shape>
          <o:OLEObject Type="Embed" ProgID="Equation.DSMT4" ShapeID="_x0000_i1045" DrawAspect="Content" ObjectID="_1511817046" r:id="rId49"/>
        </w:object>
      </w:r>
    </w:p>
    <w:p w:rsidR="00BD6695" w:rsidRDefault="00BD6695" w:rsidP="00BD6695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6" type="#_x0000_t75" style="width:95.5pt;height:35.1pt" o:ole="">
            <v:imagedata r:id="rId50" o:title=""/>
          </v:shape>
          <o:OLEObject Type="Embed" ProgID="Equation.DSMT4" ShapeID="_x0000_i1046" DrawAspect="Content" ObjectID="_1511817047" r:id="rId51"/>
        </w:object>
      </w:r>
    </w:p>
    <w:p w:rsidR="00BD6695" w:rsidRDefault="00BD6695" w:rsidP="00BD6695">
      <w:pPr>
        <w:pStyle w:val="NoSpacing"/>
      </w:pPr>
      <w:r w:rsidRPr="000E6CDA">
        <w:rPr>
          <w:position w:val="-28"/>
        </w:rPr>
        <w:object w:dxaOrig="2079" w:dyaOrig="760">
          <v:shape id="_x0000_i1047" type="#_x0000_t75" style="width:103.85pt;height:37.8pt" o:ole="">
            <v:imagedata r:id="rId52" o:title=""/>
          </v:shape>
          <o:OLEObject Type="Embed" ProgID="Equation.DSMT4" ShapeID="_x0000_i1047" DrawAspect="Content" ObjectID="_1511817048" r:id="rId53"/>
        </w:object>
      </w:r>
    </w:p>
    <w:p w:rsidR="00BD6695" w:rsidRDefault="00BD6695" w:rsidP="00BD6695">
      <w:pPr>
        <w:pStyle w:val="NoSpacing"/>
      </w:pPr>
      <w:r>
        <w:t>Removing the annoying factors:</w:t>
      </w:r>
    </w:p>
    <w:p w:rsidR="008342A8" w:rsidRDefault="008342A8" w:rsidP="00BD6695">
      <w:pPr>
        <w:pStyle w:val="NoSpacing"/>
      </w:pPr>
      <w:r w:rsidRPr="00587B73">
        <w:rPr>
          <w:position w:val="-28"/>
        </w:rPr>
        <w:object w:dxaOrig="1240" w:dyaOrig="680">
          <v:shape id="_x0000_i1048" type="#_x0000_t75" style="width:62.2pt;height:34.2pt" o:ole="">
            <v:imagedata r:id="rId54" o:title=""/>
          </v:shape>
          <o:OLEObject Type="Embed" ProgID="Equation.DSMT4" ShapeID="_x0000_i1048" DrawAspect="Content" ObjectID="_1511817049" r:id="rId55"/>
        </w:object>
      </w:r>
    </w:p>
    <w:p w:rsidR="008342A8" w:rsidRDefault="00CA627C" w:rsidP="00BD6695">
      <w:pPr>
        <w:pStyle w:val="NoSpacing"/>
      </w:pPr>
      <w:r>
        <w:t xml:space="preserve">Take out a value </w:t>
      </w:r>
      <w:r w:rsidR="007E4B4A">
        <w:t xml:space="preserve">so the integral takes out </w:t>
      </w:r>
      <w:proofErr w:type="gramStart"/>
      <w:r w:rsidR="007E4B4A">
        <w:t xml:space="preserve">the </w:t>
      </w:r>
      <w:proofErr w:type="spellStart"/>
      <w:r w:rsidR="007E4B4A">
        <w:t>i</w:t>
      </w:r>
      <w:proofErr w:type="spellEnd"/>
      <w:proofErr w:type="gramEnd"/>
      <w:r w:rsidR="007E4B4A">
        <w:t xml:space="preserve"> and i+1</w:t>
      </w:r>
    </w:p>
    <w:p w:rsidR="00BD6695" w:rsidRDefault="00F264B9" w:rsidP="00BD6695">
      <w:pPr>
        <w:pStyle w:val="NoSpacing"/>
      </w:pPr>
      <w:r w:rsidRPr="007E4B4A">
        <w:rPr>
          <w:position w:val="-212"/>
        </w:rPr>
        <w:object w:dxaOrig="2100" w:dyaOrig="4360">
          <v:shape id="_x0000_i1049" type="#_x0000_t75" style="width:105.3pt;height:217.8pt" o:ole="">
            <v:imagedata r:id="rId56" o:title=""/>
          </v:shape>
          <o:OLEObject Type="Embed" ProgID="Equation.DSMT4" ShapeID="_x0000_i1049" DrawAspect="Content" ObjectID="_1511817050" r:id="rId57"/>
        </w:object>
      </w:r>
    </w:p>
    <w:p w:rsidR="00BD6695" w:rsidRPr="00AA6D44" w:rsidRDefault="00BD6695" w:rsidP="00AA6D44">
      <w:pPr>
        <w:pStyle w:val="NoSpacing"/>
      </w:pPr>
    </w:p>
    <w:p w:rsidR="000D675F" w:rsidRDefault="000D675F" w:rsidP="000D675F">
      <w:pPr>
        <w:pStyle w:val="Heading1"/>
      </w:pPr>
      <w:bookmarkStart w:id="8" w:name="_Toc438074816"/>
      <w:r>
        <w:t>DTMC</w:t>
      </w:r>
      <w:bookmarkEnd w:id="8"/>
    </w:p>
    <w:p w:rsid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  <w:r w:rsidR="000146DE">
        <w:t xml:space="preserve"> probability</w:t>
      </w:r>
    </w:p>
    <w:p w:rsidR="00BD6695" w:rsidRDefault="00BD6695" w:rsidP="002D614D">
      <w:pPr>
        <w:pStyle w:val="NoSpacing"/>
      </w:pPr>
    </w:p>
    <w:p w:rsidR="00CA24EA" w:rsidRPr="004F735F" w:rsidRDefault="001C29C8" w:rsidP="00CA24EA">
      <w:pPr>
        <w:pStyle w:val="NoSpacing"/>
      </w:pPr>
      <w:r>
        <w:t>[</w:t>
      </w:r>
      <w:r w:rsidR="00641EAC">
        <w:t>n</w:t>
      </w:r>
      <w:r>
        <w:t>]:</w:t>
      </w:r>
      <w:r w:rsidR="00A30D4E">
        <w:t xml:space="preserve"> number of tasks in queue</w:t>
      </w:r>
      <w:r w:rsidR="00150B85">
        <w:t xml:space="preserve"> / system</w:t>
      </w:r>
    </w:p>
    <w:p w:rsidR="00CA24EA" w:rsidRDefault="00CA24EA" w:rsidP="00CA24EA">
      <w:pPr>
        <w:pStyle w:val="NoSpacing"/>
      </w:pPr>
    </w:p>
    <w:p w:rsidR="00CA24EA" w:rsidRDefault="00CA24EA" w:rsidP="00CA24EA">
      <w:pPr>
        <w:pStyle w:val="NoSpacing"/>
      </w:pPr>
      <w:r>
        <w:t>Steady state: n-&gt;∞</w:t>
      </w:r>
    </w:p>
    <w:p w:rsidR="00CA24EA" w:rsidRDefault="00CA24EA" w:rsidP="00CA24EA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A30D4E" w:rsidRDefault="00A30D4E" w:rsidP="002D614D">
      <w:pPr>
        <w:pStyle w:val="NoSpacing"/>
      </w:pPr>
    </w:p>
    <w:p w:rsidR="00CA24EA" w:rsidRDefault="00CA24EA" w:rsidP="00CA24EA">
      <w:pPr>
        <w:pStyle w:val="Heading2"/>
      </w:pPr>
      <w:bookmarkStart w:id="9" w:name="_Toc438074817"/>
      <w:r>
        <w:t>Balance Equations</w:t>
      </w:r>
      <w:bookmarkEnd w:id="9"/>
    </w:p>
    <w:p w:rsidR="00D97EB6" w:rsidRDefault="006F0F21" w:rsidP="002D614D">
      <w:pPr>
        <w:pStyle w:val="NoSpacing"/>
      </w:pPr>
      <w:r w:rsidRPr="006F0F21">
        <w:rPr>
          <w:position w:val="-60"/>
        </w:rPr>
        <w:object w:dxaOrig="1359" w:dyaOrig="1320">
          <v:shape id="_x0000_i1050" type="#_x0000_t75" style="width:67.25pt;height:65.75pt" o:ole="">
            <v:imagedata r:id="rId58" o:title=""/>
          </v:shape>
          <o:OLEObject Type="Embed" ProgID="Equation.DSMT4" ShapeID="_x0000_i1050" DrawAspect="Content" ObjectID="_1511817051" r:id="rId59"/>
        </w:object>
      </w:r>
      <w:r w:rsidR="00D97EB6">
        <w:t xml:space="preserve"> </w:t>
      </w:r>
    </w:p>
    <w:p w:rsidR="00A30D4E" w:rsidRDefault="00D97EB6" w:rsidP="002D614D">
      <w:pPr>
        <w:pStyle w:val="NoSpacing"/>
      </w:pPr>
      <w:r>
        <w:t>^think of it like series / parallel, where you add multiple connections out in different directions (parallel) and multiply connections stacked onto each other (series)</w:t>
      </w:r>
    </w:p>
    <w:p w:rsidR="004F735F" w:rsidRDefault="004F735F" w:rsidP="002D614D">
      <w:pPr>
        <w:pStyle w:val="NoSpacing"/>
      </w:pPr>
    </w:p>
    <w:p w:rsidR="007C5AFD" w:rsidRDefault="004F735F" w:rsidP="00CA24EA">
      <w:pPr>
        <w:pStyle w:val="NoSpacing"/>
      </w:pPr>
      <w:r>
        <w:t xml:space="preserve">OR </w:t>
      </w:r>
      <w:proofErr w:type="spellStart"/>
      <w:r>
        <w:t>jobs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jobs</w:t>
      </w:r>
      <w:r>
        <w:rPr>
          <w:vertAlign w:val="subscript"/>
        </w:rPr>
        <w:t>out</w:t>
      </w:r>
      <w:proofErr w:type="spellEnd"/>
    </w:p>
    <w:p w:rsidR="001567A7" w:rsidRPr="001567A7" w:rsidRDefault="001567A7" w:rsidP="00CA24EA">
      <w:pPr>
        <w:pStyle w:val="NoSpacing"/>
      </w:pPr>
      <w:r>
        <w:t xml:space="preserve">OR </w:t>
      </w:r>
      <w:proofErr w:type="spellStart"/>
      <w:r>
        <w:t>rate</w:t>
      </w:r>
      <w:r>
        <w:rPr>
          <w:vertAlign w:val="subscript"/>
        </w:rPr>
        <w:t>in</w:t>
      </w:r>
      <w:proofErr w:type="spellEnd"/>
      <w:r>
        <w:t xml:space="preserve"> × </w:t>
      </w:r>
      <w:proofErr w:type="spellStart"/>
      <w:r>
        <w:t>prob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rate</w:t>
      </w:r>
      <w:r>
        <w:rPr>
          <w:vertAlign w:val="subscript"/>
        </w:rPr>
        <w:t>out</w:t>
      </w:r>
      <w:proofErr w:type="spellEnd"/>
      <w:r>
        <w:t xml:space="preserve"> × </w:t>
      </w:r>
      <w:proofErr w:type="spellStart"/>
      <w:r>
        <w:t>prob</w:t>
      </w:r>
      <w:r>
        <w:rPr>
          <w:vertAlign w:val="subscript"/>
        </w:rPr>
        <w:t>out</w:t>
      </w:r>
      <w:proofErr w:type="spellEnd"/>
    </w:p>
    <w:p w:rsidR="00D62A77" w:rsidRPr="00012F64" w:rsidRDefault="00D62A77" w:rsidP="002D614D">
      <w:pPr>
        <w:pStyle w:val="NoSpacing"/>
      </w:pPr>
    </w:p>
    <w:p w:rsidR="00091E34" w:rsidRDefault="00091E34" w:rsidP="00091E34">
      <w:pPr>
        <w:pStyle w:val="Heading2"/>
      </w:pPr>
      <w:bookmarkStart w:id="10" w:name="_Toc438074818"/>
      <w:r>
        <w:t>Matrices</w:t>
      </w:r>
      <w:bookmarkEnd w:id="10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1" w:name="_Toc438074819"/>
      <w:r>
        <w:t>CTMC</w:t>
      </w:r>
      <w:bookmarkEnd w:id="11"/>
    </w:p>
    <w:p w:rsidR="000146DE" w:rsidRDefault="000146DE" w:rsidP="000146DE">
      <w:pPr>
        <w:pStyle w:val="NoSpacing"/>
      </w:pPr>
      <w:r w:rsidRPr="000146DE">
        <w:rPr>
          <w:b/>
        </w:rPr>
        <w:t>Continuous Time Markov Chain (CTMC)</w:t>
      </w:r>
      <w:r>
        <w:t>: rate</w:t>
      </w:r>
    </w:p>
    <w:p w:rsidR="009F2EFB" w:rsidRDefault="009F2EFB" w:rsidP="009B6D67">
      <w:pPr>
        <w:pStyle w:val="Heading2"/>
      </w:pPr>
      <w:bookmarkStart w:id="12" w:name="_Toc438074820"/>
      <w:r>
        <w:t>Poisson</w:t>
      </w:r>
      <w:r w:rsidR="00313BC5">
        <w:t xml:space="preserve"> Process</w:t>
      </w:r>
      <w:bookmarkEnd w:id="12"/>
    </w:p>
    <w:p w:rsidR="00287906" w:rsidRPr="00287906" w:rsidRDefault="00287906" w:rsidP="009F2EFB">
      <w:pPr>
        <w:pStyle w:val="NoSpacing"/>
      </w:pPr>
      <w:r>
        <w:rPr>
          <w:b/>
        </w:rPr>
        <w:t>Counting Process</w:t>
      </w:r>
      <w:r>
        <w:t>: a way of determining the time between consecutive occurrences of an event</w:t>
      </w:r>
    </w:p>
    <w:p w:rsidR="009B6D67" w:rsidRDefault="005E3790" w:rsidP="00287906">
      <w:pPr>
        <w:pStyle w:val="NoSpacing"/>
      </w:pPr>
      <w:r>
        <w:rPr>
          <w:b/>
        </w:rPr>
        <w:t>Poisson Process</w:t>
      </w:r>
      <w:r>
        <w:t>:</w:t>
      </w:r>
      <w:r w:rsidR="00DA6429">
        <w:t xml:space="preserve"> a </w:t>
      </w:r>
      <w:r w:rsidR="00DA6429" w:rsidRPr="00287906">
        <w:rPr>
          <w:i/>
        </w:rPr>
        <w:t>counting process</w:t>
      </w:r>
      <w:r w:rsidR="00DA6429">
        <w:t xml:space="preserve">, </w:t>
      </w:r>
      <w:r w:rsidR="00287906">
        <w:t>whose time between arrivals u</w:t>
      </w:r>
      <w:r>
        <w:t xml:space="preserve">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9B6D67" w:rsidRDefault="00566520" w:rsidP="009F2EFB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51" type="#_x0000_t75" style="width:96.4pt;height:35.1pt" o:ole="">
            <v:imagedata r:id="rId60" o:title=""/>
          </v:shape>
          <o:OLEObject Type="Embed" ProgID="Equation.DSMT4" ShapeID="_x0000_i1051" DrawAspect="Content" ObjectID="_1511817052" r:id="rId61"/>
        </w:object>
      </w:r>
    </w:p>
    <w:p w:rsidR="00313BC5" w:rsidRDefault="00313BC5" w:rsidP="00313BC5">
      <w:pPr>
        <w:pStyle w:val="Heading2"/>
      </w:pPr>
      <w:bookmarkStart w:id="13" w:name="_Toc433377176"/>
      <w:bookmarkStart w:id="14" w:name="_Toc438074821"/>
      <w:r>
        <w:t>Kendall notation</w:t>
      </w:r>
      <w:bookmarkEnd w:id="13"/>
      <w:bookmarkEnd w:id="14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  <w:r w:rsidR="00B203E3">
        <w:t xml:space="preserve"> (jobs/sec)</w:t>
      </w:r>
    </w:p>
    <w:p w:rsidR="006F5FD1" w:rsidRDefault="00044A54" w:rsidP="00313BC5">
      <w:pPr>
        <w:pStyle w:val="NoSpacing"/>
      </w:pPr>
      <w:r>
        <w:t xml:space="preserve">μ = 1/ </w:t>
      </w:r>
      <w:proofErr w:type="spellStart"/>
      <w:r>
        <w:t>processing_time_per_job</w:t>
      </w:r>
      <w:proofErr w:type="spellEnd"/>
    </w:p>
    <w:p w:rsidR="00044A54" w:rsidRDefault="00044A54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</w:t>
      </w:r>
      <w:r w:rsidR="00427182">
        <w:t xml:space="preserve">distribution of </w:t>
      </w:r>
      <w:r>
        <w:t xml:space="preserve">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</w:t>
      </w:r>
      <w:r w:rsidR="00427182">
        <w:t xml:space="preserve">distribution of </w:t>
      </w:r>
      <w:r>
        <w:t xml:space="preserve">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A70019" w:rsidRDefault="00A70019" w:rsidP="00313BC5">
      <w:pPr>
        <w:pStyle w:val="NoSpacing"/>
      </w:pPr>
    </w:p>
    <w:p w:rsidR="00A70019" w:rsidRPr="00A70019" w:rsidRDefault="00A70019" w:rsidP="00313BC5">
      <w:pPr>
        <w:pStyle w:val="NoSpacing"/>
      </w:pPr>
      <w:r>
        <w:t>(</w:t>
      </w:r>
      <w:proofErr w:type="spellStart"/>
      <w:r>
        <w:t>Σp</w:t>
      </w:r>
      <w:r>
        <w:rPr>
          <w:vertAlign w:val="subscript"/>
        </w:rPr>
        <w:t>out</w:t>
      </w:r>
      <w:proofErr w:type="spellEnd"/>
      <w:r>
        <w:t>)×π</w:t>
      </w:r>
      <w:proofErr w:type="spellStart"/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Σp</w:t>
      </w:r>
      <w:r>
        <w:rPr>
          <w:vertAlign w:val="subscript"/>
        </w:rPr>
        <w:t>j</w:t>
      </w:r>
      <w:proofErr w:type="spellEnd"/>
      <w:r>
        <w:t>π</w:t>
      </w:r>
      <w:r>
        <w:rPr>
          <w:vertAlign w:val="subscript"/>
        </w:rPr>
        <w:t>j</w:t>
      </w:r>
      <w:r>
        <w:t>, j=0</w:t>
      </w:r>
      <w:proofErr w:type="gramStart"/>
      <w:r>
        <w:t>..n</w:t>
      </w:r>
      <w:proofErr w:type="gramEnd"/>
      <w:r>
        <w:t xml:space="preserve">, </w:t>
      </w:r>
      <w:proofErr w:type="spellStart"/>
      <w:r>
        <w:t>j≠i</w:t>
      </w:r>
      <w:proofErr w:type="spellEnd"/>
    </w:p>
    <w:p w:rsidR="00313BC5" w:rsidRDefault="00313BC5" w:rsidP="00313BC5">
      <w:pPr>
        <w:pStyle w:val="NoSpacing"/>
      </w:pPr>
    </w:p>
    <w:p w:rsidR="00651721" w:rsidRPr="00651721" w:rsidRDefault="00651721" w:rsidP="00313BC5">
      <w:pPr>
        <w:pStyle w:val="NoSpacing"/>
      </w:pPr>
      <w:r>
        <w:t>π</w:t>
      </w:r>
      <w:r>
        <w:rPr>
          <w:vertAlign w:val="subscript"/>
        </w:rPr>
        <w:t>0</w:t>
      </w:r>
      <w:r>
        <w:t>: percent of time that the queue is empty</w:t>
      </w:r>
      <w:r w:rsidR="00E46A41">
        <w:t xml:space="preserve"> </w:t>
      </w:r>
    </w:p>
    <w:p w:rsidR="00651721" w:rsidRDefault="00651721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FB6986">
      <w:pPr>
        <w:pStyle w:val="Heading3"/>
      </w:pPr>
      <w:bookmarkStart w:id="15" w:name="_Toc438074822"/>
      <w:r>
        <w:t>Variations</w:t>
      </w:r>
      <w:bookmarkEnd w:id="15"/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</w:t>
      </w:r>
      <w:r w:rsidR="009428F1">
        <w:t xml:space="preserve"> Memoryless,</w:t>
      </w:r>
      <w:r>
        <w:t xml:space="preserve"> </w:t>
      </w:r>
      <w:r w:rsidR="009428F1">
        <w:t>g</w:t>
      </w:r>
      <w:r>
        <w:t>eneral distribution</w:t>
      </w:r>
      <w:r w:rsidR="009428F1">
        <w:t xml:space="preserve"> of service time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 xml:space="preserve">M/M/1/1: 1 server, </w:t>
      </w:r>
      <w:r w:rsidR="00427182">
        <w:t xml:space="preserve">maximum </w:t>
      </w:r>
      <w:r>
        <w:t>1 job</w:t>
      </w:r>
      <w:r w:rsidR="00427182">
        <w:t xml:space="preserve"> in queue</w:t>
      </w:r>
    </w:p>
    <w:p w:rsidR="00427182" w:rsidRDefault="00427182" w:rsidP="00313BC5">
      <w:pPr>
        <w:pStyle w:val="NoSpacing"/>
        <w:numPr>
          <w:ilvl w:val="0"/>
          <w:numId w:val="7"/>
        </w:numPr>
      </w:pPr>
      <w:r>
        <w:t>arrivals/processing/servers/</w:t>
      </w:r>
      <w:r w:rsidR="008901C6">
        <w:t>queue size</w:t>
      </w:r>
    </w:p>
    <w:p w:rsidR="00313BC5" w:rsidRDefault="00313BC5" w:rsidP="009F2EFB">
      <w:pPr>
        <w:pStyle w:val="NoSpacing"/>
      </w:pPr>
    </w:p>
    <w:p w:rsidR="00B51E3E" w:rsidRDefault="00B51E3E" w:rsidP="009F2EFB">
      <w:pPr>
        <w:pStyle w:val="NoSpacing"/>
      </w:pPr>
      <w:r>
        <w:t>[c]: number of servers</w:t>
      </w:r>
    </w:p>
    <w:p w:rsidR="008A7A1A" w:rsidRDefault="008A7A1A" w:rsidP="006F5FD1">
      <w:pPr>
        <w:pStyle w:val="NoSpacing"/>
        <w:ind w:left="720" w:hanging="720"/>
      </w:pPr>
    </w:p>
    <w:p w:rsidR="008A7A1A" w:rsidRDefault="008A7A1A" w:rsidP="006F5FD1">
      <w:pPr>
        <w:pStyle w:val="NoSpacing"/>
        <w:ind w:left="720" w:hanging="720"/>
      </w:pPr>
      <w:r>
        <w:t>Think: one queue goes to multiple servers</w:t>
      </w:r>
    </w:p>
    <w:p w:rsidR="000E6B06" w:rsidRDefault="008A7A1A" w:rsidP="000E6B06">
      <w:pPr>
        <w:pStyle w:val="NoSpacing"/>
        <w:ind w:left="720" w:hanging="720"/>
      </w:pPr>
      <w:r w:rsidRPr="008A7A1A">
        <w:rPr>
          <w:position w:val="-30"/>
        </w:rPr>
        <w:object w:dxaOrig="1340" w:dyaOrig="720">
          <v:shape id="_x0000_i1052" type="#_x0000_t75" style="width:66.65pt;height:36pt" o:ole="">
            <v:imagedata r:id="rId62" o:title=""/>
          </v:shape>
          <o:OLEObject Type="Embed" ProgID="Equation.DSMT4" ShapeID="_x0000_i1052" DrawAspect="Content" ObjectID="_1511817053" r:id="rId63"/>
        </w:object>
      </w:r>
      <w:r w:rsidR="000E6B06" w:rsidRPr="000E6B06">
        <w:t xml:space="preserve"> </w:t>
      </w:r>
    </w:p>
    <w:p w:rsidR="001C5D33" w:rsidRDefault="00694E0E" w:rsidP="00694E0E">
      <w:pPr>
        <w:pStyle w:val="Heading2"/>
      </w:pPr>
      <w:bookmarkStart w:id="16" w:name="_Toc438074823"/>
      <w:r>
        <w:t>Steady State</w:t>
      </w:r>
      <w:bookmarkEnd w:id="16"/>
    </w:p>
    <w:p w:rsidR="001178C9" w:rsidRPr="001178C9" w:rsidRDefault="001178C9" w:rsidP="001178C9">
      <w:pPr>
        <w:pStyle w:val="NoSpacing"/>
      </w:pPr>
      <w:r>
        <w:rPr>
          <w:b/>
        </w:rPr>
        <w:t xml:space="preserve">Steady State </w:t>
      </w:r>
      <w:r w:rsidRPr="001178C9">
        <w:rPr>
          <w:b/>
        </w:rPr>
        <w:t>Probability</w:t>
      </w:r>
      <w:r w:rsidRPr="001178C9">
        <w:t xml:space="preserve">: </w:t>
      </w:r>
      <w:r>
        <w:t xml:space="preserve">probability </w:t>
      </w:r>
      <w:r w:rsidRPr="001178C9">
        <w:t xml:space="preserve">x many jobs </w:t>
      </w:r>
      <w:r>
        <w:t xml:space="preserve">will be </w:t>
      </w:r>
      <w:r w:rsidRPr="001178C9">
        <w:t>in sys</w:t>
      </w:r>
      <w:r w:rsidR="00C506CC">
        <w:t>tem (not just in each server!)</w:t>
      </w:r>
    </w:p>
    <w:p w:rsidR="001178C9" w:rsidRDefault="001178C9" w:rsidP="001178C9">
      <w:pPr>
        <w:pStyle w:val="NoSpacing"/>
        <w:rPr>
          <w:b/>
        </w:rPr>
      </w:pPr>
    </w:p>
    <w:p w:rsidR="001178C9" w:rsidRDefault="001178C9" w:rsidP="001178C9">
      <w:pPr>
        <w:pStyle w:val="NoSpacing"/>
      </w:pPr>
      <w:r>
        <w:rPr>
          <w:b/>
        </w:rPr>
        <w:t>Blocking Probability</w:t>
      </w:r>
      <w:r>
        <w:t xml:space="preserve"> [P</w:t>
      </w:r>
      <w:r>
        <w:rPr>
          <w:vertAlign w:val="subscript"/>
        </w:rPr>
        <w:t>Q</w:t>
      </w:r>
      <w:r>
        <w:t xml:space="preserve">]: probability that a process will be blocked when entering the system and be placed in the queue. This is the same as </w:t>
      </w:r>
      <w:r>
        <w:rPr>
          <w:i/>
        </w:rPr>
        <w:t>Steady State Probability</w:t>
      </w:r>
      <w:r>
        <w:t>, since the number of jobs in a system dictates if a job will be blocked.</w:t>
      </w:r>
    </w:p>
    <w:p w:rsidR="001178C9" w:rsidRPr="00664F5D" w:rsidRDefault="001178C9" w:rsidP="00664F5D">
      <w:pPr>
        <w:pStyle w:val="NoSpacing"/>
      </w:pPr>
    </w:p>
    <w:p w:rsidR="00790A2E" w:rsidRDefault="00790A2E" w:rsidP="00790A2E">
      <w:pPr>
        <w:pStyle w:val="Heading3"/>
      </w:pPr>
      <w:bookmarkStart w:id="17" w:name="_Toc438074824"/>
      <w:r>
        <w:t>M/M/1</w:t>
      </w:r>
      <w:bookmarkEnd w:id="17"/>
    </w:p>
    <w:p w:rsidR="00790A2E" w:rsidRDefault="00790A2E" w:rsidP="00790A2E">
      <w:pPr>
        <w:pStyle w:val="NoSpacing"/>
        <w:ind w:left="720" w:hanging="720"/>
      </w:pPr>
      <w:r w:rsidRPr="00884D28">
        <w:t>π</w:t>
      </w:r>
      <w:r w:rsidRPr="00884D28">
        <w:rPr>
          <w:vertAlign w:val="subscript"/>
        </w:rPr>
        <w:t>0</w:t>
      </w:r>
      <w:r>
        <w:t xml:space="preserve"> = </w:t>
      </w:r>
      <w:r w:rsidRPr="00884D28">
        <w:t>1</w:t>
      </w:r>
      <w:r>
        <w:t xml:space="preserve"> – λ/μ</w:t>
      </w:r>
    </w:p>
    <w:p w:rsidR="00694E0E" w:rsidRDefault="00694E0E" w:rsidP="00790A2E">
      <w:pPr>
        <w:pStyle w:val="NoSpacing"/>
        <w:ind w:left="720" w:hanging="720"/>
      </w:pPr>
      <w:proofErr w:type="gramStart"/>
      <w:r>
        <w:t>π</w:t>
      </w:r>
      <w:proofErr w:type="spellStart"/>
      <w:r>
        <w:rPr>
          <w:vertAlign w:val="subscript"/>
        </w:rPr>
        <w:t>i</w:t>
      </w:r>
      <w:proofErr w:type="spellEnd"/>
      <w:proofErr w:type="gramEnd"/>
      <w:r>
        <w:t xml:space="preserve"> = </w:t>
      </w:r>
      <w:proofErr w:type="spellStart"/>
      <w:r>
        <w:t>ρ</w:t>
      </w:r>
      <w:r>
        <w:rPr>
          <w:vertAlign w:val="superscript"/>
        </w:rPr>
        <w:t>i</w:t>
      </w:r>
      <w:proofErr w:type="spellEnd"/>
      <w:r>
        <w:t>(1 – ρ)</w:t>
      </w:r>
    </w:p>
    <w:p w:rsidR="00096E61" w:rsidRPr="00694E0E" w:rsidRDefault="00096E61" w:rsidP="00790A2E">
      <w:pPr>
        <w:pStyle w:val="NoSpacing"/>
        <w:ind w:left="720" w:hanging="720"/>
      </w:pPr>
      <w:r w:rsidRPr="00096E61">
        <w:rPr>
          <w:position w:val="-28"/>
        </w:rPr>
        <w:object w:dxaOrig="2120" w:dyaOrig="680">
          <v:shape id="_x0000_i1053" type="#_x0000_t75" style="width:105.9pt;height:34.2pt" o:ole="">
            <v:imagedata r:id="rId64" o:title=""/>
          </v:shape>
          <o:OLEObject Type="Embed" ProgID="Equation.DSMT4" ShapeID="_x0000_i1053" DrawAspect="Content" ObjectID="_1511817054" r:id="rId65"/>
        </w:object>
      </w:r>
    </w:p>
    <w:p w:rsidR="00790A2E" w:rsidRPr="00790A2E" w:rsidRDefault="00790A2E" w:rsidP="00790A2E">
      <w:pPr>
        <w:pStyle w:val="NoSpacing"/>
      </w:pPr>
    </w:p>
    <w:p w:rsidR="00A01488" w:rsidRDefault="00A01488" w:rsidP="00A01488">
      <w:pPr>
        <w:pStyle w:val="Heading3"/>
      </w:pPr>
      <w:bookmarkStart w:id="18" w:name="_Toc438074825"/>
      <w:r>
        <w:t>M/M/1/N</w:t>
      </w:r>
      <w:bookmarkEnd w:id="18"/>
    </w:p>
    <w:p w:rsidR="00A01488" w:rsidRDefault="00184B7A" w:rsidP="00A01488">
      <w:pPr>
        <w:pStyle w:val="NoSpacing"/>
      </w:pPr>
      <w:r>
        <w:t>When y</w:t>
      </w:r>
      <w:r w:rsidR="0015150B">
        <w:t xml:space="preserve">ou can </w:t>
      </w:r>
      <w:r w:rsidR="00425B54">
        <w:t xml:space="preserve">only </w:t>
      </w:r>
      <w:r w:rsidR="0015150B">
        <w:t>have up to N jobs in system</w:t>
      </w:r>
      <w:r w:rsidR="00425B54">
        <w:t xml:space="preserve"> queue</w:t>
      </w:r>
      <w:r w:rsidR="0015150B">
        <w:t>.</w:t>
      </w:r>
      <w:r w:rsidR="00B63CDF">
        <w:t xml:space="preserve"> After it is full, jobs will be booted from system</w:t>
      </w:r>
    </w:p>
    <w:p w:rsidR="00D35611" w:rsidRDefault="00D35611" w:rsidP="00A01488">
      <w:pPr>
        <w:pStyle w:val="NoSpacing"/>
      </w:pPr>
      <w:r>
        <w:t>[</w:t>
      </w:r>
      <w:proofErr w:type="gramStart"/>
      <w:r>
        <w:t>λ</w:t>
      </w:r>
      <w:proofErr w:type="gramEnd"/>
      <w:r>
        <w:t>']:</w:t>
      </w:r>
      <w:r w:rsidR="00425B54">
        <w:t xml:space="preserve"> rate jobs enter the system, until the queue is full</w:t>
      </w:r>
    </w:p>
    <w:p w:rsidR="00E33C53" w:rsidRDefault="00E33C53" w:rsidP="00A01488">
      <w:pPr>
        <w:pStyle w:val="NoSpacing"/>
      </w:pPr>
      <w:proofErr w:type="gramStart"/>
      <w:r>
        <w:t>λ</w:t>
      </w:r>
      <w:proofErr w:type="gramEnd"/>
      <w:r>
        <w:t>' = λ(1 – π</w:t>
      </w:r>
      <w:r>
        <w:rPr>
          <w:vertAlign w:val="subscript"/>
        </w:rPr>
        <w:t>N</w:t>
      </w:r>
      <w:r>
        <w:t>)</w:t>
      </w:r>
    </w:p>
    <w:p w:rsidR="00744286" w:rsidRDefault="00E33C53" w:rsidP="00A01488">
      <w:pPr>
        <w:pStyle w:val="NoSpacing"/>
      </w:pPr>
      <w:r w:rsidRPr="00E33C53">
        <w:rPr>
          <w:position w:val="-68"/>
        </w:rPr>
        <w:object w:dxaOrig="2680" w:dyaOrig="1080">
          <v:shape id="_x0000_i1054" type="#_x0000_t75" style="width:134.2pt;height:54.15pt" o:ole="">
            <v:imagedata r:id="rId66" o:title=""/>
          </v:shape>
          <o:OLEObject Type="Embed" ProgID="Equation.DSMT4" ShapeID="_x0000_i1054" DrawAspect="Content" ObjectID="_1511817055" r:id="rId67"/>
        </w:object>
      </w:r>
    </w:p>
    <w:p w:rsidR="00E33C53" w:rsidRDefault="00012B05" w:rsidP="00A01488">
      <w:pPr>
        <w:pStyle w:val="NoSpacing"/>
      </w:pPr>
      <w:r w:rsidRPr="00E33C53">
        <w:rPr>
          <w:position w:val="-16"/>
        </w:rPr>
        <w:object w:dxaOrig="1140" w:dyaOrig="480">
          <v:shape id="_x0000_i1055" type="#_x0000_t75" style="width:57.7pt;height:23.8pt" o:ole="">
            <v:imagedata r:id="rId68" o:title=""/>
          </v:shape>
          <o:OLEObject Type="Embed" ProgID="Equation.DSMT4" ShapeID="_x0000_i1055" DrawAspect="Content" ObjectID="_1511817056" r:id="rId69"/>
        </w:object>
      </w:r>
    </w:p>
    <w:p w:rsidR="00365CAF" w:rsidRPr="00365CAF" w:rsidRDefault="00365CAF" w:rsidP="00A01488">
      <w:pPr>
        <w:pStyle w:val="NoSpacing"/>
      </w:pPr>
      <w:r>
        <w:t>Then remember, 1 = Σπ</w:t>
      </w:r>
      <w:proofErr w:type="spellStart"/>
      <w:r>
        <w:rPr>
          <w:vertAlign w:val="subscript"/>
        </w:rPr>
        <w:t>i</w:t>
      </w:r>
      <w:proofErr w:type="spellEnd"/>
      <w:r>
        <w:t xml:space="preserve"> to find</w:t>
      </w:r>
    </w:p>
    <w:p w:rsidR="00425B54" w:rsidRDefault="00425B54" w:rsidP="00A01488">
      <w:pPr>
        <w:pStyle w:val="NoSpacing"/>
      </w:pPr>
      <w:r>
        <w:rPr>
          <w:b/>
        </w:rPr>
        <w:t>Waiting</w:t>
      </w:r>
      <w:r>
        <w:t>: jobs put into the queue</w:t>
      </w:r>
    </w:p>
    <w:p w:rsidR="00425B54" w:rsidRPr="00425B54" w:rsidRDefault="00425B54" w:rsidP="00A01488">
      <w:pPr>
        <w:pStyle w:val="NoSpacing"/>
        <w:rPr>
          <w:vertAlign w:val="subscript"/>
        </w:rPr>
      </w:pPr>
      <w:r>
        <w:rPr>
          <w:b/>
        </w:rPr>
        <w:t>Blocked</w:t>
      </w:r>
      <w:r>
        <w:t>: jobs not allowed in the queue</w:t>
      </w:r>
    </w:p>
    <w:p w:rsidR="002C152F" w:rsidRDefault="002C152F" w:rsidP="002C152F">
      <w:pPr>
        <w:pStyle w:val="Heading3"/>
      </w:pPr>
      <w:bookmarkStart w:id="19" w:name="_Toc434406131"/>
      <w:bookmarkStart w:id="20" w:name="_Toc438074826"/>
      <w:r>
        <w:t>M/M/C</w:t>
      </w:r>
      <w:bookmarkEnd w:id="19"/>
      <w:bookmarkEnd w:id="20"/>
    </w:p>
    <w:p w:rsidR="00027EE9" w:rsidRDefault="00027EE9" w:rsidP="002C152F">
      <w:pPr>
        <w:pStyle w:val="NoSpacing"/>
      </w:pPr>
      <w:r>
        <w:t>Useful if multiple jobs are sharing the same queue</w:t>
      </w:r>
    </w:p>
    <w:p w:rsidR="001178C9" w:rsidRPr="001178C9" w:rsidRDefault="001178C9" w:rsidP="001178C9">
      <w:pPr>
        <w:pStyle w:val="NoSpacing"/>
      </w:pPr>
    </w:p>
    <w:p w:rsidR="001178C9" w:rsidRDefault="001178C9" w:rsidP="001178C9">
      <w:pPr>
        <w:pStyle w:val="NoSpacing"/>
      </w:pPr>
      <w:proofErr w:type="spellStart"/>
      <w:r w:rsidRPr="00807F2B">
        <w:t>Erlang</w:t>
      </w:r>
      <w:proofErr w:type="spellEnd"/>
      <w:r w:rsidRPr="00807F2B">
        <w:t>-C Equation</w:t>
      </w:r>
      <w:r>
        <w:t xml:space="preserve">: </w:t>
      </w:r>
      <w:r w:rsidRPr="0089162C">
        <w:rPr>
          <w:position w:val="-30"/>
        </w:rPr>
        <w:object w:dxaOrig="3019" w:dyaOrig="780">
          <v:shape id="_x0000_i1056" type="#_x0000_t75" style="width:150.85pt;height:39.25pt" o:ole="">
            <v:imagedata r:id="rId70" o:title=""/>
          </v:shape>
          <o:OLEObject Type="Embed" ProgID="Equation.DSMT4" ShapeID="_x0000_i1056" DrawAspect="Content" ObjectID="_1511817057" r:id="rId71"/>
        </w:object>
      </w:r>
    </w:p>
    <w:p w:rsidR="001178C9" w:rsidRDefault="001178C9" w:rsidP="001178C9">
      <w:pPr>
        <w:pStyle w:val="NoSpacing"/>
      </w:pPr>
    </w:p>
    <w:p w:rsidR="00790A2E" w:rsidRDefault="001178C9" w:rsidP="00790A2E">
      <w:pPr>
        <w:pStyle w:val="NoSpacing"/>
      </w:pPr>
      <w:r>
        <w:t>Given λ and μ, what should c be so P</w:t>
      </w:r>
      <w:r>
        <w:rPr>
          <w:vertAlign w:val="subscript"/>
        </w:rPr>
        <w:t>Q</w:t>
      </w:r>
      <w:r w:rsidR="00C677AF">
        <w:t xml:space="preserve"> &lt; ρ</w:t>
      </w:r>
    </w:p>
    <w:p w:rsidR="00C22B1F" w:rsidRDefault="00C22B1F" w:rsidP="00790A2E">
      <w:pPr>
        <w:pStyle w:val="Heading3"/>
      </w:pPr>
      <w:bookmarkStart w:id="21" w:name="_Toc438074827"/>
      <w:r>
        <w:t>M/M/C/N</w:t>
      </w:r>
      <w:bookmarkEnd w:id="21"/>
    </w:p>
    <w:p w:rsidR="00C677AF" w:rsidRDefault="00C677AF" w:rsidP="00C677AF">
      <w:pPr>
        <w:pStyle w:val="NoSpacing"/>
      </w:pPr>
      <w:r>
        <w:t xml:space="preserve">The following two equations are for the probability of entering the queue. Does the μ you use for equations double in M/M/2? No, but you’ll see jobs coming out of a system at a rate of </w:t>
      </w:r>
      <w:proofErr w:type="spellStart"/>
      <w:r>
        <w:t>c</w:t>
      </w:r>
      <w:r>
        <w:rPr>
          <w:rFonts w:ascii="Times New Roman" w:hAnsi="Times New Roman" w:cs="Times New Roman"/>
        </w:rPr>
        <w:t>∙</w:t>
      </w:r>
      <w:r>
        <w:t>μ</w:t>
      </w:r>
      <w:proofErr w:type="spellEnd"/>
      <w:r>
        <w:t>.</w:t>
      </w:r>
    </w:p>
    <w:p w:rsidR="00C677AF" w:rsidRPr="00795EEF" w:rsidRDefault="00C677AF" w:rsidP="00C677AF">
      <w:pPr>
        <w:pStyle w:val="NoSpacing"/>
      </w:pPr>
    </w:p>
    <w:p w:rsidR="00C677AF" w:rsidRDefault="00C677AF" w:rsidP="00C677AF">
      <w:pPr>
        <w:pStyle w:val="NoSpacing"/>
        <w:rPr>
          <w:b/>
        </w:rPr>
      </w:pPr>
      <w:r w:rsidRPr="001C78B4">
        <w:rPr>
          <w:position w:val="-38"/>
        </w:rPr>
        <w:object w:dxaOrig="3879" w:dyaOrig="920">
          <v:shape id="_x0000_i1057" type="#_x0000_t75" style="width:193.7pt;height:45.8pt" o:ole="">
            <v:imagedata r:id="rId72" o:title=""/>
          </v:shape>
          <o:OLEObject Type="Embed" ProgID="Equation.DSMT4" ShapeID="_x0000_i1057" DrawAspect="Content" ObjectID="_1511817058" r:id="rId73"/>
        </w:object>
      </w:r>
    </w:p>
    <w:p w:rsidR="00C677AF" w:rsidRDefault="00C677AF" w:rsidP="00C677AF">
      <w:pPr>
        <w:pStyle w:val="NoSpacing"/>
        <w:rPr>
          <w:b/>
        </w:rPr>
      </w:pPr>
      <w:r w:rsidRPr="00147D13">
        <w:rPr>
          <w:b/>
          <w:position w:val="-74"/>
        </w:rPr>
        <w:object w:dxaOrig="2640" w:dyaOrig="1600">
          <v:shape id="_x0000_i1058" type="#_x0000_t75" style="width:131.2pt;height:80.65pt" o:ole="">
            <v:imagedata r:id="rId74" o:title=""/>
          </v:shape>
          <o:OLEObject Type="Embed" ProgID="Equation.DSMT4" ShapeID="_x0000_i1058" DrawAspect="Content" ObjectID="_1511817059" r:id="rId75"/>
        </w:object>
      </w:r>
    </w:p>
    <w:p w:rsidR="00C22B1F" w:rsidRPr="00C22B1F" w:rsidRDefault="00C22B1F" w:rsidP="00C22B1F">
      <w:pPr>
        <w:pStyle w:val="NoSpacing"/>
      </w:pPr>
    </w:p>
    <w:p w:rsidR="00790A2E" w:rsidRDefault="00790A2E" w:rsidP="00790A2E">
      <w:pPr>
        <w:pStyle w:val="Heading3"/>
      </w:pPr>
      <w:bookmarkStart w:id="22" w:name="_Toc438074828"/>
      <w:r>
        <w:t>M/M/∞</w:t>
      </w:r>
      <w:bookmarkEnd w:id="22"/>
    </w:p>
    <w:p w:rsidR="00BA0A59" w:rsidRDefault="00BA0A59" w:rsidP="00790A2E">
      <w:pPr>
        <w:pStyle w:val="NoSpacing"/>
      </w:pPr>
      <w:r>
        <w:t xml:space="preserve">Same as M/M/C, except: </w:t>
      </w:r>
    </w:p>
    <w:p w:rsidR="00BA0A59" w:rsidRDefault="00790A2E" w:rsidP="00BA0A59">
      <w:pPr>
        <w:pStyle w:val="NoSpacing"/>
      </w:pPr>
      <w:r w:rsidRPr="00790A2E">
        <w:rPr>
          <w:position w:val="-12"/>
        </w:rPr>
        <w:object w:dxaOrig="840" w:dyaOrig="440">
          <v:shape id="_x0000_i1059" type="#_x0000_t75" style="width:41.95pt;height:22pt" o:ole="">
            <v:imagedata r:id="rId76" o:title=""/>
          </v:shape>
          <o:OLEObject Type="Embed" ProgID="Equation.DSMT4" ShapeID="_x0000_i1059" DrawAspect="Content" ObjectID="_1511817060" r:id="rId77"/>
        </w:object>
      </w:r>
    </w:p>
    <w:p w:rsidR="00BA0A59" w:rsidRDefault="00BA0A59" w:rsidP="00BA0A59">
      <w:pPr>
        <w:pStyle w:val="NoSpacing"/>
      </w:pPr>
      <w:proofErr w:type="gramStart"/>
      <w:r>
        <w:t>and</w:t>
      </w:r>
      <w:proofErr w:type="gramEnd"/>
      <w:r>
        <w:t xml:space="preserve"> just </w:t>
      </w:r>
      <w:r w:rsidR="00E35B92">
        <w:t>find</w:t>
      </w:r>
      <w:r>
        <w:t xml:space="preserve"> the unit</w:t>
      </w:r>
    </w:p>
    <w:p w:rsidR="00A0192C" w:rsidRDefault="00A0192C" w:rsidP="00A0192C">
      <w:pPr>
        <w:pStyle w:val="Heading3"/>
      </w:pPr>
      <w:bookmarkStart w:id="23" w:name="_Toc438074829"/>
      <w:r>
        <w:t>M/G/1</w:t>
      </w:r>
      <w:bookmarkEnd w:id="23"/>
    </w:p>
    <w:p w:rsidR="00A0192C" w:rsidRDefault="009428F1" w:rsidP="00BA0A59">
      <w:pPr>
        <w:pStyle w:val="NoSpacing"/>
      </w:pPr>
      <w:r>
        <w:t>General Distribution of service time</w:t>
      </w:r>
    </w:p>
    <w:p w:rsidR="00557C37" w:rsidRDefault="00557C37" w:rsidP="00BA0A59">
      <w:pPr>
        <w:pStyle w:val="NoSpacing"/>
      </w:pPr>
      <w:r>
        <w:t>Heaviside function: 1 if not zero</w:t>
      </w:r>
    </w:p>
    <w:p w:rsidR="008B3CB9" w:rsidRDefault="008B3CB9" w:rsidP="00BA0A59">
      <w:pPr>
        <w:pStyle w:val="NoSpacing"/>
      </w:pPr>
      <w:r>
        <w:t>[</w:t>
      </w:r>
      <w:proofErr w:type="gramStart"/>
      <w:r>
        <w:t>E[</w:t>
      </w:r>
      <w:proofErr w:type="gramEnd"/>
      <w:r>
        <w:t>A]]: arrivals</w:t>
      </w:r>
    </w:p>
    <w:p w:rsidR="008B3CB9" w:rsidRPr="00BA0A59" w:rsidRDefault="008B3CB9" w:rsidP="00BA0A59">
      <w:pPr>
        <w:pStyle w:val="NoSpacing"/>
      </w:pPr>
      <w:proofErr w:type="gramStart"/>
      <w:r>
        <w:t>E[</w:t>
      </w:r>
      <w:proofErr w:type="gramEnd"/>
      <w:r>
        <w:t>A] = ρ</w:t>
      </w:r>
    </w:p>
    <w:p w:rsidR="00BA0A59" w:rsidRDefault="001178C9" w:rsidP="00BA0A59">
      <w:pPr>
        <w:pStyle w:val="Heading2"/>
      </w:pPr>
      <w:bookmarkStart w:id="24" w:name="_Toc438074830"/>
      <w:r>
        <w:t>Response Time</w:t>
      </w:r>
      <w:bookmarkEnd w:id="24"/>
    </w:p>
    <w:p w:rsidR="00A23387" w:rsidRPr="00497206" w:rsidRDefault="00497206" w:rsidP="00A23387">
      <w:pPr>
        <w:pStyle w:val="NoSpacing"/>
        <w:rPr>
          <w:b/>
        </w:rPr>
      </w:pPr>
      <w:r>
        <w:rPr>
          <w:b/>
        </w:rPr>
        <w:t>Waiting time in queue</w:t>
      </w:r>
      <w:r>
        <w:t xml:space="preserve"> </w:t>
      </w:r>
      <w:r w:rsidR="00A23387">
        <w:t>[R</w:t>
      </w:r>
      <w:r w:rsidR="00A23387">
        <w:rPr>
          <w:vertAlign w:val="subscript"/>
        </w:rPr>
        <w:t>Q</w:t>
      </w:r>
      <w:r w:rsidR="00A23387">
        <w:t>]: response time of queue</w:t>
      </w:r>
      <w:r>
        <w:t xml:space="preserve"> </w:t>
      </w:r>
    </w:p>
    <w:p w:rsidR="00A23387" w:rsidRDefault="00CD33FC" w:rsidP="00A23387">
      <w:pPr>
        <w:pStyle w:val="NoSpacing"/>
      </w:pPr>
      <w:r w:rsidRPr="00CD33FC">
        <w:rPr>
          <w:position w:val="-30"/>
        </w:rPr>
        <w:object w:dxaOrig="2180" w:dyaOrig="720">
          <v:shape id="_x0000_i1060" type="#_x0000_t75" style="width:108.9pt;height:36pt" o:ole="">
            <v:imagedata r:id="rId78" o:title=""/>
          </v:shape>
          <o:OLEObject Type="Embed" ProgID="Equation.DSMT4" ShapeID="_x0000_i1060" DrawAspect="Content" ObjectID="_1511817061" r:id="rId79"/>
        </w:object>
      </w:r>
    </w:p>
    <w:p w:rsidR="004B774A" w:rsidRDefault="004B774A" w:rsidP="00A23387">
      <w:pPr>
        <w:pStyle w:val="NoSpacing"/>
      </w:pPr>
    </w:p>
    <w:p w:rsidR="004C1B61" w:rsidRDefault="004C1B61" w:rsidP="00A23387">
      <w:pPr>
        <w:pStyle w:val="NoSpacing"/>
      </w:pPr>
      <w:r>
        <w:t xml:space="preserve">M/M/1: </w:t>
      </w:r>
      <w:r w:rsidRPr="004C1B61">
        <w:rPr>
          <w:position w:val="-28"/>
        </w:rPr>
        <w:object w:dxaOrig="1960" w:dyaOrig="660">
          <v:shape id="_x0000_i1061" type="#_x0000_t75" style="width:98.2pt;height:32.75pt" o:ole="">
            <v:imagedata r:id="rId80" o:title=""/>
          </v:shape>
          <o:OLEObject Type="Embed" ProgID="Equation.DSMT4" ShapeID="_x0000_i1061" DrawAspect="Content" ObjectID="_1511817062" r:id="rId81"/>
        </w:object>
      </w:r>
    </w:p>
    <w:p w:rsidR="00CD33FC" w:rsidRDefault="00CD33FC" w:rsidP="00A23387">
      <w:pPr>
        <w:pStyle w:val="NoSpacing"/>
      </w:pPr>
      <w:r>
        <w:t>M/M/C:</w:t>
      </w:r>
      <w:r w:rsidR="004C1B61">
        <w:t xml:space="preserve"> </w:t>
      </w:r>
      <w:r w:rsidRPr="00587B73">
        <w:rPr>
          <w:position w:val="-36"/>
        </w:rPr>
        <w:object w:dxaOrig="3080" w:dyaOrig="840">
          <v:shape id="_x0000_i1062" type="#_x0000_t75" style="width:153.8pt;height:41.95pt" o:ole="">
            <v:imagedata r:id="rId82" o:title=""/>
          </v:shape>
          <o:OLEObject Type="Embed" ProgID="Equation.DSMT4" ShapeID="_x0000_i1062" DrawAspect="Content" ObjectID="_1511817063" r:id="rId83"/>
        </w:object>
      </w:r>
    </w:p>
    <w:p w:rsidR="00BA0A59" w:rsidRDefault="00BA0A59" w:rsidP="00A23387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R</w:t>
      </w:r>
      <w:r>
        <w:rPr>
          <w:vertAlign w:val="subscript"/>
        </w:rPr>
        <w:t>Q</w:t>
      </w:r>
      <w:r>
        <w:t>] = 0</w:t>
      </w:r>
    </w:p>
    <w:p w:rsidR="001178C9" w:rsidRDefault="001372DF" w:rsidP="001178C9">
      <w:pPr>
        <w:pStyle w:val="Heading2"/>
      </w:pPr>
      <w:bookmarkStart w:id="25" w:name="_Toc438074831"/>
      <w:r>
        <w:t>Job Queue Size</w:t>
      </w:r>
      <w:bookmarkEnd w:id="25"/>
    </w:p>
    <w:p w:rsidR="004B774A" w:rsidRDefault="004B774A" w:rsidP="00A23387">
      <w:pPr>
        <w:pStyle w:val="NoSpacing"/>
      </w:pPr>
      <w:r>
        <w:rPr>
          <w:b/>
        </w:rPr>
        <w:t>Number of jobs in queue</w:t>
      </w:r>
      <w:r>
        <w:t xml:space="preserve"> [N</w:t>
      </w:r>
      <w:r>
        <w:rPr>
          <w:vertAlign w:val="subscript"/>
        </w:rPr>
        <w:t>Q</w:t>
      </w:r>
      <w:r>
        <w:t>]:</w:t>
      </w:r>
    </w:p>
    <w:p w:rsidR="00BE6D61" w:rsidRPr="00BE6D61" w:rsidRDefault="00BE6D61" w:rsidP="00A23387">
      <w:pPr>
        <w:pStyle w:val="NoSpacing"/>
      </w:pPr>
      <w:r>
        <w:t>M/M/1: ρ</w:t>
      </w:r>
      <w:r>
        <w:rPr>
          <w:vertAlign w:val="superscript"/>
        </w:rPr>
        <w:t>2</w:t>
      </w:r>
      <w:proofErr w:type="gramStart"/>
      <w:r>
        <w:t>/(</w:t>
      </w:r>
      <w:proofErr w:type="gramEnd"/>
      <w:r>
        <w:t>1 – ρ)</w:t>
      </w:r>
    </w:p>
    <w:p w:rsidR="004B774A" w:rsidRDefault="004B774A" w:rsidP="00A23387">
      <w:pPr>
        <w:pStyle w:val="NoSpacing"/>
      </w:pPr>
      <w:r>
        <w:t xml:space="preserve">M/M/C: </w:t>
      </w:r>
      <w:r w:rsidR="00412399" w:rsidRPr="004B774A">
        <w:rPr>
          <w:position w:val="-34"/>
        </w:rPr>
        <w:object w:dxaOrig="2900" w:dyaOrig="760">
          <v:shape id="_x0000_i1063" type="#_x0000_t75" style="width:144.9pt;height:37.8pt" o:ole="">
            <v:imagedata r:id="rId84" o:title=""/>
          </v:shape>
          <o:OLEObject Type="Embed" ProgID="Equation.DSMT4" ShapeID="_x0000_i1063" DrawAspect="Content" ObjectID="_1511817064" r:id="rId85"/>
        </w:object>
      </w:r>
    </w:p>
    <w:p w:rsidR="00BA0A59" w:rsidRPr="00BA0A59" w:rsidRDefault="00BA0A59" w:rsidP="00BA0A59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N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BA0A59" w:rsidRDefault="00BA0A59" w:rsidP="00BA0A59">
      <w:pPr>
        <w:pStyle w:val="NoSpacing"/>
      </w:pPr>
      <w:r>
        <w:t>You need to know what is in the progression of each step</w:t>
      </w:r>
    </w:p>
    <w:p w:rsidR="00BA0A59" w:rsidRDefault="00BA0A59" w:rsidP="00BA0A59">
      <w:pPr>
        <w:pStyle w:val="NoSpacing"/>
        <w:ind w:left="720" w:hanging="720"/>
      </w:pPr>
    </w:p>
    <w:p w:rsidR="00BA0A59" w:rsidRPr="008A7A1A" w:rsidRDefault="00BA0A59" w:rsidP="00BA0A59">
      <w:pPr>
        <w:pStyle w:val="Heading4"/>
      </w:pPr>
      <w:r>
        <w:t>e.g.</w:t>
      </w:r>
    </w:p>
    <w:p w:rsidR="00BA0A59" w:rsidRDefault="00BA0A59" w:rsidP="00BA0A59">
      <w:pPr>
        <w:pStyle w:val="NoSpacing"/>
      </w:pPr>
      <w:r>
        <w:t xml:space="preserve">When you have varying </w:t>
      </w:r>
    </w:p>
    <w:p w:rsidR="00BA0A59" w:rsidRDefault="00BA0A59" w:rsidP="00BA0A59">
      <w:pPr>
        <w:pStyle w:val="NoSpacing"/>
      </w:pPr>
      <w:r w:rsidRPr="002C152F">
        <w:rPr>
          <w:position w:val="-30"/>
        </w:rPr>
        <w:object w:dxaOrig="1939" w:dyaOrig="780">
          <v:shape id="_x0000_i1064" type="#_x0000_t75" style="width:96.7pt;height:38.7pt" o:ole="">
            <v:imagedata r:id="rId86" o:title=""/>
          </v:shape>
          <o:OLEObject Type="Embed" ProgID="Equation.DSMT4" ShapeID="_x0000_i1064" DrawAspect="Content" ObjectID="_1511817065" r:id="rId87"/>
        </w:object>
      </w:r>
    </w:p>
    <w:p w:rsidR="00BA0A59" w:rsidRDefault="00BA0A59" w:rsidP="00BA0A59">
      <w:pPr>
        <w:pStyle w:val="NoSpacing"/>
        <w:ind w:left="720" w:hanging="720"/>
      </w:pPr>
      <w:r w:rsidRPr="00466719">
        <w:rPr>
          <w:position w:val="-178"/>
        </w:rPr>
        <w:object w:dxaOrig="1860" w:dyaOrig="3600">
          <v:shape id="_x0000_i1065" type="#_x0000_t75" style="width:93.1pt;height:180pt" o:ole="">
            <v:imagedata r:id="rId88" o:title=""/>
          </v:shape>
          <o:OLEObject Type="Embed" ProgID="Equation.DSMT4" ShapeID="_x0000_i1065" DrawAspect="Content" ObjectID="_1511817066" r:id="rId89"/>
        </w:object>
      </w:r>
    </w:p>
    <w:p w:rsidR="005D186A" w:rsidRPr="005D186A" w:rsidRDefault="005D186A" w:rsidP="005D186A">
      <w:pPr>
        <w:pStyle w:val="Heading2"/>
      </w:pPr>
      <w:bookmarkStart w:id="26" w:name="_Toc438074832"/>
      <w:r>
        <w:t>Cost</w:t>
      </w:r>
      <w:bookmarkEnd w:id="26"/>
    </w:p>
    <w:p w:rsidR="005D186A" w:rsidRDefault="005D186A" w:rsidP="00BA0A59">
      <w:pPr>
        <w:pStyle w:val="NoSpacing"/>
        <w:ind w:left="720" w:hanging="720"/>
      </w:pPr>
      <w:r>
        <w:t>Jobs incur a cost only if they’re waiting</w:t>
      </w:r>
    </w:p>
    <w:p w:rsidR="0065118E" w:rsidRDefault="0065118E" w:rsidP="00BA0A59">
      <w:pPr>
        <w:pStyle w:val="NoSpacing"/>
        <w:ind w:left="720" w:hanging="720"/>
      </w:pPr>
      <w:r>
        <w:rPr>
          <w:b/>
        </w:rPr>
        <w:t xml:space="preserve">Hourly Cost of job </w:t>
      </w:r>
      <w:r>
        <w:t xml:space="preserve">[h]: </w:t>
      </w:r>
    </w:p>
    <w:p w:rsidR="00C523D8" w:rsidRDefault="00C523D8" w:rsidP="00BA0A59">
      <w:pPr>
        <w:pStyle w:val="NoSpacing"/>
        <w:ind w:left="720" w:hanging="720"/>
      </w:pPr>
      <w:r>
        <w:rPr>
          <w:b/>
        </w:rPr>
        <w:t>Waiting cost</w:t>
      </w:r>
      <w:r>
        <w:t xml:space="preserve"> [k]:</w:t>
      </w:r>
    </w:p>
    <w:p w:rsidR="00C523D8" w:rsidRDefault="00C523D8" w:rsidP="00BA0A59">
      <w:pPr>
        <w:pStyle w:val="NoSpacing"/>
        <w:ind w:left="720" w:hanging="720"/>
      </w:pPr>
    </w:p>
    <w:p w:rsidR="00C523D8" w:rsidRDefault="00C523D8" w:rsidP="00BA0A59">
      <w:pPr>
        <w:pStyle w:val="NoSpacing"/>
        <w:ind w:left="720" w:hanging="720"/>
      </w:pPr>
      <w:r>
        <w:t>C</w:t>
      </w:r>
      <w:r>
        <w:rPr>
          <w:vertAlign w:val="subscript"/>
        </w:rPr>
        <w:t>1</w:t>
      </w:r>
      <w:r>
        <w:t xml:space="preserve"> = h </w:t>
      </w:r>
      <w:r>
        <w:rPr>
          <w:rFonts w:cs="Times New Roman"/>
        </w:rPr>
        <w:t xml:space="preserve">∙ </w:t>
      </w:r>
      <w:proofErr w:type="gramStart"/>
      <w:r>
        <w:t>E[</w:t>
      </w:r>
      <w:proofErr w:type="gramEnd"/>
      <w:r>
        <w:t>N]</w:t>
      </w:r>
    </w:p>
    <w:p w:rsidR="00C523D8" w:rsidRPr="00C523D8" w:rsidRDefault="00C523D8" w:rsidP="00C523D8">
      <w:pPr>
        <w:pStyle w:val="NoSpacing"/>
      </w:pPr>
      <w:r>
        <w:t>C</w:t>
      </w:r>
      <w:r>
        <w:rPr>
          <w:vertAlign w:val="subscript"/>
        </w:rPr>
        <w:t>2</w:t>
      </w:r>
      <w:r>
        <w:t xml:space="preserve"> = k </w:t>
      </w:r>
      <w:r>
        <w:rPr>
          <w:rFonts w:cs="Times New Roman"/>
        </w:rPr>
        <w:t xml:space="preserve">∙ </w:t>
      </w:r>
      <w:r>
        <w:t xml:space="preserve">λ </w:t>
      </w:r>
      <w:proofErr w:type="gramStart"/>
      <w:r>
        <w:t>P(</w:t>
      </w:r>
      <w:proofErr w:type="gramEnd"/>
      <w:r>
        <w:t>jobs have to wait)</w:t>
      </w:r>
    </w:p>
    <w:p w:rsidR="005D186A" w:rsidRPr="004B774A" w:rsidRDefault="005D186A" w:rsidP="00BA0A59">
      <w:pPr>
        <w:pStyle w:val="NoSpacing"/>
        <w:ind w:left="720" w:hanging="720"/>
      </w:pPr>
    </w:p>
    <w:p w:rsidR="00DB0D1A" w:rsidRDefault="00DB0D1A" w:rsidP="00DB0D1A">
      <w:pPr>
        <w:pStyle w:val="Heading2"/>
      </w:pPr>
      <w:bookmarkStart w:id="27" w:name="_Toc434406134"/>
      <w:bookmarkStart w:id="28" w:name="_Toc438074833"/>
      <w:r>
        <w:t>Square Root Staffing Rule</w:t>
      </w:r>
      <w:bookmarkEnd w:id="27"/>
      <w:bookmarkEnd w:id="28"/>
    </w:p>
    <w:p w:rsidR="00DB0D1A" w:rsidRDefault="00DB0D1A" w:rsidP="00DB0D1A">
      <w:pPr>
        <w:pStyle w:val="NoSpacing"/>
      </w:pPr>
      <w:r>
        <w:t xml:space="preserve">Given an M/M/c queue with arrival rate, λ, server speed, μ, and ρ is </w:t>
      </w:r>
      <w:r w:rsidRPr="005F1BDE">
        <w:rPr>
          <w:i/>
        </w:rPr>
        <w:t>large</w:t>
      </w:r>
      <w:r>
        <w:t xml:space="preserve"> (assume this means over 100, but we don’t actually know what it means),</w:t>
      </w:r>
      <w:r w:rsidR="0014394F">
        <w:t xml:space="preserve"> α is a bound on P</w:t>
      </w:r>
      <w:r w:rsidR="0014394F">
        <w:rPr>
          <w:vertAlign w:val="subscript"/>
        </w:rPr>
        <w:t>Q</w:t>
      </w:r>
      <w:r w:rsidR="0014394F">
        <w:t>,</w:t>
      </w:r>
      <w:r>
        <w:t xml:space="preserve"> let </w:t>
      </w:r>
      <w:r w:rsidRPr="005F1BDE">
        <w:rPr>
          <w:position w:val="-12"/>
        </w:rPr>
        <w:object w:dxaOrig="279" w:dyaOrig="380">
          <v:shape id="_x0000_i1066" type="#_x0000_t75" style="width:13.4pt;height:19.35pt" o:ole="">
            <v:imagedata r:id="rId90" o:title=""/>
          </v:shape>
          <o:OLEObject Type="Embed" ProgID="Equation.DSMT4" ShapeID="_x0000_i1066" DrawAspect="Content" ObjectID="_1511817067" r:id="rId91"/>
        </w:object>
      </w:r>
      <w:r>
        <w:t>denote the least # of servers needed to ensure that P</w:t>
      </w:r>
      <w:r>
        <w:rPr>
          <w:vertAlign w:val="subscript"/>
        </w:rPr>
        <w:t>Q</w:t>
      </w:r>
      <w:r>
        <w:t xml:space="preserve"> &lt; α. Then</w:t>
      </w:r>
    </w:p>
    <w:p w:rsidR="00DB0D1A" w:rsidRDefault="00DB0D1A" w:rsidP="00DB0D1A">
      <w:pPr>
        <w:pStyle w:val="NoSpacing"/>
      </w:pPr>
      <w:r w:rsidRPr="005F1BDE">
        <w:rPr>
          <w:position w:val="-12"/>
        </w:rPr>
        <w:object w:dxaOrig="1380" w:dyaOrig="400">
          <v:shape id="_x0000_i1067" type="#_x0000_t75" style="width:68.75pt;height:19.95pt" o:ole="">
            <v:imagedata r:id="rId92" o:title=""/>
          </v:shape>
          <o:OLEObject Type="Embed" ProgID="Equation.DSMT4" ShapeID="_x0000_i1067" DrawAspect="Content" ObjectID="_1511817068" r:id="rId93"/>
        </w:object>
      </w:r>
      <w:r>
        <w:t>, where k = is the solution to</w:t>
      </w:r>
    </w:p>
    <w:p w:rsidR="00DB0D1A" w:rsidRDefault="00DB0D1A" w:rsidP="00DB0D1A">
      <w:pPr>
        <w:pStyle w:val="NoSpacing"/>
      </w:pPr>
      <w:r w:rsidRPr="005F1BDE">
        <w:rPr>
          <w:position w:val="-32"/>
        </w:rPr>
        <w:object w:dxaOrig="1480" w:dyaOrig="740">
          <v:shape id="_x0000_i1068" type="#_x0000_t75" style="width:73.8pt;height:36.9pt" o:ole="">
            <v:imagedata r:id="rId94" o:title=""/>
          </v:shape>
          <o:OLEObject Type="Embed" ProgID="Equation.DSMT4" ShapeID="_x0000_i1068" DrawAspect="Content" ObjectID="_1511817069" r:id="rId95"/>
        </w:object>
      </w:r>
      <w:r>
        <w:t xml:space="preserve">, where </w:t>
      </w:r>
      <w:proofErr w:type="gramStart"/>
      <w:r>
        <w:t>Φ(</w:t>
      </w:r>
      <w:proofErr w:type="gramEnd"/>
      <w:r w:rsidR="00BE6D61">
        <w:rPr>
          <w:rFonts w:ascii="Times New Roman" w:hAnsi="Times New Roman" w:cs="Times New Roman"/>
        </w:rPr>
        <w:t>∙</w:t>
      </w:r>
      <w:r>
        <w:t xml:space="preserve">) is the CDF of the standard normal and </w:t>
      </w:r>
      <w:r>
        <w:rPr>
          <w:rFonts w:cs="Times New Roman"/>
        </w:rPr>
        <w:t>φ</w:t>
      </w:r>
      <w:r>
        <w:t>() is its pdf</w:t>
      </w:r>
    </w:p>
    <w:p w:rsidR="000221A2" w:rsidRDefault="000221A2" w:rsidP="00DB0D1A">
      <w:pPr>
        <w:pStyle w:val="NoSpacing"/>
      </w:pPr>
    </w:p>
    <w:p w:rsidR="00741A35" w:rsidRDefault="00741A35" w:rsidP="00DB0D1A">
      <w:pPr>
        <w:pStyle w:val="NoSpacing"/>
      </w:pPr>
      <w:r>
        <w:t>[K]:</w:t>
      </w:r>
      <w:r w:rsidR="007744E9">
        <w:t xml:space="preserve"> minimum</w:t>
      </w:r>
      <w:r>
        <w:t xml:space="preserve"> # servers to stay stable λ/μ</w:t>
      </w:r>
      <w:r w:rsidR="007744E9">
        <w:t xml:space="preserve"> or ρ</w:t>
      </w:r>
    </w:p>
    <w:p w:rsidR="00741A35" w:rsidRDefault="00741A35" w:rsidP="00DB0D1A">
      <w:pPr>
        <w:pStyle w:val="NoSpacing"/>
      </w:pPr>
      <w:r>
        <w:t xml:space="preserve">[k]: </w:t>
      </w:r>
      <w:r w:rsidR="000221A2">
        <w:t>a constant…just assume 1 for now</w:t>
      </w:r>
    </w:p>
    <w:p w:rsidR="0085628E" w:rsidRDefault="0085628E" w:rsidP="00DB0D1A">
      <w:pPr>
        <w:pStyle w:val="NoSpacing"/>
      </w:pPr>
    </w:p>
    <w:p w:rsidR="009670E2" w:rsidRDefault="009670E2" w:rsidP="00DB0D1A">
      <w:pPr>
        <w:pStyle w:val="NoSpacing"/>
      </w:pPr>
      <w:r>
        <w:t xml:space="preserve">Essentially, the perfect number of servers is ρ + </w:t>
      </w:r>
      <w:r>
        <w:rPr>
          <w:rFonts w:ascii="Times New Roman" w:hAnsi="Times New Roman" w:cs="Times New Roman"/>
        </w:rPr>
        <w:t>√</w:t>
      </w:r>
      <w:r>
        <w:t>ρ</w:t>
      </w:r>
    </w:p>
    <w:p w:rsidR="00DB0D1A" w:rsidRDefault="00DB0D1A" w:rsidP="00DB0D1A">
      <w:pPr>
        <w:pStyle w:val="Heading3"/>
      </w:pPr>
      <w:bookmarkStart w:id="29" w:name="_Toc434406135"/>
      <w:bookmarkStart w:id="30" w:name="_Toc438074834"/>
      <w:r>
        <w:t>e.g.)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α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k</w:t>
            </w:r>
          </w:p>
        </w:tc>
        <w:tc>
          <w:tcPr>
            <w:tcW w:w="3117" w:type="dxa"/>
          </w:tcPr>
          <w:p w:rsidR="00DB0D1A" w:rsidRDefault="00DB0D1A" w:rsidP="00DB0D1A">
            <w:pPr>
              <w:pStyle w:val="NoSpacing"/>
            </w:pPr>
            <w:r>
              <w:t xml:space="preserve">ρ + </w:t>
            </w:r>
            <w:proofErr w:type="spellStart"/>
            <w:r>
              <w:t>k</w:t>
            </w:r>
            <w:r>
              <w:rPr>
                <w:rFonts w:cs="Times New Roman"/>
              </w:rPr>
              <w:t>√</w:t>
            </w:r>
            <w:r>
              <w:t>ρ</w:t>
            </w:r>
            <w:proofErr w:type="spellEnd"/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0.178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10, 018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0.5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0.506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10, 051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10, 106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0.1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1.42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10, 142</w:t>
            </w:r>
          </w:p>
        </w:tc>
      </w:tr>
    </w:tbl>
    <w:p w:rsidR="00A23387" w:rsidRDefault="00A23387" w:rsidP="00A23387">
      <w:pPr>
        <w:pStyle w:val="NoSpacing"/>
      </w:pPr>
    </w:p>
    <w:p w:rsidR="00DB0D1A" w:rsidRPr="00AF1EED" w:rsidRDefault="00DB0D1A" w:rsidP="00A23387">
      <w:pPr>
        <w:pStyle w:val="NoSpacing"/>
      </w:pPr>
    </w:p>
    <w:p w:rsidR="00AF1EED" w:rsidRDefault="002E5DC1" w:rsidP="002C152F">
      <w:pPr>
        <w:pStyle w:val="NoSpacing"/>
      </w:pPr>
      <w:r>
        <w:t>[Q]:</w:t>
      </w:r>
      <w:r w:rsidR="00AF1EED">
        <w:t xml:space="preserve"> </w:t>
      </w:r>
      <w:r w:rsidR="00025164">
        <w:t>transition matrix</w:t>
      </w:r>
    </w:p>
    <w:p w:rsidR="007130CB" w:rsidRDefault="00930450" w:rsidP="002C152F">
      <w:pPr>
        <w:pStyle w:val="NoSpacing"/>
      </w:pPr>
      <w:r w:rsidRPr="00930450">
        <w:rPr>
          <w:position w:val="-56"/>
        </w:rPr>
        <w:object w:dxaOrig="2860" w:dyaOrig="1240">
          <v:shape id="_x0000_i1069" type="#_x0000_t75" style="width:143.1pt;height:62.2pt" o:ole="">
            <v:imagedata r:id="rId96" o:title=""/>
          </v:shape>
          <o:OLEObject Type="Embed" ProgID="Equation.DSMT4" ShapeID="_x0000_i1069" DrawAspect="Content" ObjectID="_1511817070" r:id="rId97"/>
        </w:object>
      </w:r>
    </w:p>
    <w:p w:rsidR="00B13A70" w:rsidRPr="00B13A70" w:rsidRDefault="00B13A70" w:rsidP="002C152F">
      <w:pPr>
        <w:pStyle w:val="NoSpacing"/>
      </w:pPr>
      <w:r>
        <w:t xml:space="preserve">Replace </w:t>
      </w:r>
      <w:proofErr w:type="spellStart"/>
      <w:r>
        <w:t>i</w:t>
      </w:r>
      <w:proofErr w:type="spellEnd"/>
      <w:r>
        <w:t xml:space="preserve"> &lt;--&gt; j to get </w:t>
      </w:r>
      <w:proofErr w:type="spellStart"/>
      <w:r>
        <w:t>q</w:t>
      </w:r>
      <w:r>
        <w:rPr>
          <w:vertAlign w:val="subscript"/>
        </w:rPr>
        <w:t>jj</w:t>
      </w:r>
      <w:proofErr w:type="spellEnd"/>
      <w:r>
        <w:t xml:space="preserve"> and </w:t>
      </w:r>
      <w:proofErr w:type="spellStart"/>
      <w:r>
        <w:t>q</w:t>
      </w:r>
      <w:r>
        <w:rPr>
          <w:vertAlign w:val="subscript"/>
        </w:rPr>
        <w:t>ji</w:t>
      </w:r>
      <w:proofErr w:type="spellEnd"/>
      <w:r>
        <w:t>.</w:t>
      </w:r>
    </w:p>
    <w:p w:rsidR="00B83CA7" w:rsidRDefault="00B83CA7" w:rsidP="00B83CA7">
      <w:pPr>
        <w:pStyle w:val="Heading1"/>
      </w:pPr>
      <w:bookmarkStart w:id="31" w:name="_Toc438074835"/>
      <w:r>
        <w:t>Jackson Networks</w:t>
      </w:r>
      <w:bookmarkEnd w:id="31"/>
    </w:p>
    <w:p w:rsidR="00096E61" w:rsidRDefault="00096E61" w:rsidP="00173134">
      <w:pPr>
        <w:pStyle w:val="Heading2"/>
      </w:pPr>
      <w:bookmarkStart w:id="32" w:name="_Toc438074836"/>
      <w:r>
        <w:t>Open Loop</w:t>
      </w:r>
      <w:bookmarkEnd w:id="32"/>
    </w:p>
    <w:p w:rsidR="00A838B9" w:rsidRDefault="00A838B9" w:rsidP="003E2C89">
      <w:pPr>
        <w:pStyle w:val="NoSpacing"/>
      </w:pPr>
      <w:proofErr w:type="gramStart"/>
      <w:r>
        <w:t>P(</w:t>
      </w:r>
      <w:proofErr w:type="gramEnd"/>
      <w:r>
        <w:t>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1</w:t>
      </w:r>
      <w:r>
        <w:t xml:space="preserve">) = </w:t>
      </w:r>
    </w:p>
    <w:p w:rsidR="00D568C9" w:rsidRPr="00A838B9" w:rsidRDefault="00D568C9" w:rsidP="003E2C89">
      <w:pPr>
        <w:pStyle w:val="NoSpacing"/>
      </w:pPr>
      <w:proofErr w:type="gramStart"/>
      <w:r>
        <w:t>balance</w:t>
      </w:r>
      <w:proofErr w:type="gramEnd"/>
      <w:r>
        <w:t xml:space="preserve"> pick</w:t>
      </w:r>
    </w:p>
    <w:p w:rsidR="00BF0660" w:rsidRDefault="00D568C9" w:rsidP="003E2C89">
      <w:pPr>
        <w:pStyle w:val="NoSpacing"/>
      </w:pPr>
      <w:r w:rsidRPr="00C65285">
        <w:rPr>
          <w:position w:val="-14"/>
        </w:rPr>
        <w:object w:dxaOrig="3960" w:dyaOrig="400">
          <v:shape id="_x0000_i1070" type="#_x0000_t75" style="width:198.15pt;height:19.95pt" o:ole="">
            <v:imagedata r:id="rId98" o:title=""/>
          </v:shape>
          <o:OLEObject Type="Embed" ProgID="Equation.DSMT4" ShapeID="_x0000_i1070" DrawAspect="Content" ObjectID="_1511817071" r:id="rId99"/>
        </w:object>
      </w:r>
    </w:p>
    <w:p w:rsidR="004B3AD5" w:rsidRDefault="004B3AD5" w:rsidP="003E2C89">
      <w:pPr>
        <w:pStyle w:val="NoSpacing"/>
      </w:pPr>
    </w:p>
    <w:p w:rsidR="004B3AD5" w:rsidRDefault="00200499" w:rsidP="003E2C89">
      <w:pPr>
        <w:pStyle w:val="NoSpacing"/>
      </w:pPr>
      <w:proofErr w:type="gramStart"/>
      <w:r>
        <w:t>π</w:t>
      </w:r>
      <w:r>
        <w:rPr>
          <w:b/>
          <w:vertAlign w:val="subscript"/>
        </w:rPr>
        <w:t>n</w:t>
      </w:r>
      <w:proofErr w:type="gramEnd"/>
      <w:r w:rsidR="00653D8B">
        <w:rPr>
          <w:b/>
          <w:vertAlign w:val="subscript"/>
        </w:rPr>
        <w:t>~</w:t>
      </w:r>
      <w:r w:rsidR="00653D8B" w:rsidRPr="00653D8B">
        <w:t xml:space="preserve"> = P</w:t>
      </w:r>
      <w:r w:rsidR="00653D8B">
        <w:t>(state of system n~)</w:t>
      </w:r>
      <w:r w:rsidR="00653D8B" w:rsidRPr="00653D8B">
        <w:rPr>
          <w:position w:val="-28"/>
        </w:rPr>
        <w:object w:dxaOrig="680" w:dyaOrig="680">
          <v:shape id="_x0000_i1071" type="#_x0000_t75" style="width:34.2pt;height:34.2pt" o:ole="">
            <v:imagedata r:id="rId100" o:title=""/>
          </v:shape>
          <o:OLEObject Type="Embed" ProgID="Equation.DSMT4" ShapeID="_x0000_i1071" DrawAspect="Content" ObjectID="_1511817072" r:id="rId101"/>
        </w:object>
      </w:r>
      <w:r w:rsidR="00653D8B">
        <w:t xml:space="preserve">P(n jobs at node </w:t>
      </w:r>
      <w:proofErr w:type="spellStart"/>
      <w:r w:rsidR="00653D8B">
        <w:t>i</w:t>
      </w:r>
      <w:proofErr w:type="spellEnd"/>
      <w:r w:rsidR="00653D8B">
        <w:t>)</w:t>
      </w:r>
    </w:p>
    <w:p w:rsidR="00653D8B" w:rsidRDefault="00653D8B" w:rsidP="003E2C89">
      <w:pPr>
        <w:pStyle w:val="NoSpacing"/>
      </w:pPr>
      <w:r>
        <w:tab/>
      </w:r>
      <w:r>
        <w:tab/>
      </w:r>
      <w:r>
        <w:tab/>
      </w:r>
      <w:r w:rsidRPr="00653D8B">
        <w:rPr>
          <w:position w:val="-28"/>
        </w:rPr>
        <w:object w:dxaOrig="1579" w:dyaOrig="680">
          <v:shape id="_x0000_i1072" type="#_x0000_t75" style="width:78.55pt;height:34.2pt" o:ole="">
            <v:imagedata r:id="rId102" o:title=""/>
          </v:shape>
          <o:OLEObject Type="Embed" ProgID="Equation.DSMT4" ShapeID="_x0000_i1072" DrawAspect="Content" ObjectID="_1511817073" r:id="rId103"/>
        </w:object>
      </w:r>
    </w:p>
    <w:p w:rsidR="009F31B2" w:rsidRDefault="009F31B2" w:rsidP="00BE6D61">
      <w:pPr>
        <w:pStyle w:val="NoSpacing"/>
        <w:rPr>
          <w:b/>
        </w:rPr>
      </w:pPr>
    </w:p>
    <w:p w:rsidR="00BE6D61" w:rsidRDefault="00BE6D61" w:rsidP="00BE6D61">
      <w:pPr>
        <w:pStyle w:val="NoSpacing"/>
      </w:pPr>
      <w:r w:rsidRPr="00755BFF">
        <w:rPr>
          <w:b/>
        </w:rPr>
        <w:t>Poisson Arrivals See Time Averages property (PASTA)</w:t>
      </w:r>
      <w:r>
        <w:t xml:space="preserve">: </w:t>
      </w:r>
      <w:r w:rsidR="00A01488">
        <w:t xml:space="preserve">the </w:t>
      </w:r>
      <w:r w:rsidR="00A01488" w:rsidRPr="00A01488">
        <w:t xml:space="preserve">probability of </w:t>
      </w:r>
      <w:r w:rsidR="00DA797B">
        <w:t>a</w:t>
      </w:r>
      <w:r w:rsidR="00A01488" w:rsidRPr="00A01488">
        <w:t xml:space="preserve"> state</w:t>
      </w:r>
      <w:r w:rsidR="00A01488">
        <w:t xml:space="preserve"> (i.e. π</w:t>
      </w:r>
      <w:proofErr w:type="spellStart"/>
      <w:r w:rsidR="00A01488">
        <w:rPr>
          <w:vertAlign w:val="subscript"/>
        </w:rPr>
        <w:t>i</w:t>
      </w:r>
      <w:proofErr w:type="spellEnd"/>
      <w:r w:rsidR="00A01488">
        <w:t>)</w:t>
      </w:r>
      <w:r w:rsidR="00A01488" w:rsidRPr="00A01488">
        <w:t xml:space="preserve"> as seen by an outside random observer is the same as the probability of the state seen by an arriving customer</w:t>
      </w:r>
      <w:r w:rsidR="001A401E">
        <w:t>. It is the open loop counterpart to arrival theorem</w:t>
      </w:r>
    </w:p>
    <w:p w:rsidR="00BE6D61" w:rsidRDefault="00BE6D61" w:rsidP="003E2C89">
      <w:pPr>
        <w:pStyle w:val="NoSpacing"/>
      </w:pPr>
    </w:p>
    <w:p w:rsidR="003A2989" w:rsidRPr="003A2989" w:rsidRDefault="003A2989" w:rsidP="003E2C89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total</w:t>
      </w:r>
      <w:proofErr w:type="spellEnd"/>
      <w:proofErr w:type="gramEnd"/>
      <w:r>
        <w:t xml:space="preserve"> = </w:t>
      </w:r>
      <w:proofErr w:type="spellStart"/>
      <w:r>
        <w:t>Σλ</w:t>
      </w:r>
      <w:r>
        <w:rPr>
          <w:vertAlign w:val="subscript"/>
        </w:rPr>
        <w:t>in,i</w:t>
      </w:r>
      <w:proofErr w:type="spellEnd"/>
    </w:p>
    <w:p w:rsidR="00BF0660" w:rsidRDefault="00BF0660" w:rsidP="00BF0660">
      <w:pPr>
        <w:pStyle w:val="Heading2"/>
      </w:pPr>
      <w:bookmarkStart w:id="33" w:name="_Toc438074837"/>
      <w:r>
        <w:t>Traffic Equations</w:t>
      </w:r>
      <w:bookmarkEnd w:id="33"/>
    </w:p>
    <w:p w:rsidR="00BF0660" w:rsidRDefault="00BF0660" w:rsidP="00BF0660">
      <w:pPr>
        <w:pStyle w:val="NoSpacing"/>
      </w:pPr>
      <w:r>
        <w:t>For each node, what is the number of jobs entering?</w:t>
      </w:r>
    </w:p>
    <w:p w:rsidR="00BF0660" w:rsidRDefault="00BF0660" w:rsidP="00BF0660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x</w:t>
      </w:r>
      <w:proofErr w:type="spellEnd"/>
      <w:proofErr w:type="gramEnd"/>
      <w:r>
        <w:t xml:space="preserve"> = R + </w:t>
      </w:r>
      <w:proofErr w:type="spellStart"/>
      <w:r>
        <w:t>ΣP</w:t>
      </w:r>
      <w:r>
        <w:rPr>
          <w:vertAlign w:val="subscript"/>
        </w:rPr>
        <w:t>i,entering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</w:t>
      </w:r>
      <w:proofErr w:type="spellStart"/>
      <w:r>
        <w:t>λ</w:t>
      </w:r>
      <w:r>
        <w:rPr>
          <w:vertAlign w:val="subscript"/>
        </w:rPr>
        <w:t>i,entering</w:t>
      </w:r>
      <w:proofErr w:type="spellEnd"/>
    </w:p>
    <w:p w:rsidR="00BF0660" w:rsidRDefault="00BF0660" w:rsidP="00BF0660">
      <w:pPr>
        <w:pStyle w:val="NoSpacing"/>
      </w:pPr>
    </w:p>
    <w:p w:rsidR="00BF0660" w:rsidRDefault="00BF0660" w:rsidP="00BF0660">
      <w:pPr>
        <w:pStyle w:val="NoSpacing"/>
      </w:pPr>
      <w:proofErr w:type="gramStart"/>
      <w:r>
        <w:t>response</w:t>
      </w:r>
      <w:proofErr w:type="gramEnd"/>
      <w:r>
        <w:t xml:space="preserve"> rate + probability of each job entering</w:t>
      </w:r>
    </w:p>
    <w:p w:rsidR="00B421BB" w:rsidRDefault="00173134" w:rsidP="00173134">
      <w:pPr>
        <w:pStyle w:val="Heading2"/>
      </w:pPr>
      <w:bookmarkStart w:id="34" w:name="_Toc438074838"/>
      <w:r>
        <w:t>Closed Loop</w:t>
      </w:r>
      <w:bookmarkEnd w:id="34"/>
    </w:p>
    <w:p w:rsidR="00173134" w:rsidRDefault="00173134" w:rsidP="00173134">
      <w:pPr>
        <w:pStyle w:val="NoSpacing"/>
      </w:pPr>
      <w:r>
        <w:t xml:space="preserve">Since your values will become linearly independent, you cannot simply use your regular traffic equations. You need to estimate a fake value for one of your </w:t>
      </w:r>
      <w:proofErr w:type="spellStart"/>
      <w:r>
        <w:t>λ’s</w:t>
      </w:r>
      <w:proofErr w:type="spellEnd"/>
      <w:r>
        <w:t xml:space="preserve"> and evaluate your probabilities using them.</w:t>
      </w:r>
    </w:p>
    <w:p w:rsidR="001E4358" w:rsidRDefault="001E4358" w:rsidP="00173134">
      <w:pPr>
        <w:pStyle w:val="NoSpacing"/>
      </w:pPr>
      <w:r w:rsidRPr="001E4358">
        <w:rPr>
          <w:b/>
        </w:rPr>
        <w:t xml:space="preserve">Correction Variable </w:t>
      </w:r>
      <w:r>
        <w:t>[C]:</w:t>
      </w:r>
    </w:p>
    <w:p w:rsidR="004762C2" w:rsidRPr="004762C2" w:rsidRDefault="004762C2" w:rsidP="00173134">
      <w:pPr>
        <w:pStyle w:val="NoSpacing"/>
      </w:pPr>
      <w:r>
        <w:rPr>
          <w:b/>
        </w:rPr>
        <w:t>Jobs in system</w:t>
      </w:r>
      <w:r>
        <w:t xml:space="preserve"> [M]:</w:t>
      </w:r>
    </w:p>
    <w:p w:rsidR="001E4358" w:rsidRPr="008550FB" w:rsidRDefault="001E4358" w:rsidP="00173134">
      <w:pPr>
        <w:pStyle w:val="NoSpacing"/>
      </w:pPr>
      <w:r>
        <w:t xml:space="preserve">1 = </w:t>
      </w:r>
      <w:proofErr w:type="gramStart"/>
      <w:r>
        <w:t>C(</w:t>
      </w:r>
      <w:proofErr w:type="spellStart"/>
      <w:proofErr w:type="gramEnd"/>
      <w:r>
        <w:t>Σstates</w:t>
      </w:r>
      <w:proofErr w:type="spellEnd"/>
      <w:r>
        <w:t>)</w:t>
      </w:r>
      <w:r w:rsidR="008550FB">
        <w:t xml:space="preserve"> = C(</w:t>
      </w:r>
      <w:proofErr w:type="spellStart"/>
      <w:r w:rsidR="008550FB">
        <w:t>Σρ</w:t>
      </w:r>
      <w:proofErr w:type="spellEnd"/>
      <w:r w:rsidR="008550FB">
        <w:t xml:space="preserve"> , such that sum of powers for each state = M)</w:t>
      </w:r>
    </w:p>
    <w:p w:rsidR="003751BD" w:rsidRDefault="00032623" w:rsidP="003751BD">
      <w:pPr>
        <w:pStyle w:val="Heading1"/>
      </w:pPr>
      <w:bookmarkStart w:id="35" w:name="_Toc438074839"/>
      <w:r>
        <w:t>Mean Value Analysis</w:t>
      </w:r>
      <w:bookmarkEnd w:id="35"/>
    </w:p>
    <w:p w:rsidR="00D13556" w:rsidRDefault="00B05460" w:rsidP="00D13556">
      <w:pPr>
        <w:pStyle w:val="NoSpacing"/>
      </w:pPr>
      <w:r w:rsidRPr="00B05460">
        <w:rPr>
          <w:b/>
        </w:rPr>
        <w:t>(MVA)</w:t>
      </w:r>
      <w:r>
        <w:t xml:space="preserve">: </w:t>
      </w:r>
      <w:r w:rsidR="00D13556">
        <w:t xml:space="preserve">Finds E[R] of each node of a </w:t>
      </w:r>
      <w:r w:rsidR="00D13556">
        <w:rPr>
          <w:b/>
        </w:rPr>
        <w:t>closed Jackson network</w:t>
      </w:r>
      <w:r w:rsidR="00D13556">
        <w:t>.</w:t>
      </w:r>
    </w:p>
    <w:p w:rsidR="0008063F" w:rsidRDefault="0008063F" w:rsidP="00D13556">
      <w:pPr>
        <w:pStyle w:val="NoSpacing"/>
      </w:pPr>
    </w:p>
    <w:p w:rsidR="00612886" w:rsidRPr="00612886" w:rsidRDefault="00612886" w:rsidP="00D13556">
      <w:pPr>
        <w:pStyle w:val="NoSpacing"/>
        <w:rPr>
          <w:vertAlign w:val="superscript"/>
        </w:rPr>
      </w:pPr>
      <w:r>
        <w:t>I think it is n</w:t>
      </w:r>
      <w:r>
        <w:rPr>
          <w:vertAlign w:val="superscript"/>
        </w:rPr>
        <w:t>2</w:t>
      </w:r>
      <w:r>
        <w:t xml:space="preserve">, whereas other methods are </w:t>
      </w:r>
      <w:proofErr w:type="spellStart"/>
      <w:r>
        <w:t>n</w:t>
      </w:r>
      <w:r>
        <w:rPr>
          <w:vertAlign w:val="superscript"/>
        </w:rPr>
        <w:t>n</w:t>
      </w:r>
      <w:proofErr w:type="spellEnd"/>
    </w:p>
    <w:p w:rsidR="0008063F" w:rsidRDefault="0008063F" w:rsidP="00D13556">
      <w:pPr>
        <w:pStyle w:val="NoSpacing"/>
      </w:pPr>
      <w:r>
        <w:rPr>
          <w:b/>
        </w:rPr>
        <w:t>Visit Ratio</w:t>
      </w:r>
      <w:r>
        <w:t xml:space="preserve"> [v]: based on a reference node, usually set </w:t>
      </w:r>
      <w:proofErr w:type="spellStart"/>
      <w:r>
        <w:t>v</w:t>
      </w:r>
      <w:r>
        <w:rPr>
          <w:vertAlign w:val="subscript"/>
        </w:rPr>
        <w:t>ref</w:t>
      </w:r>
      <w:proofErr w:type="spellEnd"/>
      <w:r>
        <w:t xml:space="preserve"> = c</w:t>
      </w:r>
    </w:p>
    <w:p w:rsidR="008B0B2B" w:rsidRDefault="008B0B2B" w:rsidP="008B0B2B">
      <w:pPr>
        <w:pStyle w:val="NoSpacing"/>
        <w:numPr>
          <w:ilvl w:val="0"/>
          <w:numId w:val="16"/>
        </w:numPr>
      </w:pPr>
      <w:r>
        <w:t>Do traffic equations relative to reference node</w:t>
      </w:r>
    </w:p>
    <w:p w:rsidR="008B0B2B" w:rsidRPr="0008063F" w:rsidRDefault="008B0B2B" w:rsidP="008B0B2B">
      <w:pPr>
        <w:pStyle w:val="NoSpacing"/>
        <w:numPr>
          <w:ilvl w:val="0"/>
          <w:numId w:val="16"/>
        </w:numPr>
      </w:pPr>
      <w:r>
        <w:t xml:space="preserve">Calculate </w:t>
      </w:r>
      <w:proofErr w:type="spellStart"/>
      <w:r>
        <w:t>λs</w:t>
      </w:r>
      <w:proofErr w:type="spellEnd"/>
      <w:r>
        <w:t>, i.e. v’s relative to this node</w:t>
      </w:r>
    </w:p>
    <w:p w:rsidR="00D13556" w:rsidRDefault="00B71909" w:rsidP="00D13556">
      <w:pPr>
        <w:pStyle w:val="NoSpacing"/>
      </w:pPr>
      <w:r w:rsidRPr="00B71909">
        <w:rPr>
          <w:position w:val="-62"/>
        </w:rPr>
        <w:object w:dxaOrig="1040" w:dyaOrig="999">
          <v:shape id="_x0000_i1073" type="#_x0000_t75" style="width:52.05pt;height:50pt" o:ole="">
            <v:imagedata r:id="rId104" o:title=""/>
          </v:shape>
          <o:OLEObject Type="Embed" ProgID="Equation.DSMT4" ShapeID="_x0000_i1073" DrawAspect="Content" ObjectID="_1511817074" r:id="rId105"/>
        </w:object>
      </w:r>
      <w:r>
        <w:t xml:space="preserve">, e.g. </w:t>
      </w:r>
      <w:r w:rsidRPr="00B71909">
        <w:rPr>
          <w:position w:val="-24"/>
        </w:rPr>
        <w:object w:dxaOrig="1920" w:dyaOrig="620">
          <v:shape id="_x0000_i1074" type="#_x0000_t75" style="width:96.1pt;height:30.95pt" o:ole="">
            <v:imagedata r:id="rId106" o:title=""/>
          </v:shape>
          <o:OLEObject Type="Embed" ProgID="Equation.DSMT4" ShapeID="_x0000_i1074" DrawAspect="Content" ObjectID="_1511817075" r:id="rId107"/>
        </w:object>
      </w:r>
    </w:p>
    <w:p w:rsidR="00632BCA" w:rsidRDefault="001B5C21" w:rsidP="00C05D77">
      <w:pPr>
        <w:pStyle w:val="NoSpacing"/>
        <w:numPr>
          <w:ilvl w:val="0"/>
          <w:numId w:val="13"/>
        </w:numPr>
      </w:pPr>
      <w:r>
        <w:t>Base case:</w:t>
      </w:r>
    </w:p>
    <w:p w:rsidR="00356873" w:rsidRDefault="00C05D77" w:rsidP="00632BCA">
      <w:pPr>
        <w:pStyle w:val="NoSpacing"/>
        <w:numPr>
          <w:ilvl w:val="1"/>
          <w:numId w:val="13"/>
        </w:numPr>
      </w:pPr>
      <w:r>
        <w:t>R</w:t>
      </w:r>
      <w:r w:rsidR="00181C9E">
        <w:rPr>
          <w:vertAlign w:val="superscript"/>
        </w:rPr>
        <w:t>(1)</w:t>
      </w:r>
      <w:r w:rsidR="00181C9E">
        <w:t xml:space="preserve"> = 1/μ</w:t>
      </w:r>
    </w:p>
    <w:p w:rsidR="00632BCA" w:rsidRDefault="00632BCA" w:rsidP="00632BCA">
      <w:pPr>
        <w:pStyle w:val="NoSpacing"/>
        <w:numPr>
          <w:ilvl w:val="1"/>
          <w:numId w:val="13"/>
        </w:numPr>
      </w:pPr>
      <w:r>
        <w:t>λ</w:t>
      </w:r>
      <w:r>
        <w:rPr>
          <w:vertAlign w:val="superscript"/>
        </w:rPr>
        <w:t>(1)</w:t>
      </w:r>
      <w:r>
        <w:t xml:space="preserve"> = M/(p</w:t>
      </w:r>
      <w:r>
        <w:rPr>
          <w:vertAlign w:val="subscript"/>
        </w:rPr>
        <w:t>i</w:t>
      </w:r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R</w:t>
      </w:r>
      <w:r>
        <w:rPr>
          <w:vertAlign w:val="superscript"/>
        </w:rPr>
        <w:t>(1)</w:t>
      </w:r>
      <w:r>
        <w:t>)</w:t>
      </w:r>
    </w:p>
    <w:p w:rsidR="00632BCA" w:rsidRDefault="00632BCA" w:rsidP="00C05D77">
      <w:pPr>
        <w:pStyle w:val="NoSpacing"/>
        <w:numPr>
          <w:ilvl w:val="0"/>
          <w:numId w:val="13"/>
        </w:numPr>
      </w:pPr>
      <w:r w:rsidRPr="00356873">
        <w:t>For</w:t>
      </w:r>
      <w:r w:rsidRPr="00356873">
        <w:rPr>
          <w:rStyle w:val="apple-converted-space"/>
        </w:rPr>
        <w:t> </w:t>
      </w:r>
      <w:r w:rsidR="00FD75D2">
        <w:rPr>
          <w:rStyle w:val="apple-converted-space"/>
        </w:rPr>
        <w:t>k</w:t>
      </w:r>
      <w:r w:rsidRPr="00356873">
        <w:t> = 1</w:t>
      </w:r>
      <w:r w:rsidR="00FD75D2">
        <w:t>..M</w:t>
      </w:r>
      <w:r w:rsidR="00C40A00">
        <w:t xml:space="preserve"> (jobs)</w:t>
      </w:r>
      <w:r w:rsidRPr="00356873">
        <w:t>, compute</w:t>
      </w:r>
      <w:r>
        <w:t>:</w:t>
      </w:r>
    </w:p>
    <w:p w:rsidR="00FD75D2" w:rsidRDefault="00FD75D2" w:rsidP="00FD75D2">
      <w:pPr>
        <w:pStyle w:val="NoSpacing"/>
        <w:numPr>
          <w:ilvl w:val="1"/>
          <w:numId w:val="13"/>
        </w:numPr>
      </w:pPr>
      <w:r>
        <w:t>We need to find:</w:t>
      </w:r>
      <w:r w:rsidRPr="00E72153">
        <w:rPr>
          <w:position w:val="-60"/>
        </w:rPr>
        <w:object w:dxaOrig="1960" w:dyaOrig="980">
          <v:shape id="_x0000_i1075" type="#_x0000_t75" style="width:97.9pt;height:49.1pt" o:ole="">
            <v:imagedata r:id="rId108" o:title=""/>
          </v:shape>
          <o:OLEObject Type="Embed" ProgID="Equation.DSMT4" ShapeID="_x0000_i1075" DrawAspect="Content" ObjectID="_1511817076" r:id="rId109"/>
        </w:object>
      </w:r>
    </w:p>
    <w:p w:rsidR="00FD75D2" w:rsidRDefault="00FD75D2" w:rsidP="00FD75D2">
      <w:pPr>
        <w:pStyle w:val="NoSpacing"/>
        <w:numPr>
          <w:ilvl w:val="1"/>
          <w:numId w:val="13"/>
        </w:numPr>
      </w:pPr>
      <w:r>
        <w:t xml:space="preserve">Instantiate </w:t>
      </w:r>
      <w:proofErr w:type="spellStart"/>
      <w:r>
        <w:t>λ</w:t>
      </w:r>
      <w:r>
        <w:rPr>
          <w:vertAlign w:val="subscript"/>
        </w:rPr>
        <w:t>denominator</w:t>
      </w:r>
      <w:proofErr w:type="spellEnd"/>
      <w:r>
        <w:t xml:space="preserve"> = 0</w:t>
      </w:r>
    </w:p>
    <w:p w:rsidR="00FD75D2" w:rsidRDefault="00FD75D2" w:rsidP="00FD75D2">
      <w:pPr>
        <w:pStyle w:val="NoSpacing"/>
        <w:numPr>
          <w:ilvl w:val="1"/>
          <w:numId w:val="13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r w:rsidR="00C40A00">
        <w:t>1..N (servers):</w:t>
      </w:r>
    </w:p>
    <w:p w:rsidR="00C05D77" w:rsidRDefault="00FD75D2" w:rsidP="00FD75D2">
      <w:pPr>
        <w:pStyle w:val="NoSpacing"/>
        <w:numPr>
          <w:ilvl w:val="2"/>
          <w:numId w:val="13"/>
        </w:numPr>
      </w:pPr>
      <w:r w:rsidRPr="00E72153">
        <w:rPr>
          <w:position w:val="-30"/>
        </w:rPr>
        <w:object w:dxaOrig="3159" w:dyaOrig="820">
          <v:shape id="_x0000_i1076" type="#_x0000_t75" style="width:157.7pt;height:41.35pt" o:ole="">
            <v:imagedata r:id="rId110" o:title=""/>
          </v:shape>
          <o:OLEObject Type="Embed" ProgID="Equation.DSMT4" ShapeID="_x0000_i1076" DrawAspect="Content" ObjectID="_1511817077" r:id="rId111"/>
        </w:object>
      </w:r>
    </w:p>
    <w:p w:rsidR="00356873" w:rsidRDefault="00C40A00" w:rsidP="00FD75D2">
      <w:pPr>
        <w:pStyle w:val="NoSpacing"/>
        <w:numPr>
          <w:ilvl w:val="2"/>
          <w:numId w:val="13"/>
        </w:numPr>
      </w:pPr>
      <w:proofErr w:type="spellStart"/>
      <w:r>
        <w:t>λ</w:t>
      </w:r>
      <w:r>
        <w:rPr>
          <w:vertAlign w:val="subscript"/>
        </w:rPr>
        <w:t>den</w:t>
      </w:r>
      <w:proofErr w:type="spellEnd"/>
      <w:r>
        <w:t xml:space="preserve"> += </w:t>
      </w:r>
      <w:r w:rsidRPr="00CF2E4F">
        <w:rPr>
          <w:position w:val="-18"/>
        </w:rPr>
        <w:object w:dxaOrig="1060" w:dyaOrig="480">
          <v:shape id="_x0000_i1077" type="#_x0000_t75" style="width:52.95pt;height:24.1pt" o:ole="">
            <v:imagedata r:id="rId112" o:title=""/>
          </v:shape>
          <o:OLEObject Type="Embed" ProgID="Equation.DSMT4" ShapeID="_x0000_i1077" DrawAspect="Content" ObjectID="_1511817078" r:id="rId113"/>
        </w:object>
      </w:r>
    </w:p>
    <w:p w:rsidR="00280BA1" w:rsidRPr="00356873" w:rsidRDefault="00280BA1" w:rsidP="00356873">
      <w:pPr>
        <w:pStyle w:val="NoSpacing"/>
        <w:numPr>
          <w:ilvl w:val="0"/>
          <w:numId w:val="13"/>
        </w:numPr>
      </w:pPr>
      <w:r>
        <w:t xml:space="preserve">Plug it in: </w:t>
      </w:r>
      <w:r w:rsidR="00893B26" w:rsidRPr="00280BA1">
        <w:rPr>
          <w:position w:val="-14"/>
        </w:rPr>
        <w:object w:dxaOrig="1640" w:dyaOrig="400">
          <v:shape id="_x0000_i1078" type="#_x0000_t75" style="width:82.1pt;height:19.95pt" o:ole="">
            <v:imagedata r:id="rId114" o:title=""/>
          </v:shape>
          <o:OLEObject Type="Embed" ProgID="Equation.DSMT4" ShapeID="_x0000_i1078" DrawAspect="Content" ObjectID="_1511817079" r:id="rId115"/>
        </w:object>
      </w:r>
    </w:p>
    <w:p w:rsidR="00E72153" w:rsidRDefault="00E72153" w:rsidP="00D13556">
      <w:pPr>
        <w:pStyle w:val="NoSpacing"/>
      </w:pPr>
    </w:p>
    <w:p w:rsidR="00E72153" w:rsidRPr="00D13556" w:rsidRDefault="00E72153" w:rsidP="00D13556">
      <w:pPr>
        <w:pStyle w:val="NoSpacing"/>
      </w:pPr>
    </w:p>
    <w:p w:rsidR="00CB075D" w:rsidRDefault="00CB075D" w:rsidP="00CB075D">
      <w:pPr>
        <w:pStyle w:val="NoSpacing"/>
        <w:numPr>
          <w:ilvl w:val="0"/>
          <w:numId w:val="12"/>
        </w:numPr>
      </w:pPr>
      <w:r>
        <w:t>Performs better than balance equations or Jacks</w:t>
      </w:r>
      <w:r w:rsidR="00257310">
        <w:t>on Network, but can’t find steady state distribution or PDF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Recursive algorithm</w:t>
      </w:r>
      <w:r w:rsidR="00C40A00">
        <w:t>, but I found it faster to implement it without recursion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Only finds E[N], i.e. mean queue length</w:t>
      </w:r>
    </w:p>
    <w:p w:rsidR="00032623" w:rsidRDefault="00032623" w:rsidP="009F2EFB">
      <w:pPr>
        <w:pStyle w:val="NoSpacing"/>
      </w:pPr>
    </w:p>
    <w:p w:rsidR="00032623" w:rsidRPr="00032623" w:rsidRDefault="00032623" w:rsidP="00032623">
      <w:pPr>
        <w:pStyle w:val="NoSpacing"/>
      </w:pPr>
      <w:r w:rsidRPr="00032623">
        <w:t>The higher your variance, the worse your system will perform.</w:t>
      </w:r>
    </w:p>
    <w:p w:rsidR="00032623" w:rsidRDefault="00032623" w:rsidP="00032623">
      <w:pPr>
        <w:pStyle w:val="NoSpacing"/>
      </w:pPr>
    </w:p>
    <w:p w:rsidR="00CD7F23" w:rsidRDefault="00D13556" w:rsidP="00032623">
      <w:pPr>
        <w:pStyle w:val="NoSpacing"/>
      </w:pPr>
      <w:r>
        <w:rPr>
          <w:b/>
        </w:rPr>
        <w:t>Arrival Theorem</w:t>
      </w:r>
      <w:r>
        <w:t xml:space="preserve">: </w:t>
      </w:r>
      <w:r w:rsidR="0076463C">
        <w:t>when a job arrives at a node within a closed Jackson network, there will be a number of jobs at the</w:t>
      </w:r>
      <w:r w:rsidR="00C6259C">
        <w:t xml:space="preserve"> node, M – 1, where M is the expected number of jobs in the given node.</w:t>
      </w:r>
    </w:p>
    <w:p w:rsidR="00DE374D" w:rsidRDefault="00DE374D" w:rsidP="00DE374D">
      <w:pPr>
        <w:pStyle w:val="NoSpacing"/>
      </w:pPr>
    </w:p>
    <w:p w:rsidR="008664D1" w:rsidRDefault="008664D1" w:rsidP="008664D1">
      <w:pPr>
        <w:pStyle w:val="Heading1"/>
      </w:pPr>
      <w:bookmarkStart w:id="36" w:name="_Toc438074840"/>
      <w:r>
        <w:t>Excess</w:t>
      </w:r>
      <w:bookmarkEnd w:id="36"/>
    </w:p>
    <w:p w:rsidR="008664D1" w:rsidRPr="00D13556" w:rsidRDefault="008664D1" w:rsidP="008664D1">
      <w:pPr>
        <w:pStyle w:val="NoSpacing"/>
      </w:pPr>
      <w:r>
        <w:rPr>
          <w:b/>
        </w:rPr>
        <w:t>Inspection Paradox</w:t>
      </w:r>
      <w:r>
        <w:t xml:space="preserve">: </w:t>
      </w:r>
      <w:r w:rsidR="003445A1">
        <w:t>earlier you come, longer you have to wait. Think if you just missed the bus vs people who come right before the bus arrives</w:t>
      </w:r>
    </w:p>
    <w:p w:rsidR="008664D1" w:rsidRDefault="008664D1" w:rsidP="00DE374D">
      <w:pPr>
        <w:pStyle w:val="NoSpacing"/>
        <w:rPr>
          <w:b/>
        </w:rPr>
      </w:pPr>
    </w:p>
    <w:p w:rsidR="008664D1" w:rsidRDefault="008664D1" w:rsidP="00DE374D">
      <w:pPr>
        <w:pStyle w:val="NoSpacing"/>
      </w:pPr>
      <w:r w:rsidRPr="008664D1">
        <w:rPr>
          <w:b/>
        </w:rPr>
        <w:t>Current Excess Time</w:t>
      </w:r>
      <w:r>
        <w:t xml:space="preserve"> [</w:t>
      </w:r>
      <w:proofErr w:type="spellStart"/>
      <w:r>
        <w:t>T</w:t>
      </w:r>
      <w:r w:rsidRPr="008664D1">
        <w:rPr>
          <w:vertAlign w:val="subscript"/>
        </w:rPr>
        <w:t>e</w:t>
      </w:r>
      <w:proofErr w:type="spellEnd"/>
      <w:r w:rsidRPr="008664D1">
        <w:t xml:space="preserve">]:  </w:t>
      </w:r>
    </w:p>
    <w:p w:rsidR="008664D1" w:rsidRPr="00CD21E3" w:rsidRDefault="008664D1" w:rsidP="008664D1">
      <w:pPr>
        <w:pStyle w:val="NoSpacing"/>
      </w:pPr>
      <w:r>
        <w:rPr>
          <w:b/>
        </w:rPr>
        <w:t>Age</w:t>
      </w:r>
      <w:r>
        <w:t xml:space="preserve"> [T</w:t>
      </w:r>
      <w:r>
        <w:rPr>
          <w:vertAlign w:val="subscript"/>
        </w:rPr>
        <w:t>a</w:t>
      </w:r>
      <w:r>
        <w:t>]: how long job has been processed</w:t>
      </w:r>
    </w:p>
    <w:p w:rsidR="003D3C00" w:rsidRDefault="0051054E" w:rsidP="003D3C00">
      <w:pPr>
        <w:pStyle w:val="NoSpacing"/>
      </w:pPr>
      <w:r w:rsidRPr="0051054E">
        <w:rPr>
          <w:position w:val="-24"/>
        </w:rPr>
        <w:object w:dxaOrig="1160" w:dyaOrig="620">
          <v:shape id="_x0000_i1079" type="#_x0000_t75" style="width:58pt;height:30.95pt" o:ole="">
            <v:imagedata r:id="rId116" o:title=""/>
          </v:shape>
          <o:OLEObject Type="Embed" ProgID="Equation.DSMT4" ShapeID="_x0000_i1079" DrawAspect="Content" ObjectID="_1511817080" r:id="rId117"/>
        </w:object>
      </w:r>
    </w:p>
    <w:p w:rsidR="008664D1" w:rsidRDefault="008664D1" w:rsidP="008664D1">
      <w:pPr>
        <w:pStyle w:val="Heading1"/>
      </w:pPr>
      <w:bookmarkStart w:id="37" w:name="_Toc438074841"/>
      <w:r>
        <w:t>Cycles</w:t>
      </w:r>
      <w:bookmarkEnd w:id="37"/>
    </w:p>
    <w:p w:rsidR="008664D1" w:rsidRDefault="008664D1" w:rsidP="008664D1">
      <w:pPr>
        <w:pStyle w:val="NoSpacing"/>
      </w:pPr>
      <w:r>
        <w:rPr>
          <w:b/>
        </w:rPr>
        <w:t>Personal Reward Theorem</w:t>
      </w:r>
      <w:r>
        <w:t>: the expected excess is equal to the total excess accumulated over a single “cycle”, distributed by said cycle length</w:t>
      </w:r>
    </w:p>
    <w:p w:rsidR="008664D1" w:rsidRPr="008664D1" w:rsidRDefault="008664D1" w:rsidP="008664D1">
      <w:pPr>
        <w:pStyle w:val="NoSpacing"/>
      </w:pPr>
    </w:p>
    <w:p w:rsidR="008664D1" w:rsidRDefault="008664D1" w:rsidP="003D3C00">
      <w:pPr>
        <w:pStyle w:val="NoSpacing"/>
      </w:pPr>
    </w:p>
    <w:p w:rsidR="009428F1" w:rsidRDefault="009428F1" w:rsidP="009428F1">
      <w:pPr>
        <w:pStyle w:val="Heading1"/>
      </w:pPr>
      <w:bookmarkStart w:id="38" w:name="_Toc438074842"/>
      <w:r>
        <w:t>General Distribution</w:t>
      </w:r>
      <w:bookmarkEnd w:id="38"/>
    </w:p>
    <w:p w:rsidR="004D2F5C" w:rsidRDefault="00D92822" w:rsidP="0082265F">
      <w:pPr>
        <w:pStyle w:val="NoSpacing"/>
      </w:pPr>
      <w:r>
        <w:t xml:space="preserve">For M/M/1, use the same formula for </w:t>
      </w:r>
      <w:proofErr w:type="gramStart"/>
      <w:r>
        <w:t>E[</w:t>
      </w:r>
      <w:proofErr w:type="gramEnd"/>
      <w:r>
        <w:t>N]. For M/G/1, you may have to do something different when you have non-memoryless functions</w:t>
      </w:r>
      <w:r w:rsidR="006C449B">
        <w:t>, e.g. FIFO</w:t>
      </w:r>
    </w:p>
    <w:p w:rsidR="00D92822" w:rsidRPr="004D2F5C" w:rsidRDefault="00D92822" w:rsidP="0082265F">
      <w:pPr>
        <w:pStyle w:val="NoSpacing"/>
      </w:pPr>
    </w:p>
    <w:p w:rsidR="0082265F" w:rsidRDefault="0082265F" w:rsidP="0082265F">
      <w:pPr>
        <w:pStyle w:val="NoSpacing"/>
      </w:pPr>
      <w:proofErr w:type="spellStart"/>
      <w:r w:rsidRPr="0082265F">
        <w:rPr>
          <w:b/>
        </w:rPr>
        <w:t>Baskett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Chandy</w:t>
      </w:r>
      <w:proofErr w:type="spellEnd"/>
      <w:r w:rsidRPr="0082265F">
        <w:rPr>
          <w:b/>
        </w:rPr>
        <w:t xml:space="preserve">, </w:t>
      </w:r>
      <w:proofErr w:type="spellStart"/>
      <w:r w:rsidRPr="0082265F">
        <w:rPr>
          <w:b/>
        </w:rPr>
        <w:t>Muntz</w:t>
      </w:r>
      <w:proofErr w:type="spellEnd"/>
      <w:r w:rsidRPr="0082265F">
        <w:rPr>
          <w:b/>
        </w:rPr>
        <w:t xml:space="preserve"> and Palacios (BCMP) theorem</w:t>
      </w:r>
      <w:r>
        <w:t>: named after the authors of the paper</w:t>
      </w:r>
    </w:p>
    <w:p w:rsidR="002532B0" w:rsidRDefault="002532B0" w:rsidP="0082265F">
      <w:pPr>
        <w:pStyle w:val="NoSpacing"/>
      </w:pPr>
      <w:proofErr w:type="spellStart"/>
      <w:proofErr w:type="gramStart"/>
      <w:r>
        <w:t>w.p</w:t>
      </w:r>
      <w:proofErr w:type="spellEnd"/>
      <w:proofErr w:type="gramEnd"/>
      <w:r>
        <w:t>. With Probability</w:t>
      </w:r>
    </w:p>
    <w:p w:rsidR="002532B0" w:rsidRPr="0082265F" w:rsidRDefault="002532B0" w:rsidP="0082265F">
      <w:pPr>
        <w:pStyle w:val="NoSpacing"/>
      </w:pPr>
      <w:proofErr w:type="spellStart"/>
      <w:proofErr w:type="gramStart"/>
      <w:r>
        <w:t>o.w</w:t>
      </w:r>
      <w:proofErr w:type="spellEnd"/>
      <w:proofErr w:type="gramEnd"/>
      <w:r>
        <w:t xml:space="preserve">. </w:t>
      </w:r>
      <w:proofErr w:type="spellStart"/>
      <w:r>
        <w:t>OtherWise</w:t>
      </w:r>
      <w:proofErr w:type="spellEnd"/>
    </w:p>
    <w:p w:rsidR="00A0192C" w:rsidRDefault="009428F1" w:rsidP="009428F1">
      <w:pPr>
        <w:pStyle w:val="Heading2"/>
      </w:pPr>
      <w:bookmarkStart w:id="39" w:name="_Toc438074843"/>
      <w:r>
        <w:t>F</w:t>
      </w:r>
      <w:r w:rsidR="0082265F">
        <w:t xml:space="preserve">irst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39"/>
    </w:p>
    <w:p w:rsidR="009428F1" w:rsidRDefault="0082265F" w:rsidP="009F2EFB">
      <w:pPr>
        <w:pStyle w:val="NoSpacing"/>
      </w:pPr>
      <w:r>
        <w:rPr>
          <w:b/>
        </w:rPr>
        <w:t>First Come First Serve (FCFS)</w:t>
      </w:r>
      <w:r>
        <w:t>:</w:t>
      </w:r>
      <w:r w:rsidR="00DA10A2">
        <w:t xml:space="preserve"> normal</w:t>
      </w:r>
    </w:p>
    <w:p w:rsidR="00266E88" w:rsidRDefault="00266E88" w:rsidP="009F2EFB">
      <w:pPr>
        <w:pStyle w:val="NoSpacing"/>
      </w:pPr>
      <w:proofErr w:type="gramStart"/>
      <w:r>
        <w:t>optimal</w:t>
      </w:r>
      <w:proofErr w:type="gramEnd"/>
      <w:r>
        <w:t xml:space="preserve"> if IFR</w:t>
      </w:r>
    </w:p>
    <w:p w:rsidR="005D7389" w:rsidRDefault="005D7389" w:rsidP="009F2EFB">
      <w:pPr>
        <w:pStyle w:val="NoSpacing"/>
      </w:pPr>
      <w:r>
        <w:t>If exponential, then sa</w:t>
      </w:r>
      <w:bookmarkStart w:id="40" w:name="_GoBack"/>
      <w:bookmarkEnd w:id="40"/>
      <w:r>
        <w:t>me as M/M/1</w:t>
      </w:r>
    </w:p>
    <w:p w:rsidR="00D92822" w:rsidRDefault="00D92822" w:rsidP="009F2EFB">
      <w:pPr>
        <w:pStyle w:val="NoSpacing"/>
      </w:pPr>
      <w:r w:rsidRPr="00D92822">
        <w:rPr>
          <w:b/>
        </w:rPr>
        <w:t xml:space="preserve">Variance </w:t>
      </w:r>
      <w:r>
        <w:t>[</w:t>
      </w:r>
      <w:proofErr w:type="spellStart"/>
      <w:r>
        <w:t>σ</w:t>
      </w:r>
      <w:r>
        <w:rPr>
          <w:vertAlign w:val="subscript"/>
        </w:rPr>
        <w:t>s</w:t>
      </w:r>
      <w:proofErr w:type="spellEnd"/>
      <w:r>
        <w:t>]:</w:t>
      </w:r>
    </w:p>
    <w:p w:rsidR="00D92822" w:rsidRPr="00D92822" w:rsidRDefault="00D92822" w:rsidP="009F2EFB">
      <w:pPr>
        <w:pStyle w:val="NoSpacing"/>
      </w:pPr>
      <w:r w:rsidRPr="0006625E">
        <w:rPr>
          <w:position w:val="-32"/>
        </w:rPr>
        <w:object w:dxaOrig="2640" w:dyaOrig="740">
          <v:shape id="_x0000_i1080" type="#_x0000_t75" style="width:132.1pt;height:36.9pt" o:ole="">
            <v:imagedata r:id="rId118" o:title=""/>
          </v:shape>
          <o:OLEObject Type="Embed" ProgID="Equation.DSMT4" ShapeID="_x0000_i1080" DrawAspect="Content" ObjectID="_1511817081" r:id="rId119"/>
        </w:object>
      </w:r>
    </w:p>
    <w:p w:rsidR="009428F1" w:rsidRDefault="009428F1" w:rsidP="009428F1">
      <w:pPr>
        <w:pStyle w:val="Heading2"/>
      </w:pPr>
      <w:bookmarkStart w:id="41" w:name="_Toc438074844"/>
      <w:r>
        <w:t>L</w:t>
      </w:r>
      <w:r w:rsidR="0082265F">
        <w:t xml:space="preserve">ast </w:t>
      </w:r>
      <w:r>
        <w:t>C</w:t>
      </w:r>
      <w:r w:rsidR="0082265F">
        <w:t xml:space="preserve">ome, </w:t>
      </w:r>
      <w:r>
        <w:t>F</w:t>
      </w:r>
      <w:r w:rsidR="0082265F">
        <w:t xml:space="preserve">irst </w:t>
      </w:r>
      <w:r>
        <w:t>S</w:t>
      </w:r>
      <w:r w:rsidR="0082265F">
        <w:t>erve</w:t>
      </w:r>
      <w:bookmarkEnd w:id="41"/>
    </w:p>
    <w:p w:rsidR="004F31EF" w:rsidRDefault="0082265F" w:rsidP="009F2EFB">
      <w:pPr>
        <w:pStyle w:val="NoSpacing"/>
      </w:pPr>
      <w:r>
        <w:rPr>
          <w:b/>
        </w:rPr>
        <w:t>Last Come First Serve (LCFS)</w:t>
      </w:r>
      <w:r>
        <w:t>: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Problems:</w:t>
      </w:r>
    </w:p>
    <w:p w:rsidR="004F31EF" w:rsidRDefault="004F31EF" w:rsidP="004F31EF">
      <w:pPr>
        <w:pStyle w:val="NoSpacing"/>
        <w:numPr>
          <w:ilvl w:val="1"/>
          <w:numId w:val="14"/>
        </w:numPr>
      </w:pPr>
      <w:r>
        <w:t>Context switch/ overhead</w:t>
      </w:r>
    </w:p>
    <w:p w:rsidR="004F31EF" w:rsidRDefault="004F31EF" w:rsidP="004F31EF">
      <w:pPr>
        <w:pStyle w:val="NoSpacing"/>
        <w:numPr>
          <w:ilvl w:val="1"/>
          <w:numId w:val="14"/>
        </w:numPr>
      </w:pPr>
      <w:r>
        <w:t>Isn’t fair!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Assume stable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Inspection paradox: could be good when you have few larger jobs</w:t>
      </w:r>
    </w:p>
    <w:p w:rsidR="00266E88" w:rsidRDefault="00266E88" w:rsidP="00266E88">
      <w:pPr>
        <w:pStyle w:val="NoSpacing"/>
      </w:pPr>
      <w:proofErr w:type="gramStart"/>
      <w:r>
        <w:t>E[</w:t>
      </w:r>
      <w:proofErr w:type="gramEnd"/>
      <w:r>
        <w:t>N] = M/M/1</w:t>
      </w:r>
    </w:p>
    <w:p w:rsidR="004F31EF" w:rsidRDefault="00416A0D" w:rsidP="004F31EF">
      <w:pPr>
        <w:pStyle w:val="NoSpacing"/>
      </w:pPr>
      <w:r w:rsidRPr="00925413">
        <w:rPr>
          <w:position w:val="-30"/>
        </w:rPr>
        <w:object w:dxaOrig="2600" w:dyaOrig="720">
          <v:shape id="_x0000_i1081" type="#_x0000_t75" style="width:130pt;height:36pt" o:ole="">
            <v:imagedata r:id="rId120" o:title=""/>
          </v:shape>
          <o:OLEObject Type="Embed" ProgID="Equation.DSMT4" ShapeID="_x0000_i1081" DrawAspect="Content" ObjectID="_1511817082" r:id="rId121"/>
        </w:object>
      </w:r>
    </w:p>
    <w:p w:rsidR="002532B0" w:rsidRPr="002532B0" w:rsidRDefault="002532B0" w:rsidP="004F31EF">
      <w:pPr>
        <w:pStyle w:val="NoSpacing"/>
      </w:pPr>
      <w:r>
        <w:rPr>
          <w:b/>
        </w:rPr>
        <w:t>LCFS-</w:t>
      </w:r>
      <w:proofErr w:type="spellStart"/>
      <w:r>
        <w:rPr>
          <w:b/>
        </w:rPr>
        <w:t>PRe-emptive</w:t>
      </w:r>
      <w:proofErr w:type="spellEnd"/>
      <w:r>
        <w:rPr>
          <w:b/>
        </w:rPr>
        <w:t xml:space="preserve"> (LCFS-PR)</w:t>
      </w:r>
      <w:r>
        <w:t xml:space="preserve">: </w:t>
      </w:r>
    </w:p>
    <w:p w:rsidR="004F31EF" w:rsidRDefault="004F31EF" w:rsidP="004F31EF">
      <w:pPr>
        <w:pStyle w:val="Heading2"/>
      </w:pPr>
      <w:bookmarkStart w:id="42" w:name="_Toc438074845"/>
      <w:r>
        <w:t>Shortest Remaining Processing Time</w:t>
      </w:r>
      <w:bookmarkEnd w:id="42"/>
    </w:p>
    <w:p w:rsidR="004F31EF" w:rsidRDefault="004F31EF" w:rsidP="004F31EF">
      <w:pPr>
        <w:pStyle w:val="NoSpacing"/>
      </w:pPr>
      <w:r w:rsidRPr="009D74AE">
        <w:rPr>
          <w:b/>
        </w:rPr>
        <w:t>Shortest Remaining Processing Time (SRPT)</w:t>
      </w:r>
      <w:r>
        <w:t>: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# of jobs low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response time low (optimal)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need job size info</w:t>
      </w:r>
    </w:p>
    <w:p w:rsidR="004F31EF" w:rsidRDefault="004F31EF" w:rsidP="004F31EF">
      <w:pPr>
        <w:pStyle w:val="NoSpacing"/>
        <w:numPr>
          <w:ilvl w:val="0"/>
          <w:numId w:val="14"/>
        </w:numPr>
      </w:pPr>
      <w:r>
        <w:t>Overhead</w:t>
      </w:r>
    </w:p>
    <w:p w:rsidR="00C05D77" w:rsidRDefault="004F31EF" w:rsidP="004F31EF">
      <w:pPr>
        <w:pStyle w:val="NoSpacing"/>
        <w:numPr>
          <w:ilvl w:val="1"/>
          <w:numId w:val="14"/>
        </w:numPr>
      </w:pPr>
      <w:r>
        <w:t>Starvation (fairness)</w:t>
      </w:r>
    </w:p>
    <w:p w:rsidR="001B5C21" w:rsidRDefault="001B5C21" w:rsidP="001B5C21">
      <w:pPr>
        <w:pStyle w:val="Heading2"/>
      </w:pPr>
      <w:bookmarkStart w:id="43" w:name="_Toc438074846"/>
      <w:r>
        <w:t>Processor Sharing</w:t>
      </w:r>
      <w:bookmarkEnd w:id="43"/>
    </w:p>
    <w:p w:rsidR="001B5C21" w:rsidRDefault="00D22CAE" w:rsidP="001B5C21">
      <w:pPr>
        <w:pStyle w:val="NoSpacing"/>
      </w:pPr>
      <w:r w:rsidRPr="00D22CAE">
        <w:rPr>
          <w:b/>
        </w:rPr>
        <w:t>Processor Sharing (PS)</w:t>
      </w:r>
      <w:r>
        <w:t>: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Everyone is equal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Constantly switch between all the jobs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 xml:space="preserve">a.k.a. </w:t>
      </w:r>
      <w:r>
        <w:rPr>
          <w:b/>
        </w:rPr>
        <w:t>thrashing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e.g. X = 5s, μ = 1/5</w:t>
      </w:r>
    </w:p>
    <w:p w:rsidR="002532B0" w:rsidRDefault="002532B0" w:rsidP="002532B0">
      <w:pPr>
        <w:pStyle w:val="NoSpacing"/>
        <w:numPr>
          <w:ilvl w:val="0"/>
          <w:numId w:val="14"/>
        </w:numPr>
      </w:pPr>
      <w:r>
        <w:t>Problems: overhead / switching costs</w:t>
      </w:r>
    </w:p>
    <w:p w:rsidR="00C05D77" w:rsidRDefault="002532B0" w:rsidP="002532B0">
      <w:pPr>
        <w:pStyle w:val="NoSpacing"/>
        <w:numPr>
          <w:ilvl w:val="0"/>
          <w:numId w:val="14"/>
        </w:numPr>
      </w:pPr>
      <w:r>
        <w:t>a.k.a. Round Robin</w:t>
      </w:r>
    </w:p>
    <w:p w:rsidR="00266E88" w:rsidRDefault="00266E88" w:rsidP="002532B0">
      <w:pPr>
        <w:pStyle w:val="NoSpacing"/>
        <w:numPr>
          <w:ilvl w:val="0"/>
          <w:numId w:val="14"/>
        </w:numPr>
      </w:pPr>
      <w:r>
        <w:t>E[N] = M/M/1</w:t>
      </w:r>
    </w:p>
    <w:p w:rsidR="00DF2D7B" w:rsidRDefault="00DF2D7B" w:rsidP="00DF2D7B">
      <w:pPr>
        <w:pStyle w:val="NoSpacing"/>
      </w:pPr>
      <w:r w:rsidRPr="00656A84">
        <w:rPr>
          <w:position w:val="-28"/>
        </w:rPr>
        <w:object w:dxaOrig="3739" w:dyaOrig="660">
          <v:shape id="_x0000_i1082" type="#_x0000_t75" style="width:186.85pt;height:33pt" o:ole="">
            <v:imagedata r:id="rId122" o:title=""/>
          </v:shape>
          <o:OLEObject Type="Embed" ProgID="Equation.DSMT4" ShapeID="_x0000_i1082" DrawAspect="Content" ObjectID="_1511817083" r:id="rId123"/>
        </w:object>
      </w:r>
    </w:p>
    <w:p w:rsidR="002532B0" w:rsidRDefault="002532B0" w:rsidP="002532B0">
      <w:pPr>
        <w:pStyle w:val="Heading2"/>
      </w:pPr>
      <w:bookmarkStart w:id="44" w:name="_Toc438074847"/>
      <w:r>
        <w:t>Longest Remaining Processing Time</w:t>
      </w:r>
      <w:bookmarkEnd w:id="44"/>
    </w:p>
    <w:p w:rsidR="00C05D77" w:rsidRDefault="00C05D77" w:rsidP="002532B0">
      <w:pPr>
        <w:pStyle w:val="NoSpacing"/>
      </w:pPr>
      <w:r w:rsidRPr="009D74AE">
        <w:rPr>
          <w:b/>
        </w:rPr>
        <w:t>Longest Remaining Processing Time (LRPT)</w:t>
      </w:r>
      <w:r>
        <w:t>:</w:t>
      </w:r>
    </w:p>
    <w:p w:rsidR="00C05D77" w:rsidRDefault="00C05D77" w:rsidP="002532B0">
      <w:pPr>
        <w:pStyle w:val="NoSpacing"/>
        <w:numPr>
          <w:ilvl w:val="0"/>
          <w:numId w:val="14"/>
        </w:numPr>
      </w:pPr>
      <w:r w:rsidRPr="00576D45">
        <w:t xml:space="preserve">only </w:t>
      </w:r>
      <w:r>
        <w:t>useful if highest priority jobs</w:t>
      </w:r>
    </w:p>
    <w:p w:rsidR="00C05D77" w:rsidRDefault="00C05D77" w:rsidP="002532B0">
      <w:pPr>
        <w:pStyle w:val="NoSpacing"/>
        <w:numPr>
          <w:ilvl w:val="0"/>
          <w:numId w:val="14"/>
        </w:numPr>
      </w:pPr>
      <w:r>
        <w:t>would eventually become PS because the length of time remaining will reach the next longest processing time</w:t>
      </w:r>
    </w:p>
    <w:p w:rsidR="002532B0" w:rsidRDefault="002532B0" w:rsidP="00004899">
      <w:pPr>
        <w:pStyle w:val="NoSpacing"/>
        <w:ind w:left="360"/>
      </w:pPr>
      <w:proofErr w:type="gramStart"/>
      <w:r>
        <w:t>E[</w:t>
      </w:r>
      <w:proofErr w:type="gramEnd"/>
      <w:r>
        <w:t>R</w:t>
      </w:r>
      <w:r>
        <w:rPr>
          <w:vertAlign w:val="subscript"/>
        </w:rPr>
        <w:t>PS</w:t>
      </w:r>
      <w:r>
        <w:t>] = E[R</w:t>
      </w:r>
      <w:r>
        <w:rPr>
          <w:vertAlign w:val="subscript"/>
        </w:rPr>
        <w:t>LCFS</w:t>
      </w:r>
      <w:r>
        <w:t xml:space="preserve">] </w:t>
      </w:r>
      <w:r w:rsidRPr="00674678">
        <w:rPr>
          <w:position w:val="-28"/>
        </w:rPr>
        <w:object w:dxaOrig="820" w:dyaOrig="660">
          <v:shape id="_x0000_i1083" type="#_x0000_t75" style="width:41.05pt;height:32.75pt" o:ole="">
            <v:imagedata r:id="rId124" o:title=""/>
          </v:shape>
          <o:OLEObject Type="Embed" ProgID="Equation.DSMT4" ShapeID="_x0000_i1083" DrawAspect="Content" ObjectID="_1511817084" r:id="rId125"/>
        </w:object>
      </w:r>
    </w:p>
    <w:p w:rsidR="00C05D77" w:rsidRDefault="00C05D77" w:rsidP="002532B0">
      <w:pPr>
        <w:pStyle w:val="Heading2"/>
      </w:pPr>
      <w:bookmarkStart w:id="45" w:name="_Toc438074848"/>
      <w:r w:rsidRPr="009D74AE">
        <w:t>Random</w:t>
      </w:r>
      <w:bookmarkEnd w:id="45"/>
    </w:p>
    <w:p w:rsidR="00C05D77" w:rsidRDefault="00C05D77" w:rsidP="002532B0">
      <w:pPr>
        <w:pStyle w:val="NoSpacing"/>
        <w:numPr>
          <w:ilvl w:val="0"/>
          <w:numId w:val="14"/>
        </w:numPr>
      </w:pPr>
      <w:r>
        <w:t>Can be unfair</w:t>
      </w:r>
    </w:p>
    <w:p w:rsidR="002532B0" w:rsidRDefault="00C05D77" w:rsidP="002532B0">
      <w:pPr>
        <w:pStyle w:val="NoSpacing"/>
        <w:numPr>
          <w:ilvl w:val="0"/>
          <w:numId w:val="14"/>
        </w:numPr>
      </w:pPr>
      <w:r>
        <w:t>Problems:</w:t>
      </w:r>
    </w:p>
    <w:p w:rsidR="00C05D77" w:rsidRDefault="00C05D77" w:rsidP="002532B0">
      <w:pPr>
        <w:pStyle w:val="NoSpacing"/>
        <w:numPr>
          <w:ilvl w:val="1"/>
          <w:numId w:val="14"/>
        </w:numPr>
      </w:pPr>
      <w:r>
        <w:t>Large jobs starved</w:t>
      </w:r>
    </w:p>
    <w:p w:rsidR="00D22CAE" w:rsidRDefault="00D22CAE" w:rsidP="00D22CAE">
      <w:pPr>
        <w:pStyle w:val="Heading1"/>
      </w:pPr>
      <w:bookmarkStart w:id="46" w:name="_Toc438074849"/>
      <w:r>
        <w:t>Failure</w:t>
      </w:r>
      <w:bookmarkEnd w:id="46"/>
    </w:p>
    <w:p w:rsidR="00DE374D" w:rsidRDefault="00DE374D" w:rsidP="00DE374D">
      <w:pPr>
        <w:pStyle w:val="NoSpacing"/>
      </w:pPr>
      <w:r w:rsidRPr="0042470A">
        <w:rPr>
          <w:b/>
        </w:rPr>
        <w:t>Pareto Power [α]</w:t>
      </w:r>
      <w:r>
        <w:t>:</w:t>
      </w:r>
      <w:r w:rsidRPr="0042470A">
        <w:t xml:space="preserve"> 0 &lt; α &lt; 2</w:t>
      </w:r>
    </w:p>
    <w:p w:rsidR="00DE374D" w:rsidRDefault="002E135B" w:rsidP="00DE374D">
      <w:pPr>
        <w:pStyle w:val="NoSpacing"/>
      </w:pPr>
      <w:r>
        <w:t>[K]:</w:t>
      </w:r>
    </w:p>
    <w:p w:rsidR="00120CA2" w:rsidRDefault="00DE374D" w:rsidP="00DE374D">
      <w:pPr>
        <w:pStyle w:val="NoSpacing"/>
      </w:pPr>
      <w:r>
        <w:rPr>
          <w:b/>
        </w:rPr>
        <w:t>Pareto distribution</w:t>
      </w:r>
      <w:r>
        <w:t>: a</w:t>
      </w:r>
      <w:r w:rsidR="00120CA2">
        <w:t xml:space="preserve"> continuous</w:t>
      </w:r>
      <w:r>
        <w:t xml:space="preserve"> exponential which doesn’t start at 0</w:t>
      </w:r>
    </w:p>
    <w:p w:rsidR="00DE374D" w:rsidRPr="00120CA2" w:rsidRDefault="00120CA2" w:rsidP="00DE374D">
      <w:pPr>
        <w:pStyle w:val="NoSpacing"/>
      </w:pPr>
      <w:proofErr w:type="spellStart"/>
      <w:r>
        <w:rPr>
          <w:b/>
        </w:rPr>
        <w:t>Zipfian</w:t>
      </w:r>
      <w:proofErr w:type="spellEnd"/>
      <w:r>
        <w:rPr>
          <w:b/>
        </w:rPr>
        <w:t xml:space="preserve"> distribution</w:t>
      </w:r>
      <w:r>
        <w:t>: discrete equivalent of Pareto</w:t>
      </w:r>
    </w:p>
    <w:p w:rsidR="0051054E" w:rsidRDefault="0051054E" w:rsidP="00DE374D">
      <w:pPr>
        <w:pStyle w:val="NoSpacing"/>
      </w:pPr>
      <w:proofErr w:type="gramStart"/>
      <w:r>
        <w:t>x</w:t>
      </w:r>
      <w:proofErr w:type="gramEnd"/>
      <w:r>
        <w:t xml:space="preserve"> range = </w:t>
      </w:r>
      <w:proofErr w:type="spellStart"/>
      <w:r>
        <w:t>k..</w:t>
      </w:r>
      <w:proofErr w:type="gramStart"/>
      <w:r>
        <w:t>p</w:t>
      </w:r>
      <w:proofErr w:type="spellEnd"/>
      <w:proofErr w:type="gramEnd"/>
    </w:p>
    <w:p w:rsidR="0051054E" w:rsidRPr="0051054E" w:rsidRDefault="0051054E" w:rsidP="00DE374D">
      <w:pPr>
        <w:pStyle w:val="NoSpacing"/>
      </w:pPr>
      <w:proofErr w:type="spellStart"/>
      <w:r>
        <w:t>K</w:t>
      </w:r>
      <w:r>
        <w:rPr>
          <w:vertAlign w:val="subscript"/>
        </w:rPr>
        <w:t>min</w:t>
      </w:r>
      <w:proofErr w:type="spellEnd"/>
      <w:r>
        <w:t xml:space="preserve"> is the lowest value of x</w:t>
      </w:r>
    </w:p>
    <w:p w:rsidR="00DE374D" w:rsidRDefault="00DE374D" w:rsidP="00DE374D">
      <w:pPr>
        <w:pStyle w:val="NoSpacing"/>
      </w:pPr>
      <w:r>
        <w:t>CDF:</w:t>
      </w:r>
      <w:r w:rsidRPr="003D3C00">
        <w:rPr>
          <w:position w:val="-28"/>
        </w:rPr>
        <w:object w:dxaOrig="1900" w:dyaOrig="740">
          <v:shape id="_x0000_i1084" type="#_x0000_t75" style="width:94.9pt;height:36.9pt" o:ole="">
            <v:imagedata r:id="rId126" o:title=""/>
          </v:shape>
          <o:OLEObject Type="Embed" ProgID="Equation.DSMT4" ShapeID="_x0000_i1084" DrawAspect="Content" ObjectID="_1511817085" r:id="rId127"/>
        </w:object>
      </w:r>
    </w:p>
    <w:p w:rsidR="00DE374D" w:rsidRDefault="00DE374D" w:rsidP="00DE374D">
      <w:pPr>
        <w:pStyle w:val="NoSpacing"/>
      </w:pPr>
      <w:r>
        <w:t xml:space="preserve">PDF: </w:t>
      </w:r>
      <w:r w:rsidRPr="003D3C00">
        <w:rPr>
          <w:position w:val="-24"/>
        </w:rPr>
        <w:object w:dxaOrig="2299" w:dyaOrig="660">
          <v:shape id="_x0000_i1085" type="#_x0000_t75" style="width:114.85pt;height:33pt" o:ole="">
            <v:imagedata r:id="rId128" o:title=""/>
          </v:shape>
          <o:OLEObject Type="Embed" ProgID="Equation.DSMT4" ShapeID="_x0000_i1085" DrawAspect="Content" ObjectID="_1511817086" r:id="rId129"/>
        </w:object>
      </w:r>
    </w:p>
    <w:p w:rsidR="00DE374D" w:rsidRDefault="00DE374D" w:rsidP="00DE374D">
      <w:pPr>
        <w:pStyle w:val="NoSpacing"/>
      </w:pPr>
      <w:r w:rsidRPr="00D22CAE">
        <w:rPr>
          <w:position w:val="-52"/>
        </w:rPr>
        <w:object w:dxaOrig="3620" w:dyaOrig="1160">
          <v:shape id="_x0000_i1086" type="#_x0000_t75" style="width:180.9pt;height:58pt" o:ole="">
            <v:imagedata r:id="rId130" o:title=""/>
          </v:shape>
          <o:OLEObject Type="Embed" ProgID="Equation.DSMT4" ShapeID="_x0000_i1086" DrawAspect="Content" ObjectID="_1511817087" r:id="rId131"/>
        </w:object>
      </w:r>
    </w:p>
    <w:p w:rsidR="00DE374D" w:rsidRPr="00756A01" w:rsidRDefault="00DE374D" w:rsidP="00DE374D">
      <w:pPr>
        <w:pStyle w:val="NoSpacing"/>
      </w:pPr>
      <w:r>
        <w:t>Just think: 99% controls 50% and 1% controls the rest</w:t>
      </w:r>
    </w:p>
    <w:p w:rsidR="00DE374D" w:rsidRDefault="00DE374D" w:rsidP="00DE374D">
      <w:pPr>
        <w:pStyle w:val="NoSpacing"/>
      </w:pPr>
      <w:proofErr w:type="gramStart"/>
      <w:r w:rsidRPr="00557C37">
        <w:t>integral</w:t>
      </w:r>
      <w:proofErr w:type="gramEnd"/>
      <w:r w:rsidRPr="00557C37">
        <w:t xml:space="preserve"> of the density function between k and p come out to 1</w:t>
      </w:r>
    </w:p>
    <w:p w:rsidR="00DE374D" w:rsidRDefault="00DE374D" w:rsidP="0042470A">
      <w:pPr>
        <w:pStyle w:val="NoSpacing"/>
        <w:rPr>
          <w:b/>
        </w:rPr>
      </w:pPr>
    </w:p>
    <w:p w:rsidR="0042470A" w:rsidRDefault="0042470A" w:rsidP="0042470A">
      <w:pPr>
        <w:pStyle w:val="NoSpacing"/>
      </w:pPr>
      <w:r>
        <w:rPr>
          <w:b/>
        </w:rPr>
        <w:t>Failure / Hazard Rate</w:t>
      </w:r>
      <w:r>
        <w:t xml:space="preserve"> [h]:</w:t>
      </w:r>
    </w:p>
    <w:p w:rsidR="0042470A" w:rsidRDefault="0042470A" w:rsidP="0042470A">
      <w:pPr>
        <w:pStyle w:val="NoSpacing"/>
      </w:pPr>
      <w:r w:rsidRPr="0042470A">
        <w:rPr>
          <w:position w:val="-32"/>
        </w:rPr>
        <w:object w:dxaOrig="1520" w:dyaOrig="740">
          <v:shape id="_x0000_i1087" type="#_x0000_t75" style="width:76.15pt;height:36.9pt" o:ole="">
            <v:imagedata r:id="rId132" o:title=""/>
          </v:shape>
          <o:OLEObject Type="Embed" ProgID="Equation.DSMT4" ShapeID="_x0000_i1087" DrawAspect="Content" ObjectID="_1511817088" r:id="rId133"/>
        </w:object>
      </w:r>
    </w:p>
    <w:p w:rsidR="0042470A" w:rsidRPr="00DE374D" w:rsidRDefault="00DE374D" w:rsidP="00DE374D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Uniform</w:t>
      </w:r>
      <w:r>
        <w:t>: 1/(b–t)</w:t>
      </w:r>
    </w:p>
    <w:p w:rsidR="00DE374D" w:rsidRDefault="00DE374D" w:rsidP="00DE374D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>Exponential</w:t>
      </w:r>
      <w:r>
        <w:t>: λ</w:t>
      </w:r>
    </w:p>
    <w:p w:rsidR="001B5C21" w:rsidRDefault="00D22CAE" w:rsidP="001B5C21">
      <w:pPr>
        <w:pStyle w:val="NoSpacing"/>
      </w:pPr>
      <w:r w:rsidRPr="00D22CAE">
        <w:rPr>
          <w:b/>
        </w:rPr>
        <w:t>Increasing Failure Rate (IFR)</w:t>
      </w:r>
      <w:r>
        <w:t>:</w:t>
      </w:r>
      <w:r w:rsidR="00C86AE9">
        <w:t xml:space="preserve"> </w:t>
      </w:r>
    </w:p>
    <w:p w:rsidR="00D22CAE" w:rsidRDefault="00D22CAE" w:rsidP="001B5C21">
      <w:pPr>
        <w:pStyle w:val="NoSpacing"/>
      </w:pPr>
      <w:r w:rsidRPr="00D22CAE">
        <w:rPr>
          <w:b/>
        </w:rPr>
        <w:t>Decreasing Failure Rate (DFR)</w:t>
      </w:r>
      <w:r>
        <w:t>:</w:t>
      </w:r>
    </w:p>
    <w:p w:rsidR="00D22CAE" w:rsidRDefault="00DE374D" w:rsidP="001B5C21">
      <w:pPr>
        <w:pStyle w:val="NoSpacing"/>
      </w:pPr>
      <w:r>
        <w:rPr>
          <w:b/>
        </w:rPr>
        <w:t>Both</w:t>
      </w:r>
      <w:r>
        <w:t>: constant, since it’s memoryless</w:t>
      </w:r>
    </w:p>
    <w:p w:rsidR="00DE374D" w:rsidRPr="00DE374D" w:rsidRDefault="00DE374D" w:rsidP="001B5C21">
      <w:pPr>
        <w:pStyle w:val="NoSpacing"/>
      </w:pPr>
      <w:r>
        <w:rPr>
          <w:b/>
        </w:rPr>
        <w:t>Neither</w:t>
      </w:r>
      <w:r>
        <w:t>: when there are parts that increase and parts that decrease</w:t>
      </w:r>
    </w:p>
    <w:p w:rsidR="00DE374D" w:rsidRDefault="00DE374D" w:rsidP="001B5C21">
      <w:pPr>
        <w:pStyle w:val="NoSpacing"/>
      </w:pPr>
    </w:p>
    <w:p w:rsidR="00D22CAE" w:rsidRPr="001B5C21" w:rsidRDefault="00D22CAE" w:rsidP="001B5C21">
      <w:pPr>
        <w:pStyle w:val="NoSpacing"/>
      </w:pPr>
      <w:r>
        <w:t>R</w:t>
      </w:r>
      <w:r w:rsidRPr="00D22CAE">
        <w:t xml:space="preserve">eaming </w:t>
      </w:r>
      <w:r>
        <w:t>P</w:t>
      </w:r>
      <w:r w:rsidRPr="00D22CAE">
        <w:t xml:space="preserve">rocessing </w:t>
      </w:r>
      <w:r>
        <w:t>T</w:t>
      </w:r>
      <w:r w:rsidRPr="00D22CAE">
        <w:t>ime</w:t>
      </w:r>
      <w:r>
        <w:t>:</w:t>
      </w:r>
    </w:p>
    <w:p w:rsidR="009428F1" w:rsidRPr="00A0192C" w:rsidRDefault="009428F1" w:rsidP="009F2EFB">
      <w:pPr>
        <w:pStyle w:val="NoSpacing"/>
      </w:pPr>
    </w:p>
    <w:sectPr w:rsidR="009428F1" w:rsidRPr="00A01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7FC"/>
    <w:multiLevelType w:val="hybridMultilevel"/>
    <w:tmpl w:val="E010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756"/>
    <w:multiLevelType w:val="hybridMultilevel"/>
    <w:tmpl w:val="E87A0F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81443"/>
    <w:multiLevelType w:val="hybridMultilevel"/>
    <w:tmpl w:val="FBEE8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A1DB8"/>
    <w:multiLevelType w:val="hybridMultilevel"/>
    <w:tmpl w:val="802696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B0591"/>
    <w:multiLevelType w:val="hybridMultilevel"/>
    <w:tmpl w:val="8D742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25623"/>
    <w:multiLevelType w:val="hybridMultilevel"/>
    <w:tmpl w:val="90F6D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67BBB"/>
    <w:multiLevelType w:val="hybridMultilevel"/>
    <w:tmpl w:val="2CDC65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C52E3"/>
    <w:multiLevelType w:val="hybridMultilevel"/>
    <w:tmpl w:val="2C008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6"/>
  </w:num>
  <w:num w:numId="5">
    <w:abstractNumId w:val="7"/>
  </w:num>
  <w:num w:numId="6">
    <w:abstractNumId w:val="15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2"/>
  </w:num>
  <w:num w:numId="14">
    <w:abstractNumId w:val="11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18BA"/>
    <w:rsid w:val="00004899"/>
    <w:rsid w:val="00006CFB"/>
    <w:rsid w:val="00007A89"/>
    <w:rsid w:val="00010948"/>
    <w:rsid w:val="00012B05"/>
    <w:rsid w:val="00012F64"/>
    <w:rsid w:val="000146DE"/>
    <w:rsid w:val="000221A2"/>
    <w:rsid w:val="00025164"/>
    <w:rsid w:val="00027EE9"/>
    <w:rsid w:val="00032623"/>
    <w:rsid w:val="00033D27"/>
    <w:rsid w:val="00044A54"/>
    <w:rsid w:val="00046240"/>
    <w:rsid w:val="00053091"/>
    <w:rsid w:val="00066607"/>
    <w:rsid w:val="00066B2C"/>
    <w:rsid w:val="0008063F"/>
    <w:rsid w:val="00091E34"/>
    <w:rsid w:val="0009323E"/>
    <w:rsid w:val="00094D4D"/>
    <w:rsid w:val="00096E61"/>
    <w:rsid w:val="000A6CDD"/>
    <w:rsid w:val="000B1EC7"/>
    <w:rsid w:val="000B6992"/>
    <w:rsid w:val="000C1610"/>
    <w:rsid w:val="000C2748"/>
    <w:rsid w:val="000C7D40"/>
    <w:rsid w:val="000D19AB"/>
    <w:rsid w:val="000D675F"/>
    <w:rsid w:val="000E6B06"/>
    <w:rsid w:val="000E6CDA"/>
    <w:rsid w:val="001079E7"/>
    <w:rsid w:val="001178C9"/>
    <w:rsid w:val="00117FC7"/>
    <w:rsid w:val="00120CA2"/>
    <w:rsid w:val="001250ED"/>
    <w:rsid w:val="001363EE"/>
    <w:rsid w:val="001372DF"/>
    <w:rsid w:val="0014394F"/>
    <w:rsid w:val="0014791E"/>
    <w:rsid w:val="00147D13"/>
    <w:rsid w:val="00150B85"/>
    <w:rsid w:val="0015150B"/>
    <w:rsid w:val="00152B40"/>
    <w:rsid w:val="001567A7"/>
    <w:rsid w:val="00173134"/>
    <w:rsid w:val="00180EC6"/>
    <w:rsid w:val="00181C9E"/>
    <w:rsid w:val="00184B7A"/>
    <w:rsid w:val="00187D5A"/>
    <w:rsid w:val="00190327"/>
    <w:rsid w:val="00192069"/>
    <w:rsid w:val="001A1CDD"/>
    <w:rsid w:val="001A401E"/>
    <w:rsid w:val="001A6287"/>
    <w:rsid w:val="001B11C1"/>
    <w:rsid w:val="001B5C21"/>
    <w:rsid w:val="001C1B93"/>
    <w:rsid w:val="001C29C8"/>
    <w:rsid w:val="001C5D33"/>
    <w:rsid w:val="001C65C7"/>
    <w:rsid w:val="001C78B4"/>
    <w:rsid w:val="001E0AEB"/>
    <w:rsid w:val="001E1DAC"/>
    <w:rsid w:val="001E4358"/>
    <w:rsid w:val="001E6ED2"/>
    <w:rsid w:val="00200499"/>
    <w:rsid w:val="00200930"/>
    <w:rsid w:val="002330F6"/>
    <w:rsid w:val="00245C91"/>
    <w:rsid w:val="002532B0"/>
    <w:rsid w:val="00257310"/>
    <w:rsid w:val="00266E88"/>
    <w:rsid w:val="0026782C"/>
    <w:rsid w:val="00276123"/>
    <w:rsid w:val="00280391"/>
    <w:rsid w:val="00280BA1"/>
    <w:rsid w:val="00287906"/>
    <w:rsid w:val="002C152F"/>
    <w:rsid w:val="002C6623"/>
    <w:rsid w:val="002D183D"/>
    <w:rsid w:val="002D614D"/>
    <w:rsid w:val="002D6B0A"/>
    <w:rsid w:val="002E135B"/>
    <w:rsid w:val="002E5DC1"/>
    <w:rsid w:val="002F1793"/>
    <w:rsid w:val="00310768"/>
    <w:rsid w:val="00313BC5"/>
    <w:rsid w:val="00330003"/>
    <w:rsid w:val="00343177"/>
    <w:rsid w:val="003445A1"/>
    <w:rsid w:val="00356873"/>
    <w:rsid w:val="00357A5E"/>
    <w:rsid w:val="00365CAF"/>
    <w:rsid w:val="00372883"/>
    <w:rsid w:val="003751BD"/>
    <w:rsid w:val="00386D74"/>
    <w:rsid w:val="003A2989"/>
    <w:rsid w:val="003D3C00"/>
    <w:rsid w:val="003E1F65"/>
    <w:rsid w:val="003E2C89"/>
    <w:rsid w:val="003E4BAD"/>
    <w:rsid w:val="00410270"/>
    <w:rsid w:val="00412399"/>
    <w:rsid w:val="00416953"/>
    <w:rsid w:val="00416A0D"/>
    <w:rsid w:val="0042470A"/>
    <w:rsid w:val="00425B54"/>
    <w:rsid w:val="00427182"/>
    <w:rsid w:val="00432547"/>
    <w:rsid w:val="00432758"/>
    <w:rsid w:val="00432FAD"/>
    <w:rsid w:val="004346E1"/>
    <w:rsid w:val="00442554"/>
    <w:rsid w:val="0045423C"/>
    <w:rsid w:val="004563FE"/>
    <w:rsid w:val="004566B6"/>
    <w:rsid w:val="00466719"/>
    <w:rsid w:val="004762C2"/>
    <w:rsid w:val="0048179E"/>
    <w:rsid w:val="00497206"/>
    <w:rsid w:val="004A20CB"/>
    <w:rsid w:val="004A3554"/>
    <w:rsid w:val="004B3AD5"/>
    <w:rsid w:val="004B57AF"/>
    <w:rsid w:val="004B774A"/>
    <w:rsid w:val="004C1B61"/>
    <w:rsid w:val="004C4A6E"/>
    <w:rsid w:val="004D2F5C"/>
    <w:rsid w:val="004D7F41"/>
    <w:rsid w:val="004F31EF"/>
    <w:rsid w:val="004F735F"/>
    <w:rsid w:val="0051054E"/>
    <w:rsid w:val="00542E59"/>
    <w:rsid w:val="00557C37"/>
    <w:rsid w:val="00565016"/>
    <w:rsid w:val="00566520"/>
    <w:rsid w:val="00574CDD"/>
    <w:rsid w:val="0059672C"/>
    <w:rsid w:val="005D186A"/>
    <w:rsid w:val="005D7389"/>
    <w:rsid w:val="005E3790"/>
    <w:rsid w:val="005E3AD4"/>
    <w:rsid w:val="005F0D90"/>
    <w:rsid w:val="00612886"/>
    <w:rsid w:val="00623142"/>
    <w:rsid w:val="00631142"/>
    <w:rsid w:val="00632BCA"/>
    <w:rsid w:val="006409EA"/>
    <w:rsid w:val="00640E97"/>
    <w:rsid w:val="00641EAC"/>
    <w:rsid w:val="00641ED2"/>
    <w:rsid w:val="0065118E"/>
    <w:rsid w:val="00651721"/>
    <w:rsid w:val="006522BE"/>
    <w:rsid w:val="00653D8B"/>
    <w:rsid w:val="0066047D"/>
    <w:rsid w:val="00663862"/>
    <w:rsid w:val="00664F5D"/>
    <w:rsid w:val="0069447F"/>
    <w:rsid w:val="00694E0E"/>
    <w:rsid w:val="00697663"/>
    <w:rsid w:val="006A7508"/>
    <w:rsid w:val="006B3AB5"/>
    <w:rsid w:val="006C449B"/>
    <w:rsid w:val="006D0402"/>
    <w:rsid w:val="006D0BDC"/>
    <w:rsid w:val="006D209D"/>
    <w:rsid w:val="006D4BD5"/>
    <w:rsid w:val="006E313A"/>
    <w:rsid w:val="006F0F21"/>
    <w:rsid w:val="006F5FD1"/>
    <w:rsid w:val="00712E3D"/>
    <w:rsid w:val="007130CB"/>
    <w:rsid w:val="0072618C"/>
    <w:rsid w:val="00741A35"/>
    <w:rsid w:val="00744286"/>
    <w:rsid w:val="007446E1"/>
    <w:rsid w:val="007447CB"/>
    <w:rsid w:val="007461B1"/>
    <w:rsid w:val="00755BFF"/>
    <w:rsid w:val="0076042C"/>
    <w:rsid w:val="0076463C"/>
    <w:rsid w:val="00770853"/>
    <w:rsid w:val="007744E9"/>
    <w:rsid w:val="00775C05"/>
    <w:rsid w:val="007866C2"/>
    <w:rsid w:val="00786CA1"/>
    <w:rsid w:val="00790A2E"/>
    <w:rsid w:val="007929DA"/>
    <w:rsid w:val="00795EEF"/>
    <w:rsid w:val="007A74F3"/>
    <w:rsid w:val="007C5AFD"/>
    <w:rsid w:val="007E4B4A"/>
    <w:rsid w:val="008047EF"/>
    <w:rsid w:val="00804C3F"/>
    <w:rsid w:val="008051BB"/>
    <w:rsid w:val="008075C3"/>
    <w:rsid w:val="00807F2B"/>
    <w:rsid w:val="0082265F"/>
    <w:rsid w:val="008342A8"/>
    <w:rsid w:val="008355F8"/>
    <w:rsid w:val="00842FD2"/>
    <w:rsid w:val="008537F1"/>
    <w:rsid w:val="008550FB"/>
    <w:rsid w:val="0085628E"/>
    <w:rsid w:val="008664D1"/>
    <w:rsid w:val="008757FC"/>
    <w:rsid w:val="00884B2C"/>
    <w:rsid w:val="00884D28"/>
    <w:rsid w:val="008901C6"/>
    <w:rsid w:val="0089162C"/>
    <w:rsid w:val="00893B26"/>
    <w:rsid w:val="0089582B"/>
    <w:rsid w:val="008A5124"/>
    <w:rsid w:val="008A7A1A"/>
    <w:rsid w:val="008B0B2B"/>
    <w:rsid w:val="008B3CB9"/>
    <w:rsid w:val="008C7350"/>
    <w:rsid w:val="008F17D9"/>
    <w:rsid w:val="009000B0"/>
    <w:rsid w:val="00921952"/>
    <w:rsid w:val="00930450"/>
    <w:rsid w:val="0093184D"/>
    <w:rsid w:val="00940C72"/>
    <w:rsid w:val="009424C1"/>
    <w:rsid w:val="009428F1"/>
    <w:rsid w:val="00946B85"/>
    <w:rsid w:val="009670E2"/>
    <w:rsid w:val="009836A6"/>
    <w:rsid w:val="00984750"/>
    <w:rsid w:val="00993329"/>
    <w:rsid w:val="00995124"/>
    <w:rsid w:val="009A2C9B"/>
    <w:rsid w:val="009B6D67"/>
    <w:rsid w:val="009C09F6"/>
    <w:rsid w:val="009C1105"/>
    <w:rsid w:val="009C1736"/>
    <w:rsid w:val="009F1A12"/>
    <w:rsid w:val="009F2EFB"/>
    <w:rsid w:val="009F31B2"/>
    <w:rsid w:val="00A01488"/>
    <w:rsid w:val="00A0192C"/>
    <w:rsid w:val="00A04790"/>
    <w:rsid w:val="00A23387"/>
    <w:rsid w:val="00A30D4E"/>
    <w:rsid w:val="00A47B80"/>
    <w:rsid w:val="00A53B5F"/>
    <w:rsid w:val="00A57C37"/>
    <w:rsid w:val="00A618F8"/>
    <w:rsid w:val="00A632DD"/>
    <w:rsid w:val="00A70019"/>
    <w:rsid w:val="00A838B9"/>
    <w:rsid w:val="00AA6D44"/>
    <w:rsid w:val="00AB50FE"/>
    <w:rsid w:val="00AD4810"/>
    <w:rsid w:val="00AD4D8C"/>
    <w:rsid w:val="00AE421C"/>
    <w:rsid w:val="00AE6A3B"/>
    <w:rsid w:val="00AE779D"/>
    <w:rsid w:val="00AF1EED"/>
    <w:rsid w:val="00B05460"/>
    <w:rsid w:val="00B066C3"/>
    <w:rsid w:val="00B13A70"/>
    <w:rsid w:val="00B203E3"/>
    <w:rsid w:val="00B27379"/>
    <w:rsid w:val="00B421BB"/>
    <w:rsid w:val="00B42BD8"/>
    <w:rsid w:val="00B51E3E"/>
    <w:rsid w:val="00B63CDF"/>
    <w:rsid w:val="00B675BC"/>
    <w:rsid w:val="00B71909"/>
    <w:rsid w:val="00B75AFE"/>
    <w:rsid w:val="00B82BD0"/>
    <w:rsid w:val="00B83CA7"/>
    <w:rsid w:val="00B92903"/>
    <w:rsid w:val="00B96928"/>
    <w:rsid w:val="00BA0A59"/>
    <w:rsid w:val="00BA0DBD"/>
    <w:rsid w:val="00BA28AA"/>
    <w:rsid w:val="00BD05E1"/>
    <w:rsid w:val="00BD6695"/>
    <w:rsid w:val="00BD7D7B"/>
    <w:rsid w:val="00BE0ACB"/>
    <w:rsid w:val="00BE6D61"/>
    <w:rsid w:val="00BF0660"/>
    <w:rsid w:val="00BF5342"/>
    <w:rsid w:val="00C03CD8"/>
    <w:rsid w:val="00C05D77"/>
    <w:rsid w:val="00C22B1F"/>
    <w:rsid w:val="00C34685"/>
    <w:rsid w:val="00C40A00"/>
    <w:rsid w:val="00C43AA0"/>
    <w:rsid w:val="00C506CC"/>
    <w:rsid w:val="00C520A2"/>
    <w:rsid w:val="00C523D8"/>
    <w:rsid w:val="00C52F21"/>
    <w:rsid w:val="00C5326D"/>
    <w:rsid w:val="00C53361"/>
    <w:rsid w:val="00C549F7"/>
    <w:rsid w:val="00C565EA"/>
    <w:rsid w:val="00C57717"/>
    <w:rsid w:val="00C6259C"/>
    <w:rsid w:val="00C65285"/>
    <w:rsid w:val="00C677AF"/>
    <w:rsid w:val="00C86AE9"/>
    <w:rsid w:val="00C92604"/>
    <w:rsid w:val="00C946E0"/>
    <w:rsid w:val="00CA24EA"/>
    <w:rsid w:val="00CA2A1A"/>
    <w:rsid w:val="00CA627C"/>
    <w:rsid w:val="00CB075D"/>
    <w:rsid w:val="00CB5A16"/>
    <w:rsid w:val="00CD33FC"/>
    <w:rsid w:val="00CD7F23"/>
    <w:rsid w:val="00CF65DB"/>
    <w:rsid w:val="00D0316B"/>
    <w:rsid w:val="00D04E66"/>
    <w:rsid w:val="00D13556"/>
    <w:rsid w:val="00D21CEB"/>
    <w:rsid w:val="00D22CAE"/>
    <w:rsid w:val="00D3367A"/>
    <w:rsid w:val="00D35611"/>
    <w:rsid w:val="00D41CEA"/>
    <w:rsid w:val="00D463F9"/>
    <w:rsid w:val="00D53063"/>
    <w:rsid w:val="00D568C9"/>
    <w:rsid w:val="00D62A77"/>
    <w:rsid w:val="00D639AB"/>
    <w:rsid w:val="00D92822"/>
    <w:rsid w:val="00D96766"/>
    <w:rsid w:val="00D97EB6"/>
    <w:rsid w:val="00DA0EBA"/>
    <w:rsid w:val="00DA10A2"/>
    <w:rsid w:val="00DA6429"/>
    <w:rsid w:val="00DA797B"/>
    <w:rsid w:val="00DB0D1A"/>
    <w:rsid w:val="00DC18CB"/>
    <w:rsid w:val="00DD7FB7"/>
    <w:rsid w:val="00DE374D"/>
    <w:rsid w:val="00DF2D7B"/>
    <w:rsid w:val="00E15B41"/>
    <w:rsid w:val="00E25CD8"/>
    <w:rsid w:val="00E2728F"/>
    <w:rsid w:val="00E32BEB"/>
    <w:rsid w:val="00E33C53"/>
    <w:rsid w:val="00E35B92"/>
    <w:rsid w:val="00E42A90"/>
    <w:rsid w:val="00E469D1"/>
    <w:rsid w:val="00E46A41"/>
    <w:rsid w:val="00E66236"/>
    <w:rsid w:val="00E7124A"/>
    <w:rsid w:val="00E72153"/>
    <w:rsid w:val="00E84743"/>
    <w:rsid w:val="00EA6DD1"/>
    <w:rsid w:val="00EB630E"/>
    <w:rsid w:val="00ED19A0"/>
    <w:rsid w:val="00EF0412"/>
    <w:rsid w:val="00F02FBD"/>
    <w:rsid w:val="00F264B9"/>
    <w:rsid w:val="00F54F57"/>
    <w:rsid w:val="00F732DD"/>
    <w:rsid w:val="00F811E4"/>
    <w:rsid w:val="00F8728E"/>
    <w:rsid w:val="00F9543F"/>
    <w:rsid w:val="00FA5749"/>
    <w:rsid w:val="00FB58DB"/>
    <w:rsid w:val="00FB6986"/>
    <w:rsid w:val="00FD4832"/>
    <w:rsid w:val="00FD75D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688A3-9570-4158-8192-5580EE58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607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7001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DB0D1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56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13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19D7C-F5D3-47E3-BCC5-60928BA0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1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40</cp:revision>
  <cp:lastPrinted>2015-12-17T05:21:00Z</cp:lastPrinted>
  <dcterms:created xsi:type="dcterms:W3CDTF">2015-09-16T18:53:00Z</dcterms:created>
  <dcterms:modified xsi:type="dcterms:W3CDTF">2015-12-17T05:21:00Z</dcterms:modified>
</cp:coreProperties>
</file>