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67E7" w:rsidRPr="00DA7C1C" w:rsidRDefault="00DA7C1C">
      <w:pPr>
        <w:pStyle w:val="Title"/>
        <w:jc w:val="center"/>
        <w:rPr>
          <w:rStyle w:val="BookTitle"/>
        </w:rPr>
      </w:pPr>
      <w:r w:rsidRPr="00DA7C1C">
        <w:rPr>
          <w:rStyle w:val="BookTitle"/>
        </w:rPr>
        <w:t>Self-Driving Car using Convolutional Neural Network</w:t>
      </w:r>
    </w:p>
    <w:p w:rsidR="004167E7" w:rsidRDefault="00DA7C1C">
      <w:pPr>
        <w:pStyle w:val="Title"/>
        <w:jc w:val="center"/>
        <w:rPr>
          <w:sz w:val="24"/>
          <w:szCs w:val="24"/>
        </w:rPr>
      </w:pPr>
      <w:r>
        <w:rPr>
          <w:sz w:val="24"/>
          <w:szCs w:val="24"/>
        </w:rPr>
        <w:t>Chris Winsor</w:t>
      </w:r>
    </w:p>
    <w:p w:rsidR="004167E7" w:rsidRDefault="00D063F5">
      <w:pPr>
        <w:pStyle w:val="Title"/>
        <w:jc w:val="center"/>
        <w:rPr>
          <w:sz w:val="24"/>
          <w:szCs w:val="24"/>
        </w:rPr>
      </w:pPr>
      <w:r>
        <w:rPr>
          <w:sz w:val="24"/>
          <w:szCs w:val="24"/>
        </w:rPr>
        <w:t>2</w:t>
      </w:r>
      <w:r w:rsidR="00DA7C1C">
        <w:rPr>
          <w:sz w:val="24"/>
          <w:szCs w:val="24"/>
        </w:rPr>
        <w:t>/</w:t>
      </w:r>
      <w:r>
        <w:rPr>
          <w:sz w:val="24"/>
          <w:szCs w:val="24"/>
        </w:rPr>
        <w:t>8</w:t>
      </w:r>
      <w:r w:rsidR="00DA7C1C">
        <w:rPr>
          <w:sz w:val="24"/>
          <w:szCs w:val="24"/>
        </w:rPr>
        <w:t>/201</w:t>
      </w:r>
      <w:r>
        <w:rPr>
          <w:sz w:val="24"/>
          <w:szCs w:val="24"/>
        </w:rPr>
        <w:t>9</w:t>
      </w:r>
    </w:p>
    <w:p w:rsidR="004167E7" w:rsidRDefault="004167E7">
      <w:pPr>
        <w:rPr>
          <w:rFonts w:hint="eastAsia"/>
        </w:rPr>
      </w:pPr>
    </w:p>
    <w:p w:rsidR="004167E7" w:rsidRDefault="00DA7C1C">
      <w:pPr>
        <w:rPr>
          <w:rFonts w:hint="eastAsia"/>
        </w:rPr>
      </w:pPr>
      <w:r>
        <w:t>The experiment applies a Convolutional Neural Network (CNN) to the task of making a self-driving car.  The car is taught to follow a track which defined as a piece of orange tape on a white carpet floor.  Data consists of left/right control signals of an operator as the car is driven and images from a forward-mounted camera. The CNN is trained to predict left/right control signal from the camera image.  The CNN is then used to control the car without user input. The project demonstrates the use of a CNN in a real-world application.</w:t>
      </w:r>
    </w:p>
    <w:p w:rsidR="004167E7" w:rsidRDefault="004167E7">
      <w:pPr>
        <w:rPr>
          <w:rFonts w:hint="eastAsia"/>
        </w:rPr>
      </w:pPr>
    </w:p>
    <w:p w:rsidR="004167E7" w:rsidRDefault="00DA7C1C">
      <w:pPr>
        <w:rPr>
          <w:rFonts w:hint="eastAsia"/>
        </w:rPr>
      </w:pPr>
      <w:r>
        <w:t>The software library is Python/</w:t>
      </w:r>
      <w:proofErr w:type="spellStart"/>
      <w:r>
        <w:t>Scikit</w:t>
      </w:r>
      <w:proofErr w:type="spellEnd"/>
      <w:r>
        <w:t>-Learn/TensorFlow.  The hardware platform is Raspberry Pi/Raspbian.</w:t>
      </w:r>
    </w:p>
    <w:p w:rsidR="004167E7" w:rsidRDefault="004167E7">
      <w:pPr>
        <w:rPr>
          <w:rFonts w:hint="eastAsia"/>
        </w:rPr>
      </w:pPr>
    </w:p>
    <w:p w:rsidR="004167E7" w:rsidRDefault="004167E7">
      <w:pPr>
        <w:rPr>
          <w:rFonts w:hint="eastAsia"/>
        </w:rPr>
      </w:pPr>
    </w:p>
    <w:p w:rsidR="004167E7" w:rsidRDefault="00DA7C1C">
      <w:pPr>
        <w:pStyle w:val="BodyText"/>
        <w:rPr>
          <w:rFonts w:hint="eastAsia"/>
        </w:rPr>
      </w:pPr>
      <w:r>
        <w:t>This document includes:</w:t>
      </w:r>
    </w:p>
    <w:p w:rsidR="004167E7" w:rsidRDefault="00DA7C1C">
      <w:pPr>
        <w:pStyle w:val="BodyText"/>
        <w:numPr>
          <w:ilvl w:val="0"/>
          <w:numId w:val="1"/>
        </w:numPr>
        <w:rPr>
          <w:rFonts w:hint="eastAsia"/>
        </w:rPr>
      </w:pPr>
      <w:r>
        <w:t>Overview of the car, track and general approach</w:t>
      </w:r>
    </w:p>
    <w:p w:rsidR="004167E7" w:rsidRDefault="00DA7C1C">
      <w:pPr>
        <w:pStyle w:val="BodyText"/>
        <w:numPr>
          <w:ilvl w:val="0"/>
          <w:numId w:val="1"/>
        </w:numPr>
        <w:rPr>
          <w:rFonts w:hint="eastAsia"/>
        </w:rPr>
      </w:pPr>
      <w:r>
        <w:t xml:space="preserve">Hardware: interfacing the </w:t>
      </w:r>
      <w:proofErr w:type="spellStart"/>
      <w:r>
        <w:t>RaspberryPi</w:t>
      </w:r>
      <w:proofErr w:type="spellEnd"/>
      <w:r>
        <w:t xml:space="preserve"> to the RC controller and Pi Camera</w:t>
      </w:r>
    </w:p>
    <w:p w:rsidR="004167E7" w:rsidRDefault="00DA7C1C">
      <w:pPr>
        <w:pStyle w:val="BodyText"/>
        <w:numPr>
          <w:ilvl w:val="0"/>
          <w:numId w:val="1"/>
        </w:numPr>
        <w:rPr>
          <w:rFonts w:hint="eastAsia"/>
        </w:rPr>
      </w:pPr>
      <w:r>
        <w:t>Software: CNN architecture, database structure, files, and approach to data collection</w:t>
      </w:r>
    </w:p>
    <w:p w:rsidR="004167E7" w:rsidRDefault="004167E7">
      <w:pPr>
        <w:pStyle w:val="BodyText"/>
        <w:rPr>
          <w:rFonts w:hint="eastAsia"/>
        </w:rPr>
      </w:pPr>
    </w:p>
    <w:p w:rsidR="004167E7" w:rsidRDefault="004167E7">
      <w:pPr>
        <w:pStyle w:val="BodyText"/>
        <w:rPr>
          <w:rFonts w:hint="eastAsia"/>
        </w:rPr>
      </w:pPr>
    </w:p>
    <w:p w:rsidR="004167E7" w:rsidRDefault="004167E7">
      <w:pPr>
        <w:pStyle w:val="BodyText"/>
        <w:rPr>
          <w:rFonts w:hint="eastAsia"/>
        </w:rPr>
      </w:pPr>
    </w:p>
    <w:p w:rsidR="00D063F5" w:rsidRDefault="00D063F5">
      <w:pPr>
        <w:widowControl/>
      </w:pPr>
      <w:r>
        <w:br w:type="page"/>
      </w:r>
    </w:p>
    <w:p w:rsidR="004167E7" w:rsidRDefault="00DA7C1C">
      <w:pPr>
        <w:pStyle w:val="TOAHeading"/>
      </w:pPr>
      <w:r>
        <w:lastRenderedPageBreak/>
        <w:t>Table of Contents</w:t>
      </w:r>
    </w:p>
    <w:p w:rsidR="00D063F5" w:rsidRDefault="00DA7C1C">
      <w:pPr>
        <w:pStyle w:val="TOC1"/>
        <w:tabs>
          <w:tab w:val="right" w:leader="dot" w:pos="9962"/>
        </w:tabs>
        <w:rPr>
          <w:rFonts w:asciiTheme="minorHAnsi" w:eastAsiaTheme="minorEastAsia" w:hAnsiTheme="minorHAnsi" w:cstheme="minorBidi"/>
          <w:noProof/>
          <w:color w:val="auto"/>
          <w:kern w:val="0"/>
          <w:sz w:val="22"/>
          <w:szCs w:val="22"/>
          <w:lang w:eastAsia="en-US" w:bidi="ar-SA"/>
        </w:rPr>
      </w:pPr>
      <w:r>
        <w:fldChar w:fldCharType="begin"/>
      </w:r>
      <w:r>
        <w:rPr>
          <w:rStyle w:val="IndexLink"/>
        </w:rPr>
        <w:instrText>TOC \f \o "1-9" \h</w:instrText>
      </w:r>
      <w:r>
        <w:rPr>
          <w:rStyle w:val="IndexLink"/>
        </w:rPr>
        <w:fldChar w:fldCharType="separate"/>
      </w:r>
      <w:hyperlink w:anchor="_Toc503013" w:history="1">
        <w:r w:rsidR="00D063F5" w:rsidRPr="00FD2D10">
          <w:rPr>
            <w:rStyle w:val="Hyperlink"/>
            <w:noProof/>
          </w:rPr>
          <w:t>References and Links</w:t>
        </w:r>
        <w:r w:rsidR="00D063F5">
          <w:rPr>
            <w:noProof/>
          </w:rPr>
          <w:tab/>
        </w:r>
        <w:r w:rsidR="00D063F5">
          <w:rPr>
            <w:noProof/>
          </w:rPr>
          <w:fldChar w:fldCharType="begin"/>
        </w:r>
        <w:r w:rsidR="00D063F5">
          <w:rPr>
            <w:noProof/>
          </w:rPr>
          <w:instrText xml:space="preserve"> PAGEREF _Toc503013 \h </w:instrText>
        </w:r>
        <w:r w:rsidR="00D063F5">
          <w:rPr>
            <w:noProof/>
          </w:rPr>
        </w:r>
        <w:r w:rsidR="00D063F5">
          <w:rPr>
            <w:noProof/>
          </w:rPr>
          <w:fldChar w:fldCharType="separate"/>
        </w:r>
        <w:r w:rsidR="00D063F5">
          <w:rPr>
            <w:noProof/>
          </w:rPr>
          <w:t>3</w:t>
        </w:r>
        <w:r w:rsidR="00D063F5">
          <w:rPr>
            <w:noProof/>
          </w:rPr>
          <w:fldChar w:fldCharType="end"/>
        </w:r>
      </w:hyperlink>
    </w:p>
    <w:p w:rsidR="00D063F5" w:rsidRDefault="00D063F5">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503014" w:history="1">
        <w:r w:rsidRPr="00FD2D10">
          <w:rPr>
            <w:rStyle w:val="Hyperlink"/>
            <w:noProof/>
          </w:rPr>
          <w:t>The Environment</w:t>
        </w:r>
        <w:r>
          <w:rPr>
            <w:noProof/>
          </w:rPr>
          <w:tab/>
        </w:r>
        <w:r>
          <w:rPr>
            <w:noProof/>
          </w:rPr>
          <w:fldChar w:fldCharType="begin"/>
        </w:r>
        <w:r>
          <w:rPr>
            <w:noProof/>
          </w:rPr>
          <w:instrText xml:space="preserve"> PAGEREF _Toc503014 \h </w:instrText>
        </w:r>
        <w:r>
          <w:rPr>
            <w:noProof/>
          </w:rPr>
        </w:r>
        <w:r>
          <w:rPr>
            <w:noProof/>
          </w:rPr>
          <w:fldChar w:fldCharType="separate"/>
        </w:r>
        <w:r>
          <w:rPr>
            <w:noProof/>
          </w:rPr>
          <w:t>3</w:t>
        </w:r>
        <w:r>
          <w:rPr>
            <w:noProof/>
          </w:rPr>
          <w:fldChar w:fldCharType="end"/>
        </w:r>
      </w:hyperlink>
    </w:p>
    <w:p w:rsidR="00D063F5" w:rsidRDefault="00D063F5">
      <w:pPr>
        <w:pStyle w:val="TOC2"/>
        <w:tabs>
          <w:tab w:val="right" w:leader="dot" w:pos="9962"/>
        </w:tabs>
        <w:rPr>
          <w:noProof/>
        </w:rPr>
      </w:pPr>
      <w:hyperlink w:anchor="_Toc503015" w:history="1">
        <w:r w:rsidRPr="00FD2D10">
          <w:rPr>
            <w:rStyle w:val="Hyperlink"/>
            <w:noProof/>
          </w:rPr>
          <w:t>The Development Workstation</w:t>
        </w:r>
        <w:r>
          <w:rPr>
            <w:noProof/>
          </w:rPr>
          <w:tab/>
        </w:r>
        <w:r>
          <w:rPr>
            <w:noProof/>
          </w:rPr>
          <w:fldChar w:fldCharType="begin"/>
        </w:r>
        <w:r>
          <w:rPr>
            <w:noProof/>
          </w:rPr>
          <w:instrText xml:space="preserve"> PAGEREF _Toc503015 \h </w:instrText>
        </w:r>
        <w:r>
          <w:rPr>
            <w:noProof/>
          </w:rPr>
        </w:r>
        <w:r>
          <w:rPr>
            <w:noProof/>
          </w:rPr>
          <w:fldChar w:fldCharType="separate"/>
        </w:r>
        <w:r>
          <w:rPr>
            <w:noProof/>
          </w:rPr>
          <w:t>3</w:t>
        </w:r>
        <w:r>
          <w:rPr>
            <w:noProof/>
          </w:rPr>
          <w:fldChar w:fldCharType="end"/>
        </w:r>
      </w:hyperlink>
    </w:p>
    <w:p w:rsidR="00D063F5" w:rsidRDefault="00D063F5">
      <w:pPr>
        <w:pStyle w:val="TOC3"/>
        <w:tabs>
          <w:tab w:val="right" w:leader="dot" w:pos="9962"/>
        </w:tabs>
        <w:rPr>
          <w:noProof/>
        </w:rPr>
      </w:pPr>
      <w:hyperlink w:anchor="_Toc503016" w:history="1">
        <w:r w:rsidRPr="00FD2D10">
          <w:rPr>
            <w:rStyle w:val="Hyperlink"/>
            <w:noProof/>
          </w:rPr>
          <w:t>One-time environment setup</w:t>
        </w:r>
        <w:r>
          <w:rPr>
            <w:noProof/>
          </w:rPr>
          <w:tab/>
        </w:r>
        <w:r>
          <w:rPr>
            <w:noProof/>
          </w:rPr>
          <w:fldChar w:fldCharType="begin"/>
        </w:r>
        <w:r>
          <w:rPr>
            <w:noProof/>
          </w:rPr>
          <w:instrText xml:space="preserve"> PAGEREF _Toc503016 \h </w:instrText>
        </w:r>
        <w:r>
          <w:rPr>
            <w:noProof/>
          </w:rPr>
        </w:r>
        <w:r>
          <w:rPr>
            <w:noProof/>
          </w:rPr>
          <w:fldChar w:fldCharType="separate"/>
        </w:r>
        <w:r>
          <w:rPr>
            <w:noProof/>
          </w:rPr>
          <w:t>3</w:t>
        </w:r>
        <w:r>
          <w:rPr>
            <w:noProof/>
          </w:rPr>
          <w:fldChar w:fldCharType="end"/>
        </w:r>
      </w:hyperlink>
    </w:p>
    <w:p w:rsidR="00D063F5" w:rsidRDefault="00D063F5">
      <w:pPr>
        <w:pStyle w:val="TOC3"/>
        <w:tabs>
          <w:tab w:val="right" w:leader="dot" w:pos="9962"/>
        </w:tabs>
        <w:rPr>
          <w:noProof/>
        </w:rPr>
      </w:pPr>
      <w:hyperlink w:anchor="_Toc503017" w:history="1">
        <w:r w:rsidRPr="00FD2D10">
          <w:rPr>
            <w:rStyle w:val="Hyperlink"/>
            <w:noProof/>
          </w:rPr>
          <w:t>Every-time environment setup</w:t>
        </w:r>
        <w:r>
          <w:rPr>
            <w:noProof/>
          </w:rPr>
          <w:tab/>
        </w:r>
        <w:r>
          <w:rPr>
            <w:noProof/>
          </w:rPr>
          <w:fldChar w:fldCharType="begin"/>
        </w:r>
        <w:r>
          <w:rPr>
            <w:noProof/>
          </w:rPr>
          <w:instrText xml:space="preserve"> PAGEREF _Toc503017 \h </w:instrText>
        </w:r>
        <w:r>
          <w:rPr>
            <w:noProof/>
          </w:rPr>
        </w:r>
        <w:r>
          <w:rPr>
            <w:noProof/>
          </w:rPr>
          <w:fldChar w:fldCharType="separate"/>
        </w:r>
        <w:r>
          <w:rPr>
            <w:noProof/>
          </w:rPr>
          <w:t>4</w:t>
        </w:r>
        <w:r>
          <w:rPr>
            <w:noProof/>
          </w:rPr>
          <w:fldChar w:fldCharType="end"/>
        </w:r>
      </w:hyperlink>
    </w:p>
    <w:p w:rsidR="00D063F5" w:rsidRDefault="00D063F5">
      <w:pPr>
        <w:pStyle w:val="TOC3"/>
        <w:tabs>
          <w:tab w:val="right" w:leader="dot" w:pos="9962"/>
        </w:tabs>
        <w:rPr>
          <w:noProof/>
        </w:rPr>
      </w:pPr>
      <w:hyperlink w:anchor="_Toc503018" w:history="1">
        <w:r w:rsidRPr="00FD2D10">
          <w:rPr>
            <w:rStyle w:val="Hyperlink"/>
            <w:noProof/>
          </w:rPr>
          <w:t>Creating and Using the Dataset</w:t>
        </w:r>
        <w:r>
          <w:rPr>
            <w:noProof/>
          </w:rPr>
          <w:tab/>
        </w:r>
        <w:r>
          <w:rPr>
            <w:noProof/>
          </w:rPr>
          <w:fldChar w:fldCharType="begin"/>
        </w:r>
        <w:r>
          <w:rPr>
            <w:noProof/>
          </w:rPr>
          <w:instrText xml:space="preserve"> PAGEREF _Toc503018 \h </w:instrText>
        </w:r>
        <w:r>
          <w:rPr>
            <w:noProof/>
          </w:rPr>
        </w:r>
        <w:r>
          <w:rPr>
            <w:noProof/>
          </w:rPr>
          <w:fldChar w:fldCharType="separate"/>
        </w:r>
        <w:r>
          <w:rPr>
            <w:noProof/>
          </w:rPr>
          <w:t>4</w:t>
        </w:r>
        <w:r>
          <w:rPr>
            <w:noProof/>
          </w:rPr>
          <w:fldChar w:fldCharType="end"/>
        </w:r>
      </w:hyperlink>
    </w:p>
    <w:p w:rsidR="00D063F5" w:rsidRDefault="00D063F5">
      <w:pPr>
        <w:pStyle w:val="TOC3"/>
        <w:tabs>
          <w:tab w:val="right" w:leader="dot" w:pos="9962"/>
        </w:tabs>
        <w:rPr>
          <w:noProof/>
        </w:rPr>
      </w:pPr>
      <w:hyperlink w:anchor="_Toc503019" w:history="1">
        <w:r w:rsidRPr="00FD2D10">
          <w:rPr>
            <w:rStyle w:val="Hyperlink"/>
            <w:noProof/>
          </w:rPr>
          <w:t>Architecting the dataset</w:t>
        </w:r>
        <w:r>
          <w:rPr>
            <w:noProof/>
          </w:rPr>
          <w:tab/>
        </w:r>
        <w:r>
          <w:rPr>
            <w:noProof/>
          </w:rPr>
          <w:fldChar w:fldCharType="begin"/>
        </w:r>
        <w:r>
          <w:rPr>
            <w:noProof/>
          </w:rPr>
          <w:instrText xml:space="preserve"> PAGEREF _Toc503019 \h </w:instrText>
        </w:r>
        <w:r>
          <w:rPr>
            <w:noProof/>
          </w:rPr>
        </w:r>
        <w:r>
          <w:rPr>
            <w:noProof/>
          </w:rPr>
          <w:fldChar w:fldCharType="separate"/>
        </w:r>
        <w:r>
          <w:rPr>
            <w:noProof/>
          </w:rPr>
          <w:t>4</w:t>
        </w:r>
        <w:r>
          <w:rPr>
            <w:noProof/>
          </w:rPr>
          <w:fldChar w:fldCharType="end"/>
        </w:r>
      </w:hyperlink>
    </w:p>
    <w:p w:rsidR="00D063F5" w:rsidRDefault="00D063F5">
      <w:pPr>
        <w:pStyle w:val="TOC3"/>
        <w:tabs>
          <w:tab w:val="right" w:leader="dot" w:pos="9962"/>
        </w:tabs>
        <w:rPr>
          <w:noProof/>
        </w:rPr>
      </w:pPr>
      <w:hyperlink w:anchor="_Toc503020" w:history="1">
        <w:r w:rsidRPr="00FD2D10">
          <w:rPr>
            <w:rStyle w:val="Hyperlink"/>
            <w:noProof/>
          </w:rPr>
          <w:t>Module-level tests</w:t>
        </w:r>
        <w:r>
          <w:rPr>
            <w:noProof/>
          </w:rPr>
          <w:tab/>
        </w:r>
        <w:r>
          <w:rPr>
            <w:noProof/>
          </w:rPr>
          <w:fldChar w:fldCharType="begin"/>
        </w:r>
        <w:r>
          <w:rPr>
            <w:noProof/>
          </w:rPr>
          <w:instrText xml:space="preserve"> PAGEREF _Toc503020 \h </w:instrText>
        </w:r>
        <w:r>
          <w:rPr>
            <w:noProof/>
          </w:rPr>
        </w:r>
        <w:r>
          <w:rPr>
            <w:noProof/>
          </w:rPr>
          <w:fldChar w:fldCharType="separate"/>
        </w:r>
        <w:r>
          <w:rPr>
            <w:noProof/>
          </w:rPr>
          <w:t>4</w:t>
        </w:r>
        <w:r>
          <w:rPr>
            <w:noProof/>
          </w:rPr>
          <w:fldChar w:fldCharType="end"/>
        </w:r>
      </w:hyperlink>
    </w:p>
    <w:p w:rsidR="00D063F5" w:rsidRDefault="00D063F5">
      <w:pPr>
        <w:pStyle w:val="TOC2"/>
        <w:tabs>
          <w:tab w:val="right" w:leader="dot" w:pos="9962"/>
        </w:tabs>
        <w:rPr>
          <w:noProof/>
        </w:rPr>
      </w:pPr>
      <w:hyperlink w:anchor="_Toc503021" w:history="1">
        <w:r w:rsidRPr="00FD2D10">
          <w:rPr>
            <w:rStyle w:val="Hyperlink"/>
            <w:noProof/>
          </w:rPr>
          <w:t>Building the (CNN) Model</w:t>
        </w:r>
        <w:r>
          <w:rPr>
            <w:noProof/>
          </w:rPr>
          <w:tab/>
        </w:r>
        <w:r>
          <w:rPr>
            <w:noProof/>
          </w:rPr>
          <w:fldChar w:fldCharType="begin"/>
        </w:r>
        <w:r>
          <w:rPr>
            <w:noProof/>
          </w:rPr>
          <w:instrText xml:space="preserve"> PAGEREF _Toc503021 \h </w:instrText>
        </w:r>
        <w:r>
          <w:rPr>
            <w:noProof/>
          </w:rPr>
        </w:r>
        <w:r>
          <w:rPr>
            <w:noProof/>
          </w:rPr>
          <w:fldChar w:fldCharType="separate"/>
        </w:r>
        <w:r>
          <w:rPr>
            <w:noProof/>
          </w:rPr>
          <w:t>4</w:t>
        </w:r>
        <w:r>
          <w:rPr>
            <w:noProof/>
          </w:rPr>
          <w:fldChar w:fldCharType="end"/>
        </w:r>
      </w:hyperlink>
    </w:p>
    <w:p w:rsidR="00D063F5" w:rsidRDefault="00D063F5">
      <w:pPr>
        <w:pStyle w:val="TOC2"/>
        <w:tabs>
          <w:tab w:val="right" w:leader="dot" w:pos="9962"/>
        </w:tabs>
        <w:rPr>
          <w:noProof/>
        </w:rPr>
      </w:pPr>
      <w:hyperlink w:anchor="_Toc503022" w:history="1">
        <w:r w:rsidRPr="00FD2D10">
          <w:rPr>
            <w:rStyle w:val="Hyperlink"/>
            <w:noProof/>
          </w:rPr>
          <w:t>The Raspberry PI</w:t>
        </w:r>
        <w:r>
          <w:rPr>
            <w:noProof/>
          </w:rPr>
          <w:tab/>
        </w:r>
        <w:r>
          <w:rPr>
            <w:noProof/>
          </w:rPr>
          <w:fldChar w:fldCharType="begin"/>
        </w:r>
        <w:r>
          <w:rPr>
            <w:noProof/>
          </w:rPr>
          <w:instrText xml:space="preserve"> PAGEREF _Toc503022 \h </w:instrText>
        </w:r>
        <w:r>
          <w:rPr>
            <w:noProof/>
          </w:rPr>
        </w:r>
        <w:r>
          <w:rPr>
            <w:noProof/>
          </w:rPr>
          <w:fldChar w:fldCharType="separate"/>
        </w:r>
        <w:r>
          <w:rPr>
            <w:noProof/>
          </w:rPr>
          <w:t>5</w:t>
        </w:r>
        <w:r>
          <w:rPr>
            <w:noProof/>
          </w:rPr>
          <w:fldChar w:fldCharType="end"/>
        </w:r>
      </w:hyperlink>
    </w:p>
    <w:p w:rsidR="00D063F5" w:rsidRDefault="00D063F5">
      <w:pPr>
        <w:pStyle w:val="TOC3"/>
        <w:tabs>
          <w:tab w:val="right" w:leader="dot" w:pos="9962"/>
        </w:tabs>
        <w:rPr>
          <w:noProof/>
        </w:rPr>
      </w:pPr>
      <w:hyperlink w:anchor="_Toc503023" w:history="1">
        <w:r w:rsidRPr="00FD2D10">
          <w:rPr>
            <w:rStyle w:val="Hyperlink"/>
            <w:noProof/>
          </w:rPr>
          <w:t>One-time environment setup</w:t>
        </w:r>
        <w:r>
          <w:rPr>
            <w:noProof/>
          </w:rPr>
          <w:tab/>
        </w:r>
        <w:r>
          <w:rPr>
            <w:noProof/>
          </w:rPr>
          <w:fldChar w:fldCharType="begin"/>
        </w:r>
        <w:r>
          <w:rPr>
            <w:noProof/>
          </w:rPr>
          <w:instrText xml:space="preserve"> PAGEREF _Toc503023 \h </w:instrText>
        </w:r>
        <w:r>
          <w:rPr>
            <w:noProof/>
          </w:rPr>
        </w:r>
        <w:r>
          <w:rPr>
            <w:noProof/>
          </w:rPr>
          <w:fldChar w:fldCharType="separate"/>
        </w:r>
        <w:r>
          <w:rPr>
            <w:noProof/>
          </w:rPr>
          <w:t>5</w:t>
        </w:r>
        <w:r>
          <w:rPr>
            <w:noProof/>
          </w:rPr>
          <w:fldChar w:fldCharType="end"/>
        </w:r>
      </w:hyperlink>
    </w:p>
    <w:p w:rsidR="00D063F5" w:rsidRDefault="00D063F5">
      <w:pPr>
        <w:pStyle w:val="TOC3"/>
        <w:tabs>
          <w:tab w:val="right" w:leader="dot" w:pos="9962"/>
        </w:tabs>
        <w:rPr>
          <w:noProof/>
        </w:rPr>
      </w:pPr>
      <w:hyperlink w:anchor="_Toc503024" w:history="1">
        <w:r w:rsidRPr="00FD2D10">
          <w:rPr>
            <w:rStyle w:val="Hyperlink"/>
            <w:noProof/>
          </w:rPr>
          <w:t>Every-time environment setup</w:t>
        </w:r>
        <w:r>
          <w:rPr>
            <w:noProof/>
          </w:rPr>
          <w:tab/>
        </w:r>
        <w:r>
          <w:rPr>
            <w:noProof/>
          </w:rPr>
          <w:fldChar w:fldCharType="begin"/>
        </w:r>
        <w:r>
          <w:rPr>
            <w:noProof/>
          </w:rPr>
          <w:instrText xml:space="preserve"> PAGEREF _Toc503024 \h </w:instrText>
        </w:r>
        <w:r>
          <w:rPr>
            <w:noProof/>
          </w:rPr>
        </w:r>
        <w:r>
          <w:rPr>
            <w:noProof/>
          </w:rPr>
          <w:fldChar w:fldCharType="separate"/>
        </w:r>
        <w:r>
          <w:rPr>
            <w:noProof/>
          </w:rPr>
          <w:t>5</w:t>
        </w:r>
        <w:r>
          <w:rPr>
            <w:noProof/>
          </w:rPr>
          <w:fldChar w:fldCharType="end"/>
        </w:r>
      </w:hyperlink>
    </w:p>
    <w:p w:rsidR="00D063F5" w:rsidRDefault="00D063F5">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503025" w:history="1">
        <w:r w:rsidRPr="00FD2D10">
          <w:rPr>
            <w:rStyle w:val="Hyperlink"/>
            <w:noProof/>
          </w:rPr>
          <w:t>Overview</w:t>
        </w:r>
        <w:r>
          <w:rPr>
            <w:noProof/>
          </w:rPr>
          <w:tab/>
        </w:r>
        <w:r>
          <w:rPr>
            <w:noProof/>
          </w:rPr>
          <w:fldChar w:fldCharType="begin"/>
        </w:r>
        <w:r>
          <w:rPr>
            <w:noProof/>
          </w:rPr>
          <w:instrText xml:space="preserve"> PAGEREF _Toc503025 \h </w:instrText>
        </w:r>
        <w:r>
          <w:rPr>
            <w:noProof/>
          </w:rPr>
        </w:r>
        <w:r>
          <w:rPr>
            <w:noProof/>
          </w:rPr>
          <w:fldChar w:fldCharType="separate"/>
        </w:r>
        <w:r>
          <w:rPr>
            <w:noProof/>
          </w:rPr>
          <w:t>6</w:t>
        </w:r>
        <w:r>
          <w:rPr>
            <w:noProof/>
          </w:rPr>
          <w:fldChar w:fldCharType="end"/>
        </w:r>
      </w:hyperlink>
    </w:p>
    <w:p w:rsidR="00D063F5" w:rsidRDefault="00D063F5">
      <w:pPr>
        <w:pStyle w:val="TOC2"/>
        <w:tabs>
          <w:tab w:val="right" w:leader="dot" w:pos="9962"/>
        </w:tabs>
        <w:rPr>
          <w:noProof/>
        </w:rPr>
      </w:pPr>
      <w:hyperlink w:anchor="_Toc503026" w:history="1">
        <w:r w:rsidRPr="00FD2D10">
          <w:rPr>
            <w:rStyle w:val="Hyperlink"/>
            <w:noProof/>
          </w:rPr>
          <w:t>The Car</w:t>
        </w:r>
        <w:r>
          <w:rPr>
            <w:noProof/>
          </w:rPr>
          <w:tab/>
        </w:r>
        <w:r>
          <w:rPr>
            <w:noProof/>
          </w:rPr>
          <w:fldChar w:fldCharType="begin"/>
        </w:r>
        <w:r>
          <w:rPr>
            <w:noProof/>
          </w:rPr>
          <w:instrText xml:space="preserve"> PAGEREF _Toc503026 \h </w:instrText>
        </w:r>
        <w:r>
          <w:rPr>
            <w:noProof/>
          </w:rPr>
        </w:r>
        <w:r>
          <w:rPr>
            <w:noProof/>
          </w:rPr>
          <w:fldChar w:fldCharType="separate"/>
        </w:r>
        <w:r>
          <w:rPr>
            <w:noProof/>
          </w:rPr>
          <w:t>6</w:t>
        </w:r>
        <w:r>
          <w:rPr>
            <w:noProof/>
          </w:rPr>
          <w:fldChar w:fldCharType="end"/>
        </w:r>
      </w:hyperlink>
    </w:p>
    <w:p w:rsidR="00D063F5" w:rsidRDefault="00D063F5">
      <w:pPr>
        <w:pStyle w:val="TOC2"/>
        <w:tabs>
          <w:tab w:val="right" w:leader="dot" w:pos="9962"/>
        </w:tabs>
        <w:rPr>
          <w:noProof/>
        </w:rPr>
      </w:pPr>
      <w:hyperlink w:anchor="_Toc503027" w:history="1">
        <w:r w:rsidRPr="00FD2D10">
          <w:rPr>
            <w:rStyle w:val="Hyperlink"/>
            <w:noProof/>
          </w:rPr>
          <w:t>The Track</w:t>
        </w:r>
        <w:r>
          <w:rPr>
            <w:noProof/>
          </w:rPr>
          <w:tab/>
        </w:r>
        <w:r>
          <w:rPr>
            <w:noProof/>
          </w:rPr>
          <w:fldChar w:fldCharType="begin"/>
        </w:r>
        <w:r>
          <w:rPr>
            <w:noProof/>
          </w:rPr>
          <w:instrText xml:space="preserve"> PAGEREF _Toc503027 \h </w:instrText>
        </w:r>
        <w:r>
          <w:rPr>
            <w:noProof/>
          </w:rPr>
        </w:r>
        <w:r>
          <w:rPr>
            <w:noProof/>
          </w:rPr>
          <w:fldChar w:fldCharType="separate"/>
        </w:r>
        <w:r>
          <w:rPr>
            <w:noProof/>
          </w:rPr>
          <w:t>6</w:t>
        </w:r>
        <w:r>
          <w:rPr>
            <w:noProof/>
          </w:rPr>
          <w:fldChar w:fldCharType="end"/>
        </w:r>
      </w:hyperlink>
    </w:p>
    <w:p w:rsidR="00D063F5" w:rsidRDefault="00D063F5">
      <w:pPr>
        <w:pStyle w:val="TOC2"/>
        <w:tabs>
          <w:tab w:val="right" w:leader="dot" w:pos="9962"/>
        </w:tabs>
        <w:rPr>
          <w:noProof/>
        </w:rPr>
      </w:pPr>
      <w:hyperlink w:anchor="_Toc503028" w:history="1">
        <w:r w:rsidRPr="00FD2D10">
          <w:rPr>
            <w:rStyle w:val="Hyperlink"/>
            <w:noProof/>
          </w:rPr>
          <w:t>The Raspberry Pi</w:t>
        </w:r>
        <w:r>
          <w:rPr>
            <w:noProof/>
          </w:rPr>
          <w:tab/>
        </w:r>
        <w:r>
          <w:rPr>
            <w:noProof/>
          </w:rPr>
          <w:fldChar w:fldCharType="begin"/>
        </w:r>
        <w:r>
          <w:rPr>
            <w:noProof/>
          </w:rPr>
          <w:instrText xml:space="preserve"> PAGEREF _Toc503028 \h </w:instrText>
        </w:r>
        <w:r>
          <w:rPr>
            <w:noProof/>
          </w:rPr>
        </w:r>
        <w:r>
          <w:rPr>
            <w:noProof/>
          </w:rPr>
          <w:fldChar w:fldCharType="separate"/>
        </w:r>
        <w:r>
          <w:rPr>
            <w:noProof/>
          </w:rPr>
          <w:t>6</w:t>
        </w:r>
        <w:r>
          <w:rPr>
            <w:noProof/>
          </w:rPr>
          <w:fldChar w:fldCharType="end"/>
        </w:r>
      </w:hyperlink>
    </w:p>
    <w:p w:rsidR="00D063F5" w:rsidRDefault="00D063F5">
      <w:pPr>
        <w:pStyle w:val="TOC2"/>
        <w:tabs>
          <w:tab w:val="right" w:leader="dot" w:pos="9962"/>
        </w:tabs>
        <w:rPr>
          <w:noProof/>
        </w:rPr>
      </w:pPr>
      <w:hyperlink w:anchor="_Toc503029" w:history="1">
        <w:r w:rsidRPr="00FD2D10">
          <w:rPr>
            <w:rStyle w:val="Hyperlink"/>
            <w:noProof/>
          </w:rPr>
          <w:t>Software</w:t>
        </w:r>
        <w:r>
          <w:rPr>
            <w:noProof/>
          </w:rPr>
          <w:tab/>
        </w:r>
        <w:r>
          <w:rPr>
            <w:noProof/>
          </w:rPr>
          <w:fldChar w:fldCharType="begin"/>
        </w:r>
        <w:r>
          <w:rPr>
            <w:noProof/>
          </w:rPr>
          <w:instrText xml:space="preserve"> PAGEREF _Toc503029 \h </w:instrText>
        </w:r>
        <w:r>
          <w:rPr>
            <w:noProof/>
          </w:rPr>
        </w:r>
        <w:r>
          <w:rPr>
            <w:noProof/>
          </w:rPr>
          <w:fldChar w:fldCharType="separate"/>
        </w:r>
        <w:r>
          <w:rPr>
            <w:noProof/>
          </w:rPr>
          <w:t>6</w:t>
        </w:r>
        <w:r>
          <w:rPr>
            <w:noProof/>
          </w:rPr>
          <w:fldChar w:fldCharType="end"/>
        </w:r>
      </w:hyperlink>
    </w:p>
    <w:p w:rsidR="00D063F5" w:rsidRDefault="00D063F5">
      <w:pPr>
        <w:pStyle w:val="TOC2"/>
        <w:tabs>
          <w:tab w:val="right" w:leader="dot" w:pos="9962"/>
        </w:tabs>
        <w:rPr>
          <w:noProof/>
        </w:rPr>
      </w:pPr>
      <w:hyperlink w:anchor="_Toc503030" w:history="1">
        <w:r w:rsidRPr="00FD2D10">
          <w:rPr>
            <w:rStyle w:val="Hyperlink"/>
            <w:noProof/>
          </w:rPr>
          <w:t>General Approach</w:t>
        </w:r>
        <w:r>
          <w:rPr>
            <w:noProof/>
          </w:rPr>
          <w:tab/>
        </w:r>
        <w:r>
          <w:rPr>
            <w:noProof/>
          </w:rPr>
          <w:fldChar w:fldCharType="begin"/>
        </w:r>
        <w:r>
          <w:rPr>
            <w:noProof/>
          </w:rPr>
          <w:instrText xml:space="preserve"> PAGEREF _Toc503030 \h </w:instrText>
        </w:r>
        <w:r>
          <w:rPr>
            <w:noProof/>
          </w:rPr>
        </w:r>
        <w:r>
          <w:rPr>
            <w:noProof/>
          </w:rPr>
          <w:fldChar w:fldCharType="separate"/>
        </w:r>
        <w:r>
          <w:rPr>
            <w:noProof/>
          </w:rPr>
          <w:t>8</w:t>
        </w:r>
        <w:r>
          <w:rPr>
            <w:noProof/>
          </w:rPr>
          <w:fldChar w:fldCharType="end"/>
        </w:r>
      </w:hyperlink>
    </w:p>
    <w:p w:rsidR="00D063F5" w:rsidRDefault="00D063F5">
      <w:pPr>
        <w:pStyle w:val="TOC2"/>
        <w:tabs>
          <w:tab w:val="right" w:leader="dot" w:pos="9962"/>
        </w:tabs>
        <w:rPr>
          <w:noProof/>
        </w:rPr>
      </w:pPr>
      <w:hyperlink w:anchor="_Toc503031" w:history="1">
        <w:r w:rsidRPr="00FD2D10">
          <w:rPr>
            <w:rStyle w:val="Hyperlink"/>
            <w:noProof/>
          </w:rPr>
          <w:t>Hacking the Handheld Controller</w:t>
        </w:r>
        <w:r>
          <w:rPr>
            <w:noProof/>
          </w:rPr>
          <w:tab/>
        </w:r>
        <w:r>
          <w:rPr>
            <w:noProof/>
          </w:rPr>
          <w:fldChar w:fldCharType="begin"/>
        </w:r>
        <w:r>
          <w:rPr>
            <w:noProof/>
          </w:rPr>
          <w:instrText xml:space="preserve"> PAGEREF _Toc503031 \h </w:instrText>
        </w:r>
        <w:r>
          <w:rPr>
            <w:noProof/>
          </w:rPr>
        </w:r>
        <w:r>
          <w:rPr>
            <w:noProof/>
          </w:rPr>
          <w:fldChar w:fldCharType="separate"/>
        </w:r>
        <w:r>
          <w:rPr>
            <w:noProof/>
          </w:rPr>
          <w:t>8</w:t>
        </w:r>
        <w:r>
          <w:rPr>
            <w:noProof/>
          </w:rPr>
          <w:fldChar w:fldCharType="end"/>
        </w:r>
      </w:hyperlink>
    </w:p>
    <w:p w:rsidR="00D063F5" w:rsidRDefault="00D063F5">
      <w:pPr>
        <w:pStyle w:val="TOC2"/>
        <w:tabs>
          <w:tab w:val="right" w:leader="dot" w:pos="9962"/>
        </w:tabs>
        <w:rPr>
          <w:noProof/>
        </w:rPr>
      </w:pPr>
      <w:hyperlink w:anchor="_Toc503032" w:history="1">
        <w:r>
          <w:rPr>
            <w:noProof/>
          </w:rPr>
          <w:tab/>
        </w:r>
        <w:r>
          <w:rPr>
            <w:noProof/>
          </w:rPr>
          <w:fldChar w:fldCharType="begin"/>
        </w:r>
        <w:r>
          <w:rPr>
            <w:noProof/>
          </w:rPr>
          <w:instrText xml:space="preserve"> PAGEREF _Toc503032 \h </w:instrText>
        </w:r>
        <w:r>
          <w:rPr>
            <w:noProof/>
          </w:rPr>
        </w:r>
        <w:r>
          <w:rPr>
            <w:noProof/>
          </w:rPr>
          <w:fldChar w:fldCharType="separate"/>
        </w:r>
        <w:r>
          <w:rPr>
            <w:noProof/>
          </w:rPr>
          <w:t>10</w:t>
        </w:r>
        <w:r>
          <w:rPr>
            <w:noProof/>
          </w:rPr>
          <w:fldChar w:fldCharType="end"/>
        </w:r>
      </w:hyperlink>
    </w:p>
    <w:p w:rsidR="00D063F5" w:rsidRDefault="00D063F5">
      <w:pPr>
        <w:pStyle w:val="TOC2"/>
        <w:tabs>
          <w:tab w:val="right" w:leader="dot" w:pos="9962"/>
        </w:tabs>
        <w:rPr>
          <w:noProof/>
        </w:rPr>
      </w:pPr>
      <w:hyperlink w:anchor="_Toc503033" w:history="1">
        <w:r w:rsidRPr="00FD2D10">
          <w:rPr>
            <w:rStyle w:val="Hyperlink"/>
            <w:noProof/>
          </w:rPr>
          <w:t>GPIO connector and Software</w:t>
        </w:r>
        <w:r>
          <w:rPr>
            <w:noProof/>
          </w:rPr>
          <w:tab/>
        </w:r>
        <w:r>
          <w:rPr>
            <w:noProof/>
          </w:rPr>
          <w:fldChar w:fldCharType="begin"/>
        </w:r>
        <w:r>
          <w:rPr>
            <w:noProof/>
          </w:rPr>
          <w:instrText xml:space="preserve"> PAGEREF _Toc503033 \h </w:instrText>
        </w:r>
        <w:r>
          <w:rPr>
            <w:noProof/>
          </w:rPr>
        </w:r>
        <w:r>
          <w:rPr>
            <w:noProof/>
          </w:rPr>
          <w:fldChar w:fldCharType="separate"/>
        </w:r>
        <w:r>
          <w:rPr>
            <w:noProof/>
          </w:rPr>
          <w:t>11</w:t>
        </w:r>
        <w:r>
          <w:rPr>
            <w:noProof/>
          </w:rPr>
          <w:fldChar w:fldCharType="end"/>
        </w:r>
      </w:hyperlink>
    </w:p>
    <w:p w:rsidR="00D063F5" w:rsidRDefault="00D063F5">
      <w:pPr>
        <w:pStyle w:val="TOC2"/>
        <w:tabs>
          <w:tab w:val="right" w:leader="dot" w:pos="9962"/>
        </w:tabs>
        <w:rPr>
          <w:noProof/>
        </w:rPr>
      </w:pPr>
      <w:hyperlink w:anchor="_Toc503034" w:history="1">
        <w:r w:rsidRPr="00FD2D10">
          <w:rPr>
            <w:rStyle w:val="Hyperlink"/>
            <w:noProof/>
          </w:rPr>
          <w:t>The Car Assembly</w:t>
        </w:r>
        <w:r>
          <w:rPr>
            <w:noProof/>
          </w:rPr>
          <w:tab/>
        </w:r>
        <w:r>
          <w:rPr>
            <w:noProof/>
          </w:rPr>
          <w:fldChar w:fldCharType="begin"/>
        </w:r>
        <w:r>
          <w:rPr>
            <w:noProof/>
          </w:rPr>
          <w:instrText xml:space="preserve"> PAGEREF _Toc503034 \h </w:instrText>
        </w:r>
        <w:r>
          <w:rPr>
            <w:noProof/>
          </w:rPr>
        </w:r>
        <w:r>
          <w:rPr>
            <w:noProof/>
          </w:rPr>
          <w:fldChar w:fldCharType="separate"/>
        </w:r>
        <w:r>
          <w:rPr>
            <w:noProof/>
          </w:rPr>
          <w:t>12</w:t>
        </w:r>
        <w:r>
          <w:rPr>
            <w:noProof/>
          </w:rPr>
          <w:fldChar w:fldCharType="end"/>
        </w:r>
      </w:hyperlink>
    </w:p>
    <w:p w:rsidR="00D063F5" w:rsidRDefault="00D063F5">
      <w:pPr>
        <w:pStyle w:val="TOC2"/>
        <w:tabs>
          <w:tab w:val="right" w:leader="dot" w:pos="9962"/>
        </w:tabs>
        <w:rPr>
          <w:noProof/>
        </w:rPr>
      </w:pPr>
      <w:hyperlink w:anchor="_Toc503035" w:history="1">
        <w:r w:rsidRPr="00FD2D10">
          <w:rPr>
            <w:rStyle w:val="Hyperlink"/>
            <w:noProof/>
          </w:rPr>
          <w:t xml:space="preserve">The </w:t>
        </w:r>
        <w:r w:rsidRPr="00FD2D10">
          <w:rPr>
            <w:rStyle w:val="Hyperlink"/>
            <w:noProof/>
          </w:rPr>
          <w:t>D</w:t>
        </w:r>
        <w:r w:rsidRPr="00FD2D10">
          <w:rPr>
            <w:rStyle w:val="Hyperlink"/>
            <w:noProof/>
          </w:rPr>
          <w:t>ataset</w:t>
        </w:r>
        <w:r>
          <w:rPr>
            <w:noProof/>
          </w:rPr>
          <w:tab/>
        </w:r>
        <w:r>
          <w:rPr>
            <w:noProof/>
          </w:rPr>
          <w:fldChar w:fldCharType="begin"/>
        </w:r>
        <w:r>
          <w:rPr>
            <w:noProof/>
          </w:rPr>
          <w:instrText xml:space="preserve"> PAGEREF _Toc503035 \h </w:instrText>
        </w:r>
        <w:r>
          <w:rPr>
            <w:noProof/>
          </w:rPr>
        </w:r>
        <w:r>
          <w:rPr>
            <w:noProof/>
          </w:rPr>
          <w:fldChar w:fldCharType="separate"/>
        </w:r>
        <w:r>
          <w:rPr>
            <w:noProof/>
          </w:rPr>
          <w:t>13</w:t>
        </w:r>
        <w:r>
          <w:rPr>
            <w:noProof/>
          </w:rPr>
          <w:fldChar w:fldCharType="end"/>
        </w:r>
      </w:hyperlink>
    </w:p>
    <w:p w:rsidR="00D063F5" w:rsidRDefault="00D063F5">
      <w:pPr>
        <w:pStyle w:val="TOC3"/>
        <w:tabs>
          <w:tab w:val="right" w:leader="dot" w:pos="9962"/>
        </w:tabs>
        <w:rPr>
          <w:noProof/>
        </w:rPr>
      </w:pPr>
      <w:hyperlink w:anchor="_Toc503036" w:history="1">
        <w:r w:rsidRPr="00FD2D10">
          <w:rPr>
            <w:rStyle w:val="Hyperlink"/>
            <w:noProof/>
          </w:rPr>
          <w:t>Dataset Overview</w:t>
        </w:r>
        <w:r>
          <w:rPr>
            <w:noProof/>
          </w:rPr>
          <w:tab/>
        </w:r>
        <w:r>
          <w:rPr>
            <w:noProof/>
          </w:rPr>
          <w:fldChar w:fldCharType="begin"/>
        </w:r>
        <w:r>
          <w:rPr>
            <w:noProof/>
          </w:rPr>
          <w:instrText xml:space="preserve"> PAGEREF _Toc503036 \h </w:instrText>
        </w:r>
        <w:r>
          <w:rPr>
            <w:noProof/>
          </w:rPr>
        </w:r>
        <w:r>
          <w:rPr>
            <w:noProof/>
          </w:rPr>
          <w:fldChar w:fldCharType="separate"/>
        </w:r>
        <w:r>
          <w:rPr>
            <w:noProof/>
          </w:rPr>
          <w:t>13</w:t>
        </w:r>
        <w:r>
          <w:rPr>
            <w:noProof/>
          </w:rPr>
          <w:fldChar w:fldCharType="end"/>
        </w:r>
      </w:hyperlink>
    </w:p>
    <w:p w:rsidR="00D063F5" w:rsidRDefault="00D063F5">
      <w:pPr>
        <w:pStyle w:val="TOC2"/>
        <w:tabs>
          <w:tab w:val="right" w:leader="dot" w:pos="9962"/>
        </w:tabs>
        <w:rPr>
          <w:noProof/>
        </w:rPr>
      </w:pPr>
      <w:hyperlink w:anchor="_Toc503037" w:history="1">
        <w:r w:rsidRPr="00FD2D10">
          <w:rPr>
            <w:rStyle w:val="Hyperlink"/>
            <w:noProof/>
          </w:rPr>
          <w:t>Creating the Dataset</w:t>
        </w:r>
        <w:r>
          <w:rPr>
            <w:noProof/>
          </w:rPr>
          <w:tab/>
        </w:r>
        <w:r>
          <w:rPr>
            <w:noProof/>
          </w:rPr>
          <w:fldChar w:fldCharType="begin"/>
        </w:r>
        <w:r>
          <w:rPr>
            <w:noProof/>
          </w:rPr>
          <w:instrText xml:space="preserve"> PAGEREF _Toc503037 \h </w:instrText>
        </w:r>
        <w:r>
          <w:rPr>
            <w:noProof/>
          </w:rPr>
        </w:r>
        <w:r>
          <w:rPr>
            <w:noProof/>
          </w:rPr>
          <w:fldChar w:fldCharType="separate"/>
        </w:r>
        <w:r>
          <w:rPr>
            <w:noProof/>
          </w:rPr>
          <w:t>14</w:t>
        </w:r>
        <w:r>
          <w:rPr>
            <w:noProof/>
          </w:rPr>
          <w:fldChar w:fldCharType="end"/>
        </w:r>
      </w:hyperlink>
    </w:p>
    <w:p w:rsidR="00D063F5" w:rsidRDefault="00D063F5">
      <w:pPr>
        <w:pStyle w:val="TOC3"/>
        <w:tabs>
          <w:tab w:val="right" w:leader="dot" w:pos="9962"/>
        </w:tabs>
        <w:rPr>
          <w:noProof/>
        </w:rPr>
      </w:pPr>
      <w:hyperlink w:anchor="_Toc503038" w:history="1">
        <w:r w:rsidRPr="00FD2D10">
          <w:rPr>
            <w:rStyle w:val="Hyperlink"/>
            <w:noProof/>
          </w:rPr>
          <w:t>The Raw Data</w:t>
        </w:r>
        <w:r>
          <w:rPr>
            <w:noProof/>
          </w:rPr>
          <w:tab/>
        </w:r>
        <w:r>
          <w:rPr>
            <w:noProof/>
          </w:rPr>
          <w:fldChar w:fldCharType="begin"/>
        </w:r>
        <w:r>
          <w:rPr>
            <w:noProof/>
          </w:rPr>
          <w:instrText xml:space="preserve"> PAGEREF _Toc503038 \h </w:instrText>
        </w:r>
        <w:r>
          <w:rPr>
            <w:noProof/>
          </w:rPr>
        </w:r>
        <w:r>
          <w:rPr>
            <w:noProof/>
          </w:rPr>
          <w:fldChar w:fldCharType="separate"/>
        </w:r>
        <w:r>
          <w:rPr>
            <w:noProof/>
          </w:rPr>
          <w:t>14</w:t>
        </w:r>
        <w:r>
          <w:rPr>
            <w:noProof/>
          </w:rPr>
          <w:fldChar w:fldCharType="end"/>
        </w:r>
      </w:hyperlink>
    </w:p>
    <w:p w:rsidR="00D063F5" w:rsidRDefault="00D063F5">
      <w:pPr>
        <w:pStyle w:val="TOC3"/>
        <w:tabs>
          <w:tab w:val="right" w:leader="dot" w:pos="9962"/>
        </w:tabs>
        <w:rPr>
          <w:noProof/>
        </w:rPr>
      </w:pPr>
      <w:hyperlink w:anchor="_Toc503039" w:history="1">
        <w:r w:rsidRPr="00FD2D10">
          <w:rPr>
            <w:rStyle w:val="Hyperlink"/>
            <w:noProof/>
          </w:rPr>
          <w:t>Preprocessing the Raw Data</w:t>
        </w:r>
        <w:r>
          <w:rPr>
            <w:noProof/>
          </w:rPr>
          <w:tab/>
        </w:r>
        <w:r>
          <w:rPr>
            <w:noProof/>
          </w:rPr>
          <w:fldChar w:fldCharType="begin"/>
        </w:r>
        <w:r>
          <w:rPr>
            <w:noProof/>
          </w:rPr>
          <w:instrText xml:space="preserve"> PAGEREF _Toc503039 \h </w:instrText>
        </w:r>
        <w:r>
          <w:rPr>
            <w:noProof/>
          </w:rPr>
        </w:r>
        <w:r>
          <w:rPr>
            <w:noProof/>
          </w:rPr>
          <w:fldChar w:fldCharType="separate"/>
        </w:r>
        <w:r>
          <w:rPr>
            <w:noProof/>
          </w:rPr>
          <w:t>14</w:t>
        </w:r>
        <w:r>
          <w:rPr>
            <w:noProof/>
          </w:rPr>
          <w:fldChar w:fldCharType="end"/>
        </w:r>
      </w:hyperlink>
    </w:p>
    <w:p w:rsidR="00D063F5" w:rsidRDefault="00D063F5">
      <w:pPr>
        <w:pStyle w:val="TOC2"/>
        <w:tabs>
          <w:tab w:val="right" w:leader="dot" w:pos="9962"/>
        </w:tabs>
        <w:rPr>
          <w:noProof/>
        </w:rPr>
      </w:pPr>
      <w:hyperlink w:anchor="_Toc503040" w:history="1">
        <w:r w:rsidRPr="00FD2D10">
          <w:rPr>
            <w:rStyle w:val="Hyperlink"/>
            <w:noProof/>
          </w:rPr>
          <w:t>Preparing the Dataset</w:t>
        </w:r>
        <w:r>
          <w:rPr>
            <w:noProof/>
          </w:rPr>
          <w:tab/>
        </w:r>
        <w:r>
          <w:rPr>
            <w:noProof/>
          </w:rPr>
          <w:fldChar w:fldCharType="begin"/>
        </w:r>
        <w:r>
          <w:rPr>
            <w:noProof/>
          </w:rPr>
          <w:instrText xml:space="preserve"> PAGEREF _Toc503040 \h </w:instrText>
        </w:r>
        <w:r>
          <w:rPr>
            <w:noProof/>
          </w:rPr>
        </w:r>
        <w:r>
          <w:rPr>
            <w:noProof/>
          </w:rPr>
          <w:fldChar w:fldCharType="separate"/>
        </w:r>
        <w:r>
          <w:rPr>
            <w:noProof/>
          </w:rPr>
          <w:t>15</w:t>
        </w:r>
        <w:r>
          <w:rPr>
            <w:noProof/>
          </w:rPr>
          <w:fldChar w:fldCharType="end"/>
        </w:r>
      </w:hyperlink>
    </w:p>
    <w:p w:rsidR="00D063F5" w:rsidRDefault="00D063F5">
      <w:pPr>
        <w:pStyle w:val="TOC2"/>
        <w:tabs>
          <w:tab w:val="right" w:leader="dot" w:pos="9962"/>
        </w:tabs>
        <w:rPr>
          <w:noProof/>
        </w:rPr>
      </w:pPr>
      <w:hyperlink w:anchor="_Toc503041" w:history="1">
        <w:r w:rsidRPr="00FD2D10">
          <w:rPr>
            <w:rStyle w:val="Hyperlink"/>
            <w:noProof/>
          </w:rPr>
          <w:t>The CNN</w:t>
        </w:r>
        <w:r>
          <w:rPr>
            <w:noProof/>
          </w:rPr>
          <w:tab/>
        </w:r>
        <w:r>
          <w:rPr>
            <w:noProof/>
          </w:rPr>
          <w:fldChar w:fldCharType="begin"/>
        </w:r>
        <w:r>
          <w:rPr>
            <w:noProof/>
          </w:rPr>
          <w:instrText xml:space="preserve"> PAGEREF _Toc503041 \h </w:instrText>
        </w:r>
        <w:r>
          <w:rPr>
            <w:noProof/>
          </w:rPr>
        </w:r>
        <w:r>
          <w:rPr>
            <w:noProof/>
          </w:rPr>
          <w:fldChar w:fldCharType="separate"/>
        </w:r>
        <w:r>
          <w:rPr>
            <w:noProof/>
          </w:rPr>
          <w:t>17</w:t>
        </w:r>
        <w:r>
          <w:rPr>
            <w:noProof/>
          </w:rPr>
          <w:fldChar w:fldCharType="end"/>
        </w:r>
      </w:hyperlink>
    </w:p>
    <w:p w:rsidR="004167E7" w:rsidRDefault="00DA7C1C">
      <w:pPr>
        <w:pStyle w:val="BodyText"/>
        <w:rPr>
          <w:rFonts w:hint="eastAsia"/>
        </w:rPr>
      </w:pPr>
      <w:r>
        <w:fldChar w:fldCharType="end"/>
      </w:r>
    </w:p>
    <w:p w:rsidR="004167E7" w:rsidRDefault="00DA7C1C">
      <w:pPr>
        <w:pStyle w:val="Heading1"/>
        <w:rPr>
          <w:rFonts w:hint="eastAsia"/>
        </w:rPr>
      </w:pPr>
      <w:r>
        <w:br w:type="page"/>
      </w:r>
    </w:p>
    <w:p w:rsidR="004167E7" w:rsidRPr="000472F0" w:rsidRDefault="00DA7C1C" w:rsidP="000472F0">
      <w:pPr>
        <w:pStyle w:val="Heading1"/>
        <w:rPr>
          <w:rFonts w:hint="eastAsia"/>
        </w:rPr>
      </w:pPr>
      <w:bookmarkStart w:id="0" w:name="_Toc503013"/>
      <w:r w:rsidRPr="000472F0">
        <w:lastRenderedPageBreak/>
        <w:t>References and Links</w:t>
      </w:r>
      <w:bookmarkEnd w:id="0"/>
    </w:p>
    <w:p w:rsidR="004167E7" w:rsidRDefault="004167E7">
      <w:pPr>
        <w:rPr>
          <w:rFonts w:hint="eastAsia"/>
        </w:rPr>
      </w:pPr>
    </w:p>
    <w:p w:rsidR="004167E7" w:rsidRDefault="00DA7C1C">
      <w:pPr>
        <w:pStyle w:val="BodyText"/>
        <w:rPr>
          <w:rFonts w:hint="eastAsia"/>
        </w:rPr>
      </w:pPr>
      <w:r>
        <w:t>Source Code and Processed (categorical) Data:</w:t>
      </w:r>
    </w:p>
    <w:p w:rsidR="004167E7" w:rsidRDefault="00DA7C1C">
      <w:pPr>
        <w:pStyle w:val="BodyText"/>
        <w:numPr>
          <w:ilvl w:val="0"/>
          <w:numId w:val="2"/>
        </w:numPr>
        <w:rPr>
          <w:rFonts w:hint="eastAsia"/>
        </w:rPr>
      </w:pPr>
      <w:r>
        <w:t>https://github.com/cwinsor/metrowest_scikit_tensorflow_cnn_car</w:t>
      </w:r>
    </w:p>
    <w:p w:rsidR="004167E7" w:rsidRDefault="004167E7">
      <w:pPr>
        <w:pStyle w:val="BodyText"/>
        <w:rPr>
          <w:rFonts w:hint="eastAsia"/>
        </w:rPr>
      </w:pPr>
    </w:p>
    <w:p w:rsidR="004167E7" w:rsidRDefault="00DA7C1C">
      <w:pPr>
        <w:pStyle w:val="BodyText"/>
        <w:rPr>
          <w:rFonts w:hint="eastAsia"/>
        </w:rPr>
      </w:pPr>
      <w:proofErr w:type="spellStart"/>
      <w:r>
        <w:t>Metrowest</w:t>
      </w:r>
      <w:proofErr w:type="spellEnd"/>
      <w:r>
        <w:t xml:space="preserve"> Boston Developers Machine Learning Group:</w:t>
      </w:r>
    </w:p>
    <w:p w:rsidR="004167E7" w:rsidRDefault="00DA7C1C">
      <w:pPr>
        <w:pStyle w:val="BodyText"/>
        <w:numPr>
          <w:ilvl w:val="0"/>
          <w:numId w:val="3"/>
        </w:numPr>
        <w:rPr>
          <w:rFonts w:hint="eastAsia"/>
        </w:rPr>
      </w:pPr>
      <w:r>
        <w:t xml:space="preserve">Meetup:  </w:t>
      </w:r>
      <w:hyperlink r:id="rId5">
        <w:r>
          <w:rPr>
            <w:rStyle w:val="InternetLink"/>
          </w:rPr>
          <w:t>Metrowest Boston Developers Machine Learning Group</w:t>
        </w:r>
      </w:hyperlink>
    </w:p>
    <w:p w:rsidR="004167E7" w:rsidRDefault="00DA7C1C">
      <w:pPr>
        <w:pStyle w:val="BodyText"/>
        <w:numPr>
          <w:ilvl w:val="0"/>
          <w:numId w:val="3"/>
        </w:numPr>
        <w:rPr>
          <w:rFonts w:hint="eastAsia"/>
        </w:rPr>
      </w:pPr>
      <w:proofErr w:type="spellStart"/>
      <w:r>
        <w:t>Github</w:t>
      </w:r>
      <w:proofErr w:type="spellEnd"/>
      <w:r>
        <w:t xml:space="preserve">:  </w:t>
      </w:r>
      <w:hyperlink r:id="rId6">
        <w:r>
          <w:rPr>
            <w:rStyle w:val="InternetLink"/>
          </w:rPr>
          <w:t>https://github.com/geneostrat/Metrowest-Developers-Machine-Learning-Group</w:t>
        </w:r>
      </w:hyperlink>
    </w:p>
    <w:p w:rsidR="004167E7" w:rsidRDefault="00DA7C1C">
      <w:pPr>
        <w:pStyle w:val="BodyText"/>
        <w:numPr>
          <w:ilvl w:val="0"/>
          <w:numId w:val="3"/>
        </w:numPr>
        <w:rPr>
          <w:rFonts w:hint="eastAsia"/>
        </w:rPr>
      </w:pPr>
      <w:r>
        <w:t xml:space="preserve">Raw data (proportional control):    </w:t>
      </w:r>
      <w:hyperlink r:id="rId7">
        <w:r>
          <w:rPr>
            <w:rStyle w:val="InternetLink"/>
          </w:rPr>
          <w:t>https://github.com/geneostrat/TrainingData.git</w:t>
        </w:r>
      </w:hyperlink>
    </w:p>
    <w:p w:rsidR="004167E7" w:rsidRDefault="004167E7">
      <w:pPr>
        <w:pStyle w:val="BodyText"/>
        <w:rPr>
          <w:rFonts w:hint="eastAsia"/>
        </w:rPr>
      </w:pPr>
    </w:p>
    <w:p w:rsidR="004167E7" w:rsidRDefault="00DA7C1C">
      <w:pPr>
        <w:pStyle w:val="BodyText"/>
        <w:rPr>
          <w:rFonts w:hint="eastAsia"/>
        </w:rPr>
      </w:pPr>
      <w:r>
        <w:t xml:space="preserve">Hands-On Machine Learning with </w:t>
      </w:r>
      <w:proofErr w:type="spellStart"/>
      <w:r>
        <w:t>Scikit</w:t>
      </w:r>
      <w:proofErr w:type="spellEnd"/>
      <w:r>
        <w:t xml:space="preserve">-Learn &amp; TensorFlow, </w:t>
      </w:r>
      <w:proofErr w:type="spellStart"/>
      <w:r>
        <w:t>Geron</w:t>
      </w:r>
      <w:proofErr w:type="spellEnd"/>
      <w:r>
        <w:t>, O'Reilly, First Edition</w:t>
      </w:r>
    </w:p>
    <w:p w:rsidR="004167E7" w:rsidRDefault="00DA7C1C">
      <w:pPr>
        <w:pStyle w:val="BodyText"/>
        <w:rPr>
          <w:rFonts w:hint="eastAsia"/>
        </w:rPr>
      </w:pPr>
      <w:r>
        <w:t>&lt;reference to the 2 datasets, and to the examples&gt;</w:t>
      </w:r>
    </w:p>
    <w:p w:rsidR="004167E7" w:rsidRDefault="004167E7">
      <w:pPr>
        <w:pStyle w:val="BodyText"/>
        <w:rPr>
          <w:rFonts w:hint="eastAsia"/>
        </w:rPr>
      </w:pPr>
    </w:p>
    <w:p w:rsidR="004167E7" w:rsidRDefault="00DA7C1C">
      <w:pPr>
        <w:pStyle w:val="BodyText"/>
        <w:rPr>
          <w:rFonts w:hint="eastAsia"/>
        </w:rPr>
      </w:pPr>
      <w:proofErr w:type="spellStart"/>
      <w:r>
        <w:t>Keras</w:t>
      </w:r>
      <w:proofErr w:type="spellEnd"/>
      <w:r>
        <w:t>:</w:t>
      </w:r>
    </w:p>
    <w:p w:rsidR="004167E7" w:rsidRDefault="00DA7C1C">
      <w:pPr>
        <w:pStyle w:val="BodyText"/>
        <w:numPr>
          <w:ilvl w:val="0"/>
          <w:numId w:val="4"/>
        </w:numPr>
        <w:rPr>
          <w:rFonts w:hint="eastAsia"/>
        </w:rPr>
      </w:pPr>
      <w:r>
        <w:t>https://keras.io/</w:t>
      </w:r>
    </w:p>
    <w:p w:rsidR="004167E7" w:rsidRDefault="00DA7C1C">
      <w:pPr>
        <w:pStyle w:val="BodyText"/>
        <w:numPr>
          <w:ilvl w:val="0"/>
          <w:numId w:val="4"/>
        </w:numPr>
        <w:rPr>
          <w:rFonts w:hint="eastAsia"/>
        </w:rPr>
      </w:pPr>
      <w:hyperlink r:id="rId8">
        <w:r>
          <w:rPr>
            <w:rStyle w:val="InternetLink"/>
          </w:rPr>
          <w:t>https://github.com/keras-team/keras/blob/master/examples/README.md</w:t>
        </w:r>
      </w:hyperlink>
    </w:p>
    <w:p w:rsidR="004167E7" w:rsidRDefault="00DA7C1C">
      <w:pPr>
        <w:pStyle w:val="BodyText"/>
        <w:rPr>
          <w:rFonts w:hint="eastAsia"/>
        </w:rPr>
      </w:pPr>
      <w:proofErr w:type="spellStart"/>
      <w:r>
        <w:t>Tensorflow</w:t>
      </w:r>
      <w:proofErr w:type="spellEnd"/>
      <w:r>
        <w:t xml:space="preserve"> (non-GPU version):</w:t>
      </w:r>
    </w:p>
    <w:p w:rsidR="004167E7" w:rsidRDefault="004167E7">
      <w:pPr>
        <w:pStyle w:val="BodyText"/>
        <w:rPr>
          <w:rFonts w:hint="eastAsia"/>
        </w:rPr>
      </w:pPr>
    </w:p>
    <w:p w:rsidR="004167E7" w:rsidRDefault="004167E7">
      <w:pPr>
        <w:pStyle w:val="BodyText"/>
        <w:rPr>
          <w:rFonts w:hint="eastAsia"/>
        </w:rPr>
      </w:pPr>
    </w:p>
    <w:p w:rsidR="004167E7" w:rsidRPr="000472F0" w:rsidRDefault="00DA7C1C" w:rsidP="000472F0">
      <w:pPr>
        <w:pStyle w:val="Heading1"/>
        <w:rPr>
          <w:rFonts w:hint="eastAsia"/>
        </w:rPr>
      </w:pPr>
      <w:bookmarkStart w:id="1" w:name="_Toc503014"/>
      <w:r w:rsidRPr="000472F0">
        <w:t>The Environment</w:t>
      </w:r>
      <w:bookmarkEnd w:id="1"/>
    </w:p>
    <w:p w:rsidR="004167E7" w:rsidRDefault="00DA7C1C">
      <w:pPr>
        <w:pStyle w:val="BodyText"/>
        <w:rPr>
          <w:rFonts w:hint="eastAsia"/>
        </w:rPr>
      </w:pPr>
      <w:r>
        <w:t>The environment consists of a Development Workstation and a Raspberry Pi.</w:t>
      </w:r>
    </w:p>
    <w:p w:rsidR="004167E7" w:rsidRPr="000472F0" w:rsidRDefault="00DA7C1C" w:rsidP="000472F0">
      <w:pPr>
        <w:pStyle w:val="Heading2"/>
      </w:pPr>
      <w:bookmarkStart w:id="2" w:name="_Toc503015"/>
      <w:r w:rsidRPr="000472F0">
        <w:t>The Development Workstation</w:t>
      </w:r>
      <w:bookmarkEnd w:id="2"/>
    </w:p>
    <w:p w:rsidR="004167E7" w:rsidRDefault="00DA7C1C">
      <w:pPr>
        <w:pStyle w:val="BodyText"/>
        <w:rPr>
          <w:rFonts w:hint="eastAsia"/>
        </w:rPr>
      </w:pPr>
      <w:r>
        <w:t xml:space="preserve">The instructions assume Windows 10 with Visual Studio Code and </w:t>
      </w:r>
      <w:proofErr w:type="spellStart"/>
      <w:r>
        <w:t>Jupyter</w:t>
      </w:r>
      <w:proofErr w:type="spellEnd"/>
      <w:r>
        <w:t xml:space="preserve"> Notebook. Linux and IOS workstations should work but are not tested.</w:t>
      </w:r>
    </w:p>
    <w:p w:rsidR="004167E7" w:rsidRDefault="00DA7C1C">
      <w:pPr>
        <w:pStyle w:val="BodyText"/>
        <w:numPr>
          <w:ilvl w:val="0"/>
          <w:numId w:val="11"/>
        </w:numPr>
        <w:rPr>
          <w:rFonts w:hint="eastAsia"/>
        </w:rPr>
      </w:pPr>
      <w:r>
        <w:t xml:space="preserve">git clone </w:t>
      </w:r>
      <w:hyperlink r:id="rId9">
        <w:r>
          <w:rPr>
            <w:rStyle w:val="InternetLink"/>
          </w:rPr>
          <w:t>https://github.com/cwinsor/metrowest_scikit_tensorflow_cnn_car</w:t>
        </w:r>
      </w:hyperlink>
    </w:p>
    <w:p w:rsidR="004167E7" w:rsidRDefault="00DA7C1C">
      <w:pPr>
        <w:pStyle w:val="BodyText"/>
        <w:numPr>
          <w:ilvl w:val="0"/>
          <w:numId w:val="11"/>
        </w:numPr>
        <w:rPr>
          <w:rFonts w:hint="eastAsia"/>
        </w:rPr>
      </w:pPr>
      <w:r>
        <w:t xml:space="preserve">cd </w:t>
      </w:r>
      <w:proofErr w:type="spellStart"/>
      <w:r>
        <w:t>metrowest_scikit_tensorflow_cnn_car</w:t>
      </w:r>
      <w:proofErr w:type="spellEnd"/>
    </w:p>
    <w:p w:rsidR="004167E7" w:rsidRPr="000472F0" w:rsidRDefault="00DA7C1C" w:rsidP="000472F0">
      <w:pPr>
        <w:pStyle w:val="Heading3"/>
      </w:pPr>
      <w:bookmarkStart w:id="3" w:name="__DdeLink__1088_3093109261"/>
      <w:bookmarkStart w:id="4" w:name="_Toc503016"/>
      <w:r w:rsidRPr="000472F0">
        <w:t>One-time environment setup</w:t>
      </w:r>
      <w:bookmarkEnd w:id="3"/>
      <w:bookmarkEnd w:id="4"/>
    </w:p>
    <w:p w:rsidR="004167E7" w:rsidRDefault="00DA7C1C">
      <w:pPr>
        <w:pStyle w:val="BodyText"/>
        <w:rPr>
          <w:rFonts w:hint="eastAsia"/>
        </w:rPr>
      </w:pPr>
      <w:r>
        <w:t>This establishes virtual environment and downloads necessary modules.  From PowerShell run:</w:t>
      </w:r>
    </w:p>
    <w:p w:rsidR="004167E7" w:rsidRDefault="00DA7C1C">
      <w:pPr>
        <w:pStyle w:val="BodyText"/>
        <w:numPr>
          <w:ilvl w:val="0"/>
          <w:numId w:val="12"/>
        </w:numPr>
        <w:rPr>
          <w:rFonts w:hint="eastAsia"/>
        </w:rPr>
      </w:pPr>
      <w:r>
        <w:lastRenderedPageBreak/>
        <w:t>setup_onetime_00_restore_libraries.ps1</w:t>
      </w:r>
    </w:p>
    <w:p w:rsidR="004167E7" w:rsidRPr="000472F0" w:rsidRDefault="00DA7C1C" w:rsidP="000472F0">
      <w:pPr>
        <w:pStyle w:val="Heading3"/>
      </w:pPr>
      <w:bookmarkStart w:id="5" w:name="_Toc503017"/>
      <w:r w:rsidRPr="000472F0">
        <w:t>Every-time environment setup</w:t>
      </w:r>
      <w:bookmarkEnd w:id="5"/>
    </w:p>
    <w:p w:rsidR="004167E7" w:rsidRDefault="00DA7C1C">
      <w:pPr>
        <w:pStyle w:val="BodyText"/>
        <w:rPr>
          <w:rFonts w:hint="eastAsia"/>
        </w:rPr>
      </w:pPr>
      <w:r>
        <w:t xml:space="preserve">These activate the virtual environment, adds local /lib to the path, starts </w:t>
      </w:r>
      <w:proofErr w:type="spellStart"/>
      <w:r>
        <w:t>jupyter</w:t>
      </w:r>
      <w:proofErr w:type="spellEnd"/>
      <w:r>
        <w:t xml:space="preserve"> notebook, and starts Visual Studio Code IDE.</w:t>
      </w:r>
    </w:p>
    <w:p w:rsidR="004167E7" w:rsidRDefault="00DA7C1C">
      <w:pPr>
        <w:pStyle w:val="BodyText"/>
        <w:numPr>
          <w:ilvl w:val="0"/>
          <w:numId w:val="5"/>
        </w:numPr>
        <w:rPr>
          <w:rFonts w:hint="eastAsia"/>
        </w:rPr>
      </w:pPr>
      <w:r>
        <w:t>setup_everytime_00_activate_env</w:t>
      </w:r>
    </w:p>
    <w:p w:rsidR="004167E7" w:rsidRDefault="00DA7C1C">
      <w:pPr>
        <w:pStyle w:val="BodyText"/>
        <w:numPr>
          <w:ilvl w:val="0"/>
          <w:numId w:val="5"/>
        </w:numPr>
        <w:rPr>
          <w:rFonts w:hint="eastAsia"/>
        </w:rPr>
      </w:pPr>
      <w:r>
        <w:t>setup_everytime_01_add_cwd_to_path</w:t>
      </w:r>
    </w:p>
    <w:p w:rsidR="004167E7" w:rsidRDefault="00DA7C1C">
      <w:pPr>
        <w:pStyle w:val="BodyText"/>
        <w:numPr>
          <w:ilvl w:val="0"/>
          <w:numId w:val="5"/>
        </w:numPr>
        <w:rPr>
          <w:rFonts w:hint="eastAsia"/>
        </w:rPr>
      </w:pPr>
      <w:r>
        <w:t>setup_everytime_02_start_jupyter_notebook</w:t>
      </w:r>
    </w:p>
    <w:p w:rsidR="004167E7" w:rsidRDefault="00DA7C1C">
      <w:pPr>
        <w:pStyle w:val="BodyText"/>
        <w:numPr>
          <w:ilvl w:val="0"/>
          <w:numId w:val="5"/>
        </w:numPr>
        <w:rPr>
          <w:rFonts w:hint="eastAsia"/>
        </w:rPr>
      </w:pPr>
      <w:r>
        <w:t>setup_everytime_03_start_code</w:t>
      </w:r>
    </w:p>
    <w:p w:rsidR="004167E7" w:rsidRPr="000472F0" w:rsidRDefault="00DA7C1C" w:rsidP="000472F0">
      <w:pPr>
        <w:pStyle w:val="Heading3"/>
      </w:pPr>
      <w:bookmarkStart w:id="6" w:name="_Toc503018"/>
      <w:r w:rsidRPr="000472F0">
        <w:t>Creating and Using the Dataset</w:t>
      </w:r>
      <w:bookmarkEnd w:id="6"/>
    </w:p>
    <w:p w:rsidR="004167E7" w:rsidRDefault="00DA7C1C">
      <w:pPr>
        <w:pStyle w:val="BodyText"/>
        <w:rPr>
          <w:rFonts w:hint="eastAsia"/>
        </w:rPr>
      </w:pPr>
      <w:r>
        <w:t xml:space="preserve">Files in the </w:t>
      </w:r>
      <w:r>
        <w:rPr>
          <w:i/>
          <w:iCs/>
        </w:rPr>
        <w:t>project/lib</w:t>
      </w:r>
      <w:r>
        <w:t xml:space="preserve"> are modules to create and use the dataset.  Python (.</w:t>
      </w:r>
      <w:proofErr w:type="spellStart"/>
      <w:r>
        <w:t>py</w:t>
      </w:r>
      <w:proofErr w:type="spellEnd"/>
      <w:r>
        <w:t xml:space="preserve">) are used as library modules and </w:t>
      </w:r>
      <w:proofErr w:type="spellStart"/>
      <w:r>
        <w:t>Jupyter</w:t>
      </w:r>
      <w:proofErr w:type="spellEnd"/>
      <w:r>
        <w:t xml:space="preserve"> Notebooks are the tests/demonstrate the use.</w:t>
      </w:r>
    </w:p>
    <w:p w:rsidR="004167E7" w:rsidRDefault="00DA7C1C">
      <w:pPr>
        <w:pStyle w:val="BodyText"/>
        <w:rPr>
          <w:rFonts w:hint="eastAsia"/>
        </w:rPr>
      </w:pPr>
      <w:r>
        <w:t xml:space="preserve">Using the dataset:  A </w:t>
      </w:r>
      <w:proofErr w:type="spellStart"/>
      <w:r>
        <w:t>Jupyter</w:t>
      </w:r>
      <w:proofErr w:type="spellEnd"/>
      <w:r>
        <w:t xml:space="preserve"> Notebook shows how a user would load the dataset:</w:t>
      </w:r>
    </w:p>
    <w:p w:rsidR="004167E7" w:rsidRDefault="00DA7C1C">
      <w:pPr>
        <w:pStyle w:val="BodyText"/>
        <w:numPr>
          <w:ilvl w:val="0"/>
          <w:numId w:val="13"/>
        </w:numPr>
        <w:rPr>
          <w:rFonts w:hint="eastAsia"/>
        </w:rPr>
      </w:pPr>
      <w:r>
        <w:t>step_05_user_load_the_</w:t>
      </w:r>
      <w:proofErr w:type="gramStart"/>
      <w:r>
        <w:t>dataset .</w:t>
      </w:r>
      <w:proofErr w:type="spellStart"/>
      <w:r>
        <w:t>ipynb</w:t>
      </w:r>
      <w:proofErr w:type="spellEnd"/>
      <w:proofErr w:type="gramEnd"/>
    </w:p>
    <w:p w:rsidR="004167E7" w:rsidRPr="000472F0" w:rsidRDefault="00DA7C1C" w:rsidP="000472F0">
      <w:pPr>
        <w:pStyle w:val="Heading3"/>
      </w:pPr>
      <w:bookmarkStart w:id="7" w:name="_Toc503019"/>
      <w:r w:rsidRPr="000472F0">
        <w:t>Architecting the dataset</w:t>
      </w:r>
      <w:bookmarkEnd w:id="7"/>
    </w:p>
    <w:p w:rsidR="004167E7" w:rsidRDefault="00DA7C1C">
      <w:pPr>
        <w:pStyle w:val="BodyText"/>
        <w:rPr>
          <w:rFonts w:hint="eastAsia"/>
        </w:rPr>
      </w:pPr>
      <w:r>
        <w:t>This starts with the raw “</w:t>
      </w:r>
      <w:proofErr w:type="spellStart"/>
      <w:r>
        <w:t>geneostrat</w:t>
      </w:r>
      <w:proofErr w:type="spellEnd"/>
      <w:r>
        <w:t xml:space="preserve">” data </w:t>
      </w:r>
      <w:proofErr w:type="gramStart"/>
      <w:r>
        <w:t>files, and</w:t>
      </w:r>
      <w:proofErr w:type="gramEnd"/>
      <w:r>
        <w:t xml:space="preserve"> prepares the “pickle” file which is the dataset.  Users should not typically have to do this.</w:t>
      </w:r>
    </w:p>
    <w:p w:rsidR="004167E7" w:rsidRDefault="00DA7C1C">
      <w:pPr>
        <w:pStyle w:val="BodyText"/>
        <w:numPr>
          <w:ilvl w:val="0"/>
          <w:numId w:val="14"/>
        </w:numPr>
        <w:rPr>
          <w:rFonts w:hint="eastAsia"/>
        </w:rPr>
      </w:pPr>
      <w:r>
        <w:t xml:space="preserve">step_04 </w:t>
      </w:r>
      <w:proofErr w:type="spellStart"/>
      <w:r>
        <w:t>architect_the_</w:t>
      </w:r>
      <w:proofErr w:type="gramStart"/>
      <w:r>
        <w:t>dataset.ipynb</w:t>
      </w:r>
      <w:proofErr w:type="spellEnd"/>
      <w:proofErr w:type="gramEnd"/>
    </w:p>
    <w:p w:rsidR="004167E7" w:rsidRPr="000472F0" w:rsidRDefault="00DA7C1C" w:rsidP="000472F0">
      <w:pPr>
        <w:pStyle w:val="Heading3"/>
      </w:pPr>
      <w:bookmarkStart w:id="8" w:name="_Toc503020"/>
      <w:r w:rsidRPr="000472F0">
        <w:t>Module-level tests</w:t>
      </w:r>
      <w:bookmarkEnd w:id="8"/>
    </w:p>
    <w:p w:rsidR="004167E7" w:rsidRDefault="00DA7C1C">
      <w:pPr>
        <w:pStyle w:val="BodyText"/>
        <w:rPr>
          <w:rFonts w:hint="eastAsia"/>
        </w:rPr>
      </w:pPr>
      <w:r>
        <w:t>Additional notebooks are provided which test the file load and display of images</w:t>
      </w:r>
    </w:p>
    <w:p w:rsidR="004167E7" w:rsidRDefault="00DA7C1C">
      <w:pPr>
        <w:pStyle w:val="BodyText"/>
        <w:numPr>
          <w:ilvl w:val="0"/>
          <w:numId w:val="15"/>
        </w:numPr>
        <w:rPr>
          <w:rFonts w:hint="eastAsia"/>
        </w:rPr>
      </w:pPr>
      <w:r>
        <w:t>step_01_test_file_</w:t>
      </w:r>
      <w:proofErr w:type="gramStart"/>
      <w:r>
        <w:t>io.ipynb</w:t>
      </w:r>
      <w:proofErr w:type="gramEnd"/>
    </w:p>
    <w:p w:rsidR="004167E7" w:rsidRDefault="00DA7C1C">
      <w:pPr>
        <w:pStyle w:val="BodyText"/>
        <w:numPr>
          <w:ilvl w:val="0"/>
          <w:numId w:val="15"/>
        </w:numPr>
        <w:rPr>
          <w:rFonts w:hint="eastAsia"/>
        </w:rPr>
      </w:pPr>
      <w:r>
        <w:t>step_02_test_</w:t>
      </w:r>
      <w:proofErr w:type="gramStart"/>
      <w:r>
        <w:t>display.ipynb</w:t>
      </w:r>
      <w:proofErr w:type="gramEnd"/>
    </w:p>
    <w:p w:rsidR="004167E7" w:rsidRDefault="00DA7C1C">
      <w:pPr>
        <w:pStyle w:val="BodyText"/>
        <w:numPr>
          <w:ilvl w:val="0"/>
          <w:numId w:val="15"/>
        </w:numPr>
        <w:rPr>
          <w:rFonts w:hint="eastAsia"/>
        </w:rPr>
      </w:pPr>
      <w:r>
        <w:t>step_03_</w:t>
      </w:r>
      <w:proofErr w:type="gramStart"/>
      <w:r>
        <w:t>preprocess.ipynb</w:t>
      </w:r>
      <w:proofErr w:type="gramEnd"/>
    </w:p>
    <w:p w:rsidR="004167E7" w:rsidRPr="000472F0" w:rsidRDefault="00DA7C1C" w:rsidP="000472F0">
      <w:pPr>
        <w:pStyle w:val="Heading2"/>
      </w:pPr>
      <w:bookmarkStart w:id="9" w:name="_Toc503021"/>
      <w:bookmarkStart w:id="10" w:name="_GoBack"/>
      <w:r w:rsidRPr="000472F0">
        <w:t>Building the (CNN) Model</w:t>
      </w:r>
      <w:bookmarkEnd w:id="9"/>
    </w:p>
    <w:bookmarkEnd w:id="10"/>
    <w:p w:rsidR="004167E7" w:rsidRDefault="00DA7C1C">
      <w:pPr>
        <w:pStyle w:val="BodyText"/>
        <w:rPr>
          <w:rFonts w:hint="eastAsia"/>
        </w:rPr>
      </w:pPr>
      <w:r>
        <w:t xml:space="preserve">Files in </w:t>
      </w:r>
      <w:r>
        <w:rPr>
          <w:i/>
          <w:iCs/>
        </w:rPr>
        <w:t>project/model</w:t>
      </w:r>
      <w:r>
        <w:t xml:space="preserve"> allow creating and training the </w:t>
      </w:r>
      <w:proofErr w:type="spellStart"/>
      <w:r>
        <w:t>Kiras</w:t>
      </w:r>
      <w:proofErr w:type="spellEnd"/>
      <w:r>
        <w:t>/</w:t>
      </w:r>
      <w:proofErr w:type="spellStart"/>
      <w:r>
        <w:t>Tensorflow</w:t>
      </w:r>
      <w:proofErr w:type="spellEnd"/>
      <w:r>
        <w:t xml:space="preserve"> CNN that is the heart of the project.  This notebook constructs the model, loads the data, trains the model, and saves the trained model (structure and weights) to a .h5 file.</w:t>
      </w:r>
    </w:p>
    <w:p w:rsidR="004167E7" w:rsidRDefault="00DA7C1C">
      <w:pPr>
        <w:pStyle w:val="BodyText"/>
        <w:rPr>
          <w:rFonts w:hint="eastAsia"/>
        </w:rPr>
      </w:pPr>
      <w:r>
        <w:t>Using an image of 45x90, running batch size 32, 10 epochs on a I75500 2.4ghz 16GB mem Win10 (GPUs available but not used), takes about 1hr/epoch = 10 hours and achieves an accuracy of &lt;TBD???&gt;</w:t>
      </w:r>
    </w:p>
    <w:p w:rsidR="004167E7" w:rsidRDefault="00DA7C1C">
      <w:pPr>
        <w:pStyle w:val="BodyText"/>
        <w:numPr>
          <w:ilvl w:val="0"/>
          <w:numId w:val="16"/>
        </w:numPr>
        <w:rPr>
          <w:rFonts w:hint="eastAsia"/>
        </w:rPr>
      </w:pPr>
      <w:proofErr w:type="spellStart"/>
      <w:r>
        <w:t>Learn_to_Drive.ipynb</w:t>
      </w:r>
      <w:proofErr w:type="spellEnd"/>
    </w:p>
    <w:p w:rsidR="004167E7" w:rsidRDefault="004167E7">
      <w:pPr>
        <w:pStyle w:val="BodyText"/>
        <w:rPr>
          <w:rFonts w:hint="eastAsia"/>
        </w:rPr>
      </w:pPr>
    </w:p>
    <w:p w:rsidR="004167E7" w:rsidRDefault="00DA7C1C">
      <w:pPr>
        <w:pStyle w:val="Heading2"/>
      </w:pPr>
      <w:bookmarkStart w:id="11" w:name="_Toc503022"/>
      <w:r>
        <w:lastRenderedPageBreak/>
        <w:t>The Raspberry PI</w:t>
      </w:r>
      <w:bookmarkEnd w:id="11"/>
    </w:p>
    <w:p w:rsidR="004167E7" w:rsidRDefault="00DA7C1C">
      <w:pPr>
        <w:pStyle w:val="BodyText"/>
        <w:rPr>
          <w:rFonts w:hint="eastAsia"/>
        </w:rPr>
      </w:pPr>
      <w:r>
        <w:t>Raspberry Pi 3 or Pi 2 are assumed for the car.  The files are in project/</w:t>
      </w:r>
      <w:proofErr w:type="spellStart"/>
      <w:r>
        <w:t>rasp_pi</w:t>
      </w:r>
      <w:proofErr w:type="spellEnd"/>
    </w:p>
    <w:p w:rsidR="004167E7" w:rsidRDefault="00DA7C1C">
      <w:pPr>
        <w:pStyle w:val="BodyText"/>
        <w:numPr>
          <w:ilvl w:val="0"/>
          <w:numId w:val="18"/>
        </w:numPr>
        <w:rPr>
          <w:rFonts w:hint="eastAsia"/>
        </w:rPr>
      </w:pPr>
      <w:r>
        <w:t>SSH to the PI.</w:t>
      </w:r>
    </w:p>
    <w:p w:rsidR="004167E7" w:rsidRDefault="00DA7C1C">
      <w:pPr>
        <w:pStyle w:val="BodyText"/>
        <w:numPr>
          <w:ilvl w:val="0"/>
          <w:numId w:val="11"/>
        </w:numPr>
        <w:rPr>
          <w:rFonts w:hint="eastAsia"/>
        </w:rPr>
      </w:pPr>
      <w:r>
        <w:t xml:space="preserve">git clone </w:t>
      </w:r>
      <w:hyperlink r:id="rId10">
        <w:r>
          <w:rPr>
            <w:rStyle w:val="InternetLink"/>
          </w:rPr>
          <w:t>https://github.com/cwinsor/metrowest_scikit_tensorflow_cnn_car</w:t>
        </w:r>
      </w:hyperlink>
    </w:p>
    <w:p w:rsidR="004167E7" w:rsidRDefault="00DA7C1C">
      <w:pPr>
        <w:pStyle w:val="BodyText"/>
        <w:numPr>
          <w:ilvl w:val="0"/>
          <w:numId w:val="11"/>
        </w:numPr>
        <w:rPr>
          <w:rFonts w:hint="eastAsia"/>
        </w:rPr>
      </w:pPr>
      <w:r>
        <w:t xml:space="preserve">cd </w:t>
      </w:r>
      <w:proofErr w:type="spellStart"/>
      <w:r>
        <w:t>metrowest_scikit_tensorflow_cnn_car</w:t>
      </w:r>
      <w:proofErr w:type="spellEnd"/>
      <w:r>
        <w:t>/project/</w:t>
      </w:r>
      <w:proofErr w:type="spellStart"/>
      <w:r>
        <w:t>rasp_pi</w:t>
      </w:r>
      <w:proofErr w:type="spellEnd"/>
    </w:p>
    <w:p w:rsidR="004167E7" w:rsidRDefault="00DA7C1C">
      <w:pPr>
        <w:pStyle w:val="Heading3"/>
      </w:pPr>
      <w:bookmarkStart w:id="12" w:name="_Toc503023"/>
      <w:r>
        <w:t>One-time environment setup</w:t>
      </w:r>
      <w:bookmarkEnd w:id="12"/>
    </w:p>
    <w:p w:rsidR="004167E7" w:rsidRDefault="00DA7C1C">
      <w:pPr>
        <w:pStyle w:val="BodyText"/>
        <w:rPr>
          <w:rFonts w:hint="eastAsia"/>
        </w:rPr>
      </w:pPr>
      <w:r>
        <w:t xml:space="preserve">(NOTE these are in the </w:t>
      </w:r>
      <w:proofErr w:type="spellStart"/>
      <w:r>
        <w:t>rasp_pi</w:t>
      </w:r>
      <w:proofErr w:type="spellEnd"/>
      <w:r>
        <w:t xml:space="preserve"> directory and are different than the setup files for the workstation above).  The one-time setup establishes virtual environment and downloads necessary modules.  From bash shell run:</w:t>
      </w:r>
    </w:p>
    <w:p w:rsidR="004167E7" w:rsidRDefault="00DA7C1C">
      <w:pPr>
        <w:pStyle w:val="BodyText"/>
        <w:numPr>
          <w:ilvl w:val="0"/>
          <w:numId w:val="17"/>
        </w:numPr>
        <w:rPr>
          <w:rFonts w:hint="eastAsia"/>
        </w:rPr>
      </w:pPr>
      <w:r>
        <w:t>source setup_onetime_pi_00_restore_libraries.sh</w:t>
      </w:r>
    </w:p>
    <w:p w:rsidR="004167E7" w:rsidRDefault="00DA7C1C">
      <w:pPr>
        <w:pStyle w:val="Heading3"/>
      </w:pPr>
      <w:bookmarkStart w:id="13" w:name="_Toc503024"/>
      <w:r>
        <w:t>Every-time environment setup</w:t>
      </w:r>
      <w:bookmarkEnd w:id="13"/>
    </w:p>
    <w:p w:rsidR="004167E7" w:rsidRDefault="00DA7C1C">
      <w:pPr>
        <w:pStyle w:val="BodyText"/>
        <w:rPr>
          <w:rFonts w:hint="eastAsia"/>
        </w:rPr>
      </w:pPr>
      <w:r>
        <w:t>These activate the virtual environment and add local /lib to the path.</w:t>
      </w:r>
    </w:p>
    <w:p w:rsidR="004167E7" w:rsidRDefault="00DA7C1C">
      <w:pPr>
        <w:pStyle w:val="BodyText"/>
        <w:numPr>
          <w:ilvl w:val="0"/>
          <w:numId w:val="19"/>
        </w:numPr>
        <w:rPr>
          <w:rFonts w:hint="eastAsia"/>
        </w:rPr>
      </w:pPr>
      <w:r>
        <w:t>source setup_everytime_pi_00_activate_env.sh</w:t>
      </w:r>
    </w:p>
    <w:p w:rsidR="004167E7" w:rsidRDefault="00DA7C1C">
      <w:pPr>
        <w:pStyle w:val="BodyText"/>
        <w:numPr>
          <w:ilvl w:val="0"/>
          <w:numId w:val="19"/>
        </w:numPr>
        <w:rPr>
          <w:rFonts w:hint="eastAsia"/>
        </w:rPr>
      </w:pPr>
      <w:r>
        <w:t>source setup_everytime_pi_01_add_lib_to_path.sh</w:t>
      </w:r>
    </w:p>
    <w:p w:rsidR="004167E7" w:rsidRDefault="00DA7C1C">
      <w:pPr>
        <w:pStyle w:val="BodyText"/>
        <w:rPr>
          <w:rFonts w:hint="eastAsia"/>
        </w:rPr>
      </w:pPr>
      <w:r>
        <w:t>Running the Car</w:t>
      </w:r>
    </w:p>
    <w:p w:rsidR="004167E7" w:rsidRDefault="00DA7C1C">
      <w:pPr>
        <w:pStyle w:val="BodyText"/>
        <w:rPr>
          <w:rFonts w:hint="eastAsia"/>
        </w:rPr>
      </w:pPr>
      <w:r>
        <w:t>This python module pulls in the CNN model, starts capturing images to steer the car.</w:t>
      </w:r>
    </w:p>
    <w:p w:rsidR="004167E7" w:rsidRDefault="00DA7C1C">
      <w:pPr>
        <w:pStyle w:val="BodyText"/>
        <w:numPr>
          <w:ilvl w:val="0"/>
          <w:numId w:val="21"/>
        </w:numPr>
        <w:rPr>
          <w:rFonts w:hint="eastAsia"/>
        </w:rPr>
      </w:pPr>
      <w:r>
        <w:t>python</w:t>
      </w:r>
      <w:proofErr w:type="gramStart"/>
      <w:r>
        <w:t>3  self_driving_car_drive.py</w:t>
      </w:r>
      <w:proofErr w:type="gramEnd"/>
    </w:p>
    <w:p w:rsidR="004167E7" w:rsidRDefault="004167E7">
      <w:pPr>
        <w:pStyle w:val="BodyText"/>
        <w:rPr>
          <w:rFonts w:hint="eastAsia"/>
        </w:rPr>
      </w:pPr>
    </w:p>
    <w:p w:rsidR="004167E7" w:rsidRDefault="00DA7C1C">
      <w:pPr>
        <w:pStyle w:val="BodyText"/>
        <w:rPr>
          <w:rFonts w:hint="eastAsia"/>
        </w:rPr>
      </w:pPr>
      <w:r>
        <w:t>Capturing Raw Data and Test</w:t>
      </w:r>
    </w:p>
    <w:p w:rsidR="004167E7" w:rsidRDefault="00DA7C1C">
      <w:pPr>
        <w:pStyle w:val="BodyText"/>
        <w:rPr>
          <w:rFonts w:hint="eastAsia"/>
        </w:rPr>
      </w:pPr>
      <w:r>
        <w:t>It should not be necessary for users to capture raw data (we leverage raw data captured in “</w:t>
      </w:r>
      <w:proofErr w:type="spellStart"/>
      <w:r>
        <w:t>geneostrat</w:t>
      </w:r>
      <w:proofErr w:type="spellEnd"/>
      <w:r>
        <w:t xml:space="preserve">”) but a file is provided for this purpose if needed.  Also – a test file for </w:t>
      </w:r>
      <w:proofErr w:type="spellStart"/>
      <w:r>
        <w:t>debuggin</w:t>
      </w:r>
      <w:proofErr w:type="spellEnd"/>
      <w:r>
        <w:t xml:space="preserve"> the PI and GPIO connections to the controller.</w:t>
      </w:r>
    </w:p>
    <w:p w:rsidR="004167E7" w:rsidRDefault="00DA7C1C">
      <w:pPr>
        <w:pStyle w:val="BodyText"/>
        <w:numPr>
          <w:ilvl w:val="0"/>
          <w:numId w:val="20"/>
        </w:numPr>
        <w:rPr>
          <w:rFonts w:hint="eastAsia"/>
        </w:rPr>
      </w:pPr>
      <w:r>
        <w:t xml:space="preserve">python3 self_driving_car_capture.py </w:t>
      </w:r>
    </w:p>
    <w:p w:rsidR="004167E7" w:rsidRDefault="00DA7C1C">
      <w:pPr>
        <w:pStyle w:val="BodyText"/>
        <w:numPr>
          <w:ilvl w:val="0"/>
          <w:numId w:val="20"/>
        </w:numPr>
        <w:rPr>
          <w:rFonts w:hint="eastAsia"/>
        </w:rPr>
      </w:pPr>
      <w:r>
        <w:t>python3 self_driving_car_test.py</w:t>
      </w:r>
      <w:r>
        <w:br w:type="page"/>
      </w:r>
    </w:p>
    <w:p w:rsidR="004167E7" w:rsidRDefault="00DA7C1C">
      <w:pPr>
        <w:pStyle w:val="Heading1"/>
        <w:rPr>
          <w:rFonts w:hint="eastAsia"/>
        </w:rPr>
      </w:pPr>
      <w:bookmarkStart w:id="14" w:name="_Toc503025"/>
      <w:r>
        <w:lastRenderedPageBreak/>
        <w:t>Overview</w:t>
      </w:r>
      <w:bookmarkEnd w:id="14"/>
    </w:p>
    <w:p w:rsidR="004167E7" w:rsidRDefault="00DA7C1C">
      <w:pPr>
        <w:pStyle w:val="Heading2"/>
      </w:pPr>
      <w:bookmarkStart w:id="15" w:name="_Toc503026"/>
      <w:r>
        <w:t>The Car</w:t>
      </w:r>
      <w:bookmarkEnd w:id="15"/>
    </w:p>
    <w:p w:rsidR="004167E7" w:rsidRDefault="00DA7C1C">
      <w:pPr>
        <w:rPr>
          <w:rFonts w:hint="eastAsia"/>
        </w:rPr>
      </w:pPr>
      <w:r>
        <w:t>The car was the “RC Trucks” by New Bright ($10 Walmart).  It includes a Handheld Controller with forward/backward and left/right (non-proportional) controls.  The communication link between controller and car is 49mhz.</w:t>
      </w:r>
    </w:p>
    <w:p w:rsidR="004167E7" w:rsidRDefault="00DA7C1C">
      <w:pPr>
        <w:rPr>
          <w:rFonts w:hint="eastAsia"/>
        </w:rPr>
      </w:pPr>
      <w:r>
        <w:rPr>
          <w:noProof/>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3585845" cy="190817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3585845" cy="1908175"/>
                    </a:xfrm>
                    <a:prstGeom prst="rect">
                      <a:avLst/>
                    </a:prstGeom>
                  </pic:spPr>
                </pic:pic>
              </a:graphicData>
            </a:graphic>
          </wp:anchor>
        </w:drawing>
      </w:r>
    </w:p>
    <w:p w:rsidR="004167E7" w:rsidRDefault="00DA7C1C">
      <w:pPr>
        <w:pStyle w:val="Heading2"/>
      </w:pPr>
      <w:bookmarkStart w:id="16" w:name="_Toc503027"/>
      <w:r>
        <w:t>The Track</w:t>
      </w:r>
      <w:bookmarkEnd w:id="16"/>
    </w:p>
    <w:p w:rsidR="004167E7" w:rsidRDefault="00DA7C1C">
      <w:pPr>
        <w:rPr>
          <w:rFonts w:hint="eastAsia"/>
        </w:rPr>
      </w:pPr>
      <w:r>
        <w:t xml:space="preserve">The “track” was a piece of orange tape on a white carpet floor. </w:t>
      </w:r>
    </w:p>
    <w:p w:rsidR="004167E7" w:rsidRDefault="004167E7">
      <w:pPr>
        <w:rPr>
          <w:rFonts w:hint="eastAsia"/>
        </w:rPr>
      </w:pPr>
    </w:p>
    <w:p w:rsidR="004167E7" w:rsidRDefault="00DA7C1C">
      <w:pPr>
        <w:rPr>
          <w:rFonts w:hint="eastAsia"/>
        </w:rPr>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6332220" cy="2182495"/>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12"/>
                    <a:stretch>
                      <a:fillRect/>
                    </a:stretch>
                  </pic:blipFill>
                  <pic:spPr bwMode="auto">
                    <a:xfrm>
                      <a:off x="0" y="0"/>
                      <a:ext cx="6332220" cy="2182495"/>
                    </a:xfrm>
                    <a:prstGeom prst="rect">
                      <a:avLst/>
                    </a:prstGeom>
                  </pic:spPr>
                </pic:pic>
              </a:graphicData>
            </a:graphic>
          </wp:anchor>
        </w:drawing>
      </w:r>
    </w:p>
    <w:p w:rsidR="004167E7" w:rsidRDefault="00DA7C1C">
      <w:pPr>
        <w:pStyle w:val="Heading2"/>
      </w:pPr>
      <w:bookmarkStart w:id="17" w:name="_Toc503028"/>
      <w:r>
        <w:t>The Raspberry Pi</w:t>
      </w:r>
      <w:bookmarkEnd w:id="17"/>
    </w:p>
    <w:p w:rsidR="004167E7" w:rsidRDefault="00DA7C1C">
      <w:pPr>
        <w:rPr>
          <w:rFonts w:hint="eastAsia"/>
        </w:rPr>
      </w:pPr>
      <w:r>
        <w:t>For on-board processing we used a Raspberry PI 2 Model B with optional Camera running the Raspbian (Ubuntu Linux).  The Pi was zip-tied to the car with camera facing forward.</w:t>
      </w:r>
    </w:p>
    <w:p w:rsidR="004167E7" w:rsidRDefault="004167E7">
      <w:pPr>
        <w:rPr>
          <w:rFonts w:hint="eastAsia"/>
        </w:rPr>
      </w:pPr>
    </w:p>
    <w:p w:rsidR="004167E7" w:rsidRDefault="00DA7C1C">
      <w:pPr>
        <w:pStyle w:val="Heading2"/>
      </w:pPr>
      <w:bookmarkStart w:id="18" w:name="_Toc503029"/>
      <w:r>
        <w:t>Software</w:t>
      </w:r>
      <w:bookmarkEnd w:id="18"/>
    </w:p>
    <w:p w:rsidR="004167E7" w:rsidRDefault="00DA7C1C">
      <w:pPr>
        <w:rPr>
          <w:rFonts w:hint="eastAsia"/>
        </w:rPr>
      </w:pPr>
      <w:r>
        <w:t xml:space="preserve">We used the </w:t>
      </w:r>
      <w:proofErr w:type="spellStart"/>
      <w:r>
        <w:t>Keras</w:t>
      </w:r>
      <w:proofErr w:type="spellEnd"/>
      <w:r>
        <w:t>/</w:t>
      </w:r>
      <w:proofErr w:type="spellStart"/>
      <w:r>
        <w:t>Tensorflow</w:t>
      </w:r>
      <w:proofErr w:type="spellEnd"/>
      <w:r>
        <w:t xml:space="preserve"> libraries from Google for the CNN.  </w:t>
      </w:r>
      <w:proofErr w:type="spellStart"/>
      <w:r>
        <w:t>Keras</w:t>
      </w:r>
      <w:proofErr w:type="spellEnd"/>
      <w:r>
        <w:t xml:space="preserve"> is a neural network Python library which simplifies the steps needed to </w:t>
      </w:r>
      <w:proofErr w:type="spellStart"/>
      <w:r>
        <w:t>specifify</w:t>
      </w:r>
      <w:proofErr w:type="spellEnd"/>
      <w:r>
        <w:t xml:space="preserve">, train, and run a CNN.   </w:t>
      </w:r>
      <w:proofErr w:type="spellStart"/>
      <w:r>
        <w:t>Tensorflow</w:t>
      </w:r>
      <w:proofErr w:type="spellEnd"/>
      <w:r>
        <w:t xml:space="preserve"> is framework which allows computation to be distributed across CPUs or GPUs.  It is particularly capable for graph-</w:t>
      </w:r>
      <w:r>
        <w:lastRenderedPageBreak/>
        <w:t>based structures like those of a neural network.  Training was performed on the Google Cloud.</w:t>
      </w:r>
    </w:p>
    <w:p w:rsidR="004167E7" w:rsidRDefault="004167E7">
      <w:pPr>
        <w:rPr>
          <w:rFonts w:hint="eastAsia"/>
        </w:rPr>
      </w:pPr>
    </w:p>
    <w:p w:rsidR="004167E7" w:rsidRDefault="00DA7C1C">
      <w:pPr>
        <w:rPr>
          <w:rFonts w:hint="eastAsia"/>
        </w:rPr>
      </w:pPr>
      <w:r>
        <w:t xml:space="preserve">For the Pi, two small python applications - the first captured training data, the second applied the trained CNN to drive the car.  We use the standard </w:t>
      </w:r>
      <w:proofErr w:type="spellStart"/>
      <w:r>
        <w:t>Raspibian</w:t>
      </w:r>
      <w:proofErr w:type="spellEnd"/>
      <w:r>
        <w:t xml:space="preserve"> Linux on the Raspberry PI with the (????) library.</w:t>
      </w:r>
    </w:p>
    <w:p w:rsidR="004167E7" w:rsidRDefault="004167E7">
      <w:pPr>
        <w:rPr>
          <w:rFonts w:hint="eastAsia"/>
        </w:rPr>
      </w:pPr>
    </w:p>
    <w:p w:rsidR="004167E7" w:rsidRDefault="004167E7">
      <w:pPr>
        <w:pStyle w:val="Heading2"/>
      </w:pPr>
    </w:p>
    <w:p w:rsidR="004167E7" w:rsidRDefault="00DA7C1C">
      <w:pPr>
        <w:pStyle w:val="Heading2"/>
      </w:pPr>
      <w:r>
        <w:br w:type="page"/>
      </w:r>
    </w:p>
    <w:p w:rsidR="004167E7" w:rsidRDefault="00DA7C1C">
      <w:pPr>
        <w:pStyle w:val="Heading2"/>
      </w:pPr>
      <w:bookmarkStart w:id="19" w:name="_Toc503030"/>
      <w:r>
        <w:lastRenderedPageBreak/>
        <w:t>General Approach</w:t>
      </w:r>
      <w:bookmarkEnd w:id="19"/>
    </w:p>
    <w:p w:rsidR="004167E7" w:rsidRDefault="00DA7C1C">
      <w:pPr>
        <w:rPr>
          <w:rFonts w:hint="eastAsia"/>
        </w:rPr>
      </w:pPr>
      <w:r>
        <w:t xml:space="preserve">In the “Data Capture” phase directional control signals and images from the camera were captured as a user drove the car.  This data was then copied to a cloud compute farm where the </w:t>
      </w:r>
      <w:proofErr w:type="spellStart"/>
      <w:r>
        <w:t>Scikit</w:t>
      </w:r>
      <w:proofErr w:type="spellEnd"/>
      <w:r>
        <w:t xml:space="preserve">/TensorFlow library was used to train a Convolutional Neural Network (“CNN”).  The output of training was set of parameter weights for the CNN.  The CNN was later in-instanced on the Pi and parameter weights applied.  </w:t>
      </w:r>
      <w:proofErr w:type="spellStart"/>
      <w:r>
        <w:t>ThePi</w:t>
      </w:r>
      <w:proofErr w:type="spellEnd"/>
      <w:r>
        <w:t xml:space="preserve"> was then able to use the CNN to convert </w:t>
      </w:r>
      <w:proofErr w:type="spellStart"/>
      <w:r>
        <w:t>realtime</w:t>
      </w:r>
      <w:proofErr w:type="spellEnd"/>
      <w:r>
        <w:t xml:space="preserve"> image from the camera to generate left/right control signals to drive the car.</w:t>
      </w:r>
    </w:p>
    <w:p w:rsidR="004167E7" w:rsidRDefault="00DA7C1C">
      <w:pPr>
        <w:rPr>
          <w:rFonts w:hint="eastAsia"/>
        </w:rPr>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332220" cy="453898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6332220" cy="4538980"/>
                    </a:xfrm>
                    <a:prstGeom prst="rect">
                      <a:avLst/>
                    </a:prstGeom>
                  </pic:spPr>
                </pic:pic>
              </a:graphicData>
            </a:graphic>
          </wp:anchor>
        </w:drawing>
      </w:r>
    </w:p>
    <w:p w:rsidR="004167E7" w:rsidRDefault="00DA7C1C">
      <w:pPr>
        <w:rPr>
          <w:rFonts w:hint="eastAsia"/>
        </w:rPr>
      </w:pPr>
      <w:r>
        <w:t>Some tactical considerations:</w:t>
      </w:r>
    </w:p>
    <w:p w:rsidR="004167E7" w:rsidRDefault="00DA7C1C">
      <w:pPr>
        <w:rPr>
          <w:rFonts w:hint="eastAsia"/>
        </w:rPr>
      </w:pPr>
      <w:r>
        <w:t xml:space="preserve">During training the </w:t>
      </w:r>
      <w:proofErr w:type="gramStart"/>
      <w:r>
        <w:t>Pi  needs</w:t>
      </w:r>
      <w:proofErr w:type="gramEnd"/>
      <w:r>
        <w:t xml:space="preserve"> to be two places at the same time - on the car taking pictures, and near the Handheld Controller observing signals into the DK2970.  To solve </w:t>
      </w:r>
      <w:proofErr w:type="gramStart"/>
      <w:r>
        <w:t>this</w:t>
      </w:r>
      <w:proofErr w:type="gramEnd"/>
      <w:r>
        <w:t xml:space="preserve"> we will use a cable so the Pi can be on the car, but can observe the signals going into the DK2970.  There is no problem during Runtime since the Handheld Controller can be relocated to the car (no user is required) so it is co-resident with the Pi.</w:t>
      </w:r>
    </w:p>
    <w:p w:rsidR="004167E7" w:rsidRDefault="004167E7">
      <w:pPr>
        <w:rPr>
          <w:rFonts w:hint="eastAsia"/>
        </w:rPr>
      </w:pPr>
    </w:p>
    <w:p w:rsidR="004167E7" w:rsidRDefault="00DA7C1C">
      <w:pPr>
        <w:pStyle w:val="Heading2"/>
      </w:pPr>
      <w:bookmarkStart w:id="20" w:name="_Toc503031"/>
      <w:r>
        <w:t>Hacking the Handheld Controller</w:t>
      </w:r>
      <w:bookmarkEnd w:id="20"/>
    </w:p>
    <w:p w:rsidR="004167E7" w:rsidRDefault="00DA7C1C">
      <w:pPr>
        <w:rPr>
          <w:rFonts w:hint="eastAsia"/>
        </w:rPr>
      </w:pPr>
      <w:r>
        <w:t>Inside the controller is a small circuit board with four button switches (left/right/forward/reverse), a transmitter chip (DK2970), and analog components to support the antenna. The chip handles everything - taking in the 4 control signals and outputting the 49mnz carrier.  The control signal inputs are 2.1 volt “open drain” - a push of the button grounds the signal. The pullup is internal to the chip and measured at 660kohm.  We are fortunate in that signal levels are compatible with the Pi GPIO.</w:t>
      </w:r>
    </w:p>
    <w:p w:rsidR="004167E7" w:rsidRDefault="004167E7">
      <w:pPr>
        <w:rPr>
          <w:rFonts w:hint="eastAsia"/>
        </w:rPr>
      </w:pPr>
    </w:p>
    <w:p w:rsidR="004167E7" w:rsidRDefault="00DA7C1C">
      <w:pPr>
        <w:rPr>
          <w:rFonts w:hint="eastAsia"/>
        </w:rPr>
      </w:pPr>
      <w:r>
        <w:t xml:space="preserve">During training the Pi wants to receive the left/right signals.  During runtime the Pi will be driving them.  The brute force approach (shown in the “Architecture Diagram”) involves breaking the signal between the button and the DK2970, having the Pi intercept, observe, and output the signals during training.  In theory this is the correct </w:t>
      </w:r>
      <w:proofErr w:type="gramStart"/>
      <w:r>
        <w:t>approach,  it</w:t>
      </w:r>
      <w:proofErr w:type="gramEnd"/>
      <w:r>
        <w:t xml:space="preserve"> would require 2 wires (a 'receive' and transmit') to/from the Pi for Left and 2 for Right (4 total).</w:t>
      </w:r>
    </w:p>
    <w:p w:rsidR="004167E7" w:rsidRDefault="00DA7C1C">
      <w:pPr>
        <w:rPr>
          <w:rFonts w:hint="eastAsia"/>
        </w:rPr>
      </w:pPr>
      <w:r>
        <w:t>A simpler approach can be pursued given the open-drain signal of this controller. During training the Pi simply observes the Handheld Controller signals - the push buttons on the Handheld Controller ground the wire to produce the signal.  During runtime the handheld still provides the pullup, but the Pi will ground the wire to produce the signal.  This means only 1 wire is needed between Handheld Controller and Pi for each of Left and Right (2 total).</w:t>
      </w:r>
    </w:p>
    <w:p w:rsidR="004167E7" w:rsidRDefault="004167E7">
      <w:pPr>
        <w:rPr>
          <w:rFonts w:hint="eastAsia"/>
        </w:rPr>
      </w:pPr>
    </w:p>
    <w:p w:rsidR="004167E7" w:rsidRDefault="00DA7C1C">
      <w:pPr>
        <w:rPr>
          <w:rFonts w:hint="eastAsia"/>
        </w:rPr>
      </w:pPr>
      <w:r>
        <w:t>Noise is a consideration especially considering the weak 660Kohm pullup and the length of the cable.  We used CAT5 twisted pair to reduce noise exposure.</w:t>
      </w:r>
    </w:p>
    <w:p w:rsidR="004167E7" w:rsidRDefault="00DA7C1C">
      <w:pPr>
        <w:rPr>
          <w:rFonts w:hint="eastAsia"/>
        </w:rPr>
      </w:pPr>
      <w:r>
        <w:t>Finally - we added a CAT5 connector - this allows substituting a shorter cable during Runtime when the Handheld Controller will be riding on the car near the Pi.</w:t>
      </w:r>
    </w:p>
    <w:p w:rsidR="004167E7" w:rsidRDefault="00DA7C1C">
      <w:pPr>
        <w:rPr>
          <w:rFonts w:hint="eastAsia"/>
        </w:rPr>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3841115" cy="202501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3841115" cy="2025015"/>
                    </a:xfrm>
                    <a:prstGeom prst="rect">
                      <a:avLst/>
                    </a:prstGeom>
                  </pic:spPr>
                </pic:pic>
              </a:graphicData>
            </a:graphic>
          </wp:anchor>
        </w:drawing>
      </w:r>
    </w:p>
    <w:p w:rsidR="004167E7" w:rsidRDefault="004167E7">
      <w:pPr>
        <w:rPr>
          <w:rFonts w:hint="eastAsia"/>
        </w:rPr>
      </w:pPr>
    </w:p>
    <w:p w:rsidR="004167E7" w:rsidRDefault="00DA7C1C">
      <w:pPr>
        <w:rPr>
          <w:rFonts w:hint="eastAsia"/>
        </w:rPr>
      </w:pPr>
      <w:r>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3208655" cy="2302510"/>
            <wp:effectExtent l="0" t="0" r="0" b="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5"/>
                    <a:stretch>
                      <a:fillRect/>
                    </a:stretch>
                  </pic:blipFill>
                  <pic:spPr bwMode="auto">
                    <a:xfrm>
                      <a:off x="0" y="0"/>
                      <a:ext cx="3208655" cy="2302510"/>
                    </a:xfrm>
                    <a:prstGeom prst="rect">
                      <a:avLst/>
                    </a:prstGeom>
                  </pic:spPr>
                </pic:pic>
              </a:graphicData>
            </a:graphic>
          </wp:anchor>
        </w:drawing>
      </w:r>
    </w:p>
    <w:p w:rsidR="004167E7" w:rsidRDefault="004167E7">
      <w:pPr>
        <w:rPr>
          <w:rFonts w:hint="eastAsia"/>
        </w:rPr>
      </w:pPr>
    </w:p>
    <w:p w:rsidR="004167E7" w:rsidRDefault="004167E7">
      <w:pPr>
        <w:rPr>
          <w:rFonts w:hint="eastAsia"/>
        </w:rPr>
      </w:pPr>
    </w:p>
    <w:p w:rsidR="004167E7" w:rsidRDefault="00DA7C1C">
      <w:pPr>
        <w:pStyle w:val="Heading2"/>
      </w:pPr>
      <w:bookmarkStart w:id="21" w:name="_Toc503032"/>
      <w:r>
        <w:rPr>
          <w:noProof/>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4592320" cy="2599690"/>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4592320" cy="2599690"/>
                    </a:xfrm>
                    <a:prstGeom prst="rect">
                      <a:avLst/>
                    </a:prstGeom>
                  </pic:spPr>
                </pic:pic>
              </a:graphicData>
            </a:graphic>
          </wp:anchor>
        </w:drawing>
      </w:r>
      <w:bookmarkEnd w:id="21"/>
      <w:r>
        <w:br w:type="page"/>
      </w:r>
    </w:p>
    <w:p w:rsidR="004167E7" w:rsidRDefault="00DA7C1C">
      <w:pPr>
        <w:pStyle w:val="Heading2"/>
      </w:pPr>
      <w:bookmarkStart w:id="22" w:name="_Toc503033"/>
      <w:r>
        <w:lastRenderedPageBreak/>
        <w:t>GPIO connector and Software</w:t>
      </w:r>
      <w:bookmarkEnd w:id="22"/>
    </w:p>
    <w:p w:rsidR="004167E7" w:rsidRDefault="00DA7C1C">
      <w:pPr>
        <w:rPr>
          <w:rFonts w:hint="eastAsia"/>
        </w:rPr>
      </w:pPr>
      <w:r>
        <w:t xml:space="preserve">For physical wiring we chose GPIOs 26 and 16 and again used a CAT5 connector.  A reference for GPIO pinning on the Pi2-B (that is actually *correct*) is </w:t>
      </w:r>
      <w:hyperlink r:id="rId17">
        <w:r>
          <w:rPr>
            <w:rStyle w:val="InternetLink"/>
          </w:rPr>
          <w:t>https://www.youtube.com/watch?v=6PuK9fh3aL8</w:t>
        </w:r>
      </w:hyperlink>
    </w:p>
    <w:p w:rsidR="004167E7" w:rsidRDefault="004167E7">
      <w:pPr>
        <w:rPr>
          <w:rFonts w:hint="eastAsia"/>
        </w:rPr>
      </w:pPr>
    </w:p>
    <w:p w:rsidR="004167E7" w:rsidRDefault="00DA7C1C">
      <w:pPr>
        <w:rPr>
          <w:rFonts w:hint="eastAsia"/>
        </w:rPr>
      </w:pPr>
      <w:r>
        <w:t xml:space="preserve">Code to verify signaling between Pi GPIO and Handheld Controller is in Appendix X.  </w:t>
      </w:r>
    </w:p>
    <w:p w:rsidR="004167E7" w:rsidRDefault="00DA7C1C">
      <w:pPr>
        <w:rPr>
          <w:rFonts w:hint="eastAsia"/>
        </w:rPr>
      </w:pPr>
      <w:r>
        <w:t>We use the “</w:t>
      </w:r>
      <w:proofErr w:type="spellStart"/>
      <w:r>
        <w:t>gpiozero</w:t>
      </w:r>
      <w:proofErr w:type="spellEnd"/>
      <w:r>
        <w:t xml:space="preserve">' python library </w:t>
      </w:r>
      <w:hyperlink r:id="rId18">
        <w:r>
          <w:rPr>
            <w:rStyle w:val="InternetLink"/>
          </w:rPr>
          <w:t>https://gpiozero.readthedocs.io/en/stable/index.html</w:t>
        </w:r>
      </w:hyperlink>
      <w:r>
        <w:t xml:space="preserve"> .</w:t>
      </w:r>
    </w:p>
    <w:p w:rsidR="004167E7" w:rsidRDefault="004167E7">
      <w:pPr>
        <w:rPr>
          <w:rFonts w:hint="eastAsia"/>
        </w:rPr>
      </w:pPr>
    </w:p>
    <w:p w:rsidR="004167E7" w:rsidRDefault="00DA7C1C">
      <w:pPr>
        <w:rPr>
          <w:rFonts w:hint="eastAsia"/>
        </w:rPr>
      </w:pPr>
      <w:r>
        <w:t xml:space="preserve">With the above wiring and </w:t>
      </w:r>
      <w:proofErr w:type="gramStart"/>
      <w:r>
        <w:t>software</w:t>
      </w:r>
      <w:proofErr w:type="gramEnd"/>
      <w:r>
        <w:t xml:space="preserve"> we are able to demonstrate the Pi can capture the necessary signal and camera training data, and can drive the left/right signals to turn the car.  Now it is time to capture data!</w:t>
      </w:r>
    </w:p>
    <w:p w:rsidR="004167E7" w:rsidRDefault="00DA7C1C">
      <w:pPr>
        <w:rPr>
          <w:rFonts w:hint="eastAsia"/>
        </w:rPr>
      </w:pPr>
      <w:r>
        <w:rPr>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904865" cy="335216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9"/>
                    <a:stretch>
                      <a:fillRect/>
                    </a:stretch>
                  </pic:blipFill>
                  <pic:spPr bwMode="auto">
                    <a:xfrm>
                      <a:off x="0" y="0"/>
                      <a:ext cx="5904865" cy="3352165"/>
                    </a:xfrm>
                    <a:prstGeom prst="rect">
                      <a:avLst/>
                    </a:prstGeom>
                  </pic:spPr>
                </pic:pic>
              </a:graphicData>
            </a:graphic>
          </wp:anchor>
        </w:drawing>
      </w:r>
      <w:r>
        <w:br w:type="page"/>
      </w:r>
    </w:p>
    <w:p w:rsidR="004167E7" w:rsidRDefault="00DA7C1C">
      <w:pPr>
        <w:pStyle w:val="Heading2"/>
      </w:pPr>
      <w:bookmarkStart w:id="23" w:name="_Toc503034"/>
      <w:r>
        <w:lastRenderedPageBreak/>
        <w:t>The Car Assembly</w:t>
      </w:r>
      <w:bookmarkEnd w:id="23"/>
    </w:p>
    <w:p w:rsidR="004167E7" w:rsidRDefault="00DA7C1C">
      <w:pPr>
        <w:rPr>
          <w:rFonts w:hint="eastAsia"/>
        </w:rPr>
      </w:pPr>
      <w:r>
        <w:t>The Pi was zip-tied to the top of the car.  A USB battery was used to power the Pi.  The camera was rubber-banded to the front grill.  A CAT5 provides the control signals to the Pi for observation during training.</w:t>
      </w:r>
    </w:p>
    <w:p w:rsidR="004167E7" w:rsidRDefault="004167E7">
      <w:pPr>
        <w:rPr>
          <w:rFonts w:hint="eastAsia"/>
        </w:rPr>
      </w:pPr>
    </w:p>
    <w:p w:rsidR="004167E7" w:rsidRDefault="00DA7C1C">
      <w:pPr>
        <w:rPr>
          <w:rFonts w:hint="eastAsia"/>
        </w:rPr>
      </w:pPr>
      <w:r>
        <w:t xml:space="preserve">We laid out an “Oval” track.  We ran the car around the track in clockwise and counter-clockwise directions - a total of 11 loops.  Each loop is about a minute and the capture rate is 2/second.  </w:t>
      </w:r>
    </w:p>
    <w:p w:rsidR="004167E7" w:rsidRDefault="004167E7">
      <w:pPr>
        <w:rPr>
          <w:rFonts w:hint="eastAsia"/>
        </w:rPr>
      </w:pPr>
    </w:p>
    <w:p w:rsidR="004167E7" w:rsidRDefault="00DA7C1C">
      <w:pPr>
        <w:rPr>
          <w:rFonts w:hint="eastAsia"/>
        </w:rPr>
      </w:pPr>
      <w:r>
        <w:t xml:space="preserve">Raw data and Python code as </w:t>
      </w:r>
      <w:proofErr w:type="gramStart"/>
      <w:r>
        <w:t>is</w:t>
      </w:r>
      <w:proofErr w:type="gramEnd"/>
      <w:r>
        <w:t xml:space="preserve"> available on the </w:t>
      </w:r>
      <w:proofErr w:type="spellStart"/>
      <w:r>
        <w:t>Github</w:t>
      </w:r>
      <w:proofErr w:type="spellEnd"/>
      <w:r>
        <w:t>.</w:t>
      </w:r>
    </w:p>
    <w:p w:rsidR="004167E7" w:rsidRDefault="004167E7">
      <w:pPr>
        <w:rPr>
          <w:rFonts w:hint="eastAsia"/>
        </w:rPr>
      </w:pPr>
    </w:p>
    <w:p w:rsidR="004167E7" w:rsidRDefault="00DA7C1C">
      <w:pPr>
        <w:rPr>
          <w:rFonts w:hint="eastAsia"/>
        </w:rPr>
      </w:pPr>
      <w:r>
        <w:rPr>
          <w:noProof/>
        </w:rPr>
        <w:drawing>
          <wp:anchor distT="0" distB="0" distL="0" distR="0" simplePos="0" relativeHeight="5" behindDoc="0" locked="0" layoutInCell="1" allowOverlap="1">
            <wp:simplePos x="0" y="0"/>
            <wp:positionH relativeFrom="column">
              <wp:posOffset>71755</wp:posOffset>
            </wp:positionH>
            <wp:positionV relativeFrom="paragraph">
              <wp:posOffset>116840</wp:posOffset>
            </wp:positionV>
            <wp:extent cx="6189345" cy="352234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0"/>
                    <a:stretch>
                      <a:fillRect/>
                    </a:stretch>
                  </pic:blipFill>
                  <pic:spPr bwMode="auto">
                    <a:xfrm>
                      <a:off x="0" y="0"/>
                      <a:ext cx="6189345" cy="3522345"/>
                    </a:xfrm>
                    <a:prstGeom prst="rect">
                      <a:avLst/>
                    </a:prstGeom>
                  </pic:spPr>
                </pic:pic>
              </a:graphicData>
            </a:graphic>
          </wp:anchor>
        </w:drawing>
      </w:r>
    </w:p>
    <w:p w:rsidR="004167E7" w:rsidRDefault="004167E7">
      <w:pPr>
        <w:rPr>
          <w:rFonts w:hint="eastAsia"/>
        </w:rPr>
      </w:pPr>
    </w:p>
    <w:p w:rsidR="004167E7" w:rsidRDefault="00DA7C1C">
      <w:pPr>
        <w:pStyle w:val="Heading2"/>
      </w:pPr>
      <w:r>
        <w:br w:type="page"/>
      </w:r>
    </w:p>
    <w:p w:rsidR="004167E7" w:rsidRDefault="00DA7C1C" w:rsidP="00D063F5">
      <w:pPr>
        <w:pStyle w:val="Heading1"/>
      </w:pPr>
      <w:bookmarkStart w:id="24" w:name="_Toc503035"/>
      <w:r>
        <w:lastRenderedPageBreak/>
        <w:t>The Dataset</w:t>
      </w:r>
      <w:bookmarkEnd w:id="24"/>
    </w:p>
    <w:p w:rsidR="004167E7" w:rsidRDefault="00DA7C1C" w:rsidP="00D063F5">
      <w:pPr>
        <w:pStyle w:val="Heading2"/>
      </w:pPr>
      <w:bookmarkStart w:id="25" w:name="_Toc503036"/>
      <w:r>
        <w:t>Dataset Overview</w:t>
      </w:r>
      <w:bookmarkEnd w:id="25"/>
    </w:p>
    <w:p w:rsidR="004167E7" w:rsidRDefault="00DA7C1C">
      <w:pPr>
        <w:rPr>
          <w:rFonts w:hint="eastAsia"/>
        </w:rPr>
      </w:pPr>
      <w:r>
        <w:t xml:space="preserve">The Dataset is a collection of samples taken from a toy car as it is driven around a track.  Each sample includes an image from a </w:t>
      </w:r>
      <w:proofErr w:type="spellStart"/>
      <w:r>
        <w:t>ftont</w:t>
      </w:r>
      <w:proofErr w:type="spellEnd"/>
      <w:r>
        <w:t>-facing camera and a steering value which is the direction the car is being steered at that time.</w:t>
      </w:r>
    </w:p>
    <w:p w:rsidR="004167E7" w:rsidRDefault="004167E7">
      <w:pPr>
        <w:rPr>
          <w:rFonts w:hint="eastAsia"/>
        </w:rPr>
      </w:pPr>
    </w:p>
    <w:p w:rsidR="004167E7" w:rsidRDefault="00DA7C1C">
      <w:pPr>
        <w:rPr>
          <w:rFonts w:hint="eastAsia"/>
        </w:rPr>
      </w:pPr>
      <w:r>
        <w:t xml:space="preserve">A piece of red tape which identifies the centerline of the track.  The background is a white carpet.  </w:t>
      </w:r>
    </w:p>
    <w:p w:rsidR="004167E7" w:rsidRDefault="004167E7">
      <w:pPr>
        <w:rPr>
          <w:rFonts w:hint="eastAsia"/>
        </w:rPr>
      </w:pPr>
    </w:p>
    <w:p w:rsidR="004167E7" w:rsidRDefault="00DA7C1C">
      <w:pPr>
        <w:rPr>
          <w:rFonts w:hint="eastAsia"/>
        </w:rPr>
      </w:pPr>
      <w:r>
        <w:t xml:space="preserve">The dataset consists of 18921 samples cut into training and test subsets.  The training subset is 15136 samples and the test subset </w:t>
      </w:r>
      <w:proofErr w:type="gramStart"/>
      <w:r>
        <w:t>is</w:t>
      </w:r>
      <w:proofErr w:type="gramEnd"/>
      <w:r>
        <w:t xml:space="preserve"> 3785.</w:t>
      </w:r>
    </w:p>
    <w:p w:rsidR="004167E7" w:rsidRDefault="004167E7">
      <w:pPr>
        <w:rPr>
          <w:rFonts w:hint="eastAsia"/>
        </w:rPr>
      </w:pPr>
    </w:p>
    <w:p w:rsidR="004167E7" w:rsidRDefault="00DA7C1C">
      <w:pPr>
        <w:rPr>
          <w:rFonts w:hint="eastAsia"/>
        </w:rPr>
      </w:pPr>
      <w:r>
        <w:t xml:space="preserve">Images are 90h by 180w using RGB encoding. This is kept as a 4-dimensional </w:t>
      </w:r>
      <w:proofErr w:type="spellStart"/>
      <w:r>
        <w:t>numpy</w:t>
      </w:r>
      <w:proofErr w:type="spellEnd"/>
      <w:r>
        <w:t xml:space="preserve"> array of </w:t>
      </w:r>
      <w:proofErr w:type="gramStart"/>
      <w:r>
        <w:t>numpy.uint</w:t>
      </w:r>
      <w:proofErr w:type="gramEnd"/>
      <w:r>
        <w:t>8.  The dimensions of this array are [N</w:t>
      </w:r>
      <w:proofErr w:type="gramStart"/>
      <w:r>
        <w:t>][</w:t>
      </w:r>
      <w:proofErr w:type="gramEnd"/>
      <w:r>
        <w:t>64][64][3].  The first dimension is image number.  The next two dimensions are height, width.  The final dimension is color.</w:t>
      </w:r>
    </w:p>
    <w:p w:rsidR="004167E7" w:rsidRDefault="004167E7">
      <w:pPr>
        <w:rPr>
          <w:rFonts w:hint="eastAsia"/>
        </w:rPr>
      </w:pPr>
    </w:p>
    <w:p w:rsidR="004167E7" w:rsidRDefault="00DA7C1C">
      <w:pPr>
        <w:rPr>
          <w:rFonts w:hint="eastAsia"/>
        </w:rPr>
      </w:pPr>
      <w:r>
        <w:t xml:space="preserve">Steering values are categorical with 1=left, 3=straight 2=right.  The data is kept as a 1-dimensional </w:t>
      </w:r>
      <w:proofErr w:type="spellStart"/>
      <w:r>
        <w:t>numpy</w:t>
      </w:r>
      <w:proofErr w:type="spellEnd"/>
      <w:r>
        <w:t xml:space="preserve"> array of </w:t>
      </w:r>
      <w:proofErr w:type="gramStart"/>
      <w:r>
        <w:t>numpy.uint</w:t>
      </w:r>
      <w:proofErr w:type="gramEnd"/>
      <w:r>
        <w:t>8.  The array is size [N] which is the direction the car is being steered at the time of the correspondingly-numbered image.</w:t>
      </w:r>
    </w:p>
    <w:p w:rsidR="004167E7" w:rsidRDefault="004167E7">
      <w:pPr>
        <w:rPr>
          <w:rFonts w:hint="eastAsia"/>
        </w:rPr>
      </w:pPr>
    </w:p>
    <w:p w:rsidR="004167E7" w:rsidRDefault="00DA7C1C">
      <w:pPr>
        <w:rPr>
          <w:rFonts w:hint="eastAsia"/>
        </w:rPr>
      </w:pPr>
      <w:r>
        <w:t>The structure of the dataset is:</w:t>
      </w:r>
    </w:p>
    <w:p w:rsidR="004167E7" w:rsidRDefault="004167E7">
      <w:pPr>
        <w:rPr>
          <w:rFonts w:hint="eastAsia"/>
        </w:rPr>
      </w:pPr>
    </w:p>
    <w:p w:rsidR="004167E7" w:rsidRDefault="00DA7C1C">
      <w:pPr>
        <w:numPr>
          <w:ilvl w:val="0"/>
          <w:numId w:val="6"/>
        </w:numPr>
        <w:rPr>
          <w:rFonts w:hint="eastAsia"/>
        </w:rPr>
      </w:pPr>
      <w:r>
        <w:t>"DESCR" - an overview description of the dataset.</w:t>
      </w:r>
    </w:p>
    <w:p w:rsidR="004167E7" w:rsidRDefault="00DA7C1C">
      <w:pPr>
        <w:numPr>
          <w:ilvl w:val="0"/>
          <w:numId w:val="6"/>
        </w:numPr>
        <w:rPr>
          <w:rFonts w:hint="eastAsia"/>
        </w:rPr>
      </w:pPr>
      <w:r>
        <w:t>"</w:t>
      </w:r>
      <w:proofErr w:type="spellStart"/>
      <w:r>
        <w:t>images_train</w:t>
      </w:r>
      <w:proofErr w:type="spellEnd"/>
      <w:r>
        <w:t>"   - training images</w:t>
      </w:r>
    </w:p>
    <w:p w:rsidR="004167E7" w:rsidRDefault="00DA7C1C">
      <w:pPr>
        <w:numPr>
          <w:ilvl w:val="0"/>
          <w:numId w:val="6"/>
        </w:numPr>
        <w:rPr>
          <w:rFonts w:hint="eastAsia"/>
        </w:rPr>
      </w:pPr>
      <w:r>
        <w:t>"</w:t>
      </w:r>
      <w:proofErr w:type="spellStart"/>
      <w:r>
        <w:t>images_test</w:t>
      </w:r>
      <w:proofErr w:type="spellEnd"/>
      <w:r>
        <w:t>"    - testing image</w:t>
      </w:r>
    </w:p>
    <w:p w:rsidR="004167E7" w:rsidRDefault="00DA7C1C">
      <w:pPr>
        <w:numPr>
          <w:ilvl w:val="0"/>
          <w:numId w:val="6"/>
        </w:numPr>
        <w:rPr>
          <w:rFonts w:hint="eastAsia"/>
        </w:rPr>
      </w:pPr>
      <w:r>
        <w:t>"</w:t>
      </w:r>
      <w:proofErr w:type="spellStart"/>
      <w:r>
        <w:t>steering_train</w:t>
      </w:r>
      <w:proofErr w:type="spellEnd"/>
      <w:r>
        <w:t>" - training steering values</w:t>
      </w:r>
    </w:p>
    <w:p w:rsidR="004167E7" w:rsidRDefault="00DA7C1C">
      <w:pPr>
        <w:numPr>
          <w:ilvl w:val="0"/>
          <w:numId w:val="6"/>
        </w:numPr>
        <w:rPr>
          <w:rFonts w:hint="eastAsia"/>
        </w:rPr>
      </w:pPr>
      <w:r>
        <w:t>"</w:t>
      </w:r>
      <w:proofErr w:type="spellStart"/>
      <w:r>
        <w:t>steering_test</w:t>
      </w:r>
      <w:proofErr w:type="spellEnd"/>
      <w:proofErr w:type="gramStart"/>
      <w:r>
        <w:t>"  -</w:t>
      </w:r>
      <w:proofErr w:type="gramEnd"/>
      <w:r>
        <w:t xml:space="preserve"> testing steering values</w:t>
      </w:r>
    </w:p>
    <w:p w:rsidR="004167E7" w:rsidRDefault="00DA7C1C">
      <w:pPr>
        <w:numPr>
          <w:ilvl w:val="0"/>
          <w:numId w:val="6"/>
        </w:numPr>
        <w:rPr>
          <w:rFonts w:hint="eastAsia"/>
        </w:rPr>
      </w:pPr>
      <w:r>
        <w:t>"</w:t>
      </w:r>
      <w:proofErr w:type="spellStart"/>
      <w:r>
        <w:t>target_names</w:t>
      </w:r>
      <w:proofErr w:type="spellEnd"/>
      <w:r>
        <w:t>"   - a list of values of the steering class [1, 3, 2]</w:t>
      </w:r>
    </w:p>
    <w:p w:rsidR="004167E7" w:rsidRDefault="004167E7">
      <w:pPr>
        <w:rPr>
          <w:rFonts w:hint="eastAsia"/>
        </w:rPr>
      </w:pPr>
    </w:p>
    <w:p w:rsidR="004167E7" w:rsidRDefault="004167E7">
      <w:pPr>
        <w:rPr>
          <w:rFonts w:hint="eastAsia"/>
        </w:rPr>
      </w:pPr>
    </w:p>
    <w:p w:rsidR="004167E7" w:rsidRDefault="004167E7">
      <w:pPr>
        <w:rPr>
          <w:rFonts w:hint="eastAsia"/>
        </w:rPr>
      </w:pPr>
    </w:p>
    <w:p w:rsidR="004167E7" w:rsidRDefault="004167E7">
      <w:pPr>
        <w:pStyle w:val="Heading2"/>
      </w:pPr>
    </w:p>
    <w:p w:rsidR="004167E7" w:rsidRDefault="004167E7">
      <w:pPr>
        <w:rPr>
          <w:rFonts w:hint="eastAsia"/>
        </w:rPr>
      </w:pPr>
    </w:p>
    <w:p w:rsidR="004167E7" w:rsidRDefault="00DA7C1C">
      <w:pPr>
        <w:rPr>
          <w:rFonts w:hint="eastAsia"/>
        </w:rPr>
      </w:pPr>
      <w:r>
        <w:br w:type="page"/>
      </w:r>
    </w:p>
    <w:p w:rsidR="004167E7" w:rsidRDefault="00DA7C1C">
      <w:pPr>
        <w:pStyle w:val="Heading2"/>
      </w:pPr>
      <w:bookmarkStart w:id="26" w:name="_Toc503037"/>
      <w:r>
        <w:lastRenderedPageBreak/>
        <w:t>Creating the Dataset</w:t>
      </w:r>
      <w:bookmarkEnd w:id="26"/>
    </w:p>
    <w:p w:rsidR="004167E7" w:rsidRDefault="00DA7C1C">
      <w:pPr>
        <w:rPr>
          <w:rFonts w:hint="eastAsia"/>
        </w:rPr>
      </w:pPr>
      <w:r>
        <w:t>This section describes the process used to create the Dataset.  This section includes reference to the source of the original Raw Data, steps to preprocess the Raw Data, and steps to create the Dataset.</w:t>
      </w:r>
    </w:p>
    <w:p w:rsidR="004167E7" w:rsidRDefault="004167E7">
      <w:pPr>
        <w:pStyle w:val="Heading3"/>
      </w:pPr>
    </w:p>
    <w:p w:rsidR="004167E7" w:rsidRDefault="00DA7C1C">
      <w:pPr>
        <w:pStyle w:val="Heading3"/>
      </w:pPr>
      <w:bookmarkStart w:id="27" w:name="_Toc503038"/>
      <w:r>
        <w:t>The Raw Data</w:t>
      </w:r>
      <w:bookmarkEnd w:id="27"/>
    </w:p>
    <w:p w:rsidR="004167E7" w:rsidRDefault="00DA7C1C">
      <w:pPr>
        <w:rPr>
          <w:rFonts w:hint="eastAsia"/>
        </w:rPr>
      </w:pPr>
      <w:r>
        <w:t>The raw data (I will refer to as “</w:t>
      </w:r>
      <w:proofErr w:type="spellStart"/>
      <w:r>
        <w:t>Geneostrat</w:t>
      </w:r>
      <w:proofErr w:type="spellEnd"/>
      <w:r>
        <w:t xml:space="preserve"> Training Data”) was established by Gene </w:t>
      </w:r>
      <w:proofErr w:type="spellStart"/>
      <w:r>
        <w:t>Olafsen</w:t>
      </w:r>
      <w:proofErr w:type="spellEnd"/>
      <w:r>
        <w:t xml:space="preserve"> over a several-week period in late 2018 and early 2019. The dataset consists of images and corresponding steering values from a RC car using a front-mounted Raspberry PI camera.  </w:t>
      </w:r>
    </w:p>
    <w:p w:rsidR="004167E7" w:rsidRDefault="004167E7">
      <w:pPr>
        <w:rPr>
          <w:rFonts w:hint="eastAsia"/>
        </w:rPr>
      </w:pPr>
    </w:p>
    <w:p w:rsidR="004167E7" w:rsidRDefault="00DA7C1C">
      <w:pPr>
        <w:rPr>
          <w:rFonts w:hint="eastAsia"/>
        </w:rPr>
      </w:pPr>
      <w:proofErr w:type="spellStart"/>
      <w:r>
        <w:t>Genostrat</w:t>
      </w:r>
      <w:proofErr w:type="spellEnd"/>
      <w:r>
        <w:t xml:space="preserve"> </w:t>
      </w:r>
      <w:proofErr w:type="spellStart"/>
      <w:r>
        <w:t>TrainingData</w:t>
      </w:r>
      <w:proofErr w:type="spellEnd"/>
      <w:r>
        <w:t xml:space="preserve"> is available on </w:t>
      </w:r>
      <w:proofErr w:type="spellStart"/>
      <w:r>
        <w:t>github</w:t>
      </w:r>
      <w:proofErr w:type="spellEnd"/>
      <w:r>
        <w:t>:</w:t>
      </w:r>
    </w:p>
    <w:p w:rsidR="004167E7" w:rsidRDefault="00DA7C1C">
      <w:pPr>
        <w:ind w:left="709"/>
        <w:rPr>
          <w:rFonts w:hint="eastAsia"/>
        </w:rPr>
      </w:pPr>
      <w:r>
        <w:t>https://github.com/geneostrat/TrainingData</w:t>
      </w:r>
    </w:p>
    <w:p w:rsidR="004167E7" w:rsidRDefault="00DA7C1C">
      <w:pPr>
        <w:ind w:left="709"/>
        <w:rPr>
          <w:rFonts w:hint="eastAsia"/>
        </w:rPr>
      </w:pPr>
      <w:r>
        <w:t>commit 55a8a9b8af8f57920217d24c3a7499b764abae35</w:t>
      </w:r>
    </w:p>
    <w:p w:rsidR="004167E7" w:rsidRDefault="00DA7C1C">
      <w:pPr>
        <w:ind w:left="709"/>
        <w:rPr>
          <w:rFonts w:hint="eastAsia"/>
        </w:rPr>
      </w:pPr>
      <w:r>
        <w:t xml:space="preserve">Author: </w:t>
      </w:r>
      <w:proofErr w:type="spellStart"/>
      <w:r>
        <w:t>GeneO</w:t>
      </w:r>
      <w:proofErr w:type="spellEnd"/>
      <w:r>
        <w:t xml:space="preserve"> &lt;engineering@strattonassociates.com&gt;</w:t>
      </w:r>
    </w:p>
    <w:p w:rsidR="004167E7" w:rsidRDefault="00DA7C1C">
      <w:pPr>
        <w:ind w:left="709"/>
        <w:rPr>
          <w:rFonts w:hint="eastAsia"/>
        </w:rPr>
      </w:pPr>
      <w:r>
        <w:t>Date:   Tue Jan 1 21:34:01 2019 +0000</w:t>
      </w:r>
    </w:p>
    <w:p w:rsidR="004167E7" w:rsidRDefault="004167E7">
      <w:pPr>
        <w:rPr>
          <w:rFonts w:hint="eastAsia"/>
        </w:rPr>
      </w:pPr>
    </w:p>
    <w:p w:rsidR="004167E7" w:rsidRDefault="00DA7C1C">
      <w:pPr>
        <w:rPr>
          <w:rFonts w:hint="eastAsia"/>
        </w:rPr>
      </w:pPr>
      <w:r>
        <w:t>The raw data was captured using various track configurations. They include:</w:t>
      </w:r>
    </w:p>
    <w:p w:rsidR="004167E7" w:rsidRDefault="004167E7">
      <w:pPr>
        <w:rPr>
          <w:rFonts w:hint="eastAsia"/>
        </w:rPr>
      </w:pPr>
    </w:p>
    <w:p w:rsidR="004167E7" w:rsidRDefault="00DA7C1C">
      <w:pPr>
        <w:numPr>
          <w:ilvl w:val="0"/>
          <w:numId w:val="7"/>
        </w:numPr>
        <w:rPr>
          <w:rFonts w:hint="eastAsia"/>
        </w:rPr>
      </w:pPr>
      <w:r>
        <w:t>mixed turns and straights (a wandering oval)</w:t>
      </w:r>
    </w:p>
    <w:p w:rsidR="004167E7" w:rsidRDefault="00DA7C1C">
      <w:pPr>
        <w:numPr>
          <w:ilvl w:val="0"/>
          <w:numId w:val="7"/>
        </w:numPr>
        <w:rPr>
          <w:rFonts w:hint="eastAsia"/>
        </w:rPr>
      </w:pPr>
      <w:r>
        <w:t>fixed radius circular loops</w:t>
      </w:r>
    </w:p>
    <w:p w:rsidR="004167E7" w:rsidRDefault="00DA7C1C">
      <w:pPr>
        <w:numPr>
          <w:ilvl w:val="0"/>
          <w:numId w:val="7"/>
        </w:numPr>
        <w:rPr>
          <w:rFonts w:hint="eastAsia"/>
        </w:rPr>
      </w:pPr>
      <w:r>
        <w:t>straight sections</w:t>
      </w:r>
    </w:p>
    <w:p w:rsidR="004167E7" w:rsidRDefault="004167E7">
      <w:pPr>
        <w:rPr>
          <w:rFonts w:hint="eastAsia"/>
        </w:rPr>
      </w:pPr>
    </w:p>
    <w:p w:rsidR="004167E7" w:rsidRDefault="00DA7C1C">
      <w:pPr>
        <w:rPr>
          <w:rFonts w:hint="eastAsia"/>
        </w:rPr>
      </w:pPr>
      <w:r>
        <w:t>Some tracks have poor lighting (entirely black</w:t>
      </w:r>
      <w:proofErr w:type="gramStart"/>
      <w:r>
        <w:t>), or</w:t>
      </w:r>
      <w:proofErr w:type="gramEnd"/>
      <w:r>
        <w:t xml:space="preserve"> are not representative (use a double-line).</w:t>
      </w:r>
    </w:p>
    <w:p w:rsidR="004167E7" w:rsidRDefault="004167E7">
      <w:pPr>
        <w:rPr>
          <w:rFonts w:hint="eastAsia"/>
        </w:rPr>
      </w:pPr>
    </w:p>
    <w:p w:rsidR="004167E7" w:rsidRDefault="00DA7C1C">
      <w:pPr>
        <w:rPr>
          <w:rFonts w:hint="eastAsia"/>
        </w:rPr>
      </w:pPr>
      <w:r>
        <w:t>Clockwise and counter-clockwise runs are included for the fixed-radius and mixed oval.  The intent is that all degrees of curves (and straights) would be represented in the data.</w:t>
      </w:r>
    </w:p>
    <w:p w:rsidR="004167E7" w:rsidRDefault="004167E7">
      <w:pPr>
        <w:rPr>
          <w:rFonts w:hint="eastAsia"/>
        </w:rPr>
      </w:pPr>
    </w:p>
    <w:p w:rsidR="004167E7" w:rsidRDefault="00DA7C1C">
      <w:pPr>
        <w:rPr>
          <w:rFonts w:hint="eastAsia"/>
        </w:rPr>
      </w:pPr>
      <w:r>
        <w:t>The attributes are the pixels within the images.  Images are 180 x 90 (16,200) RGB.</w:t>
      </w:r>
    </w:p>
    <w:p w:rsidR="004167E7" w:rsidRDefault="004167E7">
      <w:pPr>
        <w:rPr>
          <w:rFonts w:hint="eastAsia"/>
        </w:rPr>
      </w:pPr>
    </w:p>
    <w:p w:rsidR="004167E7" w:rsidRDefault="00DA7C1C">
      <w:pPr>
        <w:rPr>
          <w:rFonts w:hint="eastAsia"/>
        </w:rPr>
      </w:pPr>
      <w:r>
        <w:t xml:space="preserve">The class is numeric, a value reflecting the position of the steering.  Values can range between 273 and 528 where 400 is “straight ahead”, lower values are left, and higher values are right.   </w:t>
      </w:r>
    </w:p>
    <w:p w:rsidR="004167E7" w:rsidRDefault="004167E7">
      <w:pPr>
        <w:rPr>
          <w:rFonts w:hint="eastAsia"/>
        </w:rPr>
      </w:pPr>
    </w:p>
    <w:p w:rsidR="004167E7" w:rsidRDefault="00DA7C1C">
      <w:pPr>
        <w:pStyle w:val="Heading3"/>
      </w:pPr>
      <w:bookmarkStart w:id="28" w:name="_Toc503039"/>
      <w:r>
        <w:t>Preprocessing the Raw Data</w:t>
      </w:r>
      <w:bookmarkEnd w:id="28"/>
    </w:p>
    <w:p w:rsidR="004167E7" w:rsidRDefault="00DA7C1C">
      <w:pPr>
        <w:rPr>
          <w:rFonts w:hint="eastAsia"/>
          <w:b/>
          <w:bCs/>
          <w:u w:val="single"/>
        </w:rPr>
      </w:pPr>
      <w:r>
        <w:rPr>
          <w:b/>
          <w:bCs/>
          <w:u w:val="single"/>
        </w:rPr>
        <w:t>Removing Poor Quality and Non-Representative Samples</w:t>
      </w:r>
    </w:p>
    <w:p w:rsidR="004167E7" w:rsidRDefault="00DA7C1C">
      <w:pPr>
        <w:rPr>
          <w:rFonts w:hint="eastAsia"/>
        </w:rPr>
      </w:pPr>
      <w:r>
        <w:t>We first eliminated runs with poor quality (lighting) and those using dual-line tracks.  This left us with 24 runs:</w:t>
      </w:r>
    </w:p>
    <w:p w:rsidR="004167E7" w:rsidRDefault="004167E7">
      <w:pPr>
        <w:rPr>
          <w:rFonts w:hint="eastAsia"/>
        </w:rPr>
      </w:pPr>
    </w:p>
    <w:p w:rsidR="004167E7" w:rsidRDefault="00DA7C1C">
      <w:pPr>
        <w:pStyle w:val="PreformattedText"/>
        <w:rPr>
          <w:rFonts w:hint="eastAsia"/>
        </w:rPr>
      </w:pPr>
      <w:r>
        <w:t xml:space="preserve">“wandering oval”: </w:t>
      </w:r>
    </w:p>
    <w:p w:rsidR="004167E7" w:rsidRDefault="00DA7C1C">
      <w:pPr>
        <w:pStyle w:val="PreformattedText"/>
        <w:rPr>
          <w:rFonts w:hint="eastAsia"/>
        </w:rPr>
      </w:pPr>
      <w:r>
        <w:tab/>
        <w:t>"121</w:t>
      </w:r>
      <w:proofErr w:type="gramStart"/>
      <w:r>
        <w:t xml:space="preserve">",   </w:t>
      </w:r>
      <w:proofErr w:type="gramEnd"/>
      <w:r>
        <w:t xml:space="preserve"> "122",    "124",    "125",</w:t>
      </w:r>
    </w:p>
    <w:p w:rsidR="004167E7" w:rsidRDefault="00DA7C1C">
      <w:pPr>
        <w:pStyle w:val="PreformattedText"/>
        <w:rPr>
          <w:rFonts w:hint="eastAsia"/>
        </w:rPr>
      </w:pPr>
      <w:r>
        <w:t>“fixed radius”:</w:t>
      </w:r>
    </w:p>
    <w:p w:rsidR="004167E7" w:rsidRDefault="00DA7C1C">
      <w:pPr>
        <w:pStyle w:val="PreformattedText"/>
        <w:rPr>
          <w:rFonts w:hint="eastAsia"/>
        </w:rPr>
      </w:pPr>
      <w:r>
        <w:tab/>
      </w:r>
      <w:r>
        <w:tab/>
        <w:t>"R18CCW</w:t>
      </w:r>
      <w:proofErr w:type="gramStart"/>
      <w:r>
        <w:t xml:space="preserve">",   </w:t>
      </w:r>
      <w:proofErr w:type="gramEnd"/>
      <w:r>
        <w:t xml:space="preserve"> "R18CCW_V",    "R18CW",    "R18CW_V",</w:t>
      </w:r>
    </w:p>
    <w:p w:rsidR="004167E7" w:rsidRDefault="00DA7C1C">
      <w:pPr>
        <w:pStyle w:val="PreformattedText"/>
        <w:rPr>
          <w:rFonts w:hint="eastAsia"/>
        </w:rPr>
      </w:pPr>
      <w:r>
        <w:tab/>
      </w:r>
      <w:r>
        <w:tab/>
        <w:t>"R20CCW</w:t>
      </w:r>
      <w:proofErr w:type="gramStart"/>
      <w:r>
        <w:t xml:space="preserve">",   </w:t>
      </w:r>
      <w:proofErr w:type="gramEnd"/>
      <w:r>
        <w:t xml:space="preserve"> "R20CCW_V",    "R20CW",    "R20CW_V",</w:t>
      </w:r>
    </w:p>
    <w:p w:rsidR="004167E7" w:rsidRDefault="00DA7C1C">
      <w:pPr>
        <w:pStyle w:val="PreformattedText"/>
        <w:rPr>
          <w:rFonts w:hint="eastAsia"/>
        </w:rPr>
      </w:pPr>
      <w:r>
        <w:tab/>
      </w:r>
      <w:r>
        <w:tab/>
        <w:t>"R21CCW</w:t>
      </w:r>
      <w:proofErr w:type="gramStart"/>
      <w:r>
        <w:t xml:space="preserve">",   </w:t>
      </w:r>
      <w:proofErr w:type="gramEnd"/>
      <w:r>
        <w:t xml:space="preserve"> "R21CCW_V",    "R21CW",    "R21CW_V",</w:t>
      </w:r>
    </w:p>
    <w:p w:rsidR="004167E7" w:rsidRDefault="00DA7C1C">
      <w:pPr>
        <w:pStyle w:val="PreformattedText"/>
        <w:rPr>
          <w:rFonts w:hint="eastAsia"/>
        </w:rPr>
      </w:pPr>
      <w:r>
        <w:tab/>
      </w:r>
      <w:r>
        <w:tab/>
        <w:t>"R25CCW</w:t>
      </w:r>
      <w:proofErr w:type="gramStart"/>
      <w:r>
        <w:t xml:space="preserve">",   </w:t>
      </w:r>
      <w:proofErr w:type="gramEnd"/>
      <w:r>
        <w:t xml:space="preserve"> "R25CCW_V",    "R25CW",    "R25CW_V",</w:t>
      </w:r>
    </w:p>
    <w:p w:rsidR="004167E7" w:rsidRDefault="00DA7C1C">
      <w:pPr>
        <w:pStyle w:val="PreformattedText"/>
        <w:rPr>
          <w:rFonts w:hint="eastAsia"/>
        </w:rPr>
      </w:pPr>
      <w:r>
        <w:t>“straight”</w:t>
      </w:r>
    </w:p>
    <w:p w:rsidR="004167E7" w:rsidRDefault="00DA7C1C">
      <w:pPr>
        <w:pStyle w:val="PreformattedText"/>
        <w:rPr>
          <w:rFonts w:hint="eastAsia"/>
        </w:rPr>
      </w:pPr>
      <w:r>
        <w:lastRenderedPageBreak/>
        <w:tab/>
      </w:r>
      <w:r>
        <w:tab/>
        <w:t>“STR1</w:t>
      </w:r>
      <w:proofErr w:type="gramStart"/>
      <w:r>
        <w:t xml:space="preserve">",   </w:t>
      </w:r>
      <w:proofErr w:type="gramEnd"/>
      <w:r>
        <w:t xml:space="preserve"> "STR1_V",    "STR2",    "STR2_V"</w:t>
      </w:r>
    </w:p>
    <w:p w:rsidR="004167E7" w:rsidRDefault="004167E7">
      <w:pPr>
        <w:rPr>
          <w:rFonts w:hint="eastAsia"/>
        </w:rPr>
      </w:pPr>
    </w:p>
    <w:p w:rsidR="004167E7" w:rsidRDefault="00DA7C1C">
      <w:pPr>
        <w:rPr>
          <w:rFonts w:hint="eastAsia"/>
        </w:rPr>
      </w:pPr>
      <w:r>
        <w:t xml:space="preserve">Each run had between 369 and 1486 images.  The total images </w:t>
      </w:r>
      <w:proofErr w:type="gramStart"/>
      <w:r>
        <w:t>was</w:t>
      </w:r>
      <w:proofErr w:type="gramEnd"/>
      <w:r>
        <w:t xml:space="preserve"> 18922.</w:t>
      </w:r>
    </w:p>
    <w:p w:rsidR="004167E7" w:rsidRDefault="004167E7">
      <w:pPr>
        <w:rPr>
          <w:rFonts w:hint="eastAsia"/>
        </w:rPr>
      </w:pPr>
    </w:p>
    <w:p w:rsidR="004167E7" w:rsidRDefault="00DA7C1C">
      <w:pPr>
        <w:rPr>
          <w:rFonts w:hint="eastAsia"/>
          <w:b/>
          <w:bCs/>
          <w:u w:val="single"/>
        </w:rPr>
      </w:pPr>
      <w:r>
        <w:rPr>
          <w:b/>
          <w:bCs/>
          <w:u w:val="single"/>
        </w:rPr>
        <w:t>Converting Class Variable</w:t>
      </w:r>
    </w:p>
    <w:p w:rsidR="004167E7" w:rsidRDefault="004167E7">
      <w:pPr>
        <w:rPr>
          <w:rFonts w:hint="eastAsia"/>
          <w:b/>
          <w:bCs/>
          <w:u w:val="single"/>
        </w:rPr>
      </w:pPr>
    </w:p>
    <w:p w:rsidR="004167E7" w:rsidRDefault="00DA7C1C">
      <w:pPr>
        <w:rPr>
          <w:rFonts w:hint="eastAsia"/>
        </w:rPr>
      </w:pPr>
      <w:r>
        <w:t xml:space="preserve">Although the </w:t>
      </w:r>
      <w:proofErr w:type="spellStart"/>
      <w:r>
        <w:t>Geneostrat</w:t>
      </w:r>
      <w:proofErr w:type="spellEnd"/>
      <w:r>
        <w:t xml:space="preserve"> car uses the same Raspberry PI as our project, there are minor differences in the hardware associated with the car.  The </w:t>
      </w:r>
      <w:proofErr w:type="spellStart"/>
      <w:r>
        <w:t>Geneostrat</w:t>
      </w:r>
      <w:proofErr w:type="spellEnd"/>
      <w:r>
        <w:t xml:space="preserve"> car uses numeric steering values while our car uses categorical class.  We thus need to convert the class variable in in the Raw Data from numeric to a categorical class. We assess the raw data with the intent of establishing thresholds. </w:t>
      </w:r>
    </w:p>
    <w:p w:rsidR="004167E7" w:rsidRDefault="004167E7">
      <w:pPr>
        <w:rPr>
          <w:rFonts w:hint="eastAsia"/>
        </w:rPr>
      </w:pPr>
    </w:p>
    <w:p w:rsidR="004167E7" w:rsidRDefault="00DA7C1C">
      <w:pPr>
        <w:rPr>
          <w:rFonts w:hint="eastAsia"/>
        </w:rPr>
      </w:pPr>
      <w:r>
        <w:t>We first considered the “CW”, “CCW” with 18” to 25” radius:</w:t>
      </w:r>
    </w:p>
    <w:p w:rsidR="004167E7" w:rsidRDefault="004167E7">
      <w:pPr>
        <w:rPr>
          <w:rFonts w:hint="eastAsia"/>
        </w:rPr>
      </w:pPr>
    </w:p>
    <w:p w:rsidR="004167E7" w:rsidRDefault="00DA7C1C">
      <w:pPr>
        <w:numPr>
          <w:ilvl w:val="0"/>
          <w:numId w:val="8"/>
        </w:numPr>
        <w:rPr>
          <w:rFonts w:hint="eastAsia"/>
        </w:rPr>
      </w:pPr>
      <w:r>
        <w:t xml:space="preserve">CCW was 8 runs 6348 images mean=350.3 </w:t>
      </w:r>
      <w:proofErr w:type="spellStart"/>
      <w:r>
        <w:t>std_dev</w:t>
      </w:r>
      <w:proofErr w:type="spellEnd"/>
      <w:r>
        <w:t>=21.5</w:t>
      </w:r>
    </w:p>
    <w:p w:rsidR="004167E7" w:rsidRDefault="00DA7C1C">
      <w:pPr>
        <w:numPr>
          <w:ilvl w:val="0"/>
          <w:numId w:val="8"/>
        </w:numPr>
        <w:rPr>
          <w:rFonts w:hint="eastAsia"/>
        </w:rPr>
      </w:pPr>
      <w:proofErr w:type="gramStart"/>
      <w:r>
        <w:t>CW  was</w:t>
      </w:r>
      <w:proofErr w:type="gramEnd"/>
      <w:r>
        <w:t xml:space="preserve"> 8 runs 5250 images mean=429.2 </w:t>
      </w:r>
      <w:proofErr w:type="spellStart"/>
      <w:r>
        <w:t>std_dev</w:t>
      </w:r>
      <w:proofErr w:type="spellEnd"/>
      <w:r>
        <w:t>=21.2</w:t>
      </w:r>
    </w:p>
    <w:p w:rsidR="004167E7" w:rsidRDefault="004167E7">
      <w:pPr>
        <w:rPr>
          <w:rFonts w:hint="eastAsia"/>
        </w:rPr>
      </w:pPr>
    </w:p>
    <w:p w:rsidR="004167E7" w:rsidRDefault="00DA7C1C">
      <w:pPr>
        <w:rPr>
          <w:rFonts w:hint="eastAsia"/>
        </w:rPr>
      </w:pPr>
      <w:r>
        <w:t xml:space="preserve">In other words - there are 20% more CCW (left turning) samples than CW (right turning). The mean of the </w:t>
      </w:r>
      <w:proofErr w:type="gramStart"/>
      <w:r>
        <w:t>left hand</w:t>
      </w:r>
      <w:proofErr w:type="gramEnd"/>
      <w:r>
        <w:t xml:space="preserve"> turns was 50 points off the </w:t>
      </w:r>
      <w:proofErr w:type="spellStart"/>
      <w:r>
        <w:t>centerpoint</w:t>
      </w:r>
      <w:proofErr w:type="spellEnd"/>
      <w:r>
        <w:t xml:space="preserve"> of 400, while the mean of the right hand turns was 30 points off the </w:t>
      </w:r>
      <w:proofErr w:type="spellStart"/>
      <w:r>
        <w:t>centerpoint</w:t>
      </w:r>
      <w:proofErr w:type="spellEnd"/>
      <w:r>
        <w:t>.   Not only are left hand turns are more frequent, but the value associated with those is stronger.</w:t>
      </w:r>
    </w:p>
    <w:p w:rsidR="004167E7" w:rsidRDefault="004167E7">
      <w:pPr>
        <w:rPr>
          <w:rFonts w:hint="eastAsia"/>
        </w:rPr>
      </w:pPr>
    </w:p>
    <w:p w:rsidR="004167E7" w:rsidRDefault="00DA7C1C">
      <w:pPr>
        <w:rPr>
          <w:rFonts w:hint="eastAsia"/>
        </w:rPr>
      </w:pPr>
      <w:r>
        <w:t>We then consider the “STR” cases:</w:t>
      </w:r>
    </w:p>
    <w:p w:rsidR="004167E7" w:rsidRDefault="004167E7">
      <w:pPr>
        <w:rPr>
          <w:rFonts w:hint="eastAsia"/>
        </w:rPr>
      </w:pPr>
    </w:p>
    <w:p w:rsidR="004167E7" w:rsidRDefault="00DA7C1C">
      <w:pPr>
        <w:numPr>
          <w:ilvl w:val="0"/>
          <w:numId w:val="8"/>
        </w:numPr>
        <w:rPr>
          <w:rFonts w:hint="eastAsia"/>
        </w:rPr>
      </w:pPr>
      <w:r>
        <w:t xml:space="preserve">STR was 4 runs 2427 images mean=399.1 </w:t>
      </w:r>
      <w:proofErr w:type="spellStart"/>
      <w:r>
        <w:t>std_dev</w:t>
      </w:r>
      <w:proofErr w:type="spellEnd"/>
      <w:r>
        <w:t>=10.6</w:t>
      </w:r>
    </w:p>
    <w:p w:rsidR="004167E7" w:rsidRDefault="004167E7">
      <w:pPr>
        <w:rPr>
          <w:rFonts w:hint="eastAsia"/>
        </w:rPr>
      </w:pPr>
    </w:p>
    <w:p w:rsidR="004167E7" w:rsidRDefault="00DA7C1C">
      <w:pPr>
        <w:rPr>
          <w:rFonts w:hint="eastAsia"/>
        </w:rPr>
      </w:pPr>
      <w:r>
        <w:t>In other words - the “straight” is closely centered around the value of 400.  There are significantly less “straight” samples than either CW or CCW.</w:t>
      </w:r>
    </w:p>
    <w:p w:rsidR="004167E7" w:rsidRDefault="004167E7">
      <w:pPr>
        <w:rPr>
          <w:rFonts w:hint="eastAsia"/>
        </w:rPr>
      </w:pPr>
    </w:p>
    <w:p w:rsidR="004167E7" w:rsidRDefault="00DA7C1C">
      <w:pPr>
        <w:rPr>
          <w:rFonts w:hint="eastAsia"/>
        </w:rPr>
      </w:pPr>
      <w:r>
        <w:t>We then considered the “wandering oval”</w:t>
      </w:r>
    </w:p>
    <w:p w:rsidR="004167E7" w:rsidRDefault="004167E7">
      <w:pPr>
        <w:rPr>
          <w:rFonts w:hint="eastAsia"/>
        </w:rPr>
      </w:pPr>
    </w:p>
    <w:p w:rsidR="004167E7" w:rsidRDefault="00DA7C1C">
      <w:pPr>
        <w:numPr>
          <w:ilvl w:val="0"/>
          <w:numId w:val="9"/>
        </w:numPr>
        <w:rPr>
          <w:rFonts w:hint="eastAsia"/>
        </w:rPr>
      </w:pPr>
      <w:r>
        <w:t xml:space="preserve">WO was 4 runs 4897 images mean=393.7 </w:t>
      </w:r>
      <w:proofErr w:type="spellStart"/>
      <w:r>
        <w:t>std_dev</w:t>
      </w:r>
      <w:proofErr w:type="spellEnd"/>
      <w:r>
        <w:t>=31.7</w:t>
      </w:r>
    </w:p>
    <w:p w:rsidR="004167E7" w:rsidRDefault="004167E7">
      <w:pPr>
        <w:rPr>
          <w:rFonts w:hint="eastAsia"/>
        </w:rPr>
      </w:pPr>
    </w:p>
    <w:p w:rsidR="004167E7" w:rsidRDefault="00DA7C1C">
      <w:pPr>
        <w:rPr>
          <w:rFonts w:hint="eastAsia"/>
        </w:rPr>
      </w:pPr>
      <w:r>
        <w:t>In other words - the “wandering oval” is a broader distribution than even the R18-25, and slightly favored left hand turns.</w:t>
      </w:r>
    </w:p>
    <w:p w:rsidR="004167E7" w:rsidRDefault="004167E7">
      <w:pPr>
        <w:rPr>
          <w:rFonts w:hint="eastAsia"/>
        </w:rPr>
      </w:pPr>
    </w:p>
    <w:p w:rsidR="004167E7" w:rsidRDefault="00DA7C1C">
      <w:pPr>
        <w:rPr>
          <w:rFonts w:hint="eastAsia"/>
        </w:rPr>
      </w:pPr>
      <w:r>
        <w:t>Based on the investigation above we established thresholds for “left”, “straight</w:t>
      </w:r>
      <w:proofErr w:type="gramStart"/>
      <w:r>
        <w:t>”,  “</w:t>
      </w:r>
      <w:proofErr w:type="gramEnd"/>
      <w:r>
        <w:t>right” (our categorical classes).  The thresholds chosen were 390 and 402.  With these thresholds we have:</w:t>
      </w:r>
    </w:p>
    <w:p w:rsidR="004167E7" w:rsidRDefault="004167E7">
      <w:pPr>
        <w:rPr>
          <w:rFonts w:ascii="monospace" w:hAnsi="monospace" w:hint="eastAsia"/>
          <w:color w:val="000000"/>
          <w:sz w:val="21"/>
        </w:rPr>
      </w:pPr>
    </w:p>
    <w:p w:rsidR="004167E7" w:rsidRDefault="00DA7C1C">
      <w:pPr>
        <w:pStyle w:val="PreformattedText"/>
        <w:widowControl/>
        <w:ind w:left="709"/>
        <w:rPr>
          <w:rFonts w:ascii="monospace" w:hAnsi="monospace" w:hint="eastAsia"/>
          <w:color w:val="000000"/>
          <w:sz w:val="21"/>
        </w:rPr>
      </w:pPr>
      <w:r>
        <w:rPr>
          <w:rFonts w:ascii="monospace" w:hAnsi="monospace"/>
          <w:color w:val="000000"/>
          <w:sz w:val="21"/>
        </w:rPr>
        <w:t>left =     7644</w:t>
      </w:r>
    </w:p>
    <w:p w:rsidR="004167E7" w:rsidRDefault="00DA7C1C">
      <w:pPr>
        <w:pStyle w:val="PreformattedText"/>
        <w:widowControl/>
        <w:ind w:left="709"/>
        <w:rPr>
          <w:rFonts w:ascii="monospace" w:hAnsi="monospace" w:hint="eastAsia"/>
          <w:color w:val="000000"/>
          <w:sz w:val="21"/>
        </w:rPr>
      </w:pPr>
      <w:r>
        <w:rPr>
          <w:rFonts w:ascii="monospace" w:hAnsi="monospace"/>
          <w:color w:val="000000"/>
          <w:sz w:val="21"/>
        </w:rPr>
        <w:t>straight = 6265</w:t>
      </w:r>
    </w:p>
    <w:p w:rsidR="004167E7" w:rsidRDefault="00DA7C1C">
      <w:pPr>
        <w:pStyle w:val="PreformattedText"/>
        <w:widowControl/>
        <w:ind w:left="709"/>
        <w:rPr>
          <w:rFonts w:ascii="monospace" w:hAnsi="monospace" w:hint="eastAsia"/>
          <w:color w:val="000000"/>
          <w:sz w:val="21"/>
        </w:rPr>
      </w:pPr>
      <w:r>
        <w:rPr>
          <w:rFonts w:ascii="monospace" w:hAnsi="monospace"/>
          <w:color w:val="000000"/>
          <w:sz w:val="21"/>
        </w:rPr>
        <w:t>right =    5012</w:t>
      </w:r>
    </w:p>
    <w:p w:rsidR="004167E7" w:rsidRDefault="004167E7">
      <w:pPr>
        <w:pStyle w:val="PreformattedText"/>
        <w:widowControl/>
        <w:rPr>
          <w:rFonts w:hint="eastAsia"/>
        </w:rPr>
      </w:pPr>
    </w:p>
    <w:p w:rsidR="004167E7" w:rsidRDefault="00DA7C1C">
      <w:pPr>
        <w:rPr>
          <w:rFonts w:hint="eastAsia"/>
        </w:rPr>
      </w:pPr>
      <w:r>
        <w:t xml:space="preserve">Our </w:t>
      </w:r>
      <w:proofErr w:type="spellStart"/>
      <w:r>
        <w:t>thresholded</w:t>
      </w:r>
      <w:proofErr w:type="spellEnd"/>
      <w:r>
        <w:t xml:space="preserve"> data has 40% more left turns than right - this reflects the left turn bias in the raw data. </w:t>
      </w:r>
    </w:p>
    <w:p w:rsidR="004167E7" w:rsidRDefault="004167E7">
      <w:pPr>
        <w:rPr>
          <w:rFonts w:hint="eastAsia"/>
        </w:rPr>
      </w:pPr>
    </w:p>
    <w:p w:rsidR="004167E7" w:rsidRDefault="00DA7C1C">
      <w:pPr>
        <w:pStyle w:val="Heading2"/>
      </w:pPr>
      <w:bookmarkStart w:id="29" w:name="_Toc503040"/>
      <w:r>
        <w:t>Preparing the Dataset</w:t>
      </w:r>
      <w:bookmarkEnd w:id="29"/>
    </w:p>
    <w:p w:rsidR="004167E7" w:rsidRDefault="00DA7C1C">
      <w:pPr>
        <w:rPr>
          <w:rFonts w:hint="eastAsia"/>
        </w:rPr>
      </w:pPr>
      <w:r>
        <w:t xml:space="preserve">We then prepared our Dataset.   </w:t>
      </w:r>
      <w:r>
        <w:rPr>
          <w:rStyle w:val="SourceText"/>
          <w:rFonts w:ascii="monospace" w:hAnsi="monospace"/>
          <w:color w:val="000000"/>
          <w:sz w:val="21"/>
          <w:highlight w:val="white"/>
        </w:rPr>
        <w:t>This involves:</w:t>
      </w:r>
    </w:p>
    <w:p w:rsidR="004167E7" w:rsidRDefault="004167E7">
      <w:pPr>
        <w:pStyle w:val="PreformattedText"/>
        <w:widowControl/>
        <w:rPr>
          <w:rStyle w:val="SourceText"/>
          <w:rFonts w:ascii="monospace" w:hAnsi="monospace"/>
          <w:color w:val="000000"/>
          <w:sz w:val="21"/>
          <w:highlight w:val="white"/>
        </w:rPr>
      </w:pPr>
    </w:p>
    <w:p w:rsidR="004167E7" w:rsidRDefault="00DA7C1C">
      <w:pPr>
        <w:pStyle w:val="PreformattedText"/>
        <w:widowControl/>
        <w:numPr>
          <w:ilvl w:val="0"/>
          <w:numId w:val="10"/>
        </w:numPr>
        <w:rPr>
          <w:rFonts w:hint="eastAsia"/>
        </w:rPr>
      </w:pPr>
      <w:r>
        <w:rPr>
          <w:rStyle w:val="SourceText"/>
          <w:rFonts w:ascii="monospace" w:hAnsi="monospace"/>
          <w:color w:val="000000"/>
          <w:sz w:val="21"/>
          <w:highlight w:val="white"/>
        </w:rPr>
        <w:lastRenderedPageBreak/>
        <w:t>reading raw image and steering data</w:t>
      </w:r>
    </w:p>
    <w:p w:rsidR="004167E7" w:rsidRDefault="00DA7C1C">
      <w:pPr>
        <w:pStyle w:val="PreformattedText"/>
        <w:widowControl/>
        <w:numPr>
          <w:ilvl w:val="0"/>
          <w:numId w:val="10"/>
        </w:numPr>
        <w:rPr>
          <w:rFonts w:hint="eastAsia"/>
        </w:rPr>
      </w:pPr>
      <w:r>
        <w:rPr>
          <w:rStyle w:val="SourceText"/>
          <w:rFonts w:ascii="monospace" w:hAnsi="monospace"/>
          <w:color w:val="000000"/>
          <w:sz w:val="21"/>
          <w:highlight w:val="white"/>
        </w:rPr>
        <w:t>applying steering threshold (converting steering to categorical)</w:t>
      </w:r>
    </w:p>
    <w:p w:rsidR="004167E7" w:rsidRDefault="00DA7C1C">
      <w:pPr>
        <w:pStyle w:val="PreformattedText"/>
        <w:widowControl/>
        <w:numPr>
          <w:ilvl w:val="0"/>
          <w:numId w:val="10"/>
        </w:numPr>
        <w:rPr>
          <w:rFonts w:hint="eastAsia"/>
        </w:rPr>
      </w:pPr>
      <w:r>
        <w:rPr>
          <w:rStyle w:val="SourceText"/>
          <w:rFonts w:ascii="monospace" w:hAnsi="monospace"/>
          <w:color w:val="000000"/>
          <w:sz w:val="21"/>
          <w:highlight w:val="white"/>
        </w:rPr>
        <w:t>shuffling</w:t>
      </w:r>
    </w:p>
    <w:p w:rsidR="004167E7" w:rsidRDefault="00DA7C1C">
      <w:pPr>
        <w:pStyle w:val="PreformattedText"/>
        <w:widowControl/>
        <w:numPr>
          <w:ilvl w:val="0"/>
          <w:numId w:val="10"/>
        </w:numPr>
        <w:rPr>
          <w:rFonts w:hint="eastAsia"/>
        </w:rPr>
      </w:pPr>
      <w:r>
        <w:rPr>
          <w:rStyle w:val="SourceText"/>
          <w:rFonts w:ascii="monospace" w:hAnsi="monospace"/>
          <w:color w:val="000000"/>
          <w:sz w:val="21"/>
          <w:highlight w:val="white"/>
        </w:rPr>
        <w:t>segmenting into training/testing subsets</w:t>
      </w:r>
    </w:p>
    <w:p w:rsidR="004167E7" w:rsidRDefault="00DA7C1C">
      <w:pPr>
        <w:pStyle w:val="PreformattedText"/>
        <w:widowControl/>
        <w:numPr>
          <w:ilvl w:val="0"/>
          <w:numId w:val="10"/>
        </w:numPr>
        <w:spacing w:after="283"/>
        <w:rPr>
          <w:rFonts w:hint="eastAsia"/>
        </w:rPr>
      </w:pPr>
      <w:r>
        <w:rPr>
          <w:rStyle w:val="SourceText"/>
          <w:rFonts w:ascii="monospace" w:hAnsi="monospace"/>
          <w:color w:val="000000"/>
          <w:sz w:val="21"/>
          <w:highlight w:val="white"/>
        </w:rPr>
        <w:t>saving to pickle file</w:t>
      </w:r>
    </w:p>
    <w:p w:rsidR="004167E7" w:rsidRDefault="004167E7">
      <w:pPr>
        <w:rPr>
          <w:rStyle w:val="SourceText"/>
          <w:rFonts w:ascii="monospace" w:hAnsi="monospace"/>
          <w:color w:val="000000"/>
          <w:sz w:val="21"/>
          <w:highlight w:val="white"/>
        </w:rPr>
      </w:pPr>
    </w:p>
    <w:p w:rsidR="004167E7" w:rsidRDefault="004167E7">
      <w:pPr>
        <w:rPr>
          <w:rStyle w:val="SourceText"/>
          <w:rFonts w:ascii="monospace" w:hAnsi="monospace"/>
          <w:color w:val="000000"/>
          <w:sz w:val="21"/>
          <w:highlight w:val="white"/>
        </w:rPr>
      </w:pPr>
    </w:p>
    <w:p w:rsidR="004167E7" w:rsidRDefault="004167E7">
      <w:pPr>
        <w:rPr>
          <w:rStyle w:val="SourceText"/>
          <w:rFonts w:ascii="monospace" w:hAnsi="monospace"/>
          <w:color w:val="000000"/>
          <w:sz w:val="21"/>
          <w:highlight w:val="white"/>
        </w:rPr>
      </w:pPr>
    </w:p>
    <w:p w:rsidR="004167E7" w:rsidRDefault="004167E7">
      <w:pPr>
        <w:rPr>
          <w:rStyle w:val="SourceText"/>
          <w:rFonts w:ascii="monospace" w:hAnsi="monospace"/>
          <w:color w:val="000000"/>
          <w:sz w:val="21"/>
          <w:highlight w:val="white"/>
        </w:rPr>
      </w:pPr>
    </w:p>
    <w:p w:rsidR="004167E7" w:rsidRDefault="004167E7">
      <w:pPr>
        <w:rPr>
          <w:rStyle w:val="SourceText"/>
          <w:rFonts w:ascii="monospace" w:hAnsi="monospace"/>
          <w:color w:val="000000"/>
          <w:sz w:val="21"/>
          <w:highlight w:val="white"/>
        </w:rPr>
      </w:pPr>
    </w:p>
    <w:p w:rsidR="004167E7" w:rsidRDefault="00DA7C1C">
      <w:pPr>
        <w:rPr>
          <w:rFonts w:hint="eastAsia"/>
        </w:rPr>
      </w:pPr>
      <w:r>
        <w:br w:type="page"/>
      </w:r>
    </w:p>
    <w:p w:rsidR="004167E7" w:rsidRDefault="00DA7C1C">
      <w:pPr>
        <w:pStyle w:val="Heading2"/>
      </w:pPr>
      <w:bookmarkStart w:id="30" w:name="_Toc503041"/>
      <w:r>
        <w:lastRenderedPageBreak/>
        <w:t>The CNN</w:t>
      </w:r>
      <w:bookmarkEnd w:id="30"/>
    </w:p>
    <w:p w:rsidR="004167E7" w:rsidRDefault="00DA7C1C">
      <w:pPr>
        <w:rPr>
          <w:rFonts w:hint="eastAsia"/>
        </w:rPr>
      </w:pPr>
      <w:r>
        <w:t xml:space="preserve">We base our CNN structure on the MNIST example from </w:t>
      </w:r>
      <w:proofErr w:type="spellStart"/>
      <w:r>
        <w:t>Keras</w:t>
      </w:r>
      <w:proofErr w:type="spellEnd"/>
      <w:r>
        <w:t>:</w:t>
      </w:r>
    </w:p>
    <w:p w:rsidR="004167E7" w:rsidRDefault="00DA7C1C">
      <w:pPr>
        <w:rPr>
          <w:rFonts w:hint="eastAsia"/>
        </w:rPr>
      </w:pPr>
      <w:hyperlink r:id="rId21">
        <w:r>
          <w:rPr>
            <w:rStyle w:val="InternetLink"/>
          </w:rPr>
          <w:t>https://github.com/keras-team/keras/tree/master/examples</w:t>
        </w:r>
      </w:hyperlink>
    </w:p>
    <w:p w:rsidR="004167E7" w:rsidRDefault="004167E7">
      <w:pPr>
        <w:rPr>
          <w:rFonts w:hint="eastAsia"/>
        </w:rPr>
      </w:pPr>
    </w:p>
    <w:p w:rsidR="004167E7" w:rsidRDefault="00DA7C1C">
      <w:pPr>
        <w:rPr>
          <w:rFonts w:hint="eastAsia"/>
        </w:rPr>
      </w:pPr>
      <w:r>
        <w:t xml:space="preserve">This is a good starting point because MNIST dataset is </w:t>
      </w:r>
      <w:proofErr w:type="gramStart"/>
      <w:r>
        <w:t>similar to</w:t>
      </w:r>
      <w:proofErr w:type="gramEnd"/>
      <w:r>
        <w:t xml:space="preserve"> ours.  Difference are the number of bits in the image and RGB vs black/white image content.</w:t>
      </w:r>
    </w:p>
    <w:p w:rsidR="004167E7" w:rsidRDefault="00DA7C1C">
      <w:pPr>
        <w:rPr>
          <w:rFonts w:hint="eastAsia"/>
        </w:rPr>
      </w:pPr>
      <w:r>
        <w:t xml:space="preserve"> </w:t>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3323"/>
        <w:gridCol w:w="3324"/>
        <w:gridCol w:w="3325"/>
      </w:tblGrid>
      <w:tr w:rsidR="004167E7">
        <w:tc>
          <w:tcPr>
            <w:tcW w:w="3323" w:type="dxa"/>
            <w:tcBorders>
              <w:top w:val="single" w:sz="2" w:space="0" w:color="000000"/>
              <w:left w:val="single" w:sz="2" w:space="0" w:color="000000"/>
              <w:bottom w:val="single" w:sz="2" w:space="0" w:color="000000"/>
            </w:tcBorders>
            <w:shd w:val="clear" w:color="auto" w:fill="auto"/>
          </w:tcPr>
          <w:p w:rsidR="004167E7" w:rsidRDefault="004167E7">
            <w:pPr>
              <w:pStyle w:val="TableContents"/>
              <w:rPr>
                <w:rFonts w:hint="eastAsia"/>
              </w:rPr>
            </w:pPr>
          </w:p>
        </w:tc>
        <w:tc>
          <w:tcPr>
            <w:tcW w:w="3324" w:type="dxa"/>
            <w:tcBorders>
              <w:top w:val="single" w:sz="2" w:space="0" w:color="000000"/>
              <w:left w:val="single" w:sz="2" w:space="0" w:color="000000"/>
              <w:bottom w:val="single" w:sz="2" w:space="0" w:color="000000"/>
            </w:tcBorders>
            <w:shd w:val="clear" w:color="auto" w:fill="auto"/>
          </w:tcPr>
          <w:p w:rsidR="004167E7" w:rsidRDefault="00DA7C1C">
            <w:pPr>
              <w:pStyle w:val="TableContents"/>
              <w:rPr>
                <w:rFonts w:hint="eastAsia"/>
              </w:rPr>
            </w:pPr>
            <w:r>
              <w:t>MNIST</w:t>
            </w:r>
          </w:p>
        </w:tc>
        <w:tc>
          <w:tcPr>
            <w:tcW w:w="3325" w:type="dxa"/>
            <w:tcBorders>
              <w:top w:val="single" w:sz="2" w:space="0" w:color="000000"/>
              <w:left w:val="single" w:sz="2" w:space="0" w:color="000000"/>
              <w:bottom w:val="single" w:sz="2" w:space="0" w:color="000000"/>
              <w:right w:val="single" w:sz="2" w:space="0" w:color="000000"/>
            </w:tcBorders>
            <w:shd w:val="clear" w:color="auto" w:fill="auto"/>
          </w:tcPr>
          <w:p w:rsidR="004167E7" w:rsidRDefault="00DA7C1C">
            <w:pPr>
              <w:pStyle w:val="TableContents"/>
              <w:rPr>
                <w:rFonts w:hint="eastAsia"/>
              </w:rPr>
            </w:pPr>
            <w:r>
              <w:t>Self-Driving Car</w:t>
            </w:r>
          </w:p>
        </w:tc>
      </w:tr>
      <w:tr w:rsidR="004167E7">
        <w:tc>
          <w:tcPr>
            <w:tcW w:w="3323" w:type="dxa"/>
            <w:tcBorders>
              <w:left w:val="single" w:sz="2" w:space="0" w:color="000000"/>
              <w:bottom w:val="single" w:sz="2" w:space="0" w:color="000000"/>
            </w:tcBorders>
            <w:shd w:val="clear" w:color="auto" w:fill="auto"/>
          </w:tcPr>
          <w:p w:rsidR="004167E7" w:rsidRDefault="00DA7C1C">
            <w:pPr>
              <w:rPr>
                <w:rFonts w:hint="eastAsia"/>
              </w:rPr>
            </w:pPr>
            <w:r>
              <w:t>Goal</w:t>
            </w:r>
          </w:p>
        </w:tc>
        <w:tc>
          <w:tcPr>
            <w:tcW w:w="3324" w:type="dxa"/>
            <w:tcBorders>
              <w:left w:val="single" w:sz="2" w:space="0" w:color="000000"/>
              <w:bottom w:val="single" w:sz="2" w:space="0" w:color="000000"/>
            </w:tcBorders>
            <w:shd w:val="clear" w:color="auto" w:fill="auto"/>
          </w:tcPr>
          <w:p w:rsidR="004167E7" w:rsidRDefault="00DA7C1C">
            <w:pPr>
              <w:rPr>
                <w:rFonts w:hint="eastAsia"/>
              </w:rPr>
            </w:pPr>
            <w:r>
              <w:t>Full-image classification</w:t>
            </w:r>
          </w:p>
        </w:tc>
        <w:tc>
          <w:tcPr>
            <w:tcW w:w="3325" w:type="dxa"/>
            <w:tcBorders>
              <w:left w:val="single" w:sz="2" w:space="0" w:color="000000"/>
              <w:bottom w:val="single" w:sz="2" w:space="0" w:color="000000"/>
              <w:right w:val="single" w:sz="2" w:space="0" w:color="000000"/>
            </w:tcBorders>
            <w:shd w:val="clear" w:color="auto" w:fill="auto"/>
          </w:tcPr>
          <w:p w:rsidR="004167E7" w:rsidRDefault="00DA7C1C">
            <w:pPr>
              <w:rPr>
                <w:rFonts w:hint="eastAsia"/>
              </w:rPr>
            </w:pPr>
            <w:r>
              <w:t>Full-image classification</w:t>
            </w:r>
          </w:p>
        </w:tc>
      </w:tr>
      <w:tr w:rsidR="004167E7">
        <w:tc>
          <w:tcPr>
            <w:tcW w:w="3323" w:type="dxa"/>
            <w:tcBorders>
              <w:left w:val="single" w:sz="2" w:space="0" w:color="000000"/>
              <w:bottom w:val="single" w:sz="2" w:space="0" w:color="000000"/>
            </w:tcBorders>
            <w:shd w:val="clear" w:color="auto" w:fill="auto"/>
          </w:tcPr>
          <w:p w:rsidR="004167E7" w:rsidRDefault="00DA7C1C">
            <w:pPr>
              <w:pStyle w:val="TableContents"/>
              <w:rPr>
                <w:rFonts w:hint="eastAsia"/>
              </w:rPr>
            </w:pPr>
            <w:r>
              <w:t>Features</w:t>
            </w:r>
          </w:p>
        </w:tc>
        <w:tc>
          <w:tcPr>
            <w:tcW w:w="3324" w:type="dxa"/>
            <w:tcBorders>
              <w:left w:val="single" w:sz="2" w:space="0" w:color="000000"/>
              <w:bottom w:val="single" w:sz="2" w:space="0" w:color="000000"/>
            </w:tcBorders>
            <w:shd w:val="clear" w:color="auto" w:fill="auto"/>
          </w:tcPr>
          <w:p w:rsidR="004167E7" w:rsidRDefault="00DA7C1C">
            <w:pPr>
              <w:rPr>
                <w:rFonts w:hint="eastAsia"/>
              </w:rPr>
            </w:pPr>
            <w:r>
              <w:t>Multiple lines with shape and intersections as significant</w:t>
            </w:r>
          </w:p>
        </w:tc>
        <w:tc>
          <w:tcPr>
            <w:tcW w:w="3325" w:type="dxa"/>
            <w:tcBorders>
              <w:left w:val="single" w:sz="2" w:space="0" w:color="000000"/>
              <w:bottom w:val="single" w:sz="2" w:space="0" w:color="000000"/>
              <w:right w:val="single" w:sz="2" w:space="0" w:color="000000"/>
            </w:tcBorders>
            <w:shd w:val="clear" w:color="auto" w:fill="auto"/>
          </w:tcPr>
          <w:p w:rsidR="004167E7" w:rsidRDefault="00DA7C1C">
            <w:pPr>
              <w:pStyle w:val="TableContents"/>
              <w:rPr>
                <w:rFonts w:hint="eastAsia"/>
              </w:rPr>
            </w:pPr>
            <w:r>
              <w:t>Single line with shape and placement as significant</w:t>
            </w:r>
          </w:p>
        </w:tc>
      </w:tr>
      <w:tr w:rsidR="004167E7">
        <w:tc>
          <w:tcPr>
            <w:tcW w:w="3323" w:type="dxa"/>
            <w:tcBorders>
              <w:left w:val="single" w:sz="2" w:space="0" w:color="000000"/>
              <w:bottom w:val="single" w:sz="2" w:space="0" w:color="000000"/>
            </w:tcBorders>
            <w:shd w:val="clear" w:color="auto" w:fill="auto"/>
          </w:tcPr>
          <w:p w:rsidR="004167E7" w:rsidRDefault="00DA7C1C">
            <w:pPr>
              <w:pStyle w:val="TableContents"/>
              <w:rPr>
                <w:rFonts w:hint="eastAsia"/>
              </w:rPr>
            </w:pPr>
            <w:r>
              <w:t>Image encoding</w:t>
            </w:r>
          </w:p>
        </w:tc>
        <w:tc>
          <w:tcPr>
            <w:tcW w:w="3324" w:type="dxa"/>
            <w:tcBorders>
              <w:left w:val="single" w:sz="2" w:space="0" w:color="000000"/>
              <w:bottom w:val="single" w:sz="2" w:space="0" w:color="000000"/>
            </w:tcBorders>
            <w:shd w:val="clear" w:color="auto" w:fill="auto"/>
          </w:tcPr>
          <w:p w:rsidR="004167E7" w:rsidRDefault="00DA7C1C">
            <w:pPr>
              <w:rPr>
                <w:rFonts w:hint="eastAsia"/>
              </w:rPr>
            </w:pPr>
            <w:r>
              <w:t>bi-tonal - black lines on white background.</w:t>
            </w:r>
          </w:p>
        </w:tc>
        <w:tc>
          <w:tcPr>
            <w:tcW w:w="3325" w:type="dxa"/>
            <w:tcBorders>
              <w:left w:val="single" w:sz="2" w:space="0" w:color="000000"/>
              <w:bottom w:val="single" w:sz="2" w:space="0" w:color="000000"/>
              <w:right w:val="single" w:sz="2" w:space="0" w:color="000000"/>
            </w:tcBorders>
            <w:shd w:val="clear" w:color="auto" w:fill="auto"/>
          </w:tcPr>
          <w:p w:rsidR="004167E7" w:rsidRDefault="00DA7C1C">
            <w:pPr>
              <w:rPr>
                <w:rFonts w:hint="eastAsia"/>
              </w:rPr>
            </w:pPr>
            <w:r>
              <w:t>bi-tonal (red line on white background)</w:t>
            </w:r>
          </w:p>
        </w:tc>
      </w:tr>
      <w:tr w:rsidR="004167E7">
        <w:tc>
          <w:tcPr>
            <w:tcW w:w="3323" w:type="dxa"/>
            <w:tcBorders>
              <w:left w:val="single" w:sz="2" w:space="0" w:color="000000"/>
              <w:bottom w:val="single" w:sz="2" w:space="0" w:color="000000"/>
            </w:tcBorders>
            <w:shd w:val="clear" w:color="auto" w:fill="auto"/>
          </w:tcPr>
          <w:p w:rsidR="004167E7" w:rsidRDefault="00DA7C1C">
            <w:pPr>
              <w:pStyle w:val="TableContents"/>
              <w:rPr>
                <w:rFonts w:hint="eastAsia"/>
              </w:rPr>
            </w:pPr>
            <w:r>
              <w:t>Target Class</w:t>
            </w:r>
          </w:p>
        </w:tc>
        <w:tc>
          <w:tcPr>
            <w:tcW w:w="3324" w:type="dxa"/>
            <w:tcBorders>
              <w:left w:val="single" w:sz="2" w:space="0" w:color="000000"/>
              <w:bottom w:val="single" w:sz="2" w:space="0" w:color="000000"/>
            </w:tcBorders>
            <w:shd w:val="clear" w:color="auto" w:fill="auto"/>
          </w:tcPr>
          <w:p w:rsidR="004167E7" w:rsidRDefault="00DA7C1C">
            <w:pPr>
              <w:pStyle w:val="TableContents"/>
              <w:rPr>
                <w:rFonts w:hint="eastAsia"/>
              </w:rPr>
            </w:pPr>
            <w:r>
              <w:t>Categorical (10 classes)</w:t>
            </w:r>
          </w:p>
        </w:tc>
        <w:tc>
          <w:tcPr>
            <w:tcW w:w="3325" w:type="dxa"/>
            <w:tcBorders>
              <w:left w:val="single" w:sz="2" w:space="0" w:color="000000"/>
              <w:bottom w:val="single" w:sz="2" w:space="0" w:color="000000"/>
              <w:right w:val="single" w:sz="2" w:space="0" w:color="000000"/>
            </w:tcBorders>
            <w:shd w:val="clear" w:color="auto" w:fill="auto"/>
          </w:tcPr>
          <w:p w:rsidR="004167E7" w:rsidRDefault="00DA7C1C">
            <w:pPr>
              <w:pStyle w:val="TableContents"/>
              <w:rPr>
                <w:rFonts w:hint="eastAsia"/>
              </w:rPr>
            </w:pPr>
            <w:r>
              <w:t>Categorical (3 classes)</w:t>
            </w:r>
          </w:p>
        </w:tc>
      </w:tr>
      <w:tr w:rsidR="004167E7">
        <w:tc>
          <w:tcPr>
            <w:tcW w:w="3323" w:type="dxa"/>
            <w:tcBorders>
              <w:left w:val="single" w:sz="2" w:space="0" w:color="000000"/>
              <w:bottom w:val="single" w:sz="2" w:space="0" w:color="000000"/>
            </w:tcBorders>
            <w:shd w:val="clear" w:color="auto" w:fill="auto"/>
          </w:tcPr>
          <w:p w:rsidR="004167E7" w:rsidRDefault="00DA7C1C">
            <w:pPr>
              <w:pStyle w:val="TableContents"/>
              <w:rPr>
                <w:rFonts w:hint="eastAsia"/>
              </w:rPr>
            </w:pPr>
            <w:r>
              <w:t>Input Image size</w:t>
            </w:r>
          </w:p>
        </w:tc>
        <w:tc>
          <w:tcPr>
            <w:tcW w:w="3324" w:type="dxa"/>
            <w:tcBorders>
              <w:left w:val="single" w:sz="2" w:space="0" w:color="000000"/>
              <w:bottom w:val="single" w:sz="2" w:space="0" w:color="000000"/>
            </w:tcBorders>
            <w:shd w:val="clear" w:color="auto" w:fill="auto"/>
          </w:tcPr>
          <w:p w:rsidR="004167E7" w:rsidRDefault="00DA7C1C">
            <w:pPr>
              <w:pStyle w:val="TableContents"/>
              <w:rPr>
                <w:rFonts w:hint="eastAsia"/>
              </w:rPr>
            </w:pPr>
            <w:r>
              <w:t>28x28 black/white</w:t>
            </w:r>
          </w:p>
        </w:tc>
        <w:tc>
          <w:tcPr>
            <w:tcW w:w="3325" w:type="dxa"/>
            <w:tcBorders>
              <w:left w:val="single" w:sz="2" w:space="0" w:color="000000"/>
              <w:bottom w:val="single" w:sz="2" w:space="0" w:color="000000"/>
              <w:right w:val="single" w:sz="2" w:space="0" w:color="000000"/>
            </w:tcBorders>
            <w:shd w:val="clear" w:color="auto" w:fill="auto"/>
          </w:tcPr>
          <w:p w:rsidR="004167E7" w:rsidRDefault="00DA7C1C">
            <w:pPr>
              <w:pStyle w:val="TableContents"/>
              <w:rPr>
                <w:rFonts w:hint="eastAsia"/>
              </w:rPr>
            </w:pPr>
            <w:r>
              <w:t>90x180 RGB</w:t>
            </w:r>
          </w:p>
        </w:tc>
      </w:tr>
    </w:tbl>
    <w:p w:rsidR="004167E7" w:rsidRDefault="004167E7">
      <w:pPr>
        <w:rPr>
          <w:rFonts w:hint="eastAsia"/>
        </w:rPr>
      </w:pPr>
    </w:p>
    <w:p w:rsidR="004167E7" w:rsidRDefault="00DA7C1C">
      <w:pPr>
        <w:rPr>
          <w:rFonts w:hint="eastAsia"/>
        </w:rPr>
      </w:pPr>
      <w:r>
        <w:t>The MNIST example CNN is available at</w:t>
      </w:r>
    </w:p>
    <w:p w:rsidR="004167E7" w:rsidRDefault="00DA7C1C">
      <w:pPr>
        <w:rPr>
          <w:rFonts w:hint="eastAsia"/>
        </w:rPr>
      </w:pPr>
      <w:hyperlink r:id="rId22">
        <w:r>
          <w:rPr>
            <w:rStyle w:val="InternetLink"/>
          </w:rPr>
          <w:t>https://github.com/keras-team/keras/blob/master/examples/mnist_mlp.py</w:t>
        </w:r>
      </w:hyperlink>
    </w:p>
    <w:p w:rsidR="004167E7" w:rsidRDefault="004167E7">
      <w:pPr>
        <w:rPr>
          <w:rFonts w:hint="eastAsia"/>
        </w:rPr>
      </w:pPr>
    </w:p>
    <w:p w:rsidR="004167E7" w:rsidRDefault="00DA7C1C">
      <w:pPr>
        <w:rPr>
          <w:rFonts w:hint="eastAsia"/>
        </w:rPr>
      </w:pPr>
      <w:r>
        <w:t>CNN is structure</w:t>
      </w:r>
      <w:r w:rsidR="0076216A">
        <w:t xml:space="preserve"> is</w:t>
      </w:r>
      <w:r>
        <w:t>:</w:t>
      </w:r>
    </w:p>
    <w:p w:rsidR="004167E7" w:rsidRDefault="0076216A">
      <w:pPr>
        <w:rPr>
          <w:rFonts w:hint="eastAsia"/>
        </w:rPr>
      </w:pPr>
      <w:r>
        <w:rPr>
          <w:rFonts w:hint="eastAsia"/>
          <w:noProof/>
        </w:rPr>
        <w:lastRenderedPageBreak/>
        <w:drawing>
          <wp:inline distT="0" distB="0" distL="0" distR="0">
            <wp:extent cx="5343525" cy="699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6991350"/>
                    </a:xfrm>
                    <a:prstGeom prst="rect">
                      <a:avLst/>
                    </a:prstGeom>
                    <a:noFill/>
                    <a:ln>
                      <a:noFill/>
                    </a:ln>
                  </pic:spPr>
                </pic:pic>
              </a:graphicData>
            </a:graphic>
          </wp:inline>
        </w:drawing>
      </w:r>
    </w:p>
    <w:p w:rsidR="004167E7" w:rsidRDefault="004167E7"/>
    <w:p w:rsidR="0076216A" w:rsidRDefault="0076216A">
      <w:pPr>
        <w:rPr>
          <w:rFonts w:hint="eastAsia"/>
        </w:rPr>
      </w:pPr>
    </w:p>
    <w:p w:rsidR="004167E7" w:rsidRDefault="004167E7">
      <w:pPr>
        <w:rPr>
          <w:rFonts w:hint="eastAsia"/>
        </w:rPr>
      </w:pPr>
    </w:p>
    <w:p w:rsidR="004167E7" w:rsidRDefault="004167E7">
      <w:pPr>
        <w:rPr>
          <w:rFonts w:hint="eastAsia"/>
        </w:rPr>
      </w:pPr>
    </w:p>
    <w:p w:rsidR="0076216A" w:rsidRDefault="0076216A">
      <w:r>
        <w:t>Performance is:</w:t>
      </w:r>
    </w:p>
    <w:p w:rsidR="004167E7" w:rsidRDefault="0076216A">
      <w:pPr>
        <w:rPr>
          <w:rFonts w:hint="eastAsia"/>
        </w:rPr>
      </w:pPr>
      <w:r>
        <w:rPr>
          <w:noProof/>
        </w:rPr>
        <w:lastRenderedPageBreak/>
        <w:drawing>
          <wp:inline distT="0" distB="0" distL="0" distR="0">
            <wp:extent cx="6324600"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2847975"/>
                    </a:xfrm>
                    <a:prstGeom prst="rect">
                      <a:avLst/>
                    </a:prstGeom>
                    <a:noFill/>
                    <a:ln>
                      <a:noFill/>
                    </a:ln>
                  </pic:spPr>
                </pic:pic>
              </a:graphicData>
            </a:graphic>
          </wp:inline>
        </w:drawing>
      </w:r>
      <w:r w:rsidR="00DA7C1C">
        <w:br w:type="page"/>
      </w:r>
    </w:p>
    <w:p w:rsidR="004167E7" w:rsidRDefault="00DA7C1C">
      <w:pPr>
        <w:pStyle w:val="Heading3"/>
      </w:pPr>
      <w:r>
        <w:lastRenderedPageBreak/>
        <w:br w:type="page"/>
      </w:r>
    </w:p>
    <w:p w:rsidR="004167E7" w:rsidRDefault="00DA7C1C">
      <w:pPr>
        <w:rPr>
          <w:rFonts w:hint="eastAsia"/>
          <w:b/>
          <w:bCs/>
        </w:rPr>
      </w:pPr>
      <w:r>
        <w:rPr>
          <w:b/>
          <w:bCs/>
        </w:rPr>
        <w:lastRenderedPageBreak/>
        <w:t>Appendix 1:</w:t>
      </w:r>
    </w:p>
    <w:p w:rsidR="004167E7" w:rsidRDefault="00DA7C1C">
      <w:pPr>
        <w:rPr>
          <w:rFonts w:hint="eastAsia"/>
        </w:rPr>
      </w:pPr>
      <w:r>
        <w:t xml:space="preserve">The following code was used when hacking the Handheld </w:t>
      </w:r>
      <w:proofErr w:type="spellStart"/>
      <w:r>
        <w:t>Contrlller</w:t>
      </w:r>
      <w:proofErr w:type="spellEnd"/>
      <w:r>
        <w:t xml:space="preserve"> and Pi to demonstrate operation of the physical wiring and connections between Handheld Controller and Pi GPIO via the CAT5 cable.  This is a subset of the full code which is available on </w:t>
      </w:r>
      <w:proofErr w:type="spellStart"/>
      <w:r>
        <w:t>github</w:t>
      </w:r>
      <w:proofErr w:type="spellEnd"/>
      <w:r>
        <w:t>.</w:t>
      </w:r>
    </w:p>
    <w:p w:rsidR="004167E7" w:rsidRDefault="004167E7">
      <w:pPr>
        <w:rPr>
          <w:rFonts w:hint="eastAsia"/>
        </w:rPr>
      </w:pPr>
    </w:p>
    <w:p w:rsidR="004167E7" w:rsidRDefault="00DA7C1C">
      <w:pPr>
        <w:rPr>
          <w:rFonts w:hint="eastAsia"/>
        </w:rPr>
      </w:pPr>
      <w:r>
        <w:t>The “train” switch sets the mode of operation. In “train” mode the Pi observes GPIOs and prints a left/right message when the Handheld Controller left/right buttons are pushed.  In “non-train” (driving) mode the Pi will output left and right signals on a 1 second period.   If the car is powered the front wheels will follow the Handheld Controller (training) or the Pi (driving).  Camera images are also captured in “train” mode.</w:t>
      </w:r>
    </w:p>
    <w:p w:rsidR="004167E7" w:rsidRDefault="004167E7">
      <w:pPr>
        <w:rPr>
          <w:rFonts w:ascii="Lucida Sans Typewriter" w:hAnsi="Lucida Sans Typewriter" w:hint="eastAsia"/>
          <w:sz w:val="18"/>
          <w:szCs w:val="18"/>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from </w:t>
      </w:r>
      <w:proofErr w:type="spellStart"/>
      <w:r>
        <w:rPr>
          <w:rFonts w:ascii="Lucida Sans Typewriter" w:hAnsi="Lucida Sans Typewriter"/>
          <w:sz w:val="16"/>
          <w:szCs w:val="16"/>
        </w:rPr>
        <w:t>gpiozero</w:t>
      </w:r>
      <w:proofErr w:type="spellEnd"/>
      <w:r>
        <w:rPr>
          <w:rFonts w:ascii="Lucida Sans Typewriter" w:hAnsi="Lucida Sans Typewriter"/>
          <w:sz w:val="16"/>
          <w:szCs w:val="16"/>
        </w:rPr>
        <w:t xml:space="preserve"> import </w:t>
      </w:r>
      <w:proofErr w:type="spellStart"/>
      <w:r>
        <w:rPr>
          <w:rFonts w:ascii="Lucida Sans Typewriter" w:hAnsi="Lucida Sans Typewriter"/>
          <w:sz w:val="16"/>
          <w:szCs w:val="16"/>
        </w:rPr>
        <w:t>InputDevice</w:t>
      </w:r>
      <w:proofErr w:type="spellEnd"/>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from </w:t>
      </w:r>
      <w:proofErr w:type="spellStart"/>
      <w:r>
        <w:rPr>
          <w:rFonts w:ascii="Lucida Sans Typewriter" w:hAnsi="Lucida Sans Typewriter"/>
          <w:sz w:val="16"/>
          <w:szCs w:val="16"/>
        </w:rPr>
        <w:t>gpiozero</w:t>
      </w:r>
      <w:proofErr w:type="spellEnd"/>
      <w:r>
        <w:rPr>
          <w:rFonts w:ascii="Lucida Sans Typewriter" w:hAnsi="Lucida Sans Typewriter"/>
          <w:sz w:val="16"/>
          <w:szCs w:val="16"/>
        </w:rPr>
        <w:t xml:space="preserve"> import </w:t>
      </w:r>
      <w:proofErr w:type="spellStart"/>
      <w:r>
        <w:rPr>
          <w:rFonts w:ascii="Lucida Sans Typewriter" w:hAnsi="Lucida Sans Typewriter"/>
          <w:sz w:val="16"/>
          <w:szCs w:val="16"/>
        </w:rPr>
        <w:t>OutputDevice</w:t>
      </w:r>
      <w:proofErr w:type="spellEnd"/>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from </w:t>
      </w:r>
      <w:proofErr w:type="spellStart"/>
      <w:r>
        <w:rPr>
          <w:rFonts w:ascii="Lucida Sans Typewriter" w:hAnsi="Lucida Sans Typewriter"/>
          <w:sz w:val="16"/>
          <w:szCs w:val="16"/>
        </w:rPr>
        <w:t>picamera</w:t>
      </w:r>
      <w:proofErr w:type="spellEnd"/>
      <w:r>
        <w:rPr>
          <w:rFonts w:ascii="Lucida Sans Typewriter" w:hAnsi="Lucida Sans Typewriter"/>
          <w:sz w:val="16"/>
          <w:szCs w:val="16"/>
        </w:rPr>
        <w:t xml:space="preserve"> import </w:t>
      </w:r>
      <w:proofErr w:type="spellStart"/>
      <w:r>
        <w:rPr>
          <w:rFonts w:ascii="Lucida Sans Typewriter" w:hAnsi="Lucida Sans Typewriter"/>
          <w:sz w:val="16"/>
          <w:szCs w:val="16"/>
        </w:rPr>
        <w:t>PiCamera</w:t>
      </w:r>
      <w:proofErr w:type="spellEnd"/>
    </w:p>
    <w:p w:rsidR="004167E7" w:rsidRDefault="00DA7C1C">
      <w:pPr>
        <w:rPr>
          <w:rFonts w:ascii="Lucida Sans Typewriter" w:hAnsi="Lucida Sans Typewriter" w:hint="eastAsia"/>
          <w:sz w:val="16"/>
          <w:szCs w:val="16"/>
        </w:rPr>
      </w:pPr>
      <w:r>
        <w:rPr>
          <w:rFonts w:ascii="Lucida Sans Typewriter" w:hAnsi="Lucida Sans Typewriter"/>
          <w:sz w:val="16"/>
          <w:szCs w:val="16"/>
        </w:rPr>
        <w:t>from time import sleep</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train = True</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proofErr w:type="spellStart"/>
      <w:r>
        <w:rPr>
          <w:rFonts w:ascii="Lucida Sans Typewriter" w:hAnsi="Lucida Sans Typewriter"/>
          <w:sz w:val="16"/>
          <w:szCs w:val="16"/>
        </w:rPr>
        <w:t>pin_</w:t>
      </w:r>
      <w:proofErr w:type="gramStart"/>
      <w:r>
        <w:rPr>
          <w:rFonts w:ascii="Lucida Sans Typewriter" w:hAnsi="Lucida Sans Typewriter"/>
          <w:sz w:val="16"/>
          <w:szCs w:val="16"/>
        </w:rPr>
        <w:t>left</w:t>
      </w:r>
      <w:proofErr w:type="spellEnd"/>
      <w:r>
        <w:rPr>
          <w:rFonts w:ascii="Lucida Sans Typewriter" w:hAnsi="Lucida Sans Typewriter"/>
          <w:sz w:val="16"/>
          <w:szCs w:val="16"/>
        </w:rPr>
        <w:t xml:space="preserve">  =</w:t>
      </w:r>
      <w:proofErr w:type="gramEnd"/>
      <w:r>
        <w:rPr>
          <w:rFonts w:ascii="Lucida Sans Typewriter" w:hAnsi="Lucida Sans Typewriter"/>
          <w:sz w:val="16"/>
          <w:szCs w:val="16"/>
        </w:rPr>
        <w:t xml:space="preserve"> 26</w:t>
      </w:r>
    </w:p>
    <w:p w:rsidR="004167E7" w:rsidRDefault="00DA7C1C">
      <w:pPr>
        <w:rPr>
          <w:rFonts w:ascii="Lucida Sans Typewriter" w:hAnsi="Lucida Sans Typewriter" w:hint="eastAsia"/>
          <w:sz w:val="16"/>
          <w:szCs w:val="16"/>
        </w:rPr>
      </w:pPr>
      <w:proofErr w:type="spellStart"/>
      <w:r>
        <w:rPr>
          <w:rFonts w:ascii="Lucida Sans Typewriter" w:hAnsi="Lucida Sans Typewriter"/>
          <w:sz w:val="16"/>
          <w:szCs w:val="16"/>
        </w:rPr>
        <w:t>pin_right</w:t>
      </w:r>
      <w:proofErr w:type="spellEnd"/>
      <w:r>
        <w:rPr>
          <w:rFonts w:ascii="Lucida Sans Typewriter" w:hAnsi="Lucida Sans Typewriter"/>
          <w:sz w:val="16"/>
          <w:szCs w:val="16"/>
        </w:rPr>
        <w:t xml:space="preserve"> = 13</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if train == True:</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pin_l</w:t>
      </w:r>
      <w:proofErr w:type="spellEnd"/>
      <w:r>
        <w:rPr>
          <w:rFonts w:ascii="Lucida Sans Typewriter" w:hAnsi="Lucida Sans Typewriter"/>
          <w:sz w:val="16"/>
          <w:szCs w:val="16"/>
        </w:rPr>
        <w:t xml:space="preserve"> = </w:t>
      </w:r>
      <w:proofErr w:type="spellStart"/>
      <w:r>
        <w:rPr>
          <w:rFonts w:ascii="Lucida Sans Typewriter" w:hAnsi="Lucida Sans Typewriter"/>
          <w:sz w:val="16"/>
          <w:szCs w:val="16"/>
        </w:rPr>
        <w:t>InputDevice</w:t>
      </w:r>
      <w:proofErr w:type="spellEnd"/>
      <w:r>
        <w:rPr>
          <w:rFonts w:ascii="Lucida Sans Typewriter" w:hAnsi="Lucida Sans Typewriter"/>
          <w:sz w:val="16"/>
          <w:szCs w:val="16"/>
        </w:rPr>
        <w:t>(</w:t>
      </w:r>
      <w:proofErr w:type="spellStart"/>
      <w:r>
        <w:rPr>
          <w:rFonts w:ascii="Lucida Sans Typewriter" w:hAnsi="Lucida Sans Typewriter"/>
          <w:sz w:val="16"/>
          <w:szCs w:val="16"/>
        </w:rPr>
        <w:t>pin_</w:t>
      </w:r>
      <w:proofErr w:type="gramStart"/>
      <w:r>
        <w:rPr>
          <w:rFonts w:ascii="Lucida Sans Typewriter" w:hAnsi="Lucida Sans Typewriter"/>
          <w:sz w:val="16"/>
          <w:szCs w:val="16"/>
        </w:rPr>
        <w:t>left,True</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pin_r</w:t>
      </w:r>
      <w:proofErr w:type="spellEnd"/>
      <w:r>
        <w:rPr>
          <w:rFonts w:ascii="Lucida Sans Typewriter" w:hAnsi="Lucida Sans Typewriter"/>
          <w:sz w:val="16"/>
          <w:szCs w:val="16"/>
        </w:rPr>
        <w:t xml:space="preserve"> = </w:t>
      </w:r>
      <w:proofErr w:type="spellStart"/>
      <w:r>
        <w:rPr>
          <w:rFonts w:ascii="Lucida Sans Typewriter" w:hAnsi="Lucida Sans Typewriter"/>
          <w:sz w:val="16"/>
          <w:szCs w:val="16"/>
        </w:rPr>
        <w:t>InputDevice</w:t>
      </w:r>
      <w:proofErr w:type="spellEnd"/>
      <w:r>
        <w:rPr>
          <w:rFonts w:ascii="Lucida Sans Typewriter" w:hAnsi="Lucida Sans Typewriter"/>
          <w:sz w:val="16"/>
          <w:szCs w:val="16"/>
        </w:rPr>
        <w:t>(</w:t>
      </w:r>
      <w:proofErr w:type="spellStart"/>
      <w:r>
        <w:rPr>
          <w:rFonts w:ascii="Lucida Sans Typewriter" w:hAnsi="Lucida Sans Typewriter"/>
          <w:sz w:val="16"/>
          <w:szCs w:val="16"/>
        </w:rPr>
        <w:t>pin_</w:t>
      </w:r>
      <w:proofErr w:type="gramStart"/>
      <w:r>
        <w:rPr>
          <w:rFonts w:ascii="Lucida Sans Typewriter" w:hAnsi="Lucida Sans Typewriter"/>
          <w:sz w:val="16"/>
          <w:szCs w:val="16"/>
        </w:rPr>
        <w:t>right,True</w:t>
      </w:r>
      <w:proofErr w:type="spellEnd"/>
      <w:proofErr w:type="gramEnd"/>
      <w:r>
        <w:rPr>
          <w:rFonts w:ascii="Lucida Sans Typewriter" w:hAnsi="Lucida Sans Typewriter"/>
          <w:sz w:val="16"/>
          <w:szCs w:val="16"/>
        </w:rPr>
        <w:t>)</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camera = </w:t>
      </w:r>
      <w:proofErr w:type="spellStart"/>
      <w:proofErr w:type="gramStart"/>
      <w:r>
        <w:rPr>
          <w:rFonts w:ascii="Lucida Sans Typewriter" w:hAnsi="Lucida Sans Typewriter"/>
          <w:sz w:val="16"/>
          <w:szCs w:val="16"/>
        </w:rPr>
        <w:t>PiCamera</w:t>
      </w:r>
      <w:proofErr w:type="spellEnd"/>
      <w:r>
        <w:rPr>
          <w:rFonts w:ascii="Lucida Sans Typewriter" w:hAnsi="Lucida Sans Typewriter"/>
          <w:sz w:val="16"/>
          <w:szCs w:val="16"/>
        </w:rPr>
        <w:t>(</w:t>
      </w:r>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proofErr w:type="gramStart"/>
      <w:r>
        <w:rPr>
          <w:rFonts w:ascii="Lucida Sans Typewriter" w:hAnsi="Lucida Sans Typewriter"/>
          <w:sz w:val="16"/>
          <w:szCs w:val="16"/>
        </w:rPr>
        <w:t>camera.start</w:t>
      </w:r>
      <w:proofErr w:type="gramEnd"/>
      <w:r>
        <w:rPr>
          <w:rFonts w:ascii="Lucida Sans Typewriter" w:hAnsi="Lucida Sans Typewriter"/>
          <w:sz w:val="16"/>
          <w:szCs w:val="16"/>
        </w:rPr>
        <w:t>_preview</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gramStart"/>
      <w:r>
        <w:rPr>
          <w:rFonts w:ascii="Lucida Sans Typewriter" w:hAnsi="Lucida Sans Typewriter"/>
          <w:sz w:val="16"/>
          <w:szCs w:val="16"/>
        </w:rPr>
        <w:t>sleep(</w:t>
      </w:r>
      <w:proofErr w:type="gramEnd"/>
      <w:r>
        <w:rPr>
          <w:rFonts w:ascii="Lucida Sans Typewriter" w:hAnsi="Lucida Sans Typewriter"/>
          <w:sz w:val="16"/>
          <w:szCs w:val="16"/>
        </w:rPr>
        <w:t>5)</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i</w:t>
      </w:r>
      <w:proofErr w:type="spellEnd"/>
      <w:r>
        <w:rPr>
          <w:rFonts w:ascii="Lucida Sans Typewriter" w:hAnsi="Lucida Sans Typewriter"/>
          <w:sz w:val="16"/>
          <w:szCs w:val="16"/>
        </w:rPr>
        <w:t xml:space="preserve"> = 0</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while True:</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if </w:t>
      </w:r>
      <w:proofErr w:type="spellStart"/>
      <w:r>
        <w:rPr>
          <w:rFonts w:ascii="Lucida Sans Typewriter" w:hAnsi="Lucida Sans Typewriter"/>
          <w:sz w:val="16"/>
          <w:szCs w:val="16"/>
        </w:rPr>
        <w:t>pin_l.value</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print("Left")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if </w:t>
      </w:r>
      <w:proofErr w:type="spellStart"/>
      <w:r>
        <w:rPr>
          <w:rFonts w:ascii="Lucida Sans Typewriter" w:hAnsi="Lucida Sans Typewriter"/>
          <w:sz w:val="16"/>
          <w:szCs w:val="16"/>
        </w:rPr>
        <w:t>pin_r.value</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pi@raspberrypi</w:t>
      </w:r>
      <w:proofErr w:type="gramStart"/>
      <w:r>
        <w:rPr>
          <w:rFonts w:ascii="Lucida Sans Typewriter" w:hAnsi="Lucida Sans Typewriter"/>
          <w:sz w:val="16"/>
          <w:szCs w:val="16"/>
        </w:rPr>
        <w:t>2:~</w:t>
      </w:r>
      <w:proofErr w:type="gramEnd"/>
      <w:r>
        <w:rPr>
          <w:rFonts w:ascii="Lucida Sans Typewriter" w:hAnsi="Lucida Sans Typewriter"/>
          <w:sz w:val="16"/>
          <w:szCs w:val="16"/>
        </w:rPr>
        <w:t>/</w:t>
      </w:r>
      <w:proofErr w:type="spellStart"/>
      <w:r>
        <w:rPr>
          <w:rFonts w:ascii="Lucida Sans Typewriter" w:hAnsi="Lucida Sans Typewriter"/>
          <w:sz w:val="16"/>
          <w:szCs w:val="16"/>
        </w:rPr>
        <w:t>tempdir</w:t>
      </w:r>
      <w:proofErr w:type="spellEnd"/>
      <w:r>
        <w:rPr>
          <w:rFonts w:ascii="Lucida Sans Typewriter" w:hAnsi="Lucida Sans Typewriter"/>
          <w:sz w:val="16"/>
          <w:szCs w:val="16"/>
        </w:rPr>
        <w:t>$ more temp.py</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from </w:t>
      </w:r>
      <w:proofErr w:type="spellStart"/>
      <w:r>
        <w:rPr>
          <w:rFonts w:ascii="Lucida Sans Typewriter" w:hAnsi="Lucida Sans Typewriter"/>
          <w:sz w:val="16"/>
          <w:szCs w:val="16"/>
        </w:rPr>
        <w:t>gpiozero</w:t>
      </w:r>
      <w:proofErr w:type="spellEnd"/>
      <w:r>
        <w:rPr>
          <w:rFonts w:ascii="Lucida Sans Typewriter" w:hAnsi="Lucida Sans Typewriter"/>
          <w:sz w:val="16"/>
          <w:szCs w:val="16"/>
        </w:rPr>
        <w:t xml:space="preserve"> import </w:t>
      </w:r>
      <w:proofErr w:type="spellStart"/>
      <w:r>
        <w:rPr>
          <w:rFonts w:ascii="Lucida Sans Typewriter" w:hAnsi="Lucida Sans Typewriter"/>
          <w:sz w:val="16"/>
          <w:szCs w:val="16"/>
        </w:rPr>
        <w:t>InputDevice</w:t>
      </w:r>
      <w:proofErr w:type="spellEnd"/>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from </w:t>
      </w:r>
      <w:proofErr w:type="spellStart"/>
      <w:r>
        <w:rPr>
          <w:rFonts w:ascii="Lucida Sans Typewriter" w:hAnsi="Lucida Sans Typewriter"/>
          <w:sz w:val="16"/>
          <w:szCs w:val="16"/>
        </w:rPr>
        <w:t>gpiozero</w:t>
      </w:r>
      <w:proofErr w:type="spellEnd"/>
      <w:r>
        <w:rPr>
          <w:rFonts w:ascii="Lucida Sans Typewriter" w:hAnsi="Lucida Sans Typewriter"/>
          <w:sz w:val="16"/>
          <w:szCs w:val="16"/>
        </w:rPr>
        <w:t xml:space="preserve"> import </w:t>
      </w:r>
      <w:proofErr w:type="spellStart"/>
      <w:r>
        <w:rPr>
          <w:rFonts w:ascii="Lucida Sans Typewriter" w:hAnsi="Lucida Sans Typewriter"/>
          <w:sz w:val="16"/>
          <w:szCs w:val="16"/>
        </w:rPr>
        <w:t>OutputDevice</w:t>
      </w:r>
      <w:proofErr w:type="spellEnd"/>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from </w:t>
      </w:r>
      <w:proofErr w:type="spellStart"/>
      <w:r>
        <w:rPr>
          <w:rFonts w:ascii="Lucida Sans Typewriter" w:hAnsi="Lucida Sans Typewriter"/>
          <w:sz w:val="16"/>
          <w:szCs w:val="16"/>
        </w:rPr>
        <w:t>picamera</w:t>
      </w:r>
      <w:proofErr w:type="spellEnd"/>
      <w:r>
        <w:rPr>
          <w:rFonts w:ascii="Lucida Sans Typewriter" w:hAnsi="Lucida Sans Typewriter"/>
          <w:sz w:val="16"/>
          <w:szCs w:val="16"/>
        </w:rPr>
        <w:t xml:space="preserve"> import </w:t>
      </w:r>
      <w:proofErr w:type="spellStart"/>
      <w:r>
        <w:rPr>
          <w:rFonts w:ascii="Lucida Sans Typewriter" w:hAnsi="Lucida Sans Typewriter"/>
          <w:sz w:val="16"/>
          <w:szCs w:val="16"/>
        </w:rPr>
        <w:t>PiCamera</w:t>
      </w:r>
      <w:proofErr w:type="spellEnd"/>
    </w:p>
    <w:p w:rsidR="004167E7" w:rsidRDefault="00DA7C1C">
      <w:pPr>
        <w:rPr>
          <w:rFonts w:ascii="Lucida Sans Typewriter" w:hAnsi="Lucida Sans Typewriter" w:hint="eastAsia"/>
          <w:sz w:val="16"/>
          <w:szCs w:val="16"/>
        </w:rPr>
      </w:pPr>
      <w:r>
        <w:rPr>
          <w:rFonts w:ascii="Lucida Sans Typewriter" w:hAnsi="Lucida Sans Typewriter"/>
          <w:sz w:val="16"/>
          <w:szCs w:val="16"/>
        </w:rPr>
        <w:t>from time import sleep</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train = True</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proofErr w:type="spellStart"/>
      <w:r>
        <w:rPr>
          <w:rFonts w:ascii="Lucida Sans Typewriter" w:hAnsi="Lucida Sans Typewriter"/>
          <w:sz w:val="16"/>
          <w:szCs w:val="16"/>
        </w:rPr>
        <w:t>pin_</w:t>
      </w:r>
      <w:proofErr w:type="gramStart"/>
      <w:r>
        <w:rPr>
          <w:rFonts w:ascii="Lucida Sans Typewriter" w:hAnsi="Lucida Sans Typewriter"/>
          <w:sz w:val="16"/>
          <w:szCs w:val="16"/>
        </w:rPr>
        <w:t>left</w:t>
      </w:r>
      <w:proofErr w:type="spellEnd"/>
      <w:r>
        <w:rPr>
          <w:rFonts w:ascii="Lucida Sans Typewriter" w:hAnsi="Lucida Sans Typewriter"/>
          <w:sz w:val="16"/>
          <w:szCs w:val="16"/>
        </w:rPr>
        <w:t xml:space="preserve">  =</w:t>
      </w:r>
      <w:proofErr w:type="gramEnd"/>
      <w:r>
        <w:rPr>
          <w:rFonts w:ascii="Lucida Sans Typewriter" w:hAnsi="Lucida Sans Typewriter"/>
          <w:sz w:val="16"/>
          <w:szCs w:val="16"/>
        </w:rPr>
        <w:t xml:space="preserve"> 26</w:t>
      </w:r>
    </w:p>
    <w:p w:rsidR="004167E7" w:rsidRDefault="00DA7C1C">
      <w:pPr>
        <w:rPr>
          <w:rFonts w:ascii="Lucida Sans Typewriter" w:hAnsi="Lucida Sans Typewriter" w:hint="eastAsia"/>
          <w:sz w:val="16"/>
          <w:szCs w:val="16"/>
        </w:rPr>
      </w:pPr>
      <w:proofErr w:type="spellStart"/>
      <w:r>
        <w:rPr>
          <w:rFonts w:ascii="Lucida Sans Typewriter" w:hAnsi="Lucida Sans Typewriter"/>
          <w:sz w:val="16"/>
          <w:szCs w:val="16"/>
        </w:rPr>
        <w:t>pin_right</w:t>
      </w:r>
      <w:proofErr w:type="spellEnd"/>
      <w:r>
        <w:rPr>
          <w:rFonts w:ascii="Lucida Sans Typewriter" w:hAnsi="Lucida Sans Typewriter"/>
          <w:sz w:val="16"/>
          <w:szCs w:val="16"/>
        </w:rPr>
        <w:t xml:space="preserve"> = 13</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if train == True:</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pin_l</w:t>
      </w:r>
      <w:proofErr w:type="spellEnd"/>
      <w:r>
        <w:rPr>
          <w:rFonts w:ascii="Lucida Sans Typewriter" w:hAnsi="Lucida Sans Typewriter"/>
          <w:sz w:val="16"/>
          <w:szCs w:val="16"/>
        </w:rPr>
        <w:t xml:space="preserve"> = </w:t>
      </w:r>
      <w:proofErr w:type="spellStart"/>
      <w:r>
        <w:rPr>
          <w:rFonts w:ascii="Lucida Sans Typewriter" w:hAnsi="Lucida Sans Typewriter"/>
          <w:sz w:val="16"/>
          <w:szCs w:val="16"/>
        </w:rPr>
        <w:t>InputDevice</w:t>
      </w:r>
      <w:proofErr w:type="spellEnd"/>
      <w:r>
        <w:rPr>
          <w:rFonts w:ascii="Lucida Sans Typewriter" w:hAnsi="Lucida Sans Typewriter"/>
          <w:sz w:val="16"/>
          <w:szCs w:val="16"/>
        </w:rPr>
        <w:t>(</w:t>
      </w:r>
      <w:proofErr w:type="spellStart"/>
      <w:r>
        <w:rPr>
          <w:rFonts w:ascii="Lucida Sans Typewriter" w:hAnsi="Lucida Sans Typewriter"/>
          <w:sz w:val="16"/>
          <w:szCs w:val="16"/>
        </w:rPr>
        <w:t>pin_</w:t>
      </w:r>
      <w:proofErr w:type="gramStart"/>
      <w:r>
        <w:rPr>
          <w:rFonts w:ascii="Lucida Sans Typewriter" w:hAnsi="Lucida Sans Typewriter"/>
          <w:sz w:val="16"/>
          <w:szCs w:val="16"/>
        </w:rPr>
        <w:t>left,True</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pin_r</w:t>
      </w:r>
      <w:proofErr w:type="spellEnd"/>
      <w:r>
        <w:rPr>
          <w:rFonts w:ascii="Lucida Sans Typewriter" w:hAnsi="Lucida Sans Typewriter"/>
          <w:sz w:val="16"/>
          <w:szCs w:val="16"/>
        </w:rPr>
        <w:t xml:space="preserve"> = </w:t>
      </w:r>
      <w:proofErr w:type="spellStart"/>
      <w:r>
        <w:rPr>
          <w:rFonts w:ascii="Lucida Sans Typewriter" w:hAnsi="Lucida Sans Typewriter"/>
          <w:sz w:val="16"/>
          <w:szCs w:val="16"/>
        </w:rPr>
        <w:t>InputDevice</w:t>
      </w:r>
      <w:proofErr w:type="spellEnd"/>
      <w:r>
        <w:rPr>
          <w:rFonts w:ascii="Lucida Sans Typewriter" w:hAnsi="Lucida Sans Typewriter"/>
          <w:sz w:val="16"/>
          <w:szCs w:val="16"/>
        </w:rPr>
        <w:t>(</w:t>
      </w:r>
      <w:proofErr w:type="spellStart"/>
      <w:r>
        <w:rPr>
          <w:rFonts w:ascii="Lucida Sans Typewriter" w:hAnsi="Lucida Sans Typewriter"/>
          <w:sz w:val="16"/>
          <w:szCs w:val="16"/>
        </w:rPr>
        <w:t>pin_</w:t>
      </w:r>
      <w:proofErr w:type="gramStart"/>
      <w:r>
        <w:rPr>
          <w:rFonts w:ascii="Lucida Sans Typewriter" w:hAnsi="Lucida Sans Typewriter"/>
          <w:sz w:val="16"/>
          <w:szCs w:val="16"/>
        </w:rPr>
        <w:t>right,True</w:t>
      </w:r>
      <w:proofErr w:type="spellEnd"/>
      <w:proofErr w:type="gramEnd"/>
      <w:r>
        <w:rPr>
          <w:rFonts w:ascii="Lucida Sans Typewriter" w:hAnsi="Lucida Sans Typewriter"/>
          <w:sz w:val="16"/>
          <w:szCs w:val="16"/>
        </w:rPr>
        <w:t>)</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camera = </w:t>
      </w:r>
      <w:proofErr w:type="spellStart"/>
      <w:proofErr w:type="gramStart"/>
      <w:r>
        <w:rPr>
          <w:rFonts w:ascii="Lucida Sans Typewriter" w:hAnsi="Lucida Sans Typewriter"/>
          <w:sz w:val="16"/>
          <w:szCs w:val="16"/>
        </w:rPr>
        <w:t>PiCamera</w:t>
      </w:r>
      <w:proofErr w:type="spellEnd"/>
      <w:r>
        <w:rPr>
          <w:rFonts w:ascii="Lucida Sans Typewriter" w:hAnsi="Lucida Sans Typewriter"/>
          <w:sz w:val="16"/>
          <w:szCs w:val="16"/>
        </w:rPr>
        <w:t>(</w:t>
      </w:r>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proofErr w:type="gramStart"/>
      <w:r>
        <w:rPr>
          <w:rFonts w:ascii="Lucida Sans Typewriter" w:hAnsi="Lucida Sans Typewriter"/>
          <w:sz w:val="16"/>
          <w:szCs w:val="16"/>
        </w:rPr>
        <w:t>camera.start</w:t>
      </w:r>
      <w:proofErr w:type="gramEnd"/>
      <w:r>
        <w:rPr>
          <w:rFonts w:ascii="Lucida Sans Typewriter" w:hAnsi="Lucida Sans Typewriter"/>
          <w:sz w:val="16"/>
          <w:szCs w:val="16"/>
        </w:rPr>
        <w:t>_preview</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gramStart"/>
      <w:r>
        <w:rPr>
          <w:rFonts w:ascii="Lucida Sans Typewriter" w:hAnsi="Lucida Sans Typewriter"/>
          <w:sz w:val="16"/>
          <w:szCs w:val="16"/>
        </w:rPr>
        <w:t>sleep(</w:t>
      </w:r>
      <w:proofErr w:type="gramEnd"/>
      <w:r>
        <w:rPr>
          <w:rFonts w:ascii="Lucida Sans Typewriter" w:hAnsi="Lucida Sans Typewriter"/>
          <w:sz w:val="16"/>
          <w:szCs w:val="16"/>
        </w:rPr>
        <w:t>5)</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i</w:t>
      </w:r>
      <w:proofErr w:type="spellEnd"/>
      <w:r>
        <w:rPr>
          <w:rFonts w:ascii="Lucida Sans Typewriter" w:hAnsi="Lucida Sans Typewriter"/>
          <w:sz w:val="16"/>
          <w:szCs w:val="16"/>
        </w:rPr>
        <w:t xml:space="preserve"> = 0</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while True:</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if </w:t>
      </w:r>
      <w:proofErr w:type="spellStart"/>
      <w:r>
        <w:rPr>
          <w:rFonts w:ascii="Lucida Sans Typewriter" w:hAnsi="Lucida Sans Typewriter"/>
          <w:sz w:val="16"/>
          <w:szCs w:val="16"/>
        </w:rPr>
        <w:t>pin_l.value</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print("Left")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if </w:t>
      </w:r>
      <w:proofErr w:type="spellStart"/>
      <w:r>
        <w:rPr>
          <w:rFonts w:ascii="Lucida Sans Typewriter" w:hAnsi="Lucida Sans Typewriter"/>
          <w:sz w:val="16"/>
          <w:szCs w:val="16"/>
        </w:rPr>
        <w:t>pin_r.value</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print("Right")</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proofErr w:type="gramStart"/>
      <w:r>
        <w:rPr>
          <w:rFonts w:ascii="Lucida Sans Typewriter" w:hAnsi="Lucida Sans Typewriter"/>
          <w:sz w:val="16"/>
          <w:szCs w:val="16"/>
        </w:rPr>
        <w:t>camera.capture</w:t>
      </w:r>
      <w:proofErr w:type="spellEnd"/>
      <w:proofErr w:type="gramEnd"/>
      <w:r>
        <w:rPr>
          <w:rFonts w:ascii="Lucida Sans Typewriter" w:hAnsi="Lucida Sans Typewriter"/>
          <w:sz w:val="16"/>
          <w:szCs w:val="16"/>
        </w:rPr>
        <w:t>('/home/pi/</w:t>
      </w:r>
      <w:proofErr w:type="spellStart"/>
      <w:r>
        <w:rPr>
          <w:rFonts w:ascii="Lucida Sans Typewriter" w:hAnsi="Lucida Sans Typewriter"/>
          <w:sz w:val="16"/>
          <w:szCs w:val="16"/>
        </w:rPr>
        <w:t>tempdir</w:t>
      </w:r>
      <w:proofErr w:type="spellEnd"/>
      <w:r>
        <w:rPr>
          <w:rFonts w:ascii="Lucida Sans Typewriter" w:hAnsi="Lucida Sans Typewriter"/>
          <w:sz w:val="16"/>
          <w:szCs w:val="16"/>
        </w:rPr>
        <w:t xml:space="preserve">/pictures/image%s.jpg' % </w:t>
      </w:r>
      <w:proofErr w:type="spellStart"/>
      <w:r>
        <w:rPr>
          <w:rFonts w:ascii="Lucida Sans Typewriter" w:hAnsi="Lucida Sans Typewriter"/>
          <w:sz w:val="16"/>
          <w:szCs w:val="16"/>
        </w:rPr>
        <w:t>i</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i</w:t>
      </w:r>
      <w:proofErr w:type="spellEnd"/>
      <w:r>
        <w:rPr>
          <w:rFonts w:ascii="Lucida Sans Typewriter" w:hAnsi="Lucida Sans Typewriter"/>
          <w:sz w:val="16"/>
          <w:szCs w:val="16"/>
        </w:rPr>
        <w:t xml:space="preserve"> = </w:t>
      </w:r>
      <w:proofErr w:type="spellStart"/>
      <w:r>
        <w:rPr>
          <w:rFonts w:ascii="Lucida Sans Typewriter" w:hAnsi="Lucida Sans Typewriter"/>
          <w:sz w:val="16"/>
          <w:szCs w:val="16"/>
        </w:rPr>
        <w:t>i</w:t>
      </w:r>
      <w:proofErr w:type="spellEnd"/>
      <w:r>
        <w:rPr>
          <w:rFonts w:ascii="Lucida Sans Typewriter" w:hAnsi="Lucida Sans Typewriter"/>
          <w:sz w:val="16"/>
          <w:szCs w:val="16"/>
        </w:rPr>
        <w:t xml:space="preserve"> + 1</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gramStart"/>
      <w:r>
        <w:rPr>
          <w:rFonts w:ascii="Lucida Sans Typewriter" w:hAnsi="Lucida Sans Typewriter"/>
          <w:sz w:val="16"/>
          <w:szCs w:val="16"/>
        </w:rPr>
        <w:t>sleep(</w:t>
      </w:r>
      <w:proofErr w:type="gramEnd"/>
      <w:r>
        <w:rPr>
          <w:rFonts w:ascii="Lucida Sans Typewriter" w:hAnsi="Lucida Sans Typewriter"/>
          <w:sz w:val="16"/>
          <w:szCs w:val="16"/>
        </w:rPr>
        <w:t>1)</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proofErr w:type="gramStart"/>
      <w:r>
        <w:rPr>
          <w:rFonts w:ascii="Lucida Sans Typewriter" w:hAnsi="Lucida Sans Typewriter"/>
          <w:sz w:val="16"/>
          <w:szCs w:val="16"/>
        </w:rPr>
        <w:t>camera.stop</w:t>
      </w:r>
      <w:proofErr w:type="gramEnd"/>
      <w:r>
        <w:rPr>
          <w:rFonts w:ascii="Lucida Sans Typewriter" w:hAnsi="Lucida Sans Typewriter"/>
          <w:sz w:val="16"/>
          <w:szCs w:val="16"/>
        </w:rPr>
        <w:t>_preview</w:t>
      </w:r>
      <w:proofErr w:type="spellEnd"/>
      <w:r>
        <w:rPr>
          <w:rFonts w:ascii="Lucida Sans Typewriter" w:hAnsi="Lucida Sans Typewriter"/>
          <w:sz w:val="16"/>
          <w:szCs w:val="16"/>
        </w:rPr>
        <w:t>()</w:t>
      </w:r>
    </w:p>
    <w:p w:rsidR="004167E7" w:rsidRDefault="004167E7">
      <w:pPr>
        <w:rPr>
          <w:rFonts w:ascii="Lucida Sans Typewriter" w:hAnsi="Lucida Sans Typewriter" w:hint="eastAsia"/>
          <w:sz w:val="16"/>
          <w:szCs w:val="16"/>
        </w:rPr>
      </w:pP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if train == False:</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pin_l</w:t>
      </w:r>
      <w:proofErr w:type="spellEnd"/>
      <w:r>
        <w:rPr>
          <w:rFonts w:ascii="Lucida Sans Typewriter" w:hAnsi="Lucida Sans Typewriter"/>
          <w:sz w:val="16"/>
          <w:szCs w:val="16"/>
        </w:rPr>
        <w:t xml:space="preserve"> = </w:t>
      </w:r>
      <w:proofErr w:type="spellStart"/>
      <w:r>
        <w:rPr>
          <w:rFonts w:ascii="Lucida Sans Typewriter" w:hAnsi="Lucida Sans Typewriter"/>
          <w:sz w:val="16"/>
          <w:szCs w:val="16"/>
        </w:rPr>
        <w:t>OutputDevice</w:t>
      </w:r>
      <w:proofErr w:type="spellEnd"/>
      <w:r>
        <w:rPr>
          <w:rFonts w:ascii="Lucida Sans Typewriter" w:hAnsi="Lucida Sans Typewriter"/>
          <w:sz w:val="16"/>
          <w:szCs w:val="16"/>
        </w:rPr>
        <w:t>(</w:t>
      </w:r>
      <w:proofErr w:type="spellStart"/>
      <w:r>
        <w:rPr>
          <w:rFonts w:ascii="Lucida Sans Typewriter" w:hAnsi="Lucida Sans Typewriter"/>
          <w:sz w:val="16"/>
          <w:szCs w:val="16"/>
        </w:rPr>
        <w:t>pin_</w:t>
      </w:r>
      <w:proofErr w:type="gramStart"/>
      <w:r>
        <w:rPr>
          <w:rFonts w:ascii="Lucida Sans Typewriter" w:hAnsi="Lucida Sans Typewriter"/>
          <w:sz w:val="16"/>
          <w:szCs w:val="16"/>
        </w:rPr>
        <w:t>left,True</w:t>
      </w:r>
      <w:proofErr w:type="gramEnd"/>
      <w:r>
        <w:rPr>
          <w:rFonts w:ascii="Lucida Sans Typewriter" w:hAnsi="Lucida Sans Typewriter"/>
          <w:sz w:val="16"/>
          <w:szCs w:val="16"/>
        </w:rPr>
        <w:t>,True</w:t>
      </w:r>
      <w:proofErr w:type="spell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pin_r</w:t>
      </w:r>
      <w:proofErr w:type="spellEnd"/>
      <w:r>
        <w:rPr>
          <w:rFonts w:ascii="Lucida Sans Typewriter" w:hAnsi="Lucida Sans Typewriter"/>
          <w:sz w:val="16"/>
          <w:szCs w:val="16"/>
        </w:rPr>
        <w:t xml:space="preserve"> = </w:t>
      </w:r>
      <w:proofErr w:type="spellStart"/>
      <w:r>
        <w:rPr>
          <w:rFonts w:ascii="Lucida Sans Typewriter" w:hAnsi="Lucida Sans Typewriter"/>
          <w:sz w:val="16"/>
          <w:szCs w:val="16"/>
        </w:rPr>
        <w:t>OutputDevice</w:t>
      </w:r>
      <w:proofErr w:type="spellEnd"/>
      <w:r>
        <w:rPr>
          <w:rFonts w:ascii="Lucida Sans Typewriter" w:hAnsi="Lucida Sans Typewriter"/>
          <w:sz w:val="16"/>
          <w:szCs w:val="16"/>
        </w:rPr>
        <w:t>(</w:t>
      </w:r>
      <w:proofErr w:type="spellStart"/>
      <w:r>
        <w:rPr>
          <w:rFonts w:ascii="Lucida Sans Typewriter" w:hAnsi="Lucida Sans Typewriter"/>
          <w:sz w:val="16"/>
          <w:szCs w:val="16"/>
        </w:rPr>
        <w:t>pin_</w:t>
      </w:r>
      <w:proofErr w:type="gramStart"/>
      <w:r>
        <w:rPr>
          <w:rFonts w:ascii="Lucida Sans Typewriter" w:hAnsi="Lucida Sans Typewriter"/>
          <w:sz w:val="16"/>
          <w:szCs w:val="16"/>
        </w:rPr>
        <w:t>right,True</w:t>
      </w:r>
      <w:proofErr w:type="gramEnd"/>
      <w:r>
        <w:rPr>
          <w:rFonts w:ascii="Lucida Sans Typewriter" w:hAnsi="Lucida Sans Typewriter"/>
          <w:sz w:val="16"/>
          <w:szCs w:val="16"/>
        </w:rPr>
        <w:t>,True</w:t>
      </w:r>
      <w:proofErr w:type="spellEnd"/>
      <w:r>
        <w:rPr>
          <w:rFonts w:ascii="Lucida Sans Typewriter" w:hAnsi="Lucida Sans Typewriter"/>
          <w:sz w:val="16"/>
          <w:szCs w:val="16"/>
        </w:rPr>
        <w:t>)</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while True:</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print("center")</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w:t>
      </w:r>
      <w:proofErr w:type="gramStart"/>
      <w:r>
        <w:rPr>
          <w:rFonts w:ascii="Lucida Sans Typewriter" w:hAnsi="Lucida Sans Typewriter"/>
          <w:sz w:val="16"/>
          <w:szCs w:val="16"/>
        </w:rPr>
        <w:t>l.on</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w:t>
      </w:r>
      <w:proofErr w:type="gramStart"/>
      <w:r>
        <w:rPr>
          <w:rFonts w:ascii="Lucida Sans Typewriter" w:hAnsi="Lucida Sans Typewriter"/>
          <w:sz w:val="16"/>
          <w:szCs w:val="16"/>
        </w:rPr>
        <w:t>r.on</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gramStart"/>
      <w:r>
        <w:rPr>
          <w:rFonts w:ascii="Lucida Sans Typewriter" w:hAnsi="Lucida Sans Typewriter"/>
          <w:sz w:val="16"/>
          <w:szCs w:val="16"/>
        </w:rPr>
        <w:t>sleep(</w:t>
      </w:r>
      <w:proofErr w:type="gramEnd"/>
      <w:r>
        <w:rPr>
          <w:rFonts w:ascii="Lucida Sans Typewriter" w:hAnsi="Lucida Sans Typewriter"/>
          <w:sz w:val="16"/>
          <w:szCs w:val="16"/>
        </w:rPr>
        <w:t>1)</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print("right")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w:t>
      </w:r>
      <w:proofErr w:type="gramStart"/>
      <w:r>
        <w:rPr>
          <w:rFonts w:ascii="Lucida Sans Typewriter" w:hAnsi="Lucida Sans Typewriter"/>
          <w:sz w:val="16"/>
          <w:szCs w:val="16"/>
        </w:rPr>
        <w:t>l.on</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proofErr w:type="gramStart"/>
      <w:r>
        <w:rPr>
          <w:rFonts w:ascii="Lucida Sans Typewriter" w:hAnsi="Lucida Sans Typewriter"/>
          <w:sz w:val="16"/>
          <w:szCs w:val="16"/>
        </w:rPr>
        <w:t>pin_r.off</w:t>
      </w:r>
      <w:proofErr w:type="spellEnd"/>
      <w:r>
        <w:rPr>
          <w:rFonts w:ascii="Lucida Sans Typewriter" w:hAnsi="Lucida Sans Typewriter"/>
          <w:sz w:val="16"/>
          <w:szCs w:val="16"/>
        </w:rPr>
        <w:t>(</w:t>
      </w:r>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gramStart"/>
      <w:r>
        <w:rPr>
          <w:rFonts w:ascii="Lucida Sans Typewriter" w:hAnsi="Lucida Sans Typewriter"/>
          <w:sz w:val="16"/>
          <w:szCs w:val="16"/>
        </w:rPr>
        <w:t>sleep(</w:t>
      </w:r>
      <w:proofErr w:type="gramEnd"/>
      <w:r>
        <w:rPr>
          <w:rFonts w:ascii="Lucida Sans Typewriter" w:hAnsi="Lucida Sans Typewriter"/>
          <w:sz w:val="16"/>
          <w:szCs w:val="16"/>
        </w:rPr>
        <w:t>1)</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print("center")</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w:t>
      </w:r>
      <w:proofErr w:type="gramStart"/>
      <w:r>
        <w:rPr>
          <w:rFonts w:ascii="Lucida Sans Typewriter" w:hAnsi="Lucida Sans Typewriter"/>
          <w:sz w:val="16"/>
          <w:szCs w:val="16"/>
        </w:rPr>
        <w:t>l.on</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w:t>
      </w:r>
      <w:proofErr w:type="gramStart"/>
      <w:r>
        <w:rPr>
          <w:rFonts w:ascii="Lucida Sans Typewriter" w:hAnsi="Lucida Sans Typewriter"/>
          <w:sz w:val="16"/>
          <w:szCs w:val="16"/>
        </w:rPr>
        <w:t>r.on</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gramStart"/>
      <w:r>
        <w:rPr>
          <w:rFonts w:ascii="Lucida Sans Typewriter" w:hAnsi="Lucida Sans Typewriter"/>
          <w:sz w:val="16"/>
          <w:szCs w:val="16"/>
        </w:rPr>
        <w:t>sleep(</w:t>
      </w:r>
      <w:proofErr w:type="gramEnd"/>
      <w:r>
        <w:rPr>
          <w:rFonts w:ascii="Lucida Sans Typewriter" w:hAnsi="Lucida Sans Typewriter"/>
          <w:sz w:val="16"/>
          <w:szCs w:val="16"/>
        </w:rPr>
        <w:t>1)</w:t>
      </w:r>
    </w:p>
    <w:p w:rsidR="004167E7" w:rsidRDefault="004167E7">
      <w:pPr>
        <w:rPr>
          <w:rFonts w:ascii="Lucida Sans Typewriter" w:hAnsi="Lucida Sans Typewriter" w:hint="eastAsia"/>
          <w:sz w:val="16"/>
          <w:szCs w:val="16"/>
        </w:rPr>
      </w:pP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print("left")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proofErr w:type="gramStart"/>
      <w:r>
        <w:rPr>
          <w:rFonts w:ascii="Lucida Sans Typewriter" w:hAnsi="Lucida Sans Typewriter"/>
          <w:sz w:val="16"/>
          <w:szCs w:val="16"/>
        </w:rPr>
        <w:t>pin_l.off</w:t>
      </w:r>
      <w:proofErr w:type="spellEnd"/>
      <w:r>
        <w:rPr>
          <w:rFonts w:ascii="Lucida Sans Typewriter" w:hAnsi="Lucida Sans Typewriter"/>
          <w:sz w:val="16"/>
          <w:szCs w:val="16"/>
        </w:rPr>
        <w:t>(</w:t>
      </w:r>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spellStart"/>
      <w:r>
        <w:rPr>
          <w:rFonts w:ascii="Lucida Sans Typewriter" w:hAnsi="Lucida Sans Typewriter"/>
          <w:sz w:val="16"/>
          <w:szCs w:val="16"/>
        </w:rPr>
        <w:t>pin_</w:t>
      </w:r>
      <w:proofErr w:type="gramStart"/>
      <w:r>
        <w:rPr>
          <w:rFonts w:ascii="Lucida Sans Typewriter" w:hAnsi="Lucida Sans Typewriter"/>
          <w:sz w:val="16"/>
          <w:szCs w:val="16"/>
        </w:rPr>
        <w:t>r.on</w:t>
      </w:r>
      <w:proofErr w:type="spellEnd"/>
      <w:proofErr w:type="gramEnd"/>
      <w:r>
        <w:rPr>
          <w:rFonts w:ascii="Lucida Sans Typewriter" w:hAnsi="Lucida Sans Typewriter"/>
          <w:sz w:val="16"/>
          <w:szCs w:val="16"/>
        </w:rPr>
        <w:t>()</w:t>
      </w:r>
    </w:p>
    <w:p w:rsidR="004167E7" w:rsidRDefault="00DA7C1C">
      <w:pPr>
        <w:rPr>
          <w:rFonts w:ascii="Lucida Sans Typewriter" w:hAnsi="Lucida Sans Typewriter" w:hint="eastAsia"/>
          <w:sz w:val="16"/>
          <w:szCs w:val="16"/>
        </w:rPr>
      </w:pPr>
      <w:r>
        <w:rPr>
          <w:rFonts w:ascii="Lucida Sans Typewriter" w:hAnsi="Lucida Sans Typewriter"/>
          <w:sz w:val="16"/>
          <w:szCs w:val="16"/>
        </w:rPr>
        <w:t xml:space="preserve">                </w:t>
      </w:r>
      <w:proofErr w:type="gramStart"/>
      <w:r>
        <w:rPr>
          <w:rFonts w:ascii="Lucida Sans Typewriter" w:hAnsi="Lucida Sans Typewriter"/>
          <w:sz w:val="16"/>
          <w:szCs w:val="16"/>
        </w:rPr>
        <w:t>sleep(</w:t>
      </w:r>
      <w:proofErr w:type="gramEnd"/>
      <w:r>
        <w:rPr>
          <w:rFonts w:ascii="Lucida Sans Typewriter" w:hAnsi="Lucida Sans Typewriter"/>
          <w:sz w:val="16"/>
          <w:szCs w:val="16"/>
        </w:rPr>
        <w:t>1)</w:t>
      </w:r>
    </w:p>
    <w:p w:rsidR="004167E7" w:rsidRDefault="004167E7">
      <w:pPr>
        <w:rPr>
          <w:rFonts w:ascii="Lucida Sans Typewriter" w:hAnsi="Lucida Sans Typewriter" w:hint="eastAsia"/>
          <w:sz w:val="16"/>
          <w:szCs w:val="16"/>
        </w:rPr>
      </w:pPr>
    </w:p>
    <w:p w:rsidR="004167E7" w:rsidRDefault="004167E7">
      <w:pPr>
        <w:rPr>
          <w:rFonts w:ascii="Lucida Sans Typewriter" w:hAnsi="Lucida Sans Typewriter" w:hint="eastAsia"/>
          <w:sz w:val="16"/>
          <w:szCs w:val="16"/>
        </w:rPr>
      </w:pPr>
    </w:p>
    <w:p w:rsidR="004167E7" w:rsidRDefault="004167E7">
      <w:pPr>
        <w:rPr>
          <w:rFonts w:hint="eastAsia"/>
        </w:rPr>
      </w:pPr>
    </w:p>
    <w:p w:rsidR="004167E7" w:rsidRDefault="004167E7">
      <w:pPr>
        <w:rPr>
          <w:rFonts w:hint="eastAsia"/>
        </w:rPr>
      </w:pPr>
    </w:p>
    <w:p w:rsidR="004167E7" w:rsidRDefault="004167E7">
      <w:pPr>
        <w:rPr>
          <w:rFonts w:hint="eastAsia"/>
        </w:rPr>
      </w:pPr>
    </w:p>
    <w:p w:rsidR="004167E7" w:rsidRDefault="004167E7">
      <w:pPr>
        <w:rPr>
          <w:rFonts w:hint="eastAsia"/>
        </w:rPr>
      </w:pPr>
    </w:p>
    <w:p w:rsidR="004167E7" w:rsidRDefault="004167E7">
      <w:pPr>
        <w:rPr>
          <w:rFonts w:hint="eastAsia"/>
        </w:rPr>
      </w:pPr>
    </w:p>
    <w:sectPr w:rsidR="004167E7">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onospace">
    <w:altName w:val="Calibri"/>
    <w:charset w:val="00"/>
    <w:family w:val="auto"/>
    <w:pitch w:val="default"/>
  </w:font>
  <w:font w:name="Lucida Sans Typewriter">
    <w:panose1 w:val="020B05090305040302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0695"/>
    <w:multiLevelType w:val="multilevel"/>
    <w:tmpl w:val="641E63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226488"/>
    <w:multiLevelType w:val="multilevel"/>
    <w:tmpl w:val="E850C3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981448"/>
    <w:multiLevelType w:val="multilevel"/>
    <w:tmpl w:val="A22025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1A12DD"/>
    <w:multiLevelType w:val="multilevel"/>
    <w:tmpl w:val="CDAAB0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4D30544"/>
    <w:multiLevelType w:val="multilevel"/>
    <w:tmpl w:val="6E3C95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A165EE"/>
    <w:multiLevelType w:val="multilevel"/>
    <w:tmpl w:val="762AAA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C4A6807"/>
    <w:multiLevelType w:val="multilevel"/>
    <w:tmpl w:val="3BDE3AC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1CA22269"/>
    <w:multiLevelType w:val="multilevel"/>
    <w:tmpl w:val="B71075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D601D35"/>
    <w:multiLevelType w:val="multilevel"/>
    <w:tmpl w:val="663691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4807175"/>
    <w:multiLevelType w:val="multilevel"/>
    <w:tmpl w:val="AF8078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6DE563A"/>
    <w:multiLevelType w:val="multilevel"/>
    <w:tmpl w:val="8CECA5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DB371C4"/>
    <w:multiLevelType w:val="multilevel"/>
    <w:tmpl w:val="9A2E834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1BC3AE9"/>
    <w:multiLevelType w:val="multilevel"/>
    <w:tmpl w:val="9EF259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8794A9A"/>
    <w:multiLevelType w:val="multilevel"/>
    <w:tmpl w:val="66367C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B962F1"/>
    <w:multiLevelType w:val="multilevel"/>
    <w:tmpl w:val="FDB230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1CC7D82"/>
    <w:multiLevelType w:val="multilevel"/>
    <w:tmpl w:val="71D8E9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A74A48"/>
    <w:multiLevelType w:val="multilevel"/>
    <w:tmpl w:val="D44E762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47143A6"/>
    <w:multiLevelType w:val="multilevel"/>
    <w:tmpl w:val="CFD823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C3B0CD5"/>
    <w:multiLevelType w:val="multilevel"/>
    <w:tmpl w:val="0B26FCB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1960D64"/>
    <w:multiLevelType w:val="multilevel"/>
    <w:tmpl w:val="CC5EDC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76044ED7"/>
    <w:multiLevelType w:val="multilevel"/>
    <w:tmpl w:val="911C69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7E171119"/>
    <w:multiLevelType w:val="multilevel"/>
    <w:tmpl w:val="58A052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6"/>
  </w:num>
  <w:num w:numId="2">
    <w:abstractNumId w:val="7"/>
  </w:num>
  <w:num w:numId="3">
    <w:abstractNumId w:val="8"/>
  </w:num>
  <w:num w:numId="4">
    <w:abstractNumId w:val="19"/>
  </w:num>
  <w:num w:numId="5">
    <w:abstractNumId w:val="17"/>
  </w:num>
  <w:num w:numId="6">
    <w:abstractNumId w:val="13"/>
  </w:num>
  <w:num w:numId="7">
    <w:abstractNumId w:val="12"/>
  </w:num>
  <w:num w:numId="8">
    <w:abstractNumId w:val="5"/>
  </w:num>
  <w:num w:numId="9">
    <w:abstractNumId w:val="9"/>
  </w:num>
  <w:num w:numId="10">
    <w:abstractNumId w:val="11"/>
  </w:num>
  <w:num w:numId="11">
    <w:abstractNumId w:val="21"/>
  </w:num>
  <w:num w:numId="12">
    <w:abstractNumId w:val="15"/>
  </w:num>
  <w:num w:numId="13">
    <w:abstractNumId w:val="4"/>
  </w:num>
  <w:num w:numId="14">
    <w:abstractNumId w:val="10"/>
  </w:num>
  <w:num w:numId="15">
    <w:abstractNumId w:val="3"/>
  </w:num>
  <w:num w:numId="16">
    <w:abstractNumId w:val="2"/>
  </w:num>
  <w:num w:numId="17">
    <w:abstractNumId w:val="14"/>
  </w:num>
  <w:num w:numId="18">
    <w:abstractNumId w:val="1"/>
  </w:num>
  <w:num w:numId="19">
    <w:abstractNumId w:val="20"/>
  </w:num>
  <w:num w:numId="20">
    <w:abstractNumId w:val="0"/>
  </w:num>
  <w:num w:numId="21">
    <w:abstractNumId w:val="1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useFELayout/>
    <w:compatSetting w:name="compatibilityMode" w:uri="http://schemas.microsoft.com/office/word" w:val="12"/>
    <w:compatSetting w:name="useWord2013TrackBottomHyphenation" w:uri="http://schemas.microsoft.com/office/word" w:val="1"/>
  </w:compat>
  <w:rsids>
    <w:rsidRoot w:val="004167E7"/>
    <w:rsid w:val="000472F0"/>
    <w:rsid w:val="004167E7"/>
    <w:rsid w:val="0076216A"/>
    <w:rsid w:val="009B107F"/>
    <w:rsid w:val="009E1344"/>
    <w:rsid w:val="00D063F5"/>
    <w:rsid w:val="00DA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91AA2"/>
  <w15:docId w15:val="{1E95CD7A-9643-4B4C-8D17-FC2947AD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color w:val="00000A"/>
      <w:sz w:val="24"/>
    </w:rPr>
  </w:style>
  <w:style w:type="paragraph" w:styleId="Heading1">
    <w:name w:val="heading 1"/>
    <w:basedOn w:val="Heading"/>
    <w:uiPriority w:val="9"/>
    <w:qFormat/>
    <w:pPr>
      <w:outlineLvl w:val="0"/>
    </w:pPr>
    <w:rPr>
      <w:rFonts w:ascii="Liberation Serif" w:eastAsia="SimSun" w:hAnsi="Liberation Serif"/>
      <w:b/>
      <w:bCs/>
      <w:sz w:val="48"/>
      <w:szCs w:val="48"/>
    </w:rPr>
  </w:style>
  <w:style w:type="paragraph" w:styleId="Heading2">
    <w:name w:val="heading 2"/>
    <w:basedOn w:val="Heading"/>
    <w:uiPriority w:val="9"/>
    <w:unhideWhenUsed/>
    <w:qFormat/>
    <w:pPr>
      <w:outlineLvl w:val="1"/>
    </w:pPr>
  </w:style>
  <w:style w:type="paragraph" w:styleId="Heading3">
    <w:name w:val="heading 3"/>
    <w:basedOn w:val="Heading"/>
    <w:uiPriority w:val="9"/>
    <w:unhideWhenUsed/>
    <w:qFormat/>
    <w:pPr>
      <w:outlineLvl w:val="2"/>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NumberingSymbols">
    <w:name w:val="Numbering Symbols"/>
    <w:qFormat/>
  </w:style>
  <w:style w:type="character" w:customStyle="1" w:styleId="VisitedInternetLink">
    <w:name w:val="Visited Internet Link"/>
    <w:rPr>
      <w:color w:val="800000"/>
      <w:u w:val="single"/>
      <w:lang/>
    </w:rPr>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uiPriority w:val="10"/>
    <w:qFormat/>
  </w:style>
  <w:style w:type="paragraph" w:customStyle="1" w:styleId="PreformattedText">
    <w:name w:val="Preformatted Text"/>
    <w:basedOn w:val="Normal"/>
    <w:qFormat/>
  </w:style>
  <w:style w:type="paragraph" w:customStyle="1" w:styleId="TableContents">
    <w:name w:val="Table Contents"/>
    <w:basedOn w:val="Normal"/>
    <w:qFormat/>
  </w:style>
  <w:style w:type="paragraph" w:styleId="TOAHeading">
    <w:name w:val="toa heading"/>
    <w:basedOn w:val="Heading"/>
  </w:style>
  <w:style w:type="paragraph" w:styleId="TOC1">
    <w:name w:val="toc 1"/>
    <w:basedOn w:val="Index"/>
    <w:uiPriority w:val="39"/>
    <w:pPr>
      <w:outlineLvl w:val="3"/>
    </w:pPr>
  </w:style>
  <w:style w:type="paragraph" w:styleId="TOC2">
    <w:name w:val="toc 2"/>
    <w:basedOn w:val="Normal"/>
    <w:next w:val="Normal"/>
    <w:autoRedefine/>
    <w:uiPriority w:val="39"/>
    <w:unhideWhenUsed/>
    <w:rsid w:val="00D063F5"/>
    <w:pPr>
      <w:spacing w:after="100"/>
      <w:ind w:left="240"/>
    </w:pPr>
    <w:rPr>
      <w:rFonts w:cs="Mangal"/>
      <w:szCs w:val="21"/>
    </w:rPr>
  </w:style>
  <w:style w:type="paragraph" w:styleId="TOC3">
    <w:name w:val="toc 3"/>
    <w:basedOn w:val="Normal"/>
    <w:next w:val="Normal"/>
    <w:autoRedefine/>
    <w:uiPriority w:val="39"/>
    <w:unhideWhenUsed/>
    <w:rsid w:val="00D063F5"/>
    <w:pPr>
      <w:spacing w:after="100"/>
      <w:ind w:left="480"/>
    </w:pPr>
    <w:rPr>
      <w:rFonts w:cs="Mangal"/>
      <w:szCs w:val="21"/>
    </w:rPr>
  </w:style>
  <w:style w:type="character" w:styleId="Hyperlink">
    <w:name w:val="Hyperlink"/>
    <w:basedOn w:val="DefaultParagraphFont"/>
    <w:uiPriority w:val="99"/>
    <w:unhideWhenUsed/>
    <w:rsid w:val="00D063F5"/>
    <w:rPr>
      <w:color w:val="0563C1" w:themeColor="hyperlink"/>
      <w:u w:val="single"/>
    </w:rPr>
  </w:style>
  <w:style w:type="character" w:styleId="BookTitle">
    <w:name w:val="Book Title"/>
    <w:basedOn w:val="DefaultParagraphFont"/>
    <w:uiPriority w:val="33"/>
    <w:qFormat/>
    <w:rsid w:val="00DA7C1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keras-team/keras/blob/master/examples/README.md" TargetMode="External"/><Relationship Id="rId13" Type="http://schemas.openxmlformats.org/officeDocument/2006/relationships/image" Target="media/image3.png"/><Relationship Id="rId18" Type="http://schemas.openxmlformats.org/officeDocument/2006/relationships/hyperlink" Target="https://gpiozero.readthedocs.io/en/stable/index.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keras-team/keras/tree/master/examples" TargetMode="External"/><Relationship Id="rId7" Type="http://schemas.openxmlformats.org/officeDocument/2006/relationships/hyperlink" Target="https://github.com/geneostrat/TrainingData.git" TargetMode="External"/><Relationship Id="rId12" Type="http://schemas.openxmlformats.org/officeDocument/2006/relationships/image" Target="media/image2.png"/><Relationship Id="rId17" Type="http://schemas.openxmlformats.org/officeDocument/2006/relationships/hyperlink" Target="https://www.youtube.com/watch?v=6PuK9fh3aL8"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geneostrat/Metrowest-Developers-Machine-Learning-Group" TargetMode="Externa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hyperlink" Target="https://www.meetup.com/Natick-Artificial-Intelligence-Meetup/" TargetMode="Externa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github.com/cwinsor/metrowest_scikit_tensorflow_cnn_car"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cwinsor/metrowest_scikit_tensorflow_cnn_car" TargetMode="External"/><Relationship Id="rId14" Type="http://schemas.openxmlformats.org/officeDocument/2006/relationships/image" Target="media/image4.png"/><Relationship Id="rId22" Type="http://schemas.openxmlformats.org/officeDocument/2006/relationships/hyperlink" Target="https://github.com/keras-team/keras/blob/master/examples/mnist_mlp.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22</Pages>
  <Words>3253</Words>
  <Characters>18546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Chris Winsor</cp:lastModifiedBy>
  <cp:revision>160</cp:revision>
  <dcterms:created xsi:type="dcterms:W3CDTF">2018-08-24T03:13:00Z</dcterms:created>
  <dcterms:modified xsi:type="dcterms:W3CDTF">2019-02-08T13:47:00Z</dcterms:modified>
  <dc:language>en-US</dc:language>
</cp:coreProperties>
</file>