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21EDF" w14:textId="77777777" w:rsidR="007968E9" w:rsidRDefault="007968E9" w:rsidP="0005388D">
      <w:pPr>
        <w:framePr w:w="6840" w:hSpace="180" w:wrap="around" w:hAnchor="margin" w:x="13041" w:y="27216" w:anchorLock="1"/>
      </w:pPr>
    </w:p>
    <w:p w14:paraId="1A1A4C87" w14:textId="77777777" w:rsidR="009B7B71" w:rsidRDefault="009B7B71" w:rsidP="0048099D">
      <w:pPr>
        <w:jc w:val="right"/>
      </w:pPr>
    </w:p>
    <w:p w14:paraId="79CD5836" w14:textId="77777777" w:rsidR="009B7B71" w:rsidRDefault="009B7B71" w:rsidP="0048099D">
      <w:pPr>
        <w:jc w:val="right"/>
      </w:pPr>
    </w:p>
    <w:p w14:paraId="11B73079" w14:textId="4BDC7748" w:rsidR="00E5094D" w:rsidRDefault="00C20395" w:rsidP="0048099D">
      <w:pPr>
        <w:jc w:val="right"/>
      </w:pPr>
      <w:r>
        <w:rPr>
          <w:noProof/>
        </w:rPr>
        <mc:AlternateContent>
          <mc:Choice Requires="wps">
            <w:drawing>
              <wp:anchor distT="0" distB="0" distL="114300" distR="114300" simplePos="0" relativeHeight="251657728" behindDoc="0" locked="1" layoutInCell="1" allowOverlap="1" wp14:anchorId="3B133F7B" wp14:editId="1AE48559">
                <wp:simplePos x="0" y="0"/>
                <wp:positionH relativeFrom="page">
                  <wp:posOffset>828040</wp:posOffset>
                </wp:positionH>
                <wp:positionV relativeFrom="page">
                  <wp:posOffset>1908175</wp:posOffset>
                </wp:positionV>
                <wp:extent cx="4114800" cy="1034415"/>
                <wp:effectExtent l="0" t="0" r="0" b="0"/>
                <wp:wrapNone/>
                <wp:docPr id="145653608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103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9E7AA" w14:textId="29149E26" w:rsidR="003C4B0C" w:rsidRDefault="009B7B71" w:rsidP="000D0301">
                            <w:pPr>
                              <w:rPr>
                                <w:rFonts w:cs="Arial"/>
                              </w:rPr>
                            </w:pPr>
                            <w:r>
                              <w:rPr>
                                <w:rFonts w:cs="Arial"/>
                              </w:rPr>
                              <w:t>Frau</w:t>
                            </w:r>
                          </w:p>
                          <w:p w14:paraId="21A28CD7" w14:textId="75233309" w:rsidR="000D0301" w:rsidRDefault="000D0301" w:rsidP="000D0301">
                            <w:pPr>
                              <w:rPr>
                                <w:rFonts w:cs="Arial"/>
                              </w:rPr>
                            </w:pPr>
                            <w:r>
                              <w:rPr>
                                <w:rFonts w:cs="Arial"/>
                              </w:rPr>
                              <w:t>Irma Friedrich</w:t>
                            </w:r>
                          </w:p>
                          <w:p w14:paraId="7401E686" w14:textId="77777777" w:rsidR="000D0301" w:rsidRDefault="000D0301" w:rsidP="000D0301">
                            <w:pPr>
                              <w:rPr>
                                <w:rFonts w:cs="Arial"/>
                              </w:rPr>
                            </w:pPr>
                            <w:r>
                              <w:rPr>
                                <w:rFonts w:cs="Arial"/>
                              </w:rPr>
                              <w:t>Musterstr. 11</w:t>
                            </w:r>
                          </w:p>
                          <w:p w14:paraId="07F59B65" w14:textId="77777777" w:rsidR="000D0301" w:rsidRDefault="000D0301" w:rsidP="000D0301">
                            <w:pPr>
                              <w:rPr>
                                <w:rFonts w:cs="Arial"/>
                              </w:rPr>
                            </w:pPr>
                            <w:r>
                              <w:rPr>
                                <w:rFonts w:cs="Arial"/>
                              </w:rPr>
                              <w:t>12354 Musterstadt</w:t>
                            </w:r>
                          </w:p>
                          <w:p w14:paraId="6EB83781" w14:textId="3B6EB856" w:rsidR="003454E5" w:rsidRPr="000712B0" w:rsidRDefault="003454E5" w:rsidP="003454E5">
                            <w:pPr>
                              <w:pStyle w:val="Adressblock"/>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133F7B" id="_x0000_t202" coordsize="21600,21600" o:spt="202" path="m,l,21600r21600,l21600,xe">
                <v:stroke joinstyle="miter"/>
                <v:path gradientshapeok="t" o:connecttype="rect"/>
              </v:shapetype>
              <v:shape id="Text Box 12" o:spid="_x0000_s1026" type="#_x0000_t202" style="position:absolute;left:0;text-align:left;margin-left:65.2pt;margin-top:150.25pt;width:324pt;height:81.4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" filled="f" stroked="f">
                <v:textbox inset="0,0,0,0">
                  <w:txbxContent>
                    <w:p w14:paraId="6269E7AA" w14:textId="29149E26" w:rsidR="003C4B0C" w:rsidRDefault="009B7B71" w:rsidP="000D0301">
                      <w:pPr>
                        <w:rPr>
                          <w:rFonts w:cs="Arial"/>
                        </w:rPr>
                      </w:pPr>
                      <w:r>
                        <w:rPr>
                          <w:rFonts w:cs="Arial"/>
                        </w:rPr>
                        <w:t>Frau</w:t>
                      </w:r>
                    </w:p>
                    <w:p w14:paraId="21A28CD7" w14:textId="75233309" w:rsidR="000D0301" w:rsidRDefault="000D0301" w:rsidP="000D0301">
                      <w:pPr>
                        <w:rPr>
                          <w:rFonts w:cs="Arial"/>
                        </w:rPr>
                      </w:pPr>
                      <w:r>
                        <w:rPr>
                          <w:rFonts w:cs="Arial"/>
                        </w:rPr>
                        <w:t>Irma Friedrich</w:t>
                      </w:r>
                    </w:p>
                    <w:p w14:paraId="7401E686" w14:textId="77777777" w:rsidR="000D0301" w:rsidRDefault="000D0301" w:rsidP="000D0301">
                      <w:pPr>
                        <w:rPr>
                          <w:rFonts w:cs="Arial"/>
                        </w:rPr>
                      </w:pPr>
                      <w:r>
                        <w:rPr>
                          <w:rFonts w:cs="Arial"/>
                        </w:rPr>
                        <w:t>Musterstr. 11</w:t>
                      </w:r>
                    </w:p>
                    <w:p w14:paraId="07F59B65" w14:textId="77777777" w:rsidR="000D0301" w:rsidRDefault="000D0301" w:rsidP="000D0301">
                      <w:pPr>
                        <w:rPr>
                          <w:rFonts w:cs="Arial"/>
                        </w:rPr>
                      </w:pPr>
                      <w:r>
                        <w:rPr>
                          <w:rFonts w:cs="Arial"/>
                        </w:rPr>
                        <w:t>12354 Musterstadt</w:t>
                      </w:r>
                    </w:p>
                    <w:p w14:paraId="6EB83781" w14:textId="3B6EB856" w:rsidR="003454E5" w:rsidRPr="000712B0" w:rsidRDefault="003454E5" w:rsidP="003454E5">
                      <w:pPr>
                        <w:pStyle w:val="Adressblock"/>
                      </w:pPr>
                    </w:p>
                  </w:txbxContent>
                </v:textbox>
                <w10:wrap anchorx="page" anchory="page"/>
                <w10:anchorlock/>
              </v:shape>
            </w:pict>
          </mc:Fallback>
        </mc:AlternateContent>
      </w:r>
      <w:r w:rsidR="00E5094D">
        <w:t xml:space="preserve">Wald-Michelbach, </w:t>
      </w:r>
      <w:bookmarkStart w:id="0" w:name="S_01DokErst_LangesDatum"/>
      <w:r w:rsidR="009A7AEE">
        <w:t>4. April 2025</w:t>
      </w:r>
      <w:bookmarkEnd w:id="0"/>
    </w:p>
    <w:p w14:paraId="3BCB552B" w14:textId="77777777" w:rsidR="001D4817" w:rsidRPr="00D7372A" w:rsidRDefault="001D4817" w:rsidP="00865555">
      <w:pPr>
        <w:rPr>
          <w:rFonts w:cs="Arial"/>
        </w:rPr>
      </w:pPr>
    </w:p>
    <w:p w14:paraId="028F29D7" w14:textId="77777777" w:rsidR="001D4817" w:rsidRPr="00D7372A" w:rsidRDefault="001D4817" w:rsidP="00865555">
      <w:pPr>
        <w:rPr>
          <w:rFonts w:cs="Arial"/>
        </w:rPr>
      </w:pPr>
    </w:p>
    <w:p w14:paraId="4944E111" w14:textId="77777777" w:rsidR="00A84C1E" w:rsidRPr="00A84C1E" w:rsidRDefault="00584F39" w:rsidP="00A84C1E">
      <w:pPr>
        <w:rPr>
          <w:rFonts w:cs="Arial"/>
          <w:b/>
          <w:lang w:val="it-IT"/>
        </w:rPr>
      </w:pPr>
      <w:r>
        <w:rPr>
          <w:rFonts w:cs="Arial"/>
          <w:b/>
          <w:lang w:val="it-IT"/>
        </w:rPr>
        <w:t>Entlas</w:t>
      </w:r>
      <w:r w:rsidR="002D152E">
        <w:rPr>
          <w:rFonts w:cs="Arial"/>
          <w:b/>
          <w:lang w:val="it-IT"/>
        </w:rPr>
        <w:t>s</w:t>
      </w:r>
      <w:r w:rsidR="00A84C1E" w:rsidRPr="00A84C1E">
        <w:rPr>
          <w:rFonts w:cs="Arial"/>
          <w:b/>
          <w:lang w:val="it-IT"/>
        </w:rPr>
        <w:t>bericht</w:t>
      </w:r>
    </w:p>
    <w:p w14:paraId="29B0EE02" w14:textId="77777777" w:rsidR="009A7AEE" w:rsidRDefault="009A7AEE" w:rsidP="00A84C1E">
      <w:pPr>
        <w:rPr>
          <w:rFonts w:cs="Arial"/>
        </w:rPr>
      </w:pPr>
      <w:bookmarkStart w:id="1" w:name="P_01Postadresse_Adr_Patient"/>
      <w:r>
        <w:rPr>
          <w:rFonts w:cs="Arial"/>
        </w:rPr>
        <w:t>Frau</w:t>
      </w:r>
    </w:p>
    <w:p w14:paraId="4F81C01B" w14:textId="77777777" w:rsidR="009A7AEE" w:rsidRDefault="009A7AEE" w:rsidP="00A84C1E">
      <w:pPr>
        <w:rPr>
          <w:rFonts w:cs="Arial"/>
        </w:rPr>
      </w:pPr>
      <w:r>
        <w:rPr>
          <w:rFonts w:cs="Arial"/>
        </w:rPr>
        <w:t>Irma Friedrich</w:t>
      </w:r>
    </w:p>
    <w:p w14:paraId="6C64C644" w14:textId="77777777" w:rsidR="009A7AEE" w:rsidRDefault="009A7AEE" w:rsidP="00A84C1E">
      <w:pPr>
        <w:rPr>
          <w:rFonts w:cs="Arial"/>
        </w:rPr>
      </w:pPr>
      <w:r>
        <w:rPr>
          <w:rFonts w:cs="Arial"/>
        </w:rPr>
        <w:t>Musterstr. 11</w:t>
      </w:r>
    </w:p>
    <w:p w14:paraId="727B1959" w14:textId="7116FDEF" w:rsidR="00A84C1E" w:rsidRDefault="009A7AEE" w:rsidP="00A84C1E">
      <w:pPr>
        <w:rPr>
          <w:rFonts w:cs="Arial"/>
        </w:rPr>
      </w:pPr>
      <w:r>
        <w:rPr>
          <w:rFonts w:cs="Arial"/>
        </w:rPr>
        <w:t>12354 Musterstadt</w:t>
      </w:r>
      <w:bookmarkEnd w:id="1"/>
    </w:p>
    <w:p w14:paraId="778869CF" w14:textId="7FE64AC1" w:rsidR="00A84C1E" w:rsidRDefault="00961402" w:rsidP="00A84C1E">
      <w:pPr>
        <w:rPr>
          <w:rFonts w:cs="Arial"/>
        </w:rPr>
      </w:pPr>
      <w:r>
        <w:rPr>
          <w:rFonts w:cs="Arial"/>
        </w:rPr>
        <w:t xml:space="preserve">geb. </w:t>
      </w:r>
      <w:bookmarkStart w:id="2" w:name="P_01Geburtsdatum_Adr_Patient"/>
      <w:r w:rsidR="009A7AEE">
        <w:rPr>
          <w:rFonts w:cs="Arial"/>
        </w:rPr>
        <w:t>28.05.1960</w:t>
      </w:r>
      <w:bookmarkEnd w:id="2"/>
    </w:p>
    <w:p w14:paraId="47501B6A" w14:textId="77777777" w:rsidR="00FB5DB1" w:rsidRDefault="00FB5DB1" w:rsidP="00A84C1E">
      <w:pPr>
        <w:rPr>
          <w:rFonts w:cs="Arial"/>
        </w:rPr>
      </w:pPr>
    </w:p>
    <w:p w14:paraId="67389D07" w14:textId="77777777" w:rsidR="00A84C1E" w:rsidRDefault="00FA001A" w:rsidP="00A84C1E">
      <w:pPr>
        <w:rPr>
          <w:rFonts w:cs="Arial"/>
        </w:rPr>
      </w:pPr>
      <w:r>
        <w:rPr>
          <w:rFonts w:cs="Arial"/>
        </w:rPr>
        <w:t>Sehr geehrte Damen und Herren</w:t>
      </w:r>
      <w:r w:rsidR="00A84C1E">
        <w:rPr>
          <w:rFonts w:cs="Arial"/>
        </w:rPr>
        <w:t>,</w:t>
      </w:r>
    </w:p>
    <w:p w14:paraId="01ED087D" w14:textId="77777777" w:rsidR="00A84C1E" w:rsidRDefault="00A84C1E" w:rsidP="00A84C1E">
      <w:pPr>
        <w:rPr>
          <w:rFonts w:cs="Arial"/>
        </w:rPr>
      </w:pPr>
    </w:p>
    <w:p w14:paraId="7D6B48F2" w14:textId="294669FF" w:rsidR="00A84C1E" w:rsidRDefault="00A84C1E" w:rsidP="00320DA0">
      <w:pPr>
        <w:rPr>
          <w:rFonts w:cs="Arial"/>
        </w:rPr>
      </w:pPr>
      <w:r>
        <w:rPr>
          <w:rFonts w:cs="Arial"/>
        </w:rPr>
        <w:t xml:space="preserve">wir berichten über </w:t>
      </w:r>
      <w:r>
        <w:rPr>
          <w:rFonts w:cs="Arial"/>
        </w:rPr>
        <w:fldChar w:fldCharType="begin"/>
      </w:r>
      <w:r>
        <w:rPr>
          <w:rFonts w:cs="Arial"/>
        </w:rPr>
        <w:instrText xml:space="preserve"> IF"</w:instrText>
      </w:r>
      <w:r>
        <w:rPr>
          <w:rFonts w:cs="Arial"/>
        </w:rPr>
        <w:fldChar w:fldCharType="begin"/>
      </w:r>
      <w:r>
        <w:rPr>
          <w:rFonts w:cs="Arial"/>
        </w:rPr>
        <w:instrText xml:space="preserve"> DOCVARIABLE "</w:instrText>
      </w:r>
      <w:r w:rsidR="00D6265D" w:rsidRPr="00D6265D">
        <w:rPr>
          <w:rFonts w:cs="Arial"/>
        </w:rPr>
        <w:instrText>Geschlecht_Adr_Patient</w:instrText>
      </w:r>
      <w:r>
        <w:rPr>
          <w:rFonts w:cs="Arial"/>
        </w:rPr>
        <w:instrText xml:space="preserve">" </w:instrText>
      </w:r>
      <w:r>
        <w:rPr>
          <w:rFonts w:cs="Arial"/>
        </w:rPr>
        <w:fldChar w:fldCharType="separate"/>
      </w:r>
      <w:r w:rsidR="009A7AEE">
        <w:rPr>
          <w:rFonts w:cs="Arial"/>
        </w:rPr>
        <w:instrText>w</w:instrText>
      </w:r>
      <w:r>
        <w:rPr>
          <w:rFonts w:cs="Arial"/>
        </w:rPr>
        <w:fldChar w:fldCharType="end"/>
      </w:r>
      <w:r>
        <w:rPr>
          <w:rFonts w:cs="Arial"/>
        </w:rPr>
        <w:instrText xml:space="preserve">"="m" "Herrn" "Frau" </w:instrText>
      </w:r>
      <w:r>
        <w:rPr>
          <w:rFonts w:cs="Arial"/>
        </w:rPr>
        <w:fldChar w:fldCharType="separate"/>
      </w:r>
      <w:r w:rsidR="009A7AEE">
        <w:rPr>
          <w:rFonts w:cs="Arial"/>
          <w:noProof/>
        </w:rPr>
        <w:t>Frau</w:t>
      </w:r>
      <w:r>
        <w:rPr>
          <w:rFonts w:cs="Arial"/>
        </w:rPr>
        <w:fldChar w:fldCharType="end"/>
      </w:r>
      <w:r>
        <w:rPr>
          <w:rFonts w:cs="Arial"/>
        </w:rPr>
        <w:t xml:space="preserve"> </w:t>
      </w:r>
      <w:bookmarkStart w:id="3" w:name="P_02Vorname"/>
      <w:r w:rsidR="009A7AEE">
        <w:rPr>
          <w:rFonts w:cs="Arial"/>
        </w:rPr>
        <w:t>Irma</w:t>
      </w:r>
      <w:bookmarkEnd w:id="3"/>
      <w:r>
        <w:rPr>
          <w:rFonts w:cs="Arial"/>
        </w:rPr>
        <w:t xml:space="preserve"> </w:t>
      </w:r>
      <w:bookmarkStart w:id="4" w:name="P_02Nachname"/>
      <w:r w:rsidR="009A7AEE">
        <w:rPr>
          <w:rFonts w:cs="Arial"/>
        </w:rPr>
        <w:t>Friedrich</w:t>
      </w:r>
      <w:bookmarkEnd w:id="4"/>
      <w:r>
        <w:rPr>
          <w:rFonts w:cs="Arial"/>
        </w:rPr>
        <w:t xml:space="preserve">, </w:t>
      </w:r>
      <w:r>
        <w:rPr>
          <w:rFonts w:cs="Arial"/>
        </w:rPr>
        <w:fldChar w:fldCharType="begin"/>
      </w:r>
      <w:r>
        <w:rPr>
          <w:rFonts w:cs="Arial"/>
        </w:rPr>
        <w:instrText xml:space="preserve"> IF"</w:instrText>
      </w:r>
      <w:r>
        <w:rPr>
          <w:rFonts w:cs="Arial"/>
        </w:rPr>
        <w:fldChar w:fldCharType="begin"/>
      </w:r>
      <w:r>
        <w:rPr>
          <w:rFonts w:cs="Arial"/>
        </w:rPr>
        <w:instrText xml:space="preserve"> DOCVARIABLE "</w:instrText>
      </w:r>
      <w:r w:rsidR="00D6265D" w:rsidRPr="00D6265D">
        <w:rPr>
          <w:rFonts w:cs="Arial"/>
        </w:rPr>
        <w:instrText>Geschlecht_Adr_Patient</w:instrText>
      </w:r>
      <w:r>
        <w:rPr>
          <w:rFonts w:cs="Arial"/>
        </w:rPr>
        <w:instrText xml:space="preserve">" </w:instrText>
      </w:r>
      <w:r>
        <w:rPr>
          <w:rFonts w:cs="Arial"/>
        </w:rPr>
        <w:fldChar w:fldCharType="separate"/>
      </w:r>
      <w:r w:rsidR="009A7AEE">
        <w:rPr>
          <w:rFonts w:cs="Arial"/>
        </w:rPr>
        <w:instrText>w</w:instrText>
      </w:r>
      <w:r>
        <w:rPr>
          <w:rFonts w:cs="Arial"/>
        </w:rPr>
        <w:fldChar w:fldCharType="end"/>
      </w:r>
      <w:r>
        <w:rPr>
          <w:rFonts w:cs="Arial"/>
        </w:rPr>
        <w:instrText xml:space="preserve">"="m" "der" "die" </w:instrText>
      </w:r>
      <w:r>
        <w:rPr>
          <w:rFonts w:cs="Arial"/>
        </w:rPr>
        <w:fldChar w:fldCharType="separate"/>
      </w:r>
      <w:r w:rsidR="009A7AEE">
        <w:rPr>
          <w:rFonts w:cs="Arial"/>
          <w:noProof/>
        </w:rPr>
        <w:t>die</w:t>
      </w:r>
      <w:r>
        <w:rPr>
          <w:rFonts w:cs="Arial"/>
        </w:rPr>
        <w:fldChar w:fldCharType="end"/>
      </w:r>
      <w:r>
        <w:rPr>
          <w:rFonts w:cs="Arial"/>
        </w:rPr>
        <w:t xml:space="preserve"> sich </w:t>
      </w:r>
      <w:r w:rsidR="00320DA0">
        <w:rPr>
          <w:rFonts w:cs="Arial"/>
        </w:rPr>
        <w:t>vo</w:t>
      </w:r>
      <w:r w:rsidR="00AB64CE">
        <w:rPr>
          <w:rFonts w:cs="Arial"/>
        </w:rPr>
        <w:t>m</w:t>
      </w:r>
      <w:r>
        <w:rPr>
          <w:rFonts w:cs="Arial"/>
        </w:rPr>
        <w:t xml:space="preserve"> </w:t>
      </w:r>
      <w:bookmarkStart w:id="5" w:name="A_01Aufnahmetag"/>
      <w:r w:rsidR="009A7AEE">
        <w:rPr>
          <w:rFonts w:cs="Arial"/>
        </w:rPr>
        <w:t>10.02.2025</w:t>
      </w:r>
      <w:bookmarkEnd w:id="5"/>
      <w:r>
        <w:rPr>
          <w:rFonts w:cs="Arial"/>
        </w:rPr>
        <w:t xml:space="preserve"> </w:t>
      </w:r>
      <w:r w:rsidR="00320DA0">
        <w:rPr>
          <w:rFonts w:cs="Arial"/>
        </w:rPr>
        <w:t xml:space="preserve">bis zum </w:t>
      </w:r>
      <w:bookmarkStart w:id="6" w:name="A_01Entlassungstag"/>
      <w:r w:rsidR="009A7AEE">
        <w:rPr>
          <w:rFonts w:cs="Arial"/>
        </w:rPr>
        <w:t>14.03.2025</w:t>
      </w:r>
      <w:bookmarkEnd w:id="6"/>
      <w:r w:rsidR="00320DA0">
        <w:rPr>
          <w:rFonts w:cs="Arial"/>
        </w:rPr>
        <w:t xml:space="preserve"> </w:t>
      </w:r>
      <w:r>
        <w:rPr>
          <w:rFonts w:cs="Arial"/>
        </w:rPr>
        <w:t xml:space="preserve">in unserer stationären Krankenhausbehandlung </w:t>
      </w:r>
      <w:r w:rsidR="00AB64CE">
        <w:rPr>
          <w:rFonts w:cs="Arial"/>
        </w:rPr>
        <w:t>be</w:t>
      </w:r>
      <w:r w:rsidR="00661823">
        <w:rPr>
          <w:rFonts w:cs="Arial"/>
        </w:rPr>
        <w:t>fand.</w:t>
      </w:r>
    </w:p>
    <w:p w14:paraId="17DA6C32" w14:textId="77777777" w:rsidR="00FD2371" w:rsidRDefault="00FD2371" w:rsidP="00A84C1E">
      <w:pPr>
        <w:rPr>
          <w:rFonts w:cs="Arial"/>
        </w:rPr>
      </w:pPr>
    </w:p>
    <w:p w14:paraId="31758385" w14:textId="77777777" w:rsidR="00CB389F" w:rsidRDefault="00CB389F" w:rsidP="00A84C1E">
      <w:pPr>
        <w:rPr>
          <w:rFonts w:cs="Arial"/>
        </w:rPr>
      </w:pPr>
    </w:p>
    <w:p w14:paraId="0443587E" w14:textId="77777777" w:rsidR="00CB389F" w:rsidRDefault="00CB389F" w:rsidP="00CB389F">
      <w:pPr>
        <w:rPr>
          <w:rFonts w:cs="Arial"/>
        </w:rPr>
      </w:pPr>
      <w:r>
        <w:rPr>
          <w:rFonts w:cs="Arial"/>
        </w:rPr>
        <w:t>Auf den folgenden Seiten befinden sich vertrauliche Informationen zu o.g. Klient/in. Wir bitten darum, diese Informationen ausschließlich an das dafür autorisierte Fachpersonal weiterzuleiten.</w:t>
      </w:r>
    </w:p>
    <w:p w14:paraId="26A67EB7" w14:textId="77777777" w:rsidR="00EA02FB" w:rsidRDefault="00CB389F" w:rsidP="00EA02FB">
      <w:pPr>
        <w:spacing w:after="0"/>
        <w:ind w:right="-1"/>
        <w:rPr>
          <w:rFonts w:cs="Arial"/>
        </w:rPr>
        <w:sectPr w:rsidR="00EA02FB" w:rsidSect="00C70EC5">
          <w:headerReference w:type="default" r:id="rId7"/>
          <w:footerReference w:type="default" r:id="rId8"/>
          <w:headerReference w:type="first" r:id="rId9"/>
          <w:footerReference w:type="first" r:id="rId10"/>
          <w:headerReference w:type="even" r:id="rId13"/>
          <w:footerReference w:type="even" r:id="rId14"/>
          <w:type w:val="continuous"/>
          <w:pgSz w:w="11906" w:h="16838" w:code="9"/>
          <w:pgMar w:top="2410" w:right="4082" w:bottom="1276" w:left="1304" w:header="567" w:footer="567" w:gutter="0"/>
          <w:cols w:space="708"/>
          <w:titlePg/>
          <w:docGrid w:linePitch="360"/>
        </w:sectPr>
      </w:pPr>
      <w:r>
        <w:rPr>
          <w:rFonts w:cs="Arial"/>
        </w:rPr>
        <w:br w:type="page"/>
      </w:r>
    </w:p>
    <w:p w14:paraId="5C57FB02" w14:textId="77777777" w:rsidR="005D795E" w:rsidRPr="00CB389F" w:rsidRDefault="005D795E" w:rsidP="00EA02FB">
      <w:pPr>
        <w:spacing w:after="0"/>
        <w:ind w:right="-1"/>
        <w:rPr>
          <w:rFonts w:cs="Arial"/>
        </w:rPr>
      </w:pPr>
      <w:r>
        <w:rPr>
          <w:rFonts w:cs="Arial"/>
          <w:b/>
          <w:bCs/>
        </w:rPr>
        <w:t>Diagnose</w:t>
      </w:r>
      <w:r w:rsidR="00FA2C41">
        <w:rPr>
          <w:rFonts w:cs="Arial"/>
          <w:b/>
          <w:bCs/>
        </w:rPr>
        <w:t>n</w:t>
      </w:r>
    </w:p>
    <w:p w14:paraId="4A27CED2" w14:textId="77777777" w:rsidR="009A7AEE" w:rsidRPr="009A7AEE" w:rsidRDefault="009A7AEE" w:rsidP="009A7AEE">
      <w:bookmarkStart w:id="7" w:name="T_013_Diagnosen_Aktuelle_bzw_AbschlussDi"/>
      <w:r w:rsidRPr="009A7AEE">
        <w:t>Mittelgradige depressive Episode (F32.1)</w:t>
      </w:r>
    </w:p>
    <w:p w14:paraId="36457556" w14:textId="743635C3" w:rsidR="005D795E" w:rsidRPr="00A84C1E" w:rsidRDefault="009A7AEE" w:rsidP="009A7AEE">
      <w:pPr>
        <w:rPr>
          <w:rFonts w:cs="Arial"/>
        </w:rPr>
      </w:pPr>
      <w:r w:rsidRPr="009A7AEE">
        <w:t>Vitamin-D-Mangel, nicht näher bezeichnet (E55.9)</w:t>
      </w:r>
      <w:bookmarkEnd w:id="7"/>
    </w:p>
    <w:p w14:paraId="21B33684" w14:textId="77777777" w:rsidR="00FD2371" w:rsidRDefault="00FD2371" w:rsidP="00EA02FB">
      <w:pPr>
        <w:spacing w:after="0"/>
        <w:ind w:right="-1"/>
        <w:rPr>
          <w:rFonts w:cs="Arial"/>
        </w:rPr>
      </w:pPr>
    </w:p>
    <w:p w14:paraId="733F2A5C" w14:textId="77777777" w:rsidR="00767A80" w:rsidRDefault="00A84C1E" w:rsidP="00EA02FB">
      <w:pPr>
        <w:spacing w:after="0"/>
        <w:ind w:right="-1"/>
        <w:rPr>
          <w:rFonts w:cs="Arial"/>
          <w:b/>
          <w:bCs/>
        </w:rPr>
      </w:pPr>
      <w:r w:rsidRPr="00A84C1E">
        <w:rPr>
          <w:rFonts w:cs="Arial"/>
          <w:b/>
          <w:bCs/>
        </w:rPr>
        <w:t>Aktuelle Anamnese</w:t>
      </w:r>
      <w:r w:rsidR="00544A20">
        <w:rPr>
          <w:rFonts w:cs="Arial"/>
          <w:b/>
          <w:bCs/>
        </w:rPr>
        <w:t xml:space="preserve"> </w:t>
      </w:r>
    </w:p>
    <w:p w14:paraId="43B6F907" w14:textId="77777777" w:rsidR="009A7AEE" w:rsidRPr="009A7AEE" w:rsidRDefault="009A7AEE" w:rsidP="009A7AEE">
      <w:bookmarkStart w:id="8" w:name="T_017_Anamnese_Aktuelle_Anamnese"/>
      <w:r w:rsidRPr="009A7AEE">
        <w:t xml:space="preserve">Frau F. beschreibt im Aufnahmegespräch, dass sie in einer "Lebenskrise" sei. Auslöser sei die Trennung ihres Mannes gewesen. Sie fühle sich "ausgetauscht, weggeworfen und fallen gelassen", nachdem ihr Ehemann sie betrogen und im Mai vergangenen Jahres verlassen habe. Es sei für sie schambehaftet, eine verlassene Frau zu sein. In Bezug auf andere habe sie die Sorge, dass diese denken könnten, dass sie es nicht geschafft habe, ihren Mann glücklich zu machen. Trotz Hobbys (Tanzen, Chor und weitere) komme sie sich verlassen und alleine vor. In Bezug auf sich selbst frage sie sich, was sie falsch gemacht habe. Sie sei wütend und fühle sich traurig und z.T. von diesen Gefühlen überwältigt und wünsche sich manchmal, nicht mehr dazu sein. Aktive suizidale Gedanken habe sie nicht. Es falle ihr jedoch schwer, eine Zukunftsperspektive zu entwickeln. Sie könne nicht von dem Erlebten loslassen und grüble immer wieder darüber nach. Ihre Stimmung sei durchgängig gedrückt. Sie leide unter Schlafstörungen, könne zweitweise nicht essen, sei erschöpft. </w:t>
      </w:r>
    </w:p>
    <w:p w14:paraId="60B6DC4B" w14:textId="77777777" w:rsidR="009A7AEE" w:rsidRPr="009A7AEE" w:rsidRDefault="009A7AEE" w:rsidP="009A7AEE">
      <w:r w:rsidRPr="009A7AEE">
        <w:t>Ihr Selbstwert habe bereits vor der Trennung in den letzten Jahren der Beziehung gelitten. Ihr Ehemann habe sie für vieles verantwortlich und ihr Vorwürfe gemacht. Sie habe in der Zeit immer mehr von sich aufgegeben und keine Grenzen gesetzt. Sie fühle sich wertlos.</w:t>
      </w:r>
    </w:p>
    <w:p w14:paraId="59490567" w14:textId="1E4CA5B9" w:rsidR="00767A80" w:rsidRDefault="009A7AEE" w:rsidP="009A7AEE">
      <w:pPr>
        <w:rPr>
          <w:rFonts w:cs="Arial"/>
        </w:rPr>
      </w:pPr>
      <w:r w:rsidRPr="009A7AEE">
        <w:t>Für ihren Aufenthalt wolle sie ihr Selbstwertgefühl wieder stärken, um das Gefühl zu haben, sie brauche "niemanden" und komme gut alleine zurecht. Sie wünsche sich außerdem eine andere Perspektive auf das "verlassen werden".</w:t>
      </w:r>
      <w:bookmarkEnd w:id="8"/>
    </w:p>
    <w:p w14:paraId="61613587" w14:textId="77777777" w:rsidR="00271237" w:rsidRPr="00767A80" w:rsidRDefault="00271237" w:rsidP="00EA02FB">
      <w:pPr>
        <w:spacing w:after="0"/>
        <w:ind w:right="-1"/>
        <w:rPr>
          <w:rFonts w:cs="Arial"/>
        </w:rPr>
      </w:pPr>
    </w:p>
    <w:p w14:paraId="694F7892" w14:textId="77777777" w:rsidR="00EF1F15" w:rsidRPr="00767A80" w:rsidRDefault="00584F39" w:rsidP="00EA02FB">
      <w:pPr>
        <w:spacing w:after="0"/>
        <w:ind w:right="-1"/>
        <w:rPr>
          <w:rFonts w:cs="Arial"/>
          <w:b/>
          <w:bCs/>
        </w:rPr>
      </w:pPr>
      <w:r>
        <w:rPr>
          <w:rFonts w:cs="Arial"/>
          <w:b/>
          <w:bCs/>
        </w:rPr>
        <w:t xml:space="preserve">Problemrelevante </w:t>
      </w:r>
      <w:r w:rsidR="00EF1F15" w:rsidRPr="00A84C1E">
        <w:rPr>
          <w:rFonts w:cs="Arial"/>
          <w:b/>
          <w:bCs/>
        </w:rPr>
        <w:t>Vorgeschichte</w:t>
      </w:r>
      <w:r w:rsidR="00EF1F15" w:rsidRPr="00A84C1E">
        <w:rPr>
          <w:rFonts w:cs="Arial"/>
        </w:rPr>
        <w:t xml:space="preserve"> </w:t>
      </w:r>
    </w:p>
    <w:p w14:paraId="41C37524" w14:textId="77777777" w:rsidR="009A7AEE" w:rsidRPr="009A7AEE" w:rsidRDefault="009A7AEE" w:rsidP="009A7AEE">
      <w:bookmarkStart w:id="9" w:name="T_018_Anamnese_Vorgeschichte"/>
      <w:r w:rsidRPr="009A7AEE">
        <w:t xml:space="preserve">seit 06/24 in psychotherapeutischer Behandlung bei Herrn Thiesen </w:t>
      </w:r>
    </w:p>
    <w:p w14:paraId="28D174E6" w14:textId="0271B44F" w:rsidR="00FD2371" w:rsidRDefault="009A7AEE" w:rsidP="009A7AEE">
      <w:pPr>
        <w:rPr>
          <w:rFonts w:cs="Arial"/>
        </w:rPr>
      </w:pPr>
      <w:r w:rsidRPr="009A7AEE">
        <w:t>seit 07/24 in psychiatrischer Behandlung bei Dr. Metten.</w:t>
      </w:r>
      <w:bookmarkEnd w:id="9"/>
    </w:p>
    <w:p w14:paraId="067E58B3" w14:textId="77777777" w:rsidR="00B70D12" w:rsidRDefault="00B70D12" w:rsidP="00EA02FB">
      <w:pPr>
        <w:spacing w:after="0"/>
        <w:ind w:right="-1"/>
        <w:rPr>
          <w:rFonts w:cs="Arial"/>
          <w:b/>
        </w:rPr>
      </w:pPr>
    </w:p>
    <w:p w14:paraId="381D86E5" w14:textId="77777777" w:rsidR="00DC574C" w:rsidRPr="00DC574C" w:rsidRDefault="00DC574C" w:rsidP="00EA02FB">
      <w:pPr>
        <w:spacing w:after="0"/>
        <w:ind w:right="-1"/>
        <w:rPr>
          <w:rFonts w:cs="Arial"/>
          <w:b/>
        </w:rPr>
      </w:pPr>
      <w:r w:rsidRPr="00DC574C">
        <w:rPr>
          <w:rFonts w:cs="Arial"/>
          <w:b/>
        </w:rPr>
        <w:t>Biographische Anamnese</w:t>
      </w:r>
      <w:r w:rsidR="00544A20">
        <w:rPr>
          <w:rFonts w:cs="Arial"/>
          <w:b/>
        </w:rPr>
        <w:t xml:space="preserve"> </w:t>
      </w:r>
    </w:p>
    <w:p w14:paraId="65B358E1" w14:textId="77777777" w:rsidR="009A7AEE" w:rsidRPr="009A7AEE" w:rsidRDefault="009A7AEE" w:rsidP="009A7AEE">
      <w:bookmarkStart w:id="10" w:name="T_0112_Anamnese_Familienanamnese"/>
      <w:r w:rsidRPr="009A7AEE">
        <w:t>Frau F. sei per Kaiserschnitt auf die Welt gekommen. Ihre Eltern hätten keine Zwillinge erwartet. Sie sei die Zweitgeborene gewesen. Ihre Schwester sei extrovertierter und besser in der Schule gewesen, sie sei häufig von Anderen mit ihr verglichen worden und habe dabei das Gefühl bekommen, nicht so gut wie ihre Schwester zu sein. Ihre Eltern hätten sie „gleich behandelt“, teils hätten ihre Eltern Frau F. aber auch scherzhaft als „kleine Beilage“ bezeichnet. Auch wenn ihre Eltern das bestimmt nicht böse gemeint hätten, sei der Satz bei ihr hängen geblieben. Die Familienatmosphäre in ihrer Herkunftsfamilie sei ansonsten „liebevoll und harmonisch“ gewesen. Ihre Geschwister (Bruder und Schwester) sowie Mutter seien bis heute wichtige Bezugspersonen für sie. Ihr Vater sei 2006 verstorben.</w:t>
      </w:r>
    </w:p>
    <w:p w14:paraId="5FCCDE0D" w14:textId="2C65AC58" w:rsidR="00DC574C" w:rsidRDefault="009A7AEE" w:rsidP="009A7AEE">
      <w:pPr>
        <w:rPr>
          <w:rFonts w:cs="Arial"/>
        </w:rPr>
      </w:pPr>
      <w:r w:rsidRPr="009A7AEE">
        <w:t>Sie sei mit ihrem Ex-Mann 33 Jahre zusammen gewesen. Sie hätten einen gemeinsamen Sohn, der 26 Jahre sei. Die Beziehung zwischen Sohn und Vater sei durch die Trennung ebenfalls belastet.</w:t>
      </w:r>
      <w:bookmarkEnd w:id="10"/>
    </w:p>
    <w:p w14:paraId="516F70EA" w14:textId="77777777" w:rsidR="00D92A77" w:rsidRPr="00D92A77" w:rsidRDefault="00D92A77" w:rsidP="00EA02FB">
      <w:pPr>
        <w:spacing w:after="0"/>
        <w:ind w:right="-1"/>
        <w:rPr>
          <w:rFonts w:cs="Arial"/>
          <w:bCs/>
        </w:rPr>
      </w:pPr>
    </w:p>
    <w:p w14:paraId="3B4B92D5" w14:textId="77777777" w:rsidR="00584F39" w:rsidRPr="00C70EC5" w:rsidRDefault="00584F39" w:rsidP="00EA02FB">
      <w:pPr>
        <w:spacing w:after="0"/>
        <w:ind w:right="-1"/>
        <w:rPr>
          <w:rFonts w:cs="Arial"/>
          <w:b/>
          <w:bCs/>
        </w:rPr>
      </w:pPr>
      <w:r w:rsidRPr="00C70EC5">
        <w:rPr>
          <w:rFonts w:cs="Arial"/>
          <w:b/>
          <w:bCs/>
        </w:rPr>
        <w:t>Psychischer Befund</w:t>
      </w:r>
    </w:p>
    <w:p w14:paraId="5D4CB657" w14:textId="55BE1B0F" w:rsidR="00584F39" w:rsidRPr="009A7AEE" w:rsidRDefault="009A7AEE" w:rsidP="009A7AEE">
      <w:bookmarkStart w:id="11" w:name="T_0229_Befunde_Psychischer_Befund"/>
      <w:r w:rsidRPr="009A7AEE">
        <w:t xml:space="preserve">Im Gespräch offen, wach, bewusstseinsklar, zu allen Qualitäten orientiert. Konzentration gemindert. Auffassung, Merkfähigkeit und Gedächtnis intakt. Formalgedanklich grübelnd, keine Denkverlangsamung, eingeengtes Denken mit Fokus auf Probleme. Keine konkreten Phobien, Ängste bzgl. </w:t>
      </w:r>
      <w:r w:rsidR="000D0301">
        <w:t xml:space="preserve">der Zukunft. </w:t>
      </w:r>
      <w:r w:rsidRPr="009A7AEE">
        <w:t xml:space="preserve">Keine Zwänge. Kein Vermeidungsverhalten. Kein Anhalt für Wahn </w:t>
      </w:r>
      <w:r w:rsidRPr="009A7AEE">
        <w:t>oder Sinnestäuschungen, keine Ich-Störungen (z.B. Depersonalisation, Derealisation, Dissoziation). Stimmungslage gedrückt, affektive Schwingungsfähigkeit leicht reduziert</w:t>
      </w:r>
      <w:r w:rsidR="000D0301">
        <w:t xml:space="preserve"> </w:t>
      </w:r>
      <w:r w:rsidRPr="009A7AEE">
        <w:t>bei insgesamt angespannter</w:t>
      </w:r>
      <w:r w:rsidR="000D0301">
        <w:t xml:space="preserve"> </w:t>
      </w:r>
      <w:r w:rsidRPr="009A7AEE">
        <w:t xml:space="preserve">und ärgerlicher Affektlage. Freud- Interesselosigkeit. Erschöpfung, eingeschränkte Belastbarkeit. Antrieb reduziert. Hoffnungslosigkeit, Insuffizienzgefühle. Schuldgefühle, Selbstwertgefühl ist gemindert. Impulskontrolle ist intakt. Innere Unruhe. Keine zirkadianen Besonderheiten. Leichte Einschlafstörungen und leichte Durchschlafstörungen. Appetenz eher reduziert. Kein aktiv aggressives oder selbstverletzendes Verhalten. Sozialer Rückzug. Verminderter </w:t>
      </w:r>
      <w:r w:rsidR="000D0301" w:rsidRPr="009A7AEE">
        <w:t>Appetit</w:t>
      </w:r>
      <w:r w:rsidR="000D0301">
        <w:t xml:space="preserve">. </w:t>
      </w:r>
      <w:r w:rsidRPr="009A7AEE">
        <w:t>In der Vergangenheit keinerlei suizidale Handlungen. Aktuell gelegentlich lebensüberdrüssige Gedanken oder Sinnlosigkeitserleben passiver Natur. Zum Zeitpunkt der Aufnahme von akuter Suizidalität klar distanziert, absprachefähig.</w:t>
      </w:r>
      <w:bookmarkEnd w:id="11"/>
    </w:p>
    <w:p w14:paraId="62FC13F3" w14:textId="77777777" w:rsidR="00200A90" w:rsidRPr="00200A90" w:rsidRDefault="00200A90" w:rsidP="00EA02FB">
      <w:pPr>
        <w:spacing w:after="0"/>
        <w:ind w:right="-1"/>
        <w:rPr>
          <w:rFonts w:cs="Arial"/>
          <w:bCs/>
        </w:rPr>
      </w:pPr>
    </w:p>
    <w:p w14:paraId="7B964424" w14:textId="77777777" w:rsidR="00584F39" w:rsidRPr="00C70EC5" w:rsidRDefault="00584F39" w:rsidP="00EA02FB">
      <w:pPr>
        <w:spacing w:after="0"/>
        <w:ind w:right="-1"/>
        <w:rPr>
          <w:rFonts w:cs="Arial"/>
          <w:b/>
          <w:bCs/>
        </w:rPr>
      </w:pPr>
      <w:r w:rsidRPr="00C70EC5">
        <w:rPr>
          <w:rFonts w:cs="Arial"/>
          <w:b/>
          <w:bCs/>
        </w:rPr>
        <w:t>Somatische Eigenanamnese</w:t>
      </w:r>
      <w:r w:rsidR="00544A20">
        <w:rPr>
          <w:rFonts w:cs="Arial"/>
          <w:b/>
          <w:bCs/>
        </w:rPr>
        <w:t xml:space="preserve"> </w:t>
      </w:r>
    </w:p>
    <w:p w14:paraId="0ED32A39" w14:textId="4852252F" w:rsidR="009A7AEE" w:rsidRPr="009A7AEE" w:rsidRDefault="009A7AEE" w:rsidP="000D0301">
      <w:pPr>
        <w:numPr>
          <w:ilvl w:val="0"/>
          <w:numId w:val="8"/>
        </w:numPr>
        <w:ind w:left="360"/>
      </w:pPr>
      <w:bookmarkStart w:id="12" w:name="T_0241_Somatische_Anamnese_Somatische_Ei"/>
      <w:r w:rsidRPr="009A7AEE">
        <w:t xml:space="preserve">Vordiagnosen: </w:t>
      </w:r>
    </w:p>
    <w:p w14:paraId="7837E378" w14:textId="5D709A33" w:rsidR="009A7AEE" w:rsidRPr="009A7AEE" w:rsidRDefault="009A7AEE" w:rsidP="000D0301">
      <w:pPr>
        <w:numPr>
          <w:ilvl w:val="0"/>
          <w:numId w:val="8"/>
        </w:numPr>
        <w:ind w:left="360"/>
      </w:pPr>
      <w:r w:rsidRPr="009A7AEE">
        <w:t>Z.n. Appenektomie 1990</w:t>
      </w:r>
    </w:p>
    <w:p w14:paraId="0FB42A0D" w14:textId="65F622CB" w:rsidR="009A7AEE" w:rsidRPr="009A7AEE" w:rsidRDefault="009A7AEE" w:rsidP="000D0301">
      <w:pPr>
        <w:numPr>
          <w:ilvl w:val="0"/>
          <w:numId w:val="6"/>
        </w:numPr>
        <w:ind w:left="360"/>
      </w:pPr>
      <w:r w:rsidRPr="009A7AEE">
        <w:t>Z.n. Sectio 1998</w:t>
      </w:r>
    </w:p>
    <w:p w14:paraId="4CE2F746" w14:textId="43004F7D" w:rsidR="009A7AEE" w:rsidRPr="009A7AEE" w:rsidRDefault="009A7AEE" w:rsidP="000D0301">
      <w:pPr>
        <w:numPr>
          <w:ilvl w:val="0"/>
          <w:numId w:val="6"/>
        </w:numPr>
        <w:ind w:left="360"/>
      </w:pPr>
      <w:r w:rsidRPr="009A7AEE">
        <w:t>Allergien/Unverträglichkeiten: keine</w:t>
      </w:r>
    </w:p>
    <w:p w14:paraId="1F0DE9A2" w14:textId="137B6B27" w:rsidR="009A7AEE" w:rsidRPr="009A7AEE" w:rsidRDefault="009A7AEE" w:rsidP="000D0301">
      <w:pPr>
        <w:numPr>
          <w:ilvl w:val="0"/>
          <w:numId w:val="6"/>
        </w:numPr>
        <w:ind w:left="360"/>
      </w:pPr>
      <w:r w:rsidRPr="009A7AEE">
        <w:t>Impfstatus aktuell</w:t>
      </w:r>
    </w:p>
    <w:p w14:paraId="72980B0E" w14:textId="0B9BB1CA" w:rsidR="009A7AEE" w:rsidRPr="009A7AEE" w:rsidRDefault="009A7AEE" w:rsidP="000D0301">
      <w:pPr>
        <w:numPr>
          <w:ilvl w:val="0"/>
          <w:numId w:val="6"/>
        </w:numPr>
        <w:ind w:left="360"/>
      </w:pPr>
      <w:r w:rsidRPr="009A7AEE">
        <w:t>Vorsorgeuntersuchungen: gynäkologisch 05/2024, Koloskopie 05/2018</w:t>
      </w:r>
    </w:p>
    <w:p w14:paraId="48A34F68" w14:textId="2117DA3C" w:rsidR="009A7AEE" w:rsidRPr="009A7AEE" w:rsidRDefault="009A7AEE" w:rsidP="000D0301">
      <w:pPr>
        <w:numPr>
          <w:ilvl w:val="0"/>
          <w:numId w:val="6"/>
        </w:numPr>
        <w:ind w:left="360"/>
      </w:pPr>
      <w:r w:rsidRPr="009A7AEE">
        <w:t>aktuelle, zeitweilige Beschwerden: Schwindel, Globusgefühl, Engegefühl in der Brust, Einschlaf-/Durchschlafstörungen</w:t>
      </w:r>
    </w:p>
    <w:p w14:paraId="4EC10460" w14:textId="0E0DBA3F" w:rsidR="00584F39" w:rsidRDefault="009A7AEE" w:rsidP="000D0301">
      <w:pPr>
        <w:numPr>
          <w:ilvl w:val="0"/>
          <w:numId w:val="6"/>
        </w:numPr>
        <w:ind w:left="360"/>
        <w:rPr>
          <w:rFonts w:cs="Arial"/>
          <w:bCs/>
        </w:rPr>
      </w:pPr>
      <w:r w:rsidRPr="009A7AEE">
        <w:t xml:space="preserve">körperliche Aktivitäten: Joggen, Yoga, Folkdance. </w:t>
      </w:r>
      <w:bookmarkEnd w:id="12"/>
    </w:p>
    <w:p w14:paraId="5DD1B4E9" w14:textId="77777777" w:rsidR="00F73110" w:rsidRDefault="00F73110" w:rsidP="00EA02FB">
      <w:pPr>
        <w:spacing w:after="0"/>
        <w:ind w:right="-1"/>
        <w:rPr>
          <w:rFonts w:cs="Arial"/>
          <w:bCs/>
        </w:rPr>
      </w:pPr>
    </w:p>
    <w:p w14:paraId="511626E9" w14:textId="77777777" w:rsidR="00F73110" w:rsidRPr="00C70EC5" w:rsidRDefault="00F73110" w:rsidP="00EA02FB">
      <w:pPr>
        <w:spacing w:after="0"/>
        <w:ind w:right="-1"/>
        <w:rPr>
          <w:rFonts w:cs="Arial"/>
          <w:b/>
          <w:bCs/>
        </w:rPr>
      </w:pPr>
      <w:r w:rsidRPr="00C70EC5">
        <w:rPr>
          <w:rFonts w:cs="Arial"/>
          <w:b/>
          <w:bCs/>
        </w:rPr>
        <w:t>Substanzanamnese</w:t>
      </w:r>
    </w:p>
    <w:p w14:paraId="2664EA96" w14:textId="77777777" w:rsidR="009A7AEE" w:rsidRPr="009A7AEE" w:rsidRDefault="009A7AEE" w:rsidP="009A7AEE">
      <w:bookmarkStart w:id="13" w:name="T_0138_Anamnese_Substanzanamnese"/>
      <w:r w:rsidRPr="009A7AEE">
        <w:t xml:space="preserve">Kein Nikotinkonsum. Moderater Alkoholkonsum. </w:t>
      </w:r>
    </w:p>
    <w:p w14:paraId="59DF916F" w14:textId="08884B3F" w:rsidR="00F73110" w:rsidRDefault="009A7AEE" w:rsidP="009A7AEE">
      <w:pPr>
        <w:rPr>
          <w:rFonts w:cs="Arial"/>
          <w:bCs/>
        </w:rPr>
      </w:pPr>
      <w:r w:rsidRPr="009A7AEE">
        <w:t>Kein Hinweis auf aktuellen missbräuchlichen Drogenkonsum oder Abhängigkeitserkrankung.</w:t>
      </w:r>
      <w:bookmarkEnd w:id="13"/>
    </w:p>
    <w:p w14:paraId="70DB3287" w14:textId="77777777" w:rsidR="00544A20" w:rsidRDefault="00544A20" w:rsidP="00EA02FB">
      <w:pPr>
        <w:spacing w:after="0"/>
        <w:ind w:right="-1"/>
        <w:rPr>
          <w:rFonts w:cs="Arial"/>
          <w:b/>
          <w:bCs/>
        </w:rPr>
      </w:pPr>
    </w:p>
    <w:p w14:paraId="242E51C4" w14:textId="27FB7487" w:rsidR="00A72979" w:rsidRPr="001A313F" w:rsidRDefault="004642DD" w:rsidP="00EA02FB">
      <w:pPr>
        <w:spacing w:after="0"/>
        <w:ind w:right="-1"/>
        <w:rPr>
          <w:rFonts w:cs="Arial"/>
          <w:b/>
          <w:bCs/>
        </w:rPr>
      </w:pPr>
      <w:r>
        <w:rPr>
          <w:rFonts w:cs="Arial"/>
          <w:b/>
          <w:bCs/>
        </w:rPr>
        <w:fldChar w:fldCharType="begin"/>
      </w:r>
      <w:r>
        <w:rPr>
          <w:rFonts w:cs="Arial"/>
          <w:b/>
          <w:bCs/>
        </w:rPr>
        <w:instrText xml:space="preserve"> IF "</w:instrText>
      </w:r>
      <w:r>
        <w:rPr>
          <w:rFonts w:cs="Arial"/>
          <w:b/>
          <w:bCs/>
        </w:rPr>
        <w:fldChar w:fldCharType="begin"/>
      </w:r>
      <w:r>
        <w:rPr>
          <w:rFonts w:cs="Arial"/>
          <w:b/>
          <w:bCs/>
        </w:rPr>
        <w:instrText xml:space="preserve"> DOCVARIABLE "Geschlecht_Adr_Patient" </w:instrText>
      </w:r>
      <w:r>
        <w:rPr>
          <w:rFonts w:cs="Arial"/>
          <w:b/>
          <w:bCs/>
        </w:rPr>
        <w:fldChar w:fldCharType="separate"/>
      </w:r>
      <w:r w:rsidR="009A7AEE">
        <w:rPr>
          <w:rFonts w:cs="Arial"/>
          <w:b/>
          <w:bCs/>
        </w:rPr>
        <w:instrText>w</w:instrText>
      </w:r>
      <w:r>
        <w:rPr>
          <w:rFonts w:cs="Arial"/>
          <w:b/>
          <w:bCs/>
        </w:rPr>
        <w:fldChar w:fldCharType="end"/>
      </w:r>
      <w:r>
        <w:rPr>
          <w:rFonts w:cs="Arial"/>
          <w:b/>
          <w:bCs/>
        </w:rPr>
        <w:instrText xml:space="preserve">"="m" "" "Gynäkologische Anamnese" </w:instrText>
      </w:r>
      <w:r>
        <w:rPr>
          <w:rFonts w:cs="Arial"/>
          <w:b/>
          <w:bCs/>
        </w:rPr>
        <w:fldChar w:fldCharType="separate"/>
      </w:r>
      <w:r w:rsidR="009A7AEE">
        <w:rPr>
          <w:rFonts w:cs="Arial"/>
          <w:b/>
          <w:bCs/>
          <w:noProof/>
        </w:rPr>
        <w:t>Gynäkologische Anamnese</w:t>
      </w:r>
      <w:r>
        <w:rPr>
          <w:rFonts w:cs="Arial"/>
          <w:b/>
          <w:bCs/>
        </w:rPr>
        <w:fldChar w:fldCharType="end"/>
      </w:r>
    </w:p>
    <w:p w14:paraId="20039543" w14:textId="42CEB014" w:rsidR="00A72979" w:rsidRPr="009A7AEE" w:rsidRDefault="009A7AEE" w:rsidP="009A7AEE">
      <w:bookmarkStart w:id="14" w:name="T_0139_Somatische_Anamnese_Gynäkologisch"/>
      <w:r w:rsidRPr="009A7AEE">
        <w:t xml:space="preserve">1 Schwangerschaft u. 1 Geburt mittels Sectio, Postmenopause seit 2011. Letzte gynäkologische Vorsorge einschließl. Mammografie 05/2024. </w:t>
      </w:r>
      <w:bookmarkEnd w:id="14"/>
    </w:p>
    <w:p w14:paraId="4481E2A3" w14:textId="77777777" w:rsidR="00D92A77" w:rsidRPr="00D92A77" w:rsidRDefault="00D92A77" w:rsidP="00EA02FB">
      <w:pPr>
        <w:spacing w:after="0"/>
        <w:ind w:right="-1"/>
        <w:rPr>
          <w:rFonts w:cs="Arial"/>
          <w:bCs/>
        </w:rPr>
      </w:pPr>
    </w:p>
    <w:p w14:paraId="45E06301" w14:textId="77777777" w:rsidR="001A5755" w:rsidRPr="00C70EC5" w:rsidRDefault="001A5755" w:rsidP="00EA02FB">
      <w:pPr>
        <w:spacing w:after="0"/>
        <w:ind w:right="-1"/>
        <w:rPr>
          <w:rFonts w:cs="Arial"/>
          <w:b/>
          <w:bCs/>
        </w:rPr>
      </w:pPr>
      <w:r w:rsidRPr="00C70EC5">
        <w:rPr>
          <w:rFonts w:cs="Arial"/>
          <w:b/>
          <w:bCs/>
        </w:rPr>
        <w:t>Somatische Familienanamnese</w:t>
      </w:r>
      <w:r w:rsidR="00544A20">
        <w:rPr>
          <w:rFonts w:cs="Arial"/>
          <w:b/>
          <w:bCs/>
        </w:rPr>
        <w:t xml:space="preserve"> </w:t>
      </w:r>
    </w:p>
    <w:p w14:paraId="7DDE1BA4" w14:textId="77777777" w:rsidR="009A7AEE" w:rsidRPr="009A7AEE" w:rsidRDefault="009A7AEE" w:rsidP="009A7AEE">
      <w:bookmarkStart w:id="15" w:name="T_0240_Somatische_Anamnese_Somatische_Fa"/>
      <w:r w:rsidRPr="009A7AEE">
        <w:t xml:space="preserve">Vater (*1932): Prostatakrebs  </w:t>
      </w:r>
    </w:p>
    <w:p w14:paraId="7D7F89C7" w14:textId="77777777" w:rsidR="009A7AEE" w:rsidRPr="009A7AEE" w:rsidRDefault="009A7AEE" w:rsidP="009A7AEE">
      <w:r w:rsidRPr="009A7AEE">
        <w:t xml:space="preserve">Bruder (*1964): Leukämie </w:t>
      </w:r>
    </w:p>
    <w:p w14:paraId="3BBA6520" w14:textId="77777777" w:rsidR="009A7AEE" w:rsidRPr="009A7AEE" w:rsidRDefault="009A7AEE" w:rsidP="009A7AEE">
      <w:r w:rsidRPr="009A7AEE">
        <w:t>Großmutter ms. (*1883): Gebärmutterhalskrebs</w:t>
      </w:r>
    </w:p>
    <w:p w14:paraId="4C42E465" w14:textId="78C64DFE" w:rsidR="001A5755" w:rsidRDefault="009A7AEE" w:rsidP="009A7AEE">
      <w:pPr>
        <w:rPr>
          <w:rFonts w:cs="Arial"/>
          <w:bCs/>
        </w:rPr>
      </w:pPr>
      <w:r w:rsidRPr="009A7AEE">
        <w:t xml:space="preserve">Großmutter vs. (*1907): Gebärmutterhalskrebs  </w:t>
      </w:r>
      <w:bookmarkEnd w:id="15"/>
    </w:p>
    <w:p w14:paraId="3D40D806" w14:textId="77777777" w:rsidR="001A5755" w:rsidRDefault="001A5755" w:rsidP="00EA02FB">
      <w:pPr>
        <w:spacing w:after="0"/>
        <w:ind w:right="-1"/>
        <w:rPr>
          <w:rFonts w:cs="Arial"/>
          <w:bCs/>
        </w:rPr>
      </w:pPr>
    </w:p>
    <w:p w14:paraId="7BAC3624" w14:textId="77777777" w:rsidR="00584F39" w:rsidRPr="00C70EC5" w:rsidRDefault="001A5755" w:rsidP="00EA02FB">
      <w:pPr>
        <w:spacing w:after="0"/>
        <w:ind w:right="-1"/>
        <w:rPr>
          <w:rFonts w:cs="Arial"/>
        </w:rPr>
      </w:pPr>
      <w:r w:rsidRPr="00C70EC5">
        <w:rPr>
          <w:rFonts w:cs="Arial"/>
          <w:b/>
        </w:rPr>
        <w:t>Aufnahmemedikation</w:t>
      </w:r>
      <w:r w:rsidR="00544A20">
        <w:rPr>
          <w:rFonts w:cs="Arial"/>
          <w:b/>
        </w:rPr>
        <w:t xml:space="preserve"> </w:t>
      </w:r>
    </w:p>
    <w:p w14:paraId="18A60CB9" w14:textId="539BE568" w:rsidR="001A5755" w:rsidRPr="009A7AEE" w:rsidRDefault="009A7AEE" w:rsidP="009A7AEE">
      <w:bookmarkStart w:id="16" w:name="T_0125_Anamnese_Medikamentenanamnese"/>
      <w:r w:rsidRPr="009A7AEE">
        <w:t xml:space="preserve">Fluoxetin 20 mg   1-0-0-0, seit 09/2024 bis vor ca. 3 Wochen wg. Schwindel abgesetzt, seither kein Schwindel mehr. </w:t>
      </w:r>
      <w:bookmarkEnd w:id="16"/>
    </w:p>
    <w:p w14:paraId="3542E29C" w14:textId="77777777" w:rsidR="001A5755" w:rsidRDefault="001A5755" w:rsidP="00EA02FB">
      <w:pPr>
        <w:ind w:right="-1"/>
        <w:rPr>
          <w:rFonts w:cs="Arial"/>
        </w:rPr>
      </w:pPr>
    </w:p>
    <w:p w14:paraId="61FC467F" w14:textId="77777777" w:rsidR="00767A80" w:rsidRPr="00C70EC5" w:rsidRDefault="00DB1634" w:rsidP="00EA02FB">
      <w:pPr>
        <w:spacing w:after="0"/>
        <w:ind w:right="-1"/>
        <w:rPr>
          <w:rFonts w:cs="Arial"/>
          <w:b/>
          <w:bCs/>
        </w:rPr>
      </w:pPr>
      <w:r w:rsidRPr="00C70EC5">
        <w:rPr>
          <w:rFonts w:cs="Arial"/>
          <w:b/>
          <w:bCs/>
        </w:rPr>
        <w:t>Test</w:t>
      </w:r>
      <w:r w:rsidR="00767A80" w:rsidRPr="00C70EC5">
        <w:rPr>
          <w:rFonts w:cs="Arial"/>
          <w:b/>
          <w:bCs/>
        </w:rPr>
        <w:t>psychologische</w:t>
      </w:r>
      <w:r w:rsidR="00727D14" w:rsidRPr="00C70EC5">
        <w:rPr>
          <w:rFonts w:cs="Arial"/>
          <w:b/>
          <w:bCs/>
        </w:rPr>
        <w:t>r</w:t>
      </w:r>
      <w:r w:rsidR="00767A80" w:rsidRPr="00C70EC5">
        <w:rPr>
          <w:rFonts w:cs="Arial"/>
          <w:b/>
          <w:bCs/>
        </w:rPr>
        <w:t xml:space="preserve"> </w:t>
      </w:r>
      <w:r w:rsidR="00727D14" w:rsidRPr="00C70EC5">
        <w:rPr>
          <w:rFonts w:cs="Arial"/>
          <w:b/>
          <w:bCs/>
        </w:rPr>
        <w:t>Untersuchungsbefund</w:t>
      </w:r>
    </w:p>
    <w:p w14:paraId="31AF3CD6" w14:textId="63B8D881" w:rsidR="009A7AEE" w:rsidRPr="009A7AEE" w:rsidRDefault="009A7AEE" w:rsidP="009A7AEE">
      <w:bookmarkStart w:id="17" w:name="T_0130_Befunde_Neuropsychologische_Diagn"/>
      <w:r w:rsidRPr="009A7AEE">
        <w:t>Das ISR (ICD-10-Symptomrating, Tritt et al., 2008) orientiert sich an der Einteilung im ICD-10 und erfasst die wichtigsten Symptombereiche und deren Intensität (Cut-Off-Werte in Klammern). Auf den verschiedenen Skalen wurden folgende Werte erreicht (prä; post):</w:t>
      </w:r>
    </w:p>
    <w:p w14:paraId="48F6DACC" w14:textId="6E369F17" w:rsidR="009A7AEE" w:rsidRPr="009A7AEE" w:rsidRDefault="009A7AEE" w:rsidP="009A7AEE">
      <w:r w:rsidRPr="009A7AEE">
        <w:t>Depression: 2</w:t>
      </w:r>
      <w:r w:rsidR="000D0301">
        <w:t>.</w:t>
      </w:r>
      <w:r w:rsidRPr="009A7AEE">
        <w:t>5;</w:t>
      </w:r>
      <w:r w:rsidR="000D0301">
        <w:t xml:space="preserve"> </w:t>
      </w:r>
      <w:r w:rsidRPr="009A7AEE">
        <w:t>0</w:t>
      </w:r>
      <w:r w:rsidR="000D0301">
        <w:t>.</w:t>
      </w:r>
      <w:r w:rsidRPr="009A7AEE">
        <w:t>25 (&lt;1: unauffällig; 1-2: leicht erhöht; 2-3: deutlich erhöht; &gt;3: stark erhöht)</w:t>
      </w:r>
    </w:p>
    <w:p w14:paraId="183240C2" w14:textId="77777777" w:rsidR="009A7AEE" w:rsidRPr="009A7AEE" w:rsidRDefault="009A7AEE" w:rsidP="009A7AEE">
      <w:r w:rsidRPr="009A7AEE">
        <w:t>Angst: 1,5;0,5 (&lt;1: unauffällig; 1-2: leicht erhöht; 2-3: deutlich erhöht; &gt;3: stark erhöht)</w:t>
      </w:r>
    </w:p>
    <w:p w14:paraId="76A126BF" w14:textId="77777777" w:rsidR="009A7AEE" w:rsidRPr="009A7AEE" w:rsidRDefault="009A7AEE" w:rsidP="009A7AEE">
      <w:r w:rsidRPr="009A7AEE">
        <w:t>Zwang: 3,33;1,67 (&lt;1: unauffällig; 1-2: leicht erhöht; 2-3: deutlich erhöht; &gt;3: stark erhöht)</w:t>
      </w:r>
    </w:p>
    <w:p w14:paraId="1F1D83D8" w14:textId="77777777" w:rsidR="009A7AEE" w:rsidRPr="009A7AEE" w:rsidRDefault="009A7AEE" w:rsidP="009A7AEE">
      <w:r w:rsidRPr="009A7AEE">
        <w:t>Somatisierung: 0;0 (&lt;0,75: unauffällig; 0,75-1,25: leicht erhöht; 1,25-2,67: deutlich erhöht; &gt;2,67: stark erhöht)</w:t>
      </w:r>
    </w:p>
    <w:p w14:paraId="02FC5252" w14:textId="77777777" w:rsidR="009A7AEE" w:rsidRPr="009A7AEE" w:rsidRDefault="009A7AEE" w:rsidP="009A7AEE">
      <w:r w:rsidRPr="009A7AEE">
        <w:t>Essstörung: 0,67;0 (&lt;0,67: unauffällig; 0,67-1,5: leicht erhöht; 1,5-2,75: deutlich erhöht; &gt;3: stark erhöht)</w:t>
      </w:r>
    </w:p>
    <w:p w14:paraId="7936B82A" w14:textId="77777777" w:rsidR="009A7AEE" w:rsidRPr="009A7AEE" w:rsidRDefault="009A7AEE" w:rsidP="009A7AEE">
      <w:r w:rsidRPr="009A7AEE">
        <w:t>Gesamtskala: 1,67;0,49 (&lt;0,6: unauffällig; 0,6-0,9: leicht erhöht; 0,9-1,7: deutlich erhöht; &gt;1,7 stark erhöht)</w:t>
      </w:r>
    </w:p>
    <w:bookmarkEnd w:id="17"/>
    <w:p w14:paraId="1EA5452D" w14:textId="77777777" w:rsidR="00FA2C41" w:rsidRDefault="00FA2C41" w:rsidP="00EA02FB">
      <w:pPr>
        <w:spacing w:after="0"/>
        <w:ind w:right="-1"/>
        <w:rPr>
          <w:rFonts w:cs="Arial"/>
          <w:b/>
          <w:bCs/>
        </w:rPr>
      </w:pPr>
    </w:p>
    <w:p w14:paraId="5C654E9F" w14:textId="73F833D5" w:rsidR="009A7AEE" w:rsidRPr="000D0301" w:rsidRDefault="00C82E37" w:rsidP="000D0301">
      <w:pPr>
        <w:spacing w:after="0"/>
        <w:ind w:right="-1"/>
        <w:rPr>
          <w:rFonts w:cs="Arial"/>
          <w:b/>
          <w:bCs/>
        </w:rPr>
      </w:pPr>
      <w:r w:rsidRPr="00C70EC5">
        <w:rPr>
          <w:rFonts w:cs="Arial"/>
          <w:b/>
          <w:bCs/>
        </w:rPr>
        <w:t>Körperlicher Untersuchungsbefund</w:t>
      </w:r>
      <w:r w:rsidR="00544A20">
        <w:rPr>
          <w:rFonts w:cs="Arial"/>
          <w:b/>
          <w:bCs/>
        </w:rPr>
        <w:t xml:space="preserve"> </w:t>
      </w:r>
      <w:bookmarkStart w:id="18" w:name="T_0114_Befunde_Körperlicher_Untersuchung"/>
    </w:p>
    <w:p w14:paraId="754FCE0F" w14:textId="7EAFEE39" w:rsidR="009A7AEE" w:rsidRPr="009A7AEE" w:rsidRDefault="009A7AEE" w:rsidP="009A7AEE">
      <w:r w:rsidRPr="009A7AEE">
        <w:t>Größe: 153 cm, Gewicht: 43</w:t>
      </w:r>
      <w:r w:rsidR="009B7B71">
        <w:t xml:space="preserve"> </w:t>
      </w:r>
      <w:r w:rsidRPr="009A7AEE">
        <w:t>kg, BMI 18,4</w:t>
      </w:r>
      <w:r w:rsidR="009B7B71">
        <w:t xml:space="preserve"> </w:t>
      </w:r>
      <w:r w:rsidRPr="009A7AEE">
        <w:t>kg/m².</w:t>
      </w:r>
    </w:p>
    <w:p w14:paraId="67DA66AD" w14:textId="77777777" w:rsidR="009A7AEE" w:rsidRPr="009A7AEE" w:rsidRDefault="009A7AEE" w:rsidP="009A7AEE">
      <w:r w:rsidRPr="009A7AEE">
        <w:t>Integument: Vereinzelte Nävi.</w:t>
      </w:r>
    </w:p>
    <w:p w14:paraId="1FD2E2C9" w14:textId="77777777" w:rsidR="009A7AEE" w:rsidRPr="009A7AEE" w:rsidRDefault="009A7AEE" w:rsidP="009A7AEE">
      <w:r w:rsidRPr="009A7AEE">
        <w:t>Kopf/Hals: Augen, Gehör- und Nasengänge unauffällig. Gebiss saniert. Rachen reizlos. Zunge feucht, etwas belegt.</w:t>
      </w:r>
    </w:p>
    <w:p w14:paraId="1BF0627A" w14:textId="77777777" w:rsidR="009A7AEE" w:rsidRPr="009A7AEE" w:rsidRDefault="009A7AEE" w:rsidP="009A7AEE">
      <w:r w:rsidRPr="009A7AEE">
        <w:t>Atmungsorgane: Eupnoe, seitengleiche Belüftung, sonorer Klopfschall, Vesikuläratmen.</w:t>
      </w:r>
    </w:p>
    <w:p w14:paraId="19013407" w14:textId="77777777" w:rsidR="009A7AEE" w:rsidRPr="009A7AEE" w:rsidRDefault="009A7AEE" w:rsidP="009A7AEE">
      <w:r w:rsidRPr="009A7AEE">
        <w:t>Herz-Kreislauf-System: HT rhythmisch, rein; 58 bpm; keine vitiumtypischen Geräusche. RR 122/83 mmHg. Pulsstatus unauffällig, Venen unauffällig.</w:t>
      </w:r>
    </w:p>
    <w:p w14:paraId="6E15423F" w14:textId="77777777" w:rsidR="009A7AEE" w:rsidRPr="009A7AEE" w:rsidRDefault="009A7AEE" w:rsidP="009A7AEE">
      <w:r w:rsidRPr="009A7AEE">
        <w:t>Abdomen: weich, kein Druckschmerz, lebhafte Darmgeräusche, keine Organomegalie. Nierenlogen klopfindolent.</w:t>
      </w:r>
    </w:p>
    <w:p w14:paraId="20913AC5" w14:textId="77777777" w:rsidR="009A7AEE" w:rsidRPr="009A7AEE" w:rsidRDefault="009A7AEE" w:rsidP="009A7AEE">
      <w:r w:rsidRPr="009A7AEE">
        <w:t xml:space="preserve">Bewegungsapparat: Gelenke frei beweglich. WS klopfindolent, Beweglichkeit frei. </w:t>
      </w:r>
    </w:p>
    <w:p w14:paraId="54E26583" w14:textId="77777777" w:rsidR="009A7AEE" w:rsidRPr="009A7AEE" w:rsidRDefault="009A7AEE" w:rsidP="009A7AEE">
      <w:r w:rsidRPr="009A7AEE">
        <w:t xml:space="preserve">Neurostatus: HWS frei beweglich, kein Meningismus. Hirnnerven: regelrecht, insbes. bds. keine faziale Mundastschwäche, Motorik: Allseits volle Kraftentfaltung der Extremitäten (KG 5/5), Reflexe: MER allseits mittellebhaft und seitengleich, bds. kein Babinski, Sensibilität (Aesthesie, Algesie): allseits regelrecht, Koordination: Eudiadochokinese bds., FNV bds. u. KHV bds. metrisch, Stand und Gang unauffällig. </w:t>
      </w:r>
    </w:p>
    <w:p w14:paraId="67B8B0A5" w14:textId="0C5D387F" w:rsidR="00C82E37" w:rsidRDefault="009A7AEE" w:rsidP="009A7AEE">
      <w:pPr>
        <w:rPr>
          <w:rFonts w:cs="Arial"/>
          <w:bCs/>
        </w:rPr>
      </w:pPr>
      <w:r w:rsidRPr="009A7AEE">
        <w:t xml:space="preserve">Sonstiges: Mammae, Genitale und Lymphknotenstatus nicht untersucht. </w:t>
      </w:r>
      <w:bookmarkEnd w:id="18"/>
    </w:p>
    <w:p w14:paraId="335D86C7" w14:textId="77777777" w:rsidR="00FA2C41" w:rsidRDefault="00FA2C41" w:rsidP="00EA02FB">
      <w:pPr>
        <w:spacing w:after="0"/>
        <w:ind w:right="-1"/>
        <w:rPr>
          <w:rFonts w:cs="Arial"/>
          <w:b/>
          <w:bCs/>
        </w:rPr>
      </w:pPr>
    </w:p>
    <w:p w14:paraId="26085C28" w14:textId="77777777" w:rsidR="00C82E37" w:rsidRPr="00C70EC5" w:rsidRDefault="00C82E37" w:rsidP="00EA02FB">
      <w:pPr>
        <w:spacing w:after="0"/>
        <w:ind w:right="-1"/>
        <w:rPr>
          <w:rFonts w:cs="Arial"/>
          <w:b/>
          <w:bCs/>
        </w:rPr>
      </w:pPr>
      <w:r w:rsidRPr="00C70EC5">
        <w:rPr>
          <w:rFonts w:cs="Arial"/>
          <w:b/>
          <w:bCs/>
        </w:rPr>
        <w:t>EKG</w:t>
      </w:r>
      <w:r w:rsidR="00544A20">
        <w:rPr>
          <w:rFonts w:cs="Arial"/>
          <w:b/>
          <w:bCs/>
        </w:rPr>
        <w:t xml:space="preserve"> </w:t>
      </w:r>
    </w:p>
    <w:p w14:paraId="29C43889" w14:textId="09471A59" w:rsidR="00C82E37" w:rsidRPr="000D0301" w:rsidRDefault="009A7AEE" w:rsidP="009A7AEE">
      <w:bookmarkStart w:id="19" w:name="T_0126_Befunde_EKG"/>
      <w:r w:rsidRPr="009A7AEE">
        <w:t>Bradykarder Sinusrhythmus, Frequenz 56/Min., Steiltyp. P-Welle doppelgipflig, Überleitung und Erregungsrückbildung unauffällig. QTc 442 ms (113 %).</w:t>
      </w:r>
      <w:bookmarkEnd w:id="19"/>
    </w:p>
    <w:p w14:paraId="67B9969D" w14:textId="77777777" w:rsidR="00FA2C41" w:rsidRDefault="00FA2C41" w:rsidP="00EA02FB">
      <w:pPr>
        <w:spacing w:after="0"/>
        <w:ind w:right="-1"/>
        <w:rPr>
          <w:rFonts w:cs="Arial"/>
          <w:b/>
          <w:bCs/>
        </w:rPr>
      </w:pPr>
    </w:p>
    <w:p w14:paraId="55D403BD" w14:textId="77777777" w:rsidR="00C82E37" w:rsidRPr="00C70EC5" w:rsidRDefault="00C82E37" w:rsidP="00EA02FB">
      <w:pPr>
        <w:spacing w:after="0"/>
        <w:ind w:right="-1"/>
        <w:rPr>
          <w:rFonts w:cs="Arial"/>
          <w:b/>
          <w:bCs/>
        </w:rPr>
      </w:pPr>
      <w:r w:rsidRPr="00C70EC5">
        <w:rPr>
          <w:rFonts w:cs="Arial"/>
          <w:b/>
          <w:bCs/>
        </w:rPr>
        <w:t>Laborbefunde</w:t>
      </w:r>
      <w:r w:rsidR="00544A20">
        <w:rPr>
          <w:rFonts w:cs="Arial"/>
          <w:b/>
          <w:bCs/>
        </w:rPr>
        <w:t xml:space="preserve"> </w:t>
      </w:r>
    </w:p>
    <w:p w14:paraId="145A7C75" w14:textId="77777777" w:rsidR="009A7AEE" w:rsidRPr="009A7AEE" w:rsidRDefault="009A7AEE" w:rsidP="009A7AEE">
      <w:bookmarkStart w:id="20" w:name="T_0127_Befunde_Labor"/>
      <w:r w:rsidRPr="009A7AEE">
        <w:t>Die Befunde der erhobenen Laborparameter wurden bei Entlassung mitgegeben.</w:t>
      </w:r>
    </w:p>
    <w:p w14:paraId="41A0496B" w14:textId="6E655BC2" w:rsidR="00C82E37" w:rsidRDefault="009A7AEE" w:rsidP="009A7AEE">
      <w:pPr>
        <w:rPr>
          <w:rFonts w:cs="Arial"/>
          <w:bCs/>
        </w:rPr>
      </w:pPr>
      <w:r w:rsidRPr="009A7AEE">
        <w:t>11.02.25 Urintestung Combur 9: Leukos 2+</w:t>
      </w:r>
      <w:bookmarkEnd w:id="20"/>
      <w:r w:rsidR="00544A20">
        <w:rPr>
          <w:rFonts w:cs="Arial"/>
          <w:bCs/>
        </w:rPr>
        <w:t xml:space="preserve"> </w:t>
      </w:r>
    </w:p>
    <w:p w14:paraId="3D2D6CF5" w14:textId="77777777" w:rsidR="00FA2C41" w:rsidRDefault="00FA2C41" w:rsidP="00EA02FB">
      <w:pPr>
        <w:spacing w:after="0"/>
        <w:ind w:right="-1"/>
        <w:rPr>
          <w:rFonts w:cs="Arial"/>
          <w:b/>
          <w:bCs/>
        </w:rPr>
      </w:pPr>
    </w:p>
    <w:p w14:paraId="12B9B9BD" w14:textId="77777777" w:rsidR="00DC574C" w:rsidRPr="00C70EC5" w:rsidRDefault="00DC574C" w:rsidP="00EA02FB">
      <w:pPr>
        <w:spacing w:after="0"/>
        <w:ind w:right="-1"/>
        <w:rPr>
          <w:rFonts w:cs="Arial"/>
          <w:b/>
          <w:bCs/>
        </w:rPr>
      </w:pPr>
      <w:r w:rsidRPr="00C70EC5">
        <w:rPr>
          <w:rFonts w:cs="Arial"/>
          <w:b/>
          <w:bCs/>
        </w:rPr>
        <w:t>Weitere Untersuchungsbefunde</w:t>
      </w:r>
      <w:r w:rsidR="00544A20">
        <w:rPr>
          <w:rFonts w:cs="Arial"/>
          <w:b/>
          <w:bCs/>
        </w:rPr>
        <w:t xml:space="preserve"> </w:t>
      </w:r>
    </w:p>
    <w:p w14:paraId="3C7752D2" w14:textId="77777777" w:rsidR="009A7AEE" w:rsidRPr="009A7AEE" w:rsidRDefault="009A7AEE" w:rsidP="009A7AEE">
      <w:bookmarkStart w:id="21" w:name="T_0128_Befunde_Weitere_Untersuchungen"/>
      <w:r w:rsidRPr="009A7AEE">
        <w:t>Schilddrüsenultraschall (Indikation V.a. T.Hashimoto bei Grenzwertig hohem TSH und erhöhten TPO-Antikörpern):</w:t>
      </w:r>
    </w:p>
    <w:p w14:paraId="4F42FC22" w14:textId="77777777" w:rsidR="009A7AEE" w:rsidRPr="009A7AEE" w:rsidRDefault="009A7AEE" w:rsidP="009A7AEE">
      <w:r w:rsidRPr="009A7AEE">
        <w:t>Volumen re/li  5,9x4,7ml, fleckig verändertes, gering echoreduziertes Binnenmuster, keine Knoten, keine Cysten.</w:t>
      </w:r>
    </w:p>
    <w:p w14:paraId="2E5BEECB" w14:textId="593B7FD8" w:rsidR="009A7AEE" w:rsidRPr="009A7AEE" w:rsidRDefault="009A7AEE" w:rsidP="009A7AEE">
      <w:r w:rsidRPr="009A7AEE">
        <w:t>Beurteilung: Befund passend zur Thyreoiditis Hashimoto, in Anbetracht des nur gering erhöhten TSH-Wertes kann momentan auf eine Hormonsubstitution verzichtet werden.</w:t>
      </w:r>
    </w:p>
    <w:p w14:paraId="231D4494" w14:textId="77777777" w:rsidR="009A7AEE" w:rsidRPr="009A7AEE" w:rsidRDefault="009A7AEE" w:rsidP="009A7AEE">
      <w:r w:rsidRPr="009A7AEE">
        <w:t>Nebenbefundlich Carotiden (B-Bild): Intima-Mediadicke bds. normwertig. Im Bifurkationsbereich re.  solitäre Plaquesbildung ohne Lumeneinengung, im Bifurkationsbereich li. nur angedeutet Plaquesbildung.</w:t>
      </w:r>
    </w:p>
    <w:p w14:paraId="7A174D1E" w14:textId="34DCA74D" w:rsidR="00DC574C" w:rsidRDefault="009A7AEE" w:rsidP="009A7AEE">
      <w:pPr>
        <w:rPr>
          <w:rFonts w:cs="Arial"/>
          <w:bCs/>
        </w:rPr>
      </w:pPr>
      <w:r w:rsidRPr="009A7AEE">
        <w:t>Verlaufskontrollen empfohlen.</w:t>
      </w:r>
      <w:bookmarkEnd w:id="21"/>
      <w:r w:rsidR="00544A20">
        <w:rPr>
          <w:rFonts w:cs="Arial"/>
          <w:bCs/>
        </w:rPr>
        <w:t xml:space="preserve"> </w:t>
      </w:r>
    </w:p>
    <w:p w14:paraId="6AF66059" w14:textId="77777777" w:rsidR="00D92A77" w:rsidRPr="00D92A77" w:rsidRDefault="00D92A77" w:rsidP="00EA02FB">
      <w:pPr>
        <w:spacing w:after="0"/>
        <w:ind w:right="-1"/>
        <w:rPr>
          <w:rFonts w:cs="Arial"/>
          <w:bCs/>
        </w:rPr>
      </w:pPr>
    </w:p>
    <w:p w14:paraId="08DB1844" w14:textId="77777777" w:rsidR="00BF11FB" w:rsidRDefault="00BF11FB" w:rsidP="00EA02FB">
      <w:pPr>
        <w:spacing w:after="0"/>
        <w:ind w:right="-1"/>
        <w:jc w:val="left"/>
        <w:rPr>
          <w:rFonts w:cs="Arial"/>
          <w:b/>
          <w:bCs/>
        </w:rPr>
      </w:pPr>
      <w:r>
        <w:rPr>
          <w:rFonts w:cs="Arial"/>
          <w:b/>
          <w:bCs/>
        </w:rPr>
        <w:t>Beschreibung des therapeutischen Angebotes</w:t>
      </w:r>
    </w:p>
    <w:p w14:paraId="583EABC3" w14:textId="3049B0A5" w:rsidR="00BF11FB" w:rsidRPr="009A7AEE" w:rsidRDefault="009A7AEE" w:rsidP="009A7AEE">
      <w:bookmarkStart w:id="22" w:name="T_0145_Entlassung_Beschreibung_des_thera"/>
      <w:r w:rsidRPr="009A7AEE">
        <w:t>Unser Therapiekonzept ist tiefenpsychologisch fundiert, verhaltenstherapeutisch ergänzt und hypnosystemisch optimiert. Alle therapeutischen Prozesse werden stets ärztlich geplant und validiert. Das therapeutische Angebot umfasst intensive Einzelgespräche (mindestens 2-3 pro Woche), sorgfältig aufeinander abgestimmte gruppentherapeutische Angebote (Gesprächs-, Kunst-, Musik-, Körperpsycho- und Bewegungstherapie – mindestens 5 pro Woche) und eine wöchentliche Prozessreflexion in der sogenannten Bezugsgruppe mit dem therapeutischen Team der Gruppe. Ziel ist es, durch die therapeutischen Maßnahmen die Einflussmöglichkeiten der Klientinnen und Klienten auf ihr Erleben und Verhalten nachhaltig zu erhöhen. In den verschiedenen Therapieangeboten werden individuelle problemlösende Zusammenhänge und Muster herausgearbeitet und für den systematischen Aufbau einer inneren Balance und gesundheitswiederherstellenden und -erhaltenden Entwicklung genutzt. Mit unseren lösungsorientierten und kompetenzaktivierenden hypnosystemischen Interventionen unterstützen wir die Klientinnen und Klienten dabei, gewünschtes Erleben zieldienlich zu bahnen und selbstwirksam zu gestalten.</w:t>
      </w:r>
      <w:bookmarkEnd w:id="22"/>
      <w:r w:rsidR="00BF11FB" w:rsidRPr="009A7AEE">
        <w:t xml:space="preserve"> </w:t>
      </w:r>
    </w:p>
    <w:p w14:paraId="7750477B" w14:textId="77777777" w:rsidR="00E74E9C" w:rsidRDefault="00E74E9C" w:rsidP="00EA02FB">
      <w:pPr>
        <w:ind w:right="-1"/>
      </w:pPr>
    </w:p>
    <w:p w14:paraId="5DD32C3F" w14:textId="77777777" w:rsidR="00D7372A" w:rsidRDefault="00D7372A" w:rsidP="00EA02FB">
      <w:pPr>
        <w:spacing w:after="0"/>
        <w:ind w:right="-1"/>
        <w:rPr>
          <w:b/>
        </w:rPr>
      </w:pPr>
      <w:r w:rsidRPr="00A84C1E">
        <w:rPr>
          <w:b/>
        </w:rPr>
        <w:t>Therapie und Verlauf</w:t>
      </w:r>
    </w:p>
    <w:p w14:paraId="6421EA59" w14:textId="6EC2B232" w:rsidR="009A7AEE" w:rsidRPr="000D0301" w:rsidRDefault="00727D14" w:rsidP="000D0301">
      <w:pPr>
        <w:spacing w:after="0"/>
        <w:ind w:right="-1"/>
        <w:rPr>
          <w:rFonts w:cs="Arial"/>
          <w:b/>
          <w:bCs/>
          <w:i/>
        </w:rPr>
      </w:pPr>
      <w:r w:rsidRPr="00774EB6">
        <w:rPr>
          <w:rFonts w:cs="Arial"/>
          <w:b/>
          <w:bCs/>
          <w:i/>
        </w:rPr>
        <w:t>Somatischer Verlauf</w:t>
      </w:r>
      <w:bookmarkStart w:id="23" w:name="T_0118_Diagnostische_Bewertung_Therapie_"/>
    </w:p>
    <w:p w14:paraId="15AF0CEF" w14:textId="77777777" w:rsidR="009A7AEE" w:rsidRPr="009A7AEE" w:rsidRDefault="009A7AEE" w:rsidP="009A7AEE">
      <w:r w:rsidRPr="009A7AEE">
        <w:t xml:space="preserve">Bei den somatischen Beschwerden standen anfangs Schindel und Schlafstörungen, sowie thorakale Enge und Verspannungen im Schultergürtel im Vordergrund. </w:t>
      </w:r>
    </w:p>
    <w:p w14:paraId="0580B7D0" w14:textId="43C429D3" w:rsidR="009A7AEE" w:rsidRPr="009A7AEE" w:rsidRDefault="009A7AEE" w:rsidP="009A7AEE">
      <w:r w:rsidRPr="009A7AEE">
        <w:t xml:space="preserve">Frau </w:t>
      </w:r>
      <w:r w:rsidR="000D0301">
        <w:t>F.</w:t>
      </w:r>
      <w:r w:rsidRPr="009A7AEE">
        <w:t xml:space="preserve"> lernte im Rahmen des hypnotherapeutisch optimierten Therapiekonzeptes Methoden kennen, um auch in Bezug auf körperliche Symptome selbstwirksam positiv Einfluss zu nehmen. </w:t>
      </w:r>
    </w:p>
    <w:p w14:paraId="5D96B693" w14:textId="77777777" w:rsidR="009A7AEE" w:rsidRPr="009A7AEE" w:rsidRDefault="009A7AEE" w:rsidP="009A7AEE">
      <w:r w:rsidRPr="009A7AEE">
        <w:t>Die somatischen Beschwerden bestanden zuweilen weiter, das Engegefühl im Thorax sei etwas weniger geworden.</w:t>
      </w:r>
    </w:p>
    <w:p w14:paraId="71127CF4" w14:textId="3E530302" w:rsidR="009A7AEE" w:rsidRPr="009A7AEE" w:rsidRDefault="009A7AEE" w:rsidP="009A7AEE">
      <w:r w:rsidRPr="009A7AEE">
        <w:t xml:space="preserve">Bei der eingangs durchgeführten Routinediagnostik fielen eine leichte </w:t>
      </w:r>
      <w:r w:rsidR="000D0301" w:rsidRPr="009A7AEE">
        <w:t>Erhöhung</w:t>
      </w:r>
      <w:r w:rsidRPr="009A7AEE">
        <w:t xml:space="preserve"> der Transaminasen, des Cholesteri</w:t>
      </w:r>
      <w:r w:rsidR="009B7B71">
        <w:t>n</w:t>
      </w:r>
      <w:r w:rsidRPr="009A7AEE">
        <w:t>wertes, sowie ein Vitamin D Mangel auf.</w:t>
      </w:r>
    </w:p>
    <w:p w14:paraId="3FEB10B4" w14:textId="77777777" w:rsidR="009A7AEE" w:rsidRPr="009A7AEE" w:rsidRDefault="009A7AEE" w:rsidP="009A7AEE">
      <w:r w:rsidRPr="009A7AEE">
        <w:t>Eine Sonographie der Schilddrüse erbrachte einen Befund passend zur Thyreoiditis Hashimoto, in Anbetracht des nur gering erhöhten TSH-Wertes konnte momentan auf eine Hormonsubstitution verzichtet werden.</w:t>
      </w:r>
    </w:p>
    <w:p w14:paraId="2BBA2EE0" w14:textId="29A56932" w:rsidR="00255C82" w:rsidRPr="000D0301" w:rsidRDefault="009A7AEE" w:rsidP="009A7AEE">
      <w:r w:rsidRPr="009A7AEE">
        <w:t>Nebenbefundlich zeigte sich im Ultraschall ebenfalls eine angedeutete Plaquesbildung im Bifurkationsbereich der Carotiden bds.</w:t>
      </w:r>
      <w:bookmarkEnd w:id="23"/>
    </w:p>
    <w:p w14:paraId="20A51A06" w14:textId="77777777" w:rsidR="00271237" w:rsidRDefault="00271237" w:rsidP="00EA02FB">
      <w:pPr>
        <w:spacing w:after="0"/>
        <w:ind w:right="-1"/>
        <w:rPr>
          <w:rFonts w:cs="Arial"/>
        </w:rPr>
      </w:pPr>
    </w:p>
    <w:p w14:paraId="78E41910" w14:textId="77777777" w:rsidR="00727D14" w:rsidRPr="00774EB6" w:rsidRDefault="00C03CD1" w:rsidP="00EA02FB">
      <w:pPr>
        <w:ind w:right="-1"/>
        <w:rPr>
          <w:rFonts w:cs="Arial"/>
          <w:b/>
          <w:bCs/>
          <w:i/>
        </w:rPr>
      </w:pPr>
      <w:r w:rsidRPr="00774EB6">
        <w:rPr>
          <w:rFonts w:cs="Arial"/>
          <w:b/>
          <w:bCs/>
          <w:i/>
        </w:rPr>
        <w:t>Psychotherapeutischer Verlauf</w:t>
      </w:r>
    </w:p>
    <w:p w14:paraId="3CFFBE1F" w14:textId="77777777" w:rsidR="009A7AEE" w:rsidRPr="009A7AEE" w:rsidRDefault="009A7AEE" w:rsidP="009A7AEE">
      <w:bookmarkStart w:id="24" w:name="T_0132_Diagnostische_Bewertung_Therapie_"/>
      <w:r w:rsidRPr="009A7AEE">
        <w:t>Frau F. konnte sich gut auf die stationäre Behandlung einlassen und zeigte sich bereits durch die Aufnahme etwas entlastet. Sie nahm von Anfang an motiviert an den Therapien teil, engagierte sich für die Themen von Mitklient*innen, zeigte sich jedoch bezüglich des Einbringens eigener Themen eher zurückhaltend. Schon innerhalb der ersten Woche wurde deutlich, wie ungewohnt es für Frau F. war, sich Raum zu nehmen, sich dem eigenen Innenleben emotional statt kognitiv zuzuwenden und selbstfürsorglich mit sich umzugehen.</w:t>
      </w:r>
    </w:p>
    <w:p w14:paraId="00521CDF" w14:textId="77777777" w:rsidR="009A7AEE" w:rsidRPr="009A7AEE" w:rsidRDefault="009A7AEE" w:rsidP="009A7AEE">
      <w:r w:rsidRPr="009A7AEE">
        <w:t>Initial formulierte sie das Ziel, ihr Selbstwertgefühl stärken zu wollen und sich weniger als "verlassene Frau", sondern als eigenständig, gelassen und wertvoll erleben zu können.</w:t>
      </w:r>
    </w:p>
    <w:p w14:paraId="3DC8E03B" w14:textId="77777777" w:rsidR="009A7AEE" w:rsidRPr="009A7AEE" w:rsidRDefault="009A7AEE" w:rsidP="009A7AEE">
      <w:r w:rsidRPr="009A7AEE">
        <w:t xml:space="preserve">Mithilfe des oben beschriebenen Therapiekonzepts gelang es Frau F. im Verlauf, die intrapsychischen und bisher unbewussten Erlebensmuster und deren Einfluss auf ihre Symptome besser zu verstehen. Es war ihr schrittweise möglich, ihr Erleben in Zusammenhang mit biografischen Erfahrungen zu bringen. So bemerkte sie beispielsweise, wie Selbstvorwürfe und Selbstabwertung (sinngemäß „ich bin nicht gut genug“) eine geübte Strategie waren, um sich wichtige Zuwendung und Aufmerksamkeit von Bezugspersonen zu sichern. Dadurch, dass sie die frühe Sinnhaftigkeit ihres Erlebens und Verhaltens erkannte, schien Frau F. mit der Zeit etwas freundlicher mit sich zu werden. </w:t>
      </w:r>
    </w:p>
    <w:p w14:paraId="78E03829" w14:textId="77777777" w:rsidR="009A7AEE" w:rsidRPr="009A7AEE" w:rsidRDefault="009A7AEE" w:rsidP="009A7AEE">
      <w:r w:rsidRPr="009A7AEE">
        <w:t xml:space="preserve">Gerade das Modell der inneren Anteile sowie nonverbale Therapiemethoden halfen ihr, sich selbst bzw. die eigenen Gefühle und Bedürfnisse (statt die anderer) zu spüren und sich schrittweise mehr zu vertrauen. Frau F. übte, sich mit einer Beobachterperspektive zu verbinden und dadurch mehr Abstand zu z.B. selbstabwertenden Anteilen zu gewinnen. Die Anregung, alle Anteile wertzuschätzen und deren Funktion im Gesamtsystem zu erkennen ermöglichte, dass Frau F. auch bisher ungeliebte Anteile mehr integrieren konnte. Durch die unterschiedlichen Therapieformen sammelte sie Werkzeuge, ihr Erleben selbstwirksam zu beeinflussen (z.B. über Körperbewegungen, innere Bilder). Frau F. war insgesamt immer wieder wichtig, neue Blickwinkel auf sich selbst auszuprobieren. Besonders profitieren konnte sie daher von der Gruppentherapie, in welcher sie unterschiedliche Perspektiven erfahren und Mut schöpfen konnte, eigene, "eingefahrene und alte Denkmuster" zu verändern, was ihr Hoffnung machte. Mit der Zeit war zu beobachten, dass Frau F. weicher, offener und gelassener wurde. </w:t>
      </w:r>
    </w:p>
    <w:p w14:paraId="61E7DE34" w14:textId="11A738C6" w:rsidR="009A7AEE" w:rsidRPr="009A7AEE" w:rsidRDefault="009A7AEE" w:rsidP="009A7AEE">
      <w:r w:rsidRPr="009A7AEE">
        <w:t>Immer wieder war wichtig im therapeutischen Prozess, erlittene Verletzungen zu würdigen und wohlwollend und verständnisvoll mit diesen umzugehen</w:t>
      </w:r>
      <w:r w:rsidR="009B7B71">
        <w:t>,</w:t>
      </w:r>
      <w:r w:rsidRPr="009A7AEE">
        <w:t xml:space="preserve"> statt sich zusätzlich eine Schuld an den Erfahrungen zu geben. Beginnend konnte sich Frau F. der Idee öffnen, dass auch dem Gefühl der Wut eine wichtige Funktion zukommen könnte, statt möglicherweise vorschnell zu vergeben. </w:t>
      </w:r>
    </w:p>
    <w:p w14:paraId="61A2868D" w14:textId="5739BDA0" w:rsidR="00D7372A" w:rsidRDefault="009A7AEE" w:rsidP="009A7AEE">
      <w:r w:rsidRPr="009A7AEE">
        <w:t>Innerhalb der letzten Woche beschäftigte sich Frau F. nochmals intensiv mit dem Transfer der gewonnenen Erfahrungen nach Hause. Im Abschlussgespräch beschrieb sie, dass sie sich nicht mehr "so gefangen im eigenen Gedankenkarusse</w:t>
      </w:r>
      <w:r w:rsidR="009B7B71">
        <w:t>l</w:t>
      </w:r>
      <w:r w:rsidRPr="009A7AEE">
        <w:t>l" erlebe, sondern nachsichtiger mit sich sein könne. Sie wolle am Thema Selbstakzeptanz und Selbstliebe sowie am "sich und anderen vergeben" ambulant weiterarbeiten. Ihre depressive Symptomatik habe sich deutlich verbessert. Sie könne zudem, ihren Körper wieder bewusster wahrnehmen und die Impulse für sich handlungsleitend nutzen.</w:t>
      </w:r>
      <w:bookmarkEnd w:id="24"/>
    </w:p>
    <w:p w14:paraId="3310C649" w14:textId="77777777" w:rsidR="00271237" w:rsidRPr="00727D14" w:rsidRDefault="00271237" w:rsidP="00EA02FB">
      <w:pPr>
        <w:spacing w:after="0"/>
        <w:ind w:right="-1"/>
        <w:rPr>
          <w:rFonts w:cs="Arial"/>
        </w:rPr>
      </w:pPr>
    </w:p>
    <w:p w14:paraId="2593AA0D" w14:textId="77777777" w:rsidR="00B5762B" w:rsidRDefault="00410409" w:rsidP="00EA02FB">
      <w:pPr>
        <w:spacing w:after="0"/>
        <w:ind w:right="-1"/>
        <w:rPr>
          <w:rFonts w:cs="Arial"/>
          <w:b/>
          <w:bCs/>
        </w:rPr>
      </w:pPr>
      <w:r>
        <w:rPr>
          <w:rFonts w:cs="Arial"/>
          <w:b/>
          <w:bCs/>
        </w:rPr>
        <w:t>Entlass</w:t>
      </w:r>
      <w:r w:rsidR="00B5762B">
        <w:rPr>
          <w:rFonts w:cs="Arial"/>
          <w:b/>
          <w:bCs/>
        </w:rPr>
        <w:t>medikation</w:t>
      </w:r>
    </w:p>
    <w:p w14:paraId="2CEF6BCC" w14:textId="79066130" w:rsidR="00B5762B" w:rsidRPr="009A7AEE" w:rsidRDefault="009A7AEE" w:rsidP="009A7AEE">
      <w:bookmarkStart w:id="25" w:name="T_0134_Entlassung_Entlassungsmedikation"/>
      <w:r w:rsidRPr="009A7AEE">
        <w:t>Dekristol 20000iE 1 x wöchentlich</w:t>
      </w:r>
      <w:bookmarkEnd w:id="25"/>
    </w:p>
    <w:p w14:paraId="780737FD" w14:textId="77777777" w:rsidR="00B5762B" w:rsidRDefault="00B5762B" w:rsidP="00EA02FB">
      <w:pPr>
        <w:spacing w:after="0"/>
        <w:ind w:right="-1"/>
        <w:rPr>
          <w:rFonts w:cs="Arial"/>
        </w:rPr>
      </w:pPr>
    </w:p>
    <w:p w14:paraId="47FBDEAB" w14:textId="77777777" w:rsidR="00B5762B" w:rsidRDefault="00B5762B" w:rsidP="00EA02FB">
      <w:pPr>
        <w:spacing w:after="0"/>
        <w:ind w:right="-1"/>
        <w:rPr>
          <w:rFonts w:cs="Arial"/>
          <w:b/>
          <w:bCs/>
        </w:rPr>
      </w:pPr>
      <w:r>
        <w:rPr>
          <w:rFonts w:cs="Arial"/>
          <w:b/>
          <w:bCs/>
        </w:rPr>
        <w:t>Therapieempfehlung</w:t>
      </w:r>
      <w:r w:rsidR="00FA2C41">
        <w:rPr>
          <w:rFonts w:cs="Arial"/>
          <w:b/>
          <w:bCs/>
        </w:rPr>
        <w:t>en</w:t>
      </w:r>
    </w:p>
    <w:p w14:paraId="21C8AA51" w14:textId="77777777" w:rsidR="009A7AEE" w:rsidRPr="009A7AEE" w:rsidRDefault="009A7AEE" w:rsidP="009A7AEE">
      <w:bookmarkStart w:id="26" w:name="T_0133_Entlassung_Therapieempfehlung"/>
      <w:r w:rsidRPr="009A7AEE">
        <w:t xml:space="preserve">Wir entlassen Frau F. in einem gebesserten körperlichen und psychischen Gesundheitszustand. In verschiedenen Lebensbereichen konnte sie Lösungsansätze erarbeiten und deren Auswirkungen bereits erleben. Sie wird nun in die Phase der Alltagserprobung der erlernten Strategien und Lösungsideen eintreten. Dabei bleibt es abzuwarten, inwieweit es Frau F. gelingt, die hier erreichten Behandlungsergebnisse auf ihren Alltag zu übertragen. Zur Unterstützung erachten wir ambulante Psychotherapie für unbedingt notwendig. </w:t>
      </w:r>
    </w:p>
    <w:p w14:paraId="24FD281C" w14:textId="77777777" w:rsidR="009A7AEE" w:rsidRPr="009A7AEE" w:rsidRDefault="009A7AEE" w:rsidP="009A7AEE">
      <w:r w:rsidRPr="009A7AEE">
        <w:t>Sollten sich Schwierigkeiten in der Alltagsumsetzung ergeben, die durch eine ambulante Psychotherapie nicht gelöst werden können, so wäre ein erneuter stationärer Aufenthalt in der sysTelios Klinik, im Sinne einer Intervalltherapie, zu empfehlen.</w:t>
      </w:r>
    </w:p>
    <w:p w14:paraId="3DFA6F4D" w14:textId="77777777" w:rsidR="009A7AEE" w:rsidRPr="009A7AEE" w:rsidRDefault="009A7AEE" w:rsidP="009A7AEE">
      <w:r w:rsidRPr="009A7AEE">
        <w:t xml:space="preserve"> </w:t>
      </w:r>
    </w:p>
    <w:p w14:paraId="704E1B3B" w14:textId="77777777" w:rsidR="009A7AEE" w:rsidRPr="009A7AEE" w:rsidRDefault="009A7AEE" w:rsidP="009A7AEE">
      <w:r w:rsidRPr="009A7AEE">
        <w:t>Somatische Empfehlung;</w:t>
      </w:r>
    </w:p>
    <w:p w14:paraId="2C2F4DBD" w14:textId="7341D170" w:rsidR="009A7AEE" w:rsidRPr="009A7AEE" w:rsidRDefault="009A7AEE" w:rsidP="009A7AEE">
      <w:pPr>
        <w:numPr>
          <w:ilvl w:val="0"/>
          <w:numId w:val="4"/>
        </w:numPr>
      </w:pPr>
      <w:r w:rsidRPr="009A7AEE">
        <w:t xml:space="preserve">Kontrolle des </w:t>
      </w:r>
      <w:r w:rsidR="000D0301" w:rsidRPr="009A7AEE">
        <w:t>Blutbildes</w:t>
      </w:r>
      <w:r w:rsidRPr="009A7AEE">
        <w:t>, Transaminasen und Cholesterin Werte</w:t>
      </w:r>
    </w:p>
    <w:p w14:paraId="248B3D55" w14:textId="57D8282D" w:rsidR="009A7AEE" w:rsidRPr="009A7AEE" w:rsidRDefault="009A7AEE" w:rsidP="009A7AEE">
      <w:pPr>
        <w:numPr>
          <w:ilvl w:val="0"/>
          <w:numId w:val="4"/>
        </w:numPr>
      </w:pPr>
      <w:r w:rsidRPr="009A7AEE">
        <w:t xml:space="preserve">bei diskreter </w:t>
      </w:r>
      <w:r w:rsidR="000D0301" w:rsidRPr="009A7AEE">
        <w:t>Plaquebildung</w:t>
      </w:r>
      <w:r w:rsidRPr="009A7AEE">
        <w:t xml:space="preserve"> der Carotiden Verlaufskontrolle ggf. Statintherapie</w:t>
      </w:r>
    </w:p>
    <w:p w14:paraId="3AD2840A" w14:textId="6F67F56F" w:rsidR="009A7AEE" w:rsidRPr="009A7AEE" w:rsidRDefault="009A7AEE" w:rsidP="009A7AEE">
      <w:pPr>
        <w:numPr>
          <w:ilvl w:val="0"/>
          <w:numId w:val="4"/>
        </w:numPr>
      </w:pPr>
      <w:r w:rsidRPr="009A7AEE">
        <w:t>Verlaufskontrolle der Schilddrüsenwerte bei V.a. Hashimoto Thyreoiditis</w:t>
      </w:r>
    </w:p>
    <w:p w14:paraId="249A2668" w14:textId="3B9FA379" w:rsidR="00B5762B" w:rsidRDefault="000D0301" w:rsidP="009A7AEE">
      <w:pPr>
        <w:numPr>
          <w:ilvl w:val="0"/>
          <w:numId w:val="4"/>
        </w:numPr>
        <w:rPr>
          <w:rFonts w:cs="Arial"/>
        </w:rPr>
      </w:pPr>
      <w:r w:rsidRPr="009A7AEE">
        <w:t>Fortsetzung</w:t>
      </w:r>
      <w:r w:rsidR="009A7AEE" w:rsidRPr="009A7AEE">
        <w:t xml:space="preserve"> der Vitamin D Substitution </w:t>
      </w:r>
      <w:bookmarkEnd w:id="26"/>
    </w:p>
    <w:p w14:paraId="48C026EB" w14:textId="77777777" w:rsidR="00B5762B" w:rsidRDefault="00B5762B" w:rsidP="00EA02FB">
      <w:pPr>
        <w:spacing w:after="0"/>
        <w:ind w:right="-1"/>
        <w:rPr>
          <w:rFonts w:cs="Arial"/>
        </w:rPr>
      </w:pPr>
    </w:p>
    <w:p w14:paraId="0EA1D59F" w14:textId="77777777" w:rsidR="00255374" w:rsidRDefault="00255374" w:rsidP="00EA02FB">
      <w:pPr>
        <w:spacing w:after="0"/>
        <w:ind w:right="-1"/>
        <w:rPr>
          <w:rFonts w:cs="Arial"/>
        </w:rPr>
      </w:pPr>
      <w:r>
        <w:rPr>
          <w:rFonts w:cs="Arial"/>
        </w:rPr>
        <w:t>Für Rückfragen stehen wir Ihnen gerne zur Verfügung.</w:t>
      </w:r>
    </w:p>
    <w:p w14:paraId="718CFCD7" w14:textId="77777777" w:rsidR="00255374" w:rsidRDefault="00255374" w:rsidP="00EA02FB">
      <w:pPr>
        <w:spacing w:after="0"/>
        <w:ind w:right="-1"/>
        <w:rPr>
          <w:rFonts w:cs="Arial"/>
        </w:rPr>
      </w:pPr>
    </w:p>
    <w:p w14:paraId="48CCBA44" w14:textId="77777777" w:rsidR="00A84C1E" w:rsidRPr="00A84C1E" w:rsidRDefault="00A84C1E" w:rsidP="00EA02FB">
      <w:pPr>
        <w:spacing w:after="0"/>
        <w:ind w:right="-1"/>
        <w:rPr>
          <w:rFonts w:cs="Arial"/>
        </w:rPr>
      </w:pPr>
      <w:r w:rsidRPr="00A84C1E">
        <w:rPr>
          <w:rFonts w:cs="Arial"/>
        </w:rPr>
        <w:t>Mit freundlichem Gruß</w:t>
      </w:r>
    </w:p>
    <w:p w14:paraId="7112ADC6" w14:textId="77777777" w:rsidR="00A55D06" w:rsidRDefault="00A55D06" w:rsidP="00EA02FB">
      <w:pPr>
        <w:ind w:right="-1"/>
      </w:pPr>
    </w:p>
    <w:p w14:paraId="74A1746C" w14:textId="77777777" w:rsidR="00255374" w:rsidRDefault="00255374" w:rsidP="00EA02FB">
      <w:pPr>
        <w:ind w:right="-1"/>
      </w:pPr>
    </w:p>
    <w:p w14:paraId="70FC37DC" w14:textId="77777777" w:rsidR="00255374" w:rsidRDefault="00255374" w:rsidP="00EA02FB">
      <w:pPr>
        <w:ind w:right="-1"/>
      </w:pPr>
    </w:p>
    <w:tbl>
      <w:tblPr>
        <w:tblW w:w="0" w:type="auto"/>
        <w:tblCellMar>
          <w:left w:w="0" w:type="dxa"/>
          <w:right w:w="0" w:type="dxa"/>
        </w:tblCellMar>
        <w:tblLook w:val="01E0" w:firstRow="1" w:lastRow="1" w:firstColumn="1" w:lastColumn="1" w:noHBand="0" w:noVBand="0"/>
      </w:tblPr>
      <w:tblGrid>
        <w:gridCol w:w="3982"/>
        <w:gridCol w:w="4098"/>
      </w:tblGrid>
      <w:tr w:rsidR="00A72979" w:rsidRPr="00CE2246" w14:paraId="74439F6F" w14:textId="77777777" w:rsidTr="000D0301">
        <w:tc>
          <w:tcPr>
            <w:tcW w:w="3982" w:type="dxa"/>
          </w:tcPr>
          <w:p w14:paraId="16F7F107" w14:textId="5EF90BAE" w:rsidR="00A72979" w:rsidRDefault="009A7AEE" w:rsidP="00EA02FB">
            <w:pPr>
              <w:ind w:right="-1"/>
              <w:jc w:val="left"/>
              <w:rPr>
                <w:sz w:val="18"/>
                <w:szCs w:val="18"/>
              </w:rPr>
            </w:pPr>
            <w:bookmarkStart w:id="27" w:name="S_01Therapeut1VollerName"/>
            <w:r>
              <w:t>Dr. med. Barbara von Musterstein</w:t>
            </w:r>
            <w:bookmarkEnd w:id="27"/>
            <w:r w:rsidR="00A72979">
              <w:br/>
            </w:r>
            <w:bookmarkStart w:id="28" w:name="S_01Therapeut1Position1"/>
            <w:r w:rsidRPr="009B7B71">
              <w:rPr>
                <w:sz w:val="20"/>
                <w:szCs w:val="20"/>
              </w:rPr>
              <w:t>F</w:t>
            </w:r>
            <w:r w:rsidR="009B7B71">
              <w:rPr>
                <w:sz w:val="20"/>
                <w:szCs w:val="20"/>
              </w:rPr>
              <w:t>Ä</w:t>
            </w:r>
            <w:r w:rsidRPr="009B7B71">
              <w:rPr>
                <w:sz w:val="20"/>
                <w:szCs w:val="20"/>
              </w:rPr>
              <w:t xml:space="preserve"> für Allgemeinmedizin</w:t>
            </w:r>
            <w:bookmarkEnd w:id="28"/>
            <w:r w:rsidR="00A72979" w:rsidRPr="009B7B71">
              <w:rPr>
                <w:sz w:val="20"/>
                <w:szCs w:val="20"/>
              </w:rPr>
              <w:br/>
            </w:r>
            <w:bookmarkStart w:id="29" w:name="S_01Therapeut1Position2"/>
            <w:bookmarkEnd w:id="29"/>
          </w:p>
          <w:p w14:paraId="40E667FE" w14:textId="65DB00CA" w:rsidR="00A72979" w:rsidRDefault="00A72979" w:rsidP="00EA02FB">
            <w:pPr>
              <w:ind w:right="-1"/>
              <w:jc w:val="left"/>
            </w:pPr>
            <w:bookmarkStart w:id="30" w:name="S_01Therapeut1Position3"/>
            <w:bookmarkEnd w:id="30"/>
          </w:p>
        </w:tc>
        <w:tc>
          <w:tcPr>
            <w:tcW w:w="4098" w:type="dxa"/>
          </w:tcPr>
          <w:p w14:paraId="62305BEE" w14:textId="735C0A61" w:rsidR="00A72979" w:rsidRDefault="009A7AEE" w:rsidP="00EA02FB">
            <w:pPr>
              <w:ind w:right="-1"/>
              <w:jc w:val="left"/>
            </w:pPr>
            <w:bookmarkStart w:id="31" w:name="S_01Therapeut2VollerName"/>
            <w:r>
              <w:t>Lena Musterquell</w:t>
              <w:br/>
              <w:t>Psychologische Psychotherapeutin</w:t>
              <w:br/>
            </w:r>
            <w:bookmarkEnd w:id="31"/>
            <w:r w:rsidR="000D0301"/>
            <w:r w:rsidR="00A72979"/>
            <w:bookmarkStart w:id="32" w:name="S_01Therapeut2Position1"/>
            <w:r w:rsidRPr="009B7B71">
              <w:rPr>
                <w:sz w:val="20"/>
                <w:szCs w:val="20"/>
              </w:rPr>
            </w:r>
            <w:bookmarkEnd w:id="32"/>
            <w:r w:rsidR="000D0301" w:rsidRPr="009B7B71">
              <w:rPr>
                <w:sz w:val="20"/>
                <w:szCs w:val="20"/>
              </w:rPr>
            </w:r>
            <w:r w:rsidR="00A72979" w:rsidRPr="009B7B71">
              <w:rPr>
                <w:sz w:val="20"/>
                <w:szCs w:val="20"/>
              </w:rPr>
            </w:r>
            <w:bookmarkStart w:id="33" w:name="S_01Therapeut2Position2"/>
            <w:bookmarkEnd w:id="33"/>
          </w:p>
        </w:tc>
      </w:tr>
    </w:tbl>
    <w:p w14:paraId="61486DB1" w14:textId="77777777" w:rsidR="00A72979" w:rsidRDefault="00A72979" w:rsidP="00EA02FB">
      <w:pPr>
        <w:ind w:right="-1"/>
        <w:jc w:val="left"/>
      </w:pPr>
    </w:p>
    <w:p w14:paraId="32A50F9F" w14:textId="77777777" w:rsidR="00A72979" w:rsidRDefault="00A72979" w:rsidP="00EA02FB">
      <w:pPr>
        <w:ind w:right="-1"/>
        <w:jc w:val="left"/>
      </w:pPr>
    </w:p>
    <w:p w14:paraId="015504F5" w14:textId="3F2CE790" w:rsidR="00A72979" w:rsidRPr="003F10FB" w:rsidRDefault="009A7AEE" w:rsidP="00EA02FB">
      <w:pPr>
        <w:ind w:right="-1"/>
      </w:pPr>
      <w:bookmarkStart w:id="34" w:name="S_01Therapeut0VollerName"/>
      <w:r>
        <w:t>Dr. med. Jenny Neuber</w:t>
      </w:r>
      <w:bookmarkEnd w:id="34"/>
    </w:p>
    <w:p w14:paraId="35ABD557" w14:textId="4CCA6A5D" w:rsidR="00A72979" w:rsidRPr="009B7B71" w:rsidRDefault="009A7AEE" w:rsidP="00EA02FB">
      <w:pPr>
        <w:ind w:right="-1"/>
        <w:jc w:val="left"/>
        <w:rPr>
          <w:sz w:val="20"/>
          <w:szCs w:val="20"/>
        </w:rPr>
      </w:pPr>
      <w:bookmarkStart w:id="35" w:name="S_01Therapeut0Position1"/>
      <w:r w:rsidRPr="009B7B71">
        <w:rPr>
          <w:sz w:val="20"/>
          <w:szCs w:val="20"/>
        </w:rPr>
        <w:t>FÄ für Innere und Allgemeinmedizin - Ärztl. Psychotherapeutin</w:t>
      </w:r>
      <w:bookmarkEnd w:id="35"/>
    </w:p>
    <w:p w14:paraId="1C243623" w14:textId="77777777" w:rsidR="00A72979" w:rsidRPr="009B7B71" w:rsidRDefault="00A72979" w:rsidP="00EA02FB">
      <w:pPr>
        <w:ind w:right="-1"/>
        <w:jc w:val="left"/>
        <w:rPr>
          <w:sz w:val="20"/>
          <w:szCs w:val="20"/>
        </w:rPr>
      </w:pPr>
      <w:r w:rsidRPr="009B7B71">
        <w:rPr>
          <w:sz w:val="20"/>
          <w:szCs w:val="20"/>
        </w:rPr>
        <w:t>Chefärztin</w:t>
      </w:r>
    </w:p>
    <w:p w14:paraId="343D9F41" w14:textId="77777777" w:rsidR="009E3BCB" w:rsidRDefault="009E3BCB" w:rsidP="00EA02FB">
      <w:pPr>
        <w:ind w:right="-1"/>
        <w:rPr>
          <w:sz w:val="20"/>
          <w:szCs w:val="20"/>
        </w:rPr>
      </w:pPr>
    </w:p>
    <w:sectPr w:rsidR="009E3BCB" w:rsidSect="00EA02FB">
      <w:type w:val="continuous"/>
      <w:pgSz w:w="11906" w:h="16838" w:code="9"/>
      <w:pgMar w:top="2835" w:right="1304" w:bottom="1276" w:left="130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60FF8" w14:textId="77777777" w:rsidR="0066391F" w:rsidRDefault="0066391F">
      <w:r>
        <w:separator/>
      </w:r>
    </w:p>
  </w:endnote>
  <w:endnote w:type="continuationSeparator" w:id="0">
    <w:p w14:paraId="203F9453" w14:textId="77777777" w:rsidR="0066391F" w:rsidRDefault="00663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AD45E" w14:textId="1B99F230" w:rsidR="00E35BC4" w:rsidRDefault="00C20395">
    <w:pPr>
      <w:pStyle w:val="Fuzeile"/>
    </w:pPr>
    <w:r>
      <w:rPr>
        <w:noProof/>
      </w:rPr>
      <mc:AlternateContent>
        <mc:Choice Requires="wps">
          <w:drawing>
            <wp:anchor distT="0" distB="0" distL="114300" distR="114300" simplePos="0" relativeHeight="251656192" behindDoc="1" locked="1" layoutInCell="1" allowOverlap="1" wp14:anchorId="3FB8D531" wp14:editId="0DDE1360">
              <wp:simplePos x="0" y="0"/>
              <wp:positionH relativeFrom="page">
                <wp:posOffset>5514340</wp:posOffset>
              </wp:positionH>
              <wp:positionV relativeFrom="page">
                <wp:posOffset>10074275</wp:posOffset>
              </wp:positionV>
              <wp:extent cx="1834515" cy="224155"/>
              <wp:effectExtent l="0" t="0" r="0" b="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4515"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9EC613" w14:textId="77777777" w:rsidR="00E35BC4" w:rsidRPr="00446E09" w:rsidRDefault="00E35BC4" w:rsidP="00E35BC4">
                          <w:pPr>
                            <w:rPr>
                              <w:sz w:val="16"/>
                              <w:szCs w:val="16"/>
                            </w:rPr>
                          </w:pPr>
                          <w:r w:rsidRPr="00446E09">
                            <w:rPr>
                              <w:sz w:val="16"/>
                              <w:szCs w:val="16"/>
                            </w:rPr>
                            <w:fldChar w:fldCharType="begin"/>
                          </w:r>
                          <w:r w:rsidRPr="00446E09">
                            <w:rPr>
                              <w:sz w:val="16"/>
                              <w:szCs w:val="16"/>
                            </w:rPr>
                            <w:instrText xml:space="preserve"> PAGE   \* MERGEFORMAT </w:instrText>
                          </w:r>
                          <w:r w:rsidRPr="00446E09">
                            <w:rPr>
                              <w:sz w:val="16"/>
                              <w:szCs w:val="16"/>
                            </w:rPr>
                            <w:fldChar w:fldCharType="separate"/>
                          </w:r>
                          <w:r w:rsidR="001C35BA">
                            <w:rPr>
                              <w:noProof/>
                              <w:sz w:val="16"/>
                              <w:szCs w:val="16"/>
                            </w:rPr>
                            <w:t>3</w:t>
                          </w:r>
                          <w:r w:rsidRPr="00446E09">
                            <w:rPr>
                              <w:sz w:val="16"/>
                              <w:szCs w:val="16"/>
                            </w:rPr>
                            <w:fldChar w:fldCharType="end"/>
                          </w:r>
                          <w:r w:rsidRPr="00446E09">
                            <w:rPr>
                              <w:sz w:val="16"/>
                              <w:szCs w:val="16"/>
                            </w:rPr>
                            <w:t xml:space="preserve"> von </w:t>
                          </w:r>
                          <w:r w:rsidRPr="00446E09">
                            <w:rPr>
                              <w:sz w:val="16"/>
                              <w:szCs w:val="16"/>
                            </w:rPr>
                            <w:fldChar w:fldCharType="begin"/>
                          </w:r>
                          <w:r w:rsidRPr="00446E09">
                            <w:rPr>
                              <w:sz w:val="16"/>
                              <w:szCs w:val="16"/>
                            </w:rPr>
                            <w:instrText xml:space="preserve"> NUMPAGES   \* MERGEFORMAT </w:instrText>
                          </w:r>
                          <w:r w:rsidRPr="00446E09">
                            <w:rPr>
                              <w:sz w:val="16"/>
                              <w:szCs w:val="16"/>
                            </w:rPr>
                            <w:fldChar w:fldCharType="separate"/>
                          </w:r>
                          <w:r w:rsidR="001C35BA">
                            <w:rPr>
                              <w:noProof/>
                              <w:sz w:val="16"/>
                              <w:szCs w:val="16"/>
                            </w:rPr>
                            <w:t>3</w:t>
                          </w:r>
                          <w:r w:rsidRPr="00446E09">
                            <w:rPr>
                              <w:sz w:val="16"/>
                              <w:szCs w:val="16"/>
                            </w:rPr>
                            <w:fldChar w:fldCharType="end"/>
                          </w:r>
                          <w:r w:rsidRPr="00446E09">
                            <w:rPr>
                              <w:sz w:val="16"/>
                              <w:szCs w:val="16"/>
                            </w:rPr>
                            <w:t xml:space="preserve"> Seiten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B8D531" id="_x0000_t202" coordsize="21600,21600" o:spt="202" path="m,l,21600r21600,l21600,xe">
              <v:stroke joinstyle="miter"/>
              <v:path gradientshapeok="t" o:connecttype="rect"/>
            </v:shapetype>
            <v:shape id="Text Box 9" o:spid="_x0000_s1027" type="#_x0000_t202" style="position:absolute;left:0;text-align:left;margin-left:434.2pt;margin-top:793.25pt;width:144.45pt;height:17.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" filled="f" stroked="f">
              <v:textbox inset="0,0,0,0">
                <w:txbxContent>
                  <w:p w14:paraId="5A9EC613" w14:textId="77777777" w:rsidR="00E35BC4" w:rsidRPr="00446E09" w:rsidRDefault="00E35BC4" w:rsidP="00E35BC4">
                    <w:pPr>
                      <w:rPr>
                        <w:sz w:val="16"/>
                        <w:szCs w:val="16"/>
                      </w:rPr>
                    </w:pPr>
                    <w:r w:rsidRPr="00446E09">
                      <w:rPr>
                        <w:sz w:val="16"/>
                        <w:szCs w:val="16"/>
                      </w:rPr>
                      <w:fldChar w:fldCharType="begin"/>
                    </w:r>
                    <w:r w:rsidRPr="00446E09">
                      <w:rPr>
                        <w:sz w:val="16"/>
                        <w:szCs w:val="16"/>
                      </w:rPr>
                      <w:instrText xml:space="preserve"> PAGE   \* MERGEFORMAT </w:instrText>
                    </w:r>
                    <w:r w:rsidRPr="00446E09">
                      <w:rPr>
                        <w:sz w:val="16"/>
                        <w:szCs w:val="16"/>
                      </w:rPr>
                      <w:fldChar w:fldCharType="separate"/>
                    </w:r>
                    <w:r w:rsidR="001C35BA">
                      <w:rPr>
                        <w:noProof/>
                        <w:sz w:val="16"/>
                        <w:szCs w:val="16"/>
                      </w:rPr>
                      <w:t>3</w:t>
                    </w:r>
                    <w:r w:rsidRPr="00446E09">
                      <w:rPr>
                        <w:sz w:val="16"/>
                        <w:szCs w:val="16"/>
                      </w:rPr>
                      <w:fldChar w:fldCharType="end"/>
                    </w:r>
                    <w:r w:rsidRPr="00446E09">
                      <w:rPr>
                        <w:sz w:val="16"/>
                        <w:szCs w:val="16"/>
                      </w:rPr>
                      <w:t xml:space="preserve"> von </w:t>
                    </w:r>
                    <w:r w:rsidRPr="00446E09">
                      <w:rPr>
                        <w:sz w:val="16"/>
                        <w:szCs w:val="16"/>
                      </w:rPr>
                      <w:fldChar w:fldCharType="begin"/>
                    </w:r>
                    <w:r w:rsidRPr="00446E09">
                      <w:rPr>
                        <w:sz w:val="16"/>
                        <w:szCs w:val="16"/>
                      </w:rPr>
                      <w:instrText xml:space="preserve"> NUMPAGES   \* MERGEFORMAT </w:instrText>
                    </w:r>
                    <w:r w:rsidRPr="00446E09">
                      <w:rPr>
                        <w:sz w:val="16"/>
                        <w:szCs w:val="16"/>
                      </w:rPr>
                      <w:fldChar w:fldCharType="separate"/>
                    </w:r>
                    <w:r w:rsidR="001C35BA">
                      <w:rPr>
                        <w:noProof/>
                        <w:sz w:val="16"/>
                        <w:szCs w:val="16"/>
                      </w:rPr>
                      <w:t>3</w:t>
                    </w:r>
                    <w:r w:rsidRPr="00446E09">
                      <w:rPr>
                        <w:sz w:val="16"/>
                        <w:szCs w:val="16"/>
                      </w:rPr>
                      <w:fldChar w:fldCharType="end"/>
                    </w:r>
                    <w:r w:rsidRPr="00446E09">
                      <w:rPr>
                        <w:sz w:val="16"/>
                        <w:szCs w:val="16"/>
                      </w:rPr>
                      <w:t xml:space="preserve"> Seiten</w:t>
                    </w:r>
                  </w:p>
                </w:txbxContent>
              </v:textbox>
              <w10:wrap anchorx="page"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37051" w14:textId="0A186A1B" w:rsidR="00E35BC4" w:rsidRDefault="00C20395">
    <w:pPr>
      <w:pStyle w:val="Fuzeile"/>
    </w:pPr>
    <w:r>
      <w:rPr>
        <w:noProof/>
      </w:rPr>
      <w:drawing>
        <wp:anchor distT="0" distB="0" distL="114300" distR="114300" simplePos="0" relativeHeight="251661312" behindDoc="1" locked="0" layoutInCell="1" allowOverlap="1" wp14:anchorId="43B3A9F3" wp14:editId="1C5BD573">
          <wp:simplePos x="0" y="0"/>
          <wp:positionH relativeFrom="page">
            <wp:posOffset>5428615</wp:posOffset>
          </wp:positionH>
          <wp:positionV relativeFrom="page">
            <wp:posOffset>6177280</wp:posOffset>
          </wp:positionV>
          <wp:extent cx="1724025" cy="3933825"/>
          <wp:effectExtent l="0" t="0" r="0" b="0"/>
          <wp:wrapNone/>
          <wp:docPr id="9" name="Bil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4025" cy="393382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3D6F1" w14:textId="77777777" w:rsidR="0066391F" w:rsidRDefault="0066391F">
      <w:r>
        <w:separator/>
      </w:r>
    </w:p>
  </w:footnote>
  <w:footnote w:type="continuationSeparator" w:id="0">
    <w:p w14:paraId="520435F7" w14:textId="77777777" w:rsidR="0066391F" w:rsidRDefault="006639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9AD91" w14:textId="6AA0A843" w:rsidR="00E048FC" w:rsidRDefault="00C20395">
    <w:pPr>
      <w:pStyle w:val="Kopfzeile"/>
    </w:pPr>
    <w:r>
      <w:rPr>
        <w:noProof/>
      </w:rPr>
      <w:drawing>
        <wp:anchor distT="0" distB="0" distL="114300" distR="114300" simplePos="0" relativeHeight="251660288" behindDoc="0" locked="1" layoutInCell="1" allowOverlap="1" wp14:anchorId="3F191148" wp14:editId="0A9E0133">
          <wp:simplePos x="0" y="0"/>
          <wp:positionH relativeFrom="page">
            <wp:posOffset>5217160</wp:posOffset>
          </wp:positionH>
          <wp:positionV relativeFrom="page">
            <wp:posOffset>528955</wp:posOffset>
          </wp:positionV>
          <wp:extent cx="1743075" cy="876300"/>
          <wp:effectExtent l="0" t="0" r="0" b="0"/>
          <wp:wrapNone/>
          <wp:docPr id="8" name="Bild 43"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3"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FCEA0" w14:textId="4AAF4CA1" w:rsidR="00A561AC" w:rsidRDefault="00C20395">
    <w:pPr>
      <w:pStyle w:val="Kopfzeile"/>
    </w:pPr>
    <w:r>
      <w:rPr>
        <w:noProof/>
      </w:rPr>
      <w:drawing>
        <wp:anchor distT="0" distB="0" distL="114300" distR="114300" simplePos="0" relativeHeight="251659264" behindDoc="0" locked="1" layoutInCell="1" allowOverlap="1" wp14:anchorId="30D79111" wp14:editId="0674D22A">
          <wp:simplePos x="0" y="0"/>
          <wp:positionH relativeFrom="page">
            <wp:posOffset>5217160</wp:posOffset>
          </wp:positionH>
          <wp:positionV relativeFrom="page">
            <wp:posOffset>528955</wp:posOffset>
          </wp:positionV>
          <wp:extent cx="1743075" cy="876300"/>
          <wp:effectExtent l="0" t="0" r="0" b="0"/>
          <wp:wrapNone/>
          <wp:docPr id="6" name="Bild 41"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1"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1" layoutInCell="1" allowOverlap="1" wp14:anchorId="58E511F7" wp14:editId="4ADADBB5">
          <wp:simplePos x="0" y="0"/>
          <wp:positionH relativeFrom="page">
            <wp:posOffset>350520</wp:posOffset>
          </wp:positionH>
          <wp:positionV relativeFrom="page">
            <wp:posOffset>5318125</wp:posOffset>
          </wp:positionV>
          <wp:extent cx="43180" cy="43180"/>
          <wp:effectExtent l="0" t="0" r="0" b="0"/>
          <wp:wrapNone/>
          <wp:docPr id="5" name="Bild 11"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u2punk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0" locked="1" layoutInCell="1" allowOverlap="1" wp14:anchorId="66EF13EF" wp14:editId="45966CB2">
          <wp:simplePos x="0" y="0"/>
          <wp:positionH relativeFrom="page">
            <wp:posOffset>340995</wp:posOffset>
          </wp:positionH>
          <wp:positionV relativeFrom="page">
            <wp:posOffset>3752215</wp:posOffset>
          </wp:positionV>
          <wp:extent cx="43180" cy="43180"/>
          <wp:effectExtent l="0" t="0" r="0" b="0"/>
          <wp:wrapNone/>
          <wp:docPr id="4" name="Bild 10"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0" descr="u2punk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4144" behindDoc="1" locked="0" layoutInCell="1" allowOverlap="0" wp14:anchorId="7CDCA48B" wp14:editId="43CBEF56">
              <wp:simplePos x="0" y="0"/>
              <wp:positionH relativeFrom="column">
                <wp:posOffset>0</wp:posOffset>
              </wp:positionH>
              <wp:positionV relativeFrom="paragraph">
                <wp:posOffset>0</wp:posOffset>
              </wp:positionV>
              <wp:extent cx="4114800" cy="3564255"/>
              <wp:effectExtent l="0" t="0" r="0" b="0"/>
              <wp:wrapSquare wrapText="bothSides"/>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3564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0243A" w14:textId="77777777" w:rsidR="00E35BC4" w:rsidRDefault="00E35BC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DCA48B" id="_x0000_t202" coordsize="21600,21600" o:spt="202" path="m,l,21600r21600,l21600,xe">
              <v:stroke joinstyle="miter"/>
              <v:path gradientshapeok="t" o:connecttype="rect"/>
            </v:shapetype>
            <v:shape id="Text Box 5" o:spid="_x0000_s1028" type="#_x0000_t202" style="position:absolute;left:0;text-align:left;margin-left:0;margin-top:0;width:324pt;height:280.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" o:allowoverlap="f" filled="f" stroked="f">
              <v:textbox inset="0,0,0,0">
                <w:txbxContent>
                  <w:p w14:paraId="5DB0243A" w14:textId="77777777" w:rsidR="00E35BC4" w:rsidRDefault="00E35BC4"/>
                </w:txbxContent>
              </v:textbox>
              <w10:wrap type="square"/>
            </v:shape>
          </w:pict>
        </mc:Fallback>
      </mc:AlternateContent>
    </w:r>
    <w:r>
      <w:rPr>
        <w:noProof/>
      </w:rPr>
      <mc:AlternateContent>
        <mc:Choice Requires="wps">
          <w:drawing>
            <wp:anchor distT="0" distB="0" distL="114300" distR="114300" simplePos="0" relativeHeight="251655168" behindDoc="0" locked="1" layoutInCell="1" allowOverlap="1" wp14:anchorId="37A157D7" wp14:editId="55DA3924">
              <wp:simplePos x="0" y="0"/>
              <wp:positionH relativeFrom="page">
                <wp:posOffset>828040</wp:posOffset>
              </wp:positionH>
              <wp:positionV relativeFrom="page">
                <wp:posOffset>1652270</wp:posOffset>
              </wp:positionV>
              <wp:extent cx="4114800" cy="203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B7974" w14:textId="4CD5D4D6" w:rsidR="00A561AC" w:rsidRDefault="00C20395" w:rsidP="00A561AC">
                          <w:r>
                            <w:rPr>
                              <w:noProof/>
                            </w:rPr>
                            <w:drawing>
                              <wp:inline distT="0" distB="0" distL="0" distR="0" wp14:anchorId="4E79A286" wp14:editId="282C76C9">
                                <wp:extent cx="2160270" cy="85725"/>
                                <wp:effectExtent l="0" t="0" r="0" b="0"/>
                                <wp:docPr id="116206887" name="Bild 1" descr="Adressze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Adresszeil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160270" cy="85725"/>
                                        </a:xfrm>
                                        <a:prstGeom prst="rect">
                                          <a:avLst/>
                                        </a:prstGeom>
                                        <a:noFill/>
                                        <a:ln>
                                          <a:noFill/>
                                        </a:ln>
                                      </pic:spPr>
                                    </pic:pic>
                                  </a:graphicData>
                                </a:graphic>
                              </wp:inline>
                            </w:drawing>
                          </w:r>
                          <w:r w:rsidR="00E048FC">
                            <w:t xml:space="preserve"> </w:t>
                          </w:r>
                          <w:r w:rsidR="006A326D">
                            <w:t xml:space="preserve">  </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7A157D7" id="Text Box 2" o:spid="_x0000_s1029" type="#_x0000_t202" style="position:absolute;left:0;text-align:left;margin-left:65.2pt;margin-top:130.1pt;width:324pt;height:16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" filled="f" stroked="f">
              <v:textbox style="mso-fit-shape-to-text:t" inset="0,0,0,0">
                <w:txbxContent>
                  <w:p w14:paraId="1DEB7974" w14:textId="4CD5D4D6" w:rsidR="00A561AC" w:rsidRDefault="00C20395" w:rsidP="00A561AC">
                    <w:r>
                      <w:rPr>
                        <w:noProof/>
                      </w:rPr>
                      <w:drawing>
                        <wp:inline distT="0" distB="0" distL="0" distR="0" wp14:anchorId="4E79A286" wp14:editId="282C76C9">
                          <wp:extent cx="2160270" cy="85725"/>
                          <wp:effectExtent l="0" t="0" r="0" b="0"/>
                          <wp:docPr id="116206887" name="Bild 1" descr="Adressze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Adresszeil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160270" cy="85725"/>
                                  </a:xfrm>
                                  <a:prstGeom prst="rect">
                                    <a:avLst/>
                                  </a:prstGeom>
                                  <a:noFill/>
                                  <a:ln>
                                    <a:noFill/>
                                  </a:ln>
                                </pic:spPr>
                              </pic:pic>
                            </a:graphicData>
                          </a:graphic>
                        </wp:inline>
                      </w:drawing>
                    </w:r>
                    <w:r w:rsidR="00E048FC">
                      <w:t xml:space="preserve"> </w:t>
                    </w:r>
                    <w:r w:rsidR="006A326D">
                      <w:t xml:space="preserve">  </w:t>
                    </w:r>
                  </w:p>
                </w:txbxContent>
              </v:textbox>
              <w10:wrap anchorx="page" anchory="page"/>
              <w10:anchorlock/>
            </v:shap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3F7"/>
    <w:multiLevelType w:val="multilevel"/>
    <w:tmpl w:val="7B829272"/>
    <w:styleLink w:val="FormatvorlageNummerierteListe"/>
    <w:lvl w:ilvl="0">
      <w:start w:val="1"/>
      <w:numFmt w:val="decimal"/>
      <w:lvlText w:val="%1."/>
      <w:lvlJc w:val="left"/>
      <w:pPr>
        <w:tabs>
          <w:tab w:val="num" w:pos="454"/>
        </w:tabs>
        <w:ind w:left="454" w:hanging="312"/>
      </w:pPr>
      <w:rPr>
        <w:rFonts w:ascii="Arial" w:hAnsi="Arial" w:hint="default"/>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098B5768"/>
    <w:multiLevelType w:val="hybridMultilevel"/>
    <w:tmpl w:val="20F2505E"/>
    <w:lvl w:ilvl="0" w:tplc="07E05E2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C4329AF"/>
    <w:multiLevelType w:val="multilevel"/>
    <w:tmpl w:val="7B829272"/>
    <w:numStyleLink w:val="FormatvorlageNummerierteListe"/>
  </w:abstractNum>
  <w:abstractNum w:abstractNumId="3" w15:restartNumberingAfterBreak="0">
    <w:nsid w:val="19E23262"/>
    <w:multiLevelType w:val="hybridMultilevel"/>
    <w:tmpl w:val="48BA8C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9CF3268"/>
    <w:multiLevelType w:val="hybridMultilevel"/>
    <w:tmpl w:val="EC8E8FC6"/>
    <w:lvl w:ilvl="0" w:tplc="07E05E2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AF53DD4"/>
    <w:multiLevelType w:val="hybridMultilevel"/>
    <w:tmpl w:val="CFDE33D0"/>
    <w:lvl w:ilvl="0" w:tplc="07E05E22">
      <w:numFmt w:val="bullet"/>
      <w:lvlText w:val="-"/>
      <w:lvlJc w:val="left"/>
      <w:pPr>
        <w:ind w:left="360" w:hanging="360"/>
      </w:pPr>
      <w:rPr>
        <w:rFonts w:ascii="Arial" w:eastAsia="Times New Roman"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693E43C8"/>
    <w:multiLevelType w:val="hybridMultilevel"/>
    <w:tmpl w:val="97AC17B0"/>
    <w:lvl w:ilvl="0" w:tplc="07E05E2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74B7695F"/>
    <w:multiLevelType w:val="hybridMultilevel"/>
    <w:tmpl w:val="6F8CC498"/>
    <w:lvl w:ilvl="0" w:tplc="07E05E2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51230307">
    <w:abstractNumId w:val="0"/>
  </w:num>
  <w:num w:numId="2" w16cid:durableId="2089884545">
    <w:abstractNumId w:val="2"/>
  </w:num>
  <w:num w:numId="3" w16cid:durableId="1916666019">
    <w:abstractNumId w:val="3"/>
  </w:num>
  <w:num w:numId="4" w16cid:durableId="731855822">
    <w:abstractNumId w:val="5"/>
  </w:num>
  <w:num w:numId="5" w16cid:durableId="705057726">
    <w:abstractNumId w:val="7"/>
  </w:num>
  <w:num w:numId="6" w16cid:durableId="432172563">
    <w:abstractNumId w:val="6"/>
  </w:num>
  <w:num w:numId="7" w16cid:durableId="1211308731">
    <w:abstractNumId w:val="4"/>
  </w:num>
  <w:num w:numId="8" w16cid:durableId="513619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de-DE" w:vendorID="64" w:dllVersion="6" w:nlCheck="1" w:checkStyle="1"/>
  <w:activeWritingStyle w:appName="MSWord" w:lang="de-DE" w:vendorID="64" w:dllVersion="0" w:nlCheck="1" w:checkStyle="0"/>
  <w:activeWritingStyle w:appName="MSWord" w:lang="it-IT" w:vendorID="64" w:dllVersion="0" w:nlCheck="1" w:checkStyle="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425"/>
  <w:drawingGridHorizontalSpacing w:val="181"/>
  <w:drawingGridVerticalSpacing w:val="181"/>
  <w:characterSpacingControl w:val="doNotCompress"/>
  <w:hdrShapeDefaults>
    <o:shapedefaults v:ext="edit" spidmax="2052" style="mso-position-horizontal-relative:page;mso-position-vertical-relative:page" fill="f" fillcolor="white" stroke="f">
      <v:fill color="white" on="f"/>
      <v:stroke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fnahme_Ambulant" w:val="0"/>
    <w:docVar w:name="Aufnahme_StandortBereich" w:val="-"/>
    <w:docVar w:name="Aufnahme_Standortkürzel" w:val="stationär"/>
    <w:docVar w:name="Aufnahme_Stationär" w:val="1"/>
    <w:docVar w:name="Aufnahme_Tagesklinisch" w:val="0"/>
    <w:docVar w:name="AufnahmeNr" w:val="27219"/>
    <w:docVar w:name="Aufnahmetag" w:val="10.02.2025"/>
    <w:docVar w:name="Entlassungstag" w:val="14.03.2025"/>
    <w:docVar w:name="EntlassungstagMinus1" w:val="13.03.2025"/>
    <w:docVar w:name="GeplanterStandort_StandortBereich" w:val="-"/>
    <w:docVar w:name="GeplanterStandort_Standortkürzel" w:val="-"/>
    <w:docVar w:name="Geschlecht_Adr_abweichender_Empfänger" w:val="-"/>
    <w:docVar w:name="Geschlecht_Adr_Angehöriger" w:val="m"/>
    <w:docVar w:name="Geschlecht_Adr_Behandelnder_Therapeut" w:val="m"/>
    <w:docVar w:name="Geschlecht_Adr_Einweisender_Arzt" w:val="m"/>
    <w:docVar w:name="Geschlecht_Adr_Patient" w:val="w"/>
    <w:docVar w:name="Geschlecht_Adr_Versicherung" w:val="w"/>
    <w:docVar w:name="Geschlecht_BEZUGSTHERAPEUT" w:val="w"/>
    <w:docVar w:name="Geschlecht_THERAPEUT0" w:val="w"/>
    <w:docVar w:name="Geschlecht_THERAPEUT1" w:val="w"/>
    <w:docVar w:name="Geschlecht_THERAPEUT2" w:val="w"/>
    <w:docVar w:name="Geschlecht_THERAPEUT3" w:val="w"/>
    <w:docVar w:name="Geschlecht_THERAPEUT4" w:val="w"/>
    <w:docVar w:name="Geschlecht_THERAPEUT5" w:val="w"/>
    <w:docVar w:name="Geschlecht_THERAPEUT6" w:val="w"/>
    <w:docVar w:name="Geschlecht_THERAPEUT7" w:val="m"/>
    <w:docVar w:name="IstGutschrift" w:val="0"/>
    <w:docVar w:name="IstRechnung" w:val="0"/>
    <w:docVar w:name="PKV_GKV_SZ" w:val="PKV"/>
    <w:docVar w:name="Vertragstyp" w:val="Standard"/>
  </w:docVars>
  <w:rsids>
    <w:rsidRoot w:val="0066391F"/>
    <w:rsid w:val="00015335"/>
    <w:rsid w:val="000447B9"/>
    <w:rsid w:val="00047B3D"/>
    <w:rsid w:val="0005388D"/>
    <w:rsid w:val="00060CF1"/>
    <w:rsid w:val="000712B0"/>
    <w:rsid w:val="00077582"/>
    <w:rsid w:val="000C7146"/>
    <w:rsid w:val="000D0301"/>
    <w:rsid w:val="000D7760"/>
    <w:rsid w:val="000F3040"/>
    <w:rsid w:val="00101502"/>
    <w:rsid w:val="001124F0"/>
    <w:rsid w:val="00114A94"/>
    <w:rsid w:val="00117798"/>
    <w:rsid w:val="00125415"/>
    <w:rsid w:val="00135137"/>
    <w:rsid w:val="00154BFE"/>
    <w:rsid w:val="001645EE"/>
    <w:rsid w:val="00167037"/>
    <w:rsid w:val="001A1EA9"/>
    <w:rsid w:val="001A5755"/>
    <w:rsid w:val="001B0B34"/>
    <w:rsid w:val="001B7693"/>
    <w:rsid w:val="001C35BA"/>
    <w:rsid w:val="001C36CF"/>
    <w:rsid w:val="001D3BC4"/>
    <w:rsid w:val="001D4817"/>
    <w:rsid w:val="001E7609"/>
    <w:rsid w:val="00200A90"/>
    <w:rsid w:val="002157A6"/>
    <w:rsid w:val="0021622E"/>
    <w:rsid w:val="002200AD"/>
    <w:rsid w:val="00240557"/>
    <w:rsid w:val="00241CE8"/>
    <w:rsid w:val="002508AC"/>
    <w:rsid w:val="00255374"/>
    <w:rsid w:val="00255C82"/>
    <w:rsid w:val="002635C6"/>
    <w:rsid w:val="00264A70"/>
    <w:rsid w:val="00271237"/>
    <w:rsid w:val="0027261E"/>
    <w:rsid w:val="00285B17"/>
    <w:rsid w:val="002A056B"/>
    <w:rsid w:val="002A2C48"/>
    <w:rsid w:val="002A4961"/>
    <w:rsid w:val="002A7F0F"/>
    <w:rsid w:val="002D152E"/>
    <w:rsid w:val="002E0746"/>
    <w:rsid w:val="002F1025"/>
    <w:rsid w:val="003174B7"/>
    <w:rsid w:val="00320DA0"/>
    <w:rsid w:val="00331296"/>
    <w:rsid w:val="00332617"/>
    <w:rsid w:val="00335AB2"/>
    <w:rsid w:val="003440EC"/>
    <w:rsid w:val="003454E5"/>
    <w:rsid w:val="00355BE1"/>
    <w:rsid w:val="00380364"/>
    <w:rsid w:val="003803B4"/>
    <w:rsid w:val="00381237"/>
    <w:rsid w:val="00382109"/>
    <w:rsid w:val="003A7298"/>
    <w:rsid w:val="003B63ED"/>
    <w:rsid w:val="003C4B0C"/>
    <w:rsid w:val="003D3513"/>
    <w:rsid w:val="003E09E7"/>
    <w:rsid w:val="003E6765"/>
    <w:rsid w:val="00410409"/>
    <w:rsid w:val="00410761"/>
    <w:rsid w:val="00420BB3"/>
    <w:rsid w:val="00423E46"/>
    <w:rsid w:val="00425E8D"/>
    <w:rsid w:val="0043006E"/>
    <w:rsid w:val="004313CF"/>
    <w:rsid w:val="004423E9"/>
    <w:rsid w:val="00445DBF"/>
    <w:rsid w:val="00446E09"/>
    <w:rsid w:val="00450F4C"/>
    <w:rsid w:val="004642DD"/>
    <w:rsid w:val="00480751"/>
    <w:rsid w:val="0048099D"/>
    <w:rsid w:val="00487A12"/>
    <w:rsid w:val="00490AAF"/>
    <w:rsid w:val="0049331C"/>
    <w:rsid w:val="004A2B17"/>
    <w:rsid w:val="004B4076"/>
    <w:rsid w:val="004C3B85"/>
    <w:rsid w:val="004D00F1"/>
    <w:rsid w:val="004D1DEC"/>
    <w:rsid w:val="004D216C"/>
    <w:rsid w:val="004D4146"/>
    <w:rsid w:val="004E3B6D"/>
    <w:rsid w:val="00512D62"/>
    <w:rsid w:val="005430B6"/>
    <w:rsid w:val="0054321B"/>
    <w:rsid w:val="00544A20"/>
    <w:rsid w:val="00551CAE"/>
    <w:rsid w:val="00571445"/>
    <w:rsid w:val="00584F39"/>
    <w:rsid w:val="00586848"/>
    <w:rsid w:val="005A2739"/>
    <w:rsid w:val="005A30B4"/>
    <w:rsid w:val="005A6CAE"/>
    <w:rsid w:val="005C1873"/>
    <w:rsid w:val="005C7129"/>
    <w:rsid w:val="005D4A70"/>
    <w:rsid w:val="005D795E"/>
    <w:rsid w:val="005E58C3"/>
    <w:rsid w:val="005E6843"/>
    <w:rsid w:val="005E7A31"/>
    <w:rsid w:val="005F40BF"/>
    <w:rsid w:val="0060797D"/>
    <w:rsid w:val="006103CB"/>
    <w:rsid w:val="00622CF5"/>
    <w:rsid w:val="00642783"/>
    <w:rsid w:val="00646465"/>
    <w:rsid w:val="00661823"/>
    <w:rsid w:val="0066391F"/>
    <w:rsid w:val="00677942"/>
    <w:rsid w:val="006A326D"/>
    <w:rsid w:val="006C3642"/>
    <w:rsid w:val="006F2AF1"/>
    <w:rsid w:val="006F5BBC"/>
    <w:rsid w:val="00707FA4"/>
    <w:rsid w:val="00722060"/>
    <w:rsid w:val="00723E77"/>
    <w:rsid w:val="0072510A"/>
    <w:rsid w:val="00725FC5"/>
    <w:rsid w:val="00727593"/>
    <w:rsid w:val="00727D14"/>
    <w:rsid w:val="007557CB"/>
    <w:rsid w:val="0076505E"/>
    <w:rsid w:val="00766A6B"/>
    <w:rsid w:val="00767A80"/>
    <w:rsid w:val="00774EB6"/>
    <w:rsid w:val="007968E9"/>
    <w:rsid w:val="007D15B5"/>
    <w:rsid w:val="007D3217"/>
    <w:rsid w:val="007F0313"/>
    <w:rsid w:val="007F363E"/>
    <w:rsid w:val="008012A5"/>
    <w:rsid w:val="00803A3E"/>
    <w:rsid w:val="00815C74"/>
    <w:rsid w:val="00823A10"/>
    <w:rsid w:val="0082599D"/>
    <w:rsid w:val="008273A5"/>
    <w:rsid w:val="008363EC"/>
    <w:rsid w:val="00851D45"/>
    <w:rsid w:val="00865555"/>
    <w:rsid w:val="00865FED"/>
    <w:rsid w:val="008817E3"/>
    <w:rsid w:val="008B6F46"/>
    <w:rsid w:val="008C7391"/>
    <w:rsid w:val="008D01AE"/>
    <w:rsid w:val="008D0C64"/>
    <w:rsid w:val="008E2344"/>
    <w:rsid w:val="008E3A70"/>
    <w:rsid w:val="008E54D7"/>
    <w:rsid w:val="008F0D71"/>
    <w:rsid w:val="008F5D38"/>
    <w:rsid w:val="00901EBE"/>
    <w:rsid w:val="0091619A"/>
    <w:rsid w:val="0094290C"/>
    <w:rsid w:val="00952282"/>
    <w:rsid w:val="009562FE"/>
    <w:rsid w:val="00961402"/>
    <w:rsid w:val="00961ED6"/>
    <w:rsid w:val="00980AB0"/>
    <w:rsid w:val="00981281"/>
    <w:rsid w:val="00986AA7"/>
    <w:rsid w:val="00996D57"/>
    <w:rsid w:val="009A4900"/>
    <w:rsid w:val="009A7AEE"/>
    <w:rsid w:val="009B7B71"/>
    <w:rsid w:val="009D42A7"/>
    <w:rsid w:val="009D7ABB"/>
    <w:rsid w:val="009E2F71"/>
    <w:rsid w:val="009E3BCB"/>
    <w:rsid w:val="009E54AF"/>
    <w:rsid w:val="009F4DDE"/>
    <w:rsid w:val="00A32CB7"/>
    <w:rsid w:val="00A47BF2"/>
    <w:rsid w:val="00A54E1E"/>
    <w:rsid w:val="00A55D06"/>
    <w:rsid w:val="00A561AC"/>
    <w:rsid w:val="00A6675F"/>
    <w:rsid w:val="00A72979"/>
    <w:rsid w:val="00A83546"/>
    <w:rsid w:val="00A84C1E"/>
    <w:rsid w:val="00A86AA7"/>
    <w:rsid w:val="00A94CBB"/>
    <w:rsid w:val="00AA6F61"/>
    <w:rsid w:val="00AB5D70"/>
    <w:rsid w:val="00AB64CE"/>
    <w:rsid w:val="00AC0FD9"/>
    <w:rsid w:val="00AE17A3"/>
    <w:rsid w:val="00AE7914"/>
    <w:rsid w:val="00AF3763"/>
    <w:rsid w:val="00AF4C5A"/>
    <w:rsid w:val="00AF7812"/>
    <w:rsid w:val="00B0378F"/>
    <w:rsid w:val="00B30CE9"/>
    <w:rsid w:val="00B5762B"/>
    <w:rsid w:val="00B67E46"/>
    <w:rsid w:val="00B70D12"/>
    <w:rsid w:val="00B72939"/>
    <w:rsid w:val="00B91514"/>
    <w:rsid w:val="00B9469F"/>
    <w:rsid w:val="00B95A86"/>
    <w:rsid w:val="00BF11FB"/>
    <w:rsid w:val="00C03CD1"/>
    <w:rsid w:val="00C20395"/>
    <w:rsid w:val="00C32313"/>
    <w:rsid w:val="00C32654"/>
    <w:rsid w:val="00C41A87"/>
    <w:rsid w:val="00C423A2"/>
    <w:rsid w:val="00C54F05"/>
    <w:rsid w:val="00C566D7"/>
    <w:rsid w:val="00C57314"/>
    <w:rsid w:val="00C702CD"/>
    <w:rsid w:val="00C70EC5"/>
    <w:rsid w:val="00C82E37"/>
    <w:rsid w:val="00C92570"/>
    <w:rsid w:val="00CB15B8"/>
    <w:rsid w:val="00CB1828"/>
    <w:rsid w:val="00CB389F"/>
    <w:rsid w:val="00CC0EA7"/>
    <w:rsid w:val="00CC4D26"/>
    <w:rsid w:val="00CD3430"/>
    <w:rsid w:val="00CE63D4"/>
    <w:rsid w:val="00CF00DF"/>
    <w:rsid w:val="00CF5ABC"/>
    <w:rsid w:val="00D1143C"/>
    <w:rsid w:val="00D120CE"/>
    <w:rsid w:val="00D12D2F"/>
    <w:rsid w:val="00D14C24"/>
    <w:rsid w:val="00D15086"/>
    <w:rsid w:val="00D21B89"/>
    <w:rsid w:val="00D31D5C"/>
    <w:rsid w:val="00D520C8"/>
    <w:rsid w:val="00D6265D"/>
    <w:rsid w:val="00D66944"/>
    <w:rsid w:val="00D7372A"/>
    <w:rsid w:val="00D86A67"/>
    <w:rsid w:val="00D92A77"/>
    <w:rsid w:val="00D96F49"/>
    <w:rsid w:val="00DA245E"/>
    <w:rsid w:val="00DB1634"/>
    <w:rsid w:val="00DB4BF4"/>
    <w:rsid w:val="00DB6B5B"/>
    <w:rsid w:val="00DC0B78"/>
    <w:rsid w:val="00DC574C"/>
    <w:rsid w:val="00DD1610"/>
    <w:rsid w:val="00DF018B"/>
    <w:rsid w:val="00DF01F6"/>
    <w:rsid w:val="00DF12C9"/>
    <w:rsid w:val="00DF6D4F"/>
    <w:rsid w:val="00E048FC"/>
    <w:rsid w:val="00E143E5"/>
    <w:rsid w:val="00E316F6"/>
    <w:rsid w:val="00E35BC4"/>
    <w:rsid w:val="00E369EC"/>
    <w:rsid w:val="00E44E31"/>
    <w:rsid w:val="00E5094D"/>
    <w:rsid w:val="00E530C4"/>
    <w:rsid w:val="00E74E9C"/>
    <w:rsid w:val="00E92FE4"/>
    <w:rsid w:val="00E95D24"/>
    <w:rsid w:val="00E96402"/>
    <w:rsid w:val="00EA02FB"/>
    <w:rsid w:val="00EB3818"/>
    <w:rsid w:val="00ED1D0B"/>
    <w:rsid w:val="00EE03D7"/>
    <w:rsid w:val="00EE5D04"/>
    <w:rsid w:val="00EF1F15"/>
    <w:rsid w:val="00EF57B9"/>
    <w:rsid w:val="00F02065"/>
    <w:rsid w:val="00F03906"/>
    <w:rsid w:val="00F11D4D"/>
    <w:rsid w:val="00F12EB9"/>
    <w:rsid w:val="00F27809"/>
    <w:rsid w:val="00F46979"/>
    <w:rsid w:val="00F53854"/>
    <w:rsid w:val="00F64617"/>
    <w:rsid w:val="00F73110"/>
    <w:rsid w:val="00F738C1"/>
    <w:rsid w:val="00F74BDD"/>
    <w:rsid w:val="00F770E1"/>
    <w:rsid w:val="00F930FE"/>
    <w:rsid w:val="00FA001A"/>
    <w:rsid w:val="00FA2C41"/>
    <w:rsid w:val="00FB5DB1"/>
    <w:rsid w:val="00FD2371"/>
    <w:rsid w:val="00FD6304"/>
    <w:rsid w:val="00FE6904"/>
    <w:rsid w:val="00FF17E2"/>
    <w:rsid w:val="00FF2C7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style="mso-position-horizontal-relative:page;mso-position-vertical-relative:page" fill="f" fillcolor="white" stroke="f">
      <v:fill color="white" on="f"/>
      <v:stroke on="f"/>
      <v:textbox inset="0,0,0,0"/>
    </o:shapedefaults>
    <o:shapelayout v:ext="edit">
      <o:idmap v:ext="edit" data="2"/>
    </o:shapelayout>
  </w:shapeDefaults>
  <w:decimalSymbol w:val=","/>
  <w:listSeparator w:val=";"/>
  <w14:docId w14:val="33929139"/>
  <w15:chartTrackingRefBased/>
  <w15:docId w15:val="{E43886A5-AD1C-4DC7-8C41-C5A027027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1D4817"/>
    <w:pPr>
      <w:spacing w:after="60" w:line="260" w:lineRule="exact"/>
      <w:jc w:val="both"/>
    </w:pPr>
    <w:rPr>
      <w:rFonts w:ascii="Arial" w:hAnsi="Arial"/>
      <w:sz w:val="22"/>
      <w:szCs w:val="24"/>
    </w:rPr>
  </w:style>
  <w:style w:type="paragraph" w:styleId="berschrift1">
    <w:name w:val="heading 1"/>
    <w:basedOn w:val="Standard"/>
    <w:next w:val="Standard"/>
    <w:qFormat/>
    <w:rsid w:val="00865555"/>
    <w:pPr>
      <w:keepNext/>
      <w:spacing w:before="500"/>
      <w:outlineLvl w:val="0"/>
    </w:pPr>
    <w:rPr>
      <w:b/>
      <w:bCs/>
      <w:kern w:val="32"/>
      <w:szCs w:val="32"/>
    </w:rPr>
  </w:style>
  <w:style w:type="paragraph" w:styleId="berschrift2">
    <w:name w:val="heading 2"/>
    <w:basedOn w:val="Standard"/>
    <w:next w:val="Standard"/>
    <w:qFormat/>
    <w:rsid w:val="009D42A7"/>
    <w:pPr>
      <w:keepNext/>
      <w:spacing w:before="240"/>
      <w:outlineLvl w:val="1"/>
    </w:pPr>
    <w:rPr>
      <w:rFonts w:cs="Arial"/>
      <w:b/>
      <w:bCs/>
      <w:iCs/>
      <w:szCs w:val="28"/>
    </w:rPr>
  </w:style>
  <w:style w:type="paragraph" w:styleId="berschrift3">
    <w:name w:val="heading 3"/>
    <w:basedOn w:val="Standard"/>
    <w:next w:val="Standard"/>
    <w:qFormat/>
    <w:rsid w:val="009D42A7"/>
    <w:pPr>
      <w:keepNext/>
      <w:spacing w:before="240"/>
      <w:outlineLvl w:val="2"/>
    </w:pPr>
    <w:rPr>
      <w:rFonts w:cs="Arial"/>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dressblock">
    <w:name w:val="Adressblock"/>
    <w:basedOn w:val="Standard"/>
    <w:rsid w:val="000712B0"/>
    <w:pPr>
      <w:spacing w:after="0"/>
    </w:pPr>
  </w:style>
  <w:style w:type="paragraph" w:styleId="Kopfzeile">
    <w:name w:val="header"/>
    <w:basedOn w:val="Standard"/>
    <w:rsid w:val="00A561AC"/>
    <w:pPr>
      <w:tabs>
        <w:tab w:val="center" w:pos="4536"/>
        <w:tab w:val="right" w:pos="9072"/>
      </w:tabs>
    </w:pPr>
  </w:style>
  <w:style w:type="paragraph" w:styleId="Fuzeile">
    <w:name w:val="footer"/>
    <w:basedOn w:val="Standard"/>
    <w:rsid w:val="00A561AC"/>
    <w:pPr>
      <w:tabs>
        <w:tab w:val="center" w:pos="4536"/>
        <w:tab w:val="right" w:pos="9072"/>
      </w:tabs>
    </w:pPr>
  </w:style>
  <w:style w:type="paragraph" w:customStyle="1" w:styleId="Briefkopf">
    <w:name w:val="Briefkopf"/>
    <w:basedOn w:val="Standard"/>
    <w:rsid w:val="0048099D"/>
    <w:pPr>
      <w:spacing w:after="50"/>
      <w:jc w:val="left"/>
    </w:pPr>
  </w:style>
  <w:style w:type="numbering" w:customStyle="1" w:styleId="FormatvorlageNummerierteListe">
    <w:name w:val="Formatvorlage Nummerierte Liste"/>
    <w:basedOn w:val="KeineListe"/>
    <w:rsid w:val="00D1143C"/>
    <w:pPr>
      <w:numPr>
        <w:numId w:val="1"/>
      </w:numPr>
    </w:pPr>
  </w:style>
  <w:style w:type="table" w:styleId="Tabellenraster">
    <w:name w:val="Table Grid"/>
    <w:basedOn w:val="NormaleTabelle"/>
    <w:rsid w:val="00A55D06"/>
    <w:pPr>
      <w:spacing w:after="60" w:line="260" w:lineRule="exact"/>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94764">
      <w:bodyDiv w:val="1"/>
      <w:marLeft w:val="0"/>
      <w:marRight w:val="0"/>
      <w:marTop w:val="0"/>
      <w:marBottom w:val="0"/>
      <w:divBdr>
        <w:top w:val="none" w:sz="0" w:space="0" w:color="auto"/>
        <w:left w:val="none" w:sz="0" w:space="0" w:color="auto"/>
        <w:bottom w:val="none" w:sz="0" w:space="0" w:color="auto"/>
        <w:right w:val="none" w:sz="0" w:space="0" w:color="auto"/>
      </w:divBdr>
    </w:div>
    <w:div w:id="382872647">
      <w:bodyDiv w:val="1"/>
      <w:marLeft w:val="0"/>
      <w:marRight w:val="0"/>
      <w:marTop w:val="0"/>
      <w:marBottom w:val="0"/>
      <w:divBdr>
        <w:top w:val="none" w:sz="0" w:space="0" w:color="auto"/>
        <w:left w:val="none" w:sz="0" w:space="0" w:color="auto"/>
        <w:bottom w:val="none" w:sz="0" w:space="0" w:color="auto"/>
        <w:right w:val="none" w:sz="0" w:space="0" w:color="auto"/>
      </w:divBdr>
    </w:div>
    <w:div w:id="1495494305">
      <w:bodyDiv w:val="1"/>
      <w:marLeft w:val="0"/>
      <w:marRight w:val="0"/>
      <w:marTop w:val="0"/>
      <w:marBottom w:val="0"/>
      <w:divBdr>
        <w:top w:val="none" w:sz="0" w:space="0" w:color="auto"/>
        <w:left w:val="none" w:sz="0" w:space="0" w:color="auto"/>
        <w:bottom w:val="none" w:sz="0" w:space="0" w:color="auto"/>
        <w:right w:val="none" w:sz="0" w:space="0" w:color="auto"/>
      </w:divBdr>
    </w:div>
    <w:div w:id="1522014202">
      <w:bodyDiv w:val="1"/>
      <w:marLeft w:val="0"/>
      <w:marRight w:val="0"/>
      <w:marTop w:val="0"/>
      <w:marBottom w:val="0"/>
      <w:divBdr>
        <w:top w:val="none" w:sz="0" w:space="0" w:color="auto"/>
        <w:left w:val="none" w:sz="0" w:space="0" w:color="auto"/>
        <w:bottom w:val="none" w:sz="0" w:space="0" w:color="auto"/>
        <w:right w:val="none" w:sz="0" w:space="0" w:color="auto"/>
      </w:divBdr>
    </w:div>
    <w:div w:id="1880164694">
      <w:bodyDiv w:val="1"/>
      <w:marLeft w:val="0"/>
      <w:marRight w:val="0"/>
      <w:marTop w:val="0"/>
      <w:marBottom w:val="0"/>
      <w:divBdr>
        <w:top w:val="none" w:sz="0" w:space="0" w:color="auto"/>
        <w:left w:val="none" w:sz="0" w:space="0" w:color="auto"/>
        <w:bottom w:val="none" w:sz="0" w:space="0" w:color="auto"/>
        <w:right w:val="none" w:sz="0" w:space="0" w:color="auto"/>
      </w:divBdr>
    </w:div>
    <w:div w:id="1920409223">
      <w:bodyDiv w:val="1"/>
      <w:marLeft w:val="0"/>
      <w:marRight w:val="0"/>
      <w:marTop w:val="0"/>
      <w:marBottom w:val="0"/>
      <w:divBdr>
        <w:top w:val="none" w:sz="0" w:space="0" w:color="auto"/>
        <w:left w:val="none" w:sz="0" w:space="0" w:color="auto"/>
        <w:bottom w:val="none" w:sz="0" w:space="0" w:color="auto"/>
        <w:right w:val="none" w:sz="0" w:space="0" w:color="auto"/>
      </w:divBdr>
    </w:div>
    <w:div w:id="208699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systelios\fsadm\Hospidea\templ\Antr&#228;ge%20und%20Berichte%20intern\ENTLASSBERICHT.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ENTLASSBERICHT.DOT</Template>
  <TotalTime>0</TotalTime>
  <Pages>7</Pages>
  <Words>2353</Words>
  <Characters>13418</Characters>
  <Application>Microsoft Office Word</Application>
  <DocSecurity>4</DocSecurity>
  <Lines>111</Lines>
  <Paragraphs>31</Paragraphs>
  <ScaleCrop>false</ScaleCrop>
  <HeadingPairs>
    <vt:vector size="2" baseType="variant">
      <vt:variant>
        <vt:lpstr>Titel</vt:lpstr>
      </vt:variant>
      <vt:variant>
        <vt:i4>1</vt:i4>
      </vt:variant>
    </vt:vector>
  </HeadingPairs>
  <TitlesOfParts>
    <vt:vector size="1" baseType="lpstr">
      <vt:lpstr>Betreffzeile</vt:lpstr>
    </vt:vector>
  </TitlesOfParts>
  <Company>sysTelios Gesundheitszentrum Siedelsbrunn GmbH&amp;Co.KG</Company>
  <LinksUpToDate>false</LinksUpToDate>
  <CharactersWithSpaces>15740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Betreffzeile</dc:title>
  <dc:subject/>
  <dc:creator>Lena Musterquell</dc:creator>
  <cp:keywords/>
  <cp:lastModifiedBy>Carsten Musterweg</cp:lastModifiedBy>
  <cp:revision>2</cp:revision>
  <cp:lastPrinted>2007-07-30T16:18:00Z</cp:lastPrinted>
  <dcterms:created xsi:type="dcterms:W3CDTF">2026-03-31T11:33:00Z</dcterms:created>
  <dcterms:modified xsi:type="dcterms:W3CDTF">2026-03-31T11:33:00Z</dcterms:modified>
</cp:coreProperties>
</file>