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C6D5" w14:textId="77777777" w:rsidR="007968E9" w:rsidRDefault="007968E9" w:rsidP="0005388D">
      <w:pPr>
        <w:framePr w:w="6840" w:hSpace="180" w:wrap="around" w:hAnchor="margin" w:x="13041" w:y="27216" w:anchorLock="1"/>
      </w:pPr>
    </w:p>
    <w:p w14:paraId="44E8CEF1" w14:textId="77777777" w:rsidR="00F94389" w:rsidRDefault="00F94389" w:rsidP="0048099D">
      <w:pPr>
        <w:jc w:val="right"/>
      </w:pPr>
    </w:p>
    <w:p w14:paraId="3257CD2B" w14:textId="77777777" w:rsidR="00F94389" w:rsidRDefault="00F94389" w:rsidP="0048099D">
      <w:pPr>
        <w:jc w:val="right"/>
      </w:pPr>
    </w:p>
    <w:p w14:paraId="6D66A763"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3FED05B7" wp14:editId="030109C3">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C34F2" w14:textId="77777777" w:rsidR="002531A6" w:rsidRDefault="002531A6" w:rsidP="002531A6">
                            <w:pPr>
                              <w:rPr>
                                <w:rFonts w:cs="Arial"/>
                              </w:rPr>
                            </w:pPr>
                            <w:r>
                              <w:rPr>
                                <w:rFonts w:cs="Arial"/>
                              </w:rPr>
                              <w:t>Frau</w:t>
                            </w:r>
                          </w:p>
                          <w:p w14:paraId="43F7F816" w14:textId="77777777" w:rsidR="002531A6" w:rsidRDefault="002531A6" w:rsidP="002531A6">
                            <w:pPr>
                              <w:rPr>
                                <w:rFonts w:cs="Arial"/>
                              </w:rPr>
                            </w:pPr>
                            <w:r>
                              <w:rPr>
                                <w:rFonts w:cs="Arial"/>
                              </w:rPr>
                              <w:t>Inge Müllermann</w:t>
                            </w:r>
                          </w:p>
                          <w:p w14:paraId="1AF54B79" w14:textId="77777777" w:rsidR="002531A6" w:rsidRDefault="002531A6" w:rsidP="002531A6">
                            <w:pPr>
                              <w:rPr>
                                <w:rFonts w:cs="Arial"/>
                              </w:rPr>
                            </w:pPr>
                            <w:r>
                              <w:rPr>
                                <w:rFonts w:cs="Arial"/>
                              </w:rPr>
                              <w:t>Musterpfad 37</w:t>
                            </w:r>
                          </w:p>
                          <w:p w14:paraId="4F5D0E83" w14:textId="77777777" w:rsidR="002531A6" w:rsidRDefault="002531A6" w:rsidP="002531A6">
                            <w:pPr>
                              <w:rPr>
                                <w:rFonts w:cs="Arial"/>
                              </w:rPr>
                            </w:pPr>
                            <w:r>
                              <w:rPr>
                                <w:rFonts w:cs="Arial"/>
                              </w:rPr>
                              <w:t>12353 Musterstadt</w:t>
                            </w:r>
                          </w:p>
                          <w:p w14:paraId="18C90513" w14:textId="2E1CAD2C" w:rsidR="00F94389" w:rsidRPr="000712B0" w:rsidRDefault="00F94389" w:rsidP="00F94389">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ED05B7"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1D2C34F2" w14:textId="77777777" w:rsidR="002531A6" w:rsidRDefault="002531A6" w:rsidP="002531A6">
                      <w:pPr>
                        <w:rPr>
                          <w:rFonts w:cs="Arial"/>
                        </w:rPr>
                      </w:pPr>
                      <w:r>
                        <w:rPr>
                          <w:rFonts w:cs="Arial"/>
                        </w:rPr>
                        <w:t>Frau</w:t>
                      </w:r>
                    </w:p>
                    <w:p w14:paraId="43F7F816" w14:textId="77777777" w:rsidR="002531A6" w:rsidRDefault="002531A6" w:rsidP="002531A6">
                      <w:pPr>
                        <w:rPr>
                          <w:rFonts w:cs="Arial"/>
                        </w:rPr>
                      </w:pPr>
                      <w:r>
                        <w:rPr>
                          <w:rFonts w:cs="Arial"/>
                        </w:rPr>
                        <w:t>Inge Müllermann</w:t>
                      </w:r>
                    </w:p>
                    <w:p w14:paraId="1AF54B79" w14:textId="77777777" w:rsidR="002531A6" w:rsidRDefault="002531A6" w:rsidP="002531A6">
                      <w:pPr>
                        <w:rPr>
                          <w:rFonts w:cs="Arial"/>
                        </w:rPr>
                      </w:pPr>
                      <w:r>
                        <w:rPr>
                          <w:rFonts w:cs="Arial"/>
                        </w:rPr>
                        <w:t>Musterpfad 37</w:t>
                      </w:r>
                    </w:p>
                    <w:p w14:paraId="4F5D0E83" w14:textId="77777777" w:rsidR="002531A6" w:rsidRDefault="002531A6" w:rsidP="002531A6">
                      <w:pPr>
                        <w:rPr>
                          <w:rFonts w:cs="Arial"/>
                        </w:rPr>
                      </w:pPr>
                      <w:r>
                        <w:rPr>
                          <w:rFonts w:cs="Arial"/>
                        </w:rPr>
                        <w:t>12353 Musterstadt</w:t>
                      </w:r>
                    </w:p>
                    <w:p w14:paraId="18C90513" w14:textId="2E1CAD2C" w:rsidR="00F94389" w:rsidRPr="000712B0" w:rsidRDefault="00F94389" w:rsidP="00F94389">
                      <w:pPr>
                        <w:pStyle w:val="Adressblock"/>
                      </w:pPr>
                    </w:p>
                  </w:txbxContent>
                </v:textbox>
                <w10:wrap anchorx="page" anchory="page"/>
                <w10:anchorlock/>
              </v:shape>
            </w:pict>
          </mc:Fallback>
        </mc:AlternateContent>
      </w:r>
    </w:p>
    <w:p w14:paraId="163066B8" w14:textId="77777777" w:rsidR="00F94389" w:rsidRDefault="00F94389" w:rsidP="0048099D">
      <w:pPr>
        <w:jc w:val="right"/>
      </w:pPr>
    </w:p>
    <w:p w14:paraId="59E16E18" w14:textId="77777777" w:rsidR="00F94389" w:rsidRDefault="00F94389" w:rsidP="0048099D">
      <w:pPr>
        <w:jc w:val="right"/>
      </w:pPr>
    </w:p>
    <w:p w14:paraId="384972F9" w14:textId="77777777" w:rsidR="00F94389" w:rsidRDefault="00F94389" w:rsidP="0048099D">
      <w:pPr>
        <w:jc w:val="right"/>
      </w:pPr>
    </w:p>
    <w:p w14:paraId="74CC95A4" w14:textId="77777777" w:rsidR="00F94389" w:rsidRDefault="00F94389" w:rsidP="0048099D">
      <w:pPr>
        <w:jc w:val="right"/>
      </w:pPr>
    </w:p>
    <w:p w14:paraId="6795B6F4" w14:textId="77777777" w:rsidR="00F94389" w:rsidRDefault="00F94389" w:rsidP="0048099D">
      <w:pPr>
        <w:jc w:val="right"/>
      </w:pPr>
    </w:p>
    <w:p w14:paraId="75988A93" w14:textId="77777777" w:rsidR="00F94389" w:rsidRDefault="00F94389" w:rsidP="0048099D">
      <w:pPr>
        <w:jc w:val="right"/>
      </w:pPr>
    </w:p>
    <w:p w14:paraId="780924BB" w14:textId="77777777" w:rsidR="00F94389" w:rsidRDefault="00F94389" w:rsidP="0048099D">
      <w:pPr>
        <w:jc w:val="right"/>
      </w:pPr>
    </w:p>
    <w:p w14:paraId="11D3198A" w14:textId="77777777" w:rsidR="00F94389" w:rsidRDefault="00F94389" w:rsidP="0048099D">
      <w:pPr>
        <w:jc w:val="right"/>
      </w:pPr>
    </w:p>
    <w:p w14:paraId="7BB2D1D9" w14:textId="77777777" w:rsidR="002B7B5C" w:rsidRDefault="002B7B5C" w:rsidP="0048099D">
      <w:pPr>
        <w:jc w:val="right"/>
      </w:pPr>
    </w:p>
    <w:p w14:paraId="4DE08243" w14:textId="77777777" w:rsidR="002B7B5C" w:rsidRDefault="002B7B5C" w:rsidP="0048099D">
      <w:pPr>
        <w:jc w:val="right"/>
      </w:pPr>
    </w:p>
    <w:p w14:paraId="6A87837E" w14:textId="16296A52" w:rsidR="00E5094D" w:rsidRDefault="00E5094D" w:rsidP="0048099D">
      <w:pPr>
        <w:jc w:val="right"/>
      </w:pPr>
      <w:r>
        <w:t xml:space="preserve">Wald-Michelbach, </w:t>
      </w:r>
      <w:bookmarkStart w:id="0" w:name="S_01DokErst_LangesDatum"/>
      <w:r w:rsidR="00102E31">
        <w:t>5. Dezember 2025</w:t>
      </w:r>
      <w:bookmarkEnd w:id="0"/>
    </w:p>
    <w:p w14:paraId="6BCC7A19" w14:textId="77777777" w:rsidR="001D4817" w:rsidRPr="00D7372A" w:rsidRDefault="001D4817" w:rsidP="00865555">
      <w:pPr>
        <w:rPr>
          <w:rFonts w:cs="Arial"/>
        </w:rPr>
      </w:pPr>
    </w:p>
    <w:p w14:paraId="1E74FE8E" w14:textId="77777777" w:rsidR="001D4817" w:rsidRPr="00D7372A" w:rsidRDefault="001D4817" w:rsidP="00865555">
      <w:pPr>
        <w:rPr>
          <w:rFonts w:cs="Arial"/>
        </w:rPr>
      </w:pPr>
    </w:p>
    <w:p w14:paraId="09564F9A"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1A4FDE18" w14:textId="77777777" w:rsidR="00102E31" w:rsidRDefault="00102E31" w:rsidP="00A84C1E">
      <w:pPr>
        <w:rPr>
          <w:rFonts w:cs="Arial"/>
        </w:rPr>
      </w:pPr>
      <w:bookmarkStart w:id="1" w:name="P_01Postadresse_Adr_Patient"/>
      <w:r>
        <w:rPr>
          <w:rFonts w:cs="Arial"/>
        </w:rPr>
        <w:t>Frau</w:t>
      </w:r>
    </w:p>
    <w:p w14:paraId="211EE915" w14:textId="77777777" w:rsidR="00102E31" w:rsidRDefault="00102E31" w:rsidP="00A84C1E">
      <w:pPr>
        <w:rPr>
          <w:rFonts w:cs="Arial"/>
        </w:rPr>
      </w:pPr>
      <w:r>
        <w:rPr>
          <w:rFonts w:cs="Arial"/>
        </w:rPr>
        <w:t>Inge Müllermann</w:t>
      </w:r>
    </w:p>
    <w:p w14:paraId="77242304" w14:textId="77777777" w:rsidR="00102E31" w:rsidRDefault="00102E31" w:rsidP="00A84C1E">
      <w:pPr>
        <w:rPr>
          <w:rFonts w:cs="Arial"/>
        </w:rPr>
      </w:pPr>
      <w:r>
        <w:rPr>
          <w:rFonts w:cs="Arial"/>
        </w:rPr>
        <w:t>Musterpfad 37</w:t>
      </w:r>
    </w:p>
    <w:p w14:paraId="4F387B65" w14:textId="406051A1" w:rsidR="00A84C1E" w:rsidRDefault="00102E31" w:rsidP="00A84C1E">
      <w:pPr>
        <w:rPr>
          <w:rFonts w:cs="Arial"/>
        </w:rPr>
      </w:pPr>
      <w:r>
        <w:rPr>
          <w:rFonts w:cs="Arial"/>
        </w:rPr>
        <w:t>12353 Musterstadt</w:t>
      </w:r>
      <w:bookmarkEnd w:id="1"/>
    </w:p>
    <w:p w14:paraId="44E2B13A" w14:textId="433A7CAC" w:rsidR="00A84C1E" w:rsidRDefault="00961402" w:rsidP="00A84C1E">
      <w:pPr>
        <w:rPr>
          <w:rFonts w:cs="Arial"/>
        </w:rPr>
      </w:pPr>
      <w:r>
        <w:rPr>
          <w:rFonts w:cs="Arial"/>
        </w:rPr>
        <w:t xml:space="preserve">geb. </w:t>
      </w:r>
      <w:bookmarkStart w:id="2" w:name="P_01Geburtsdatum_Adr_Patient"/>
      <w:r w:rsidR="00102E31">
        <w:rPr>
          <w:rFonts w:cs="Arial"/>
        </w:rPr>
        <w:t>17.09.1962</w:t>
      </w:r>
      <w:bookmarkEnd w:id="2"/>
    </w:p>
    <w:p w14:paraId="47B5C840" w14:textId="77777777" w:rsidR="00FB5DB1" w:rsidRDefault="00FB5DB1" w:rsidP="00A84C1E">
      <w:pPr>
        <w:rPr>
          <w:rFonts w:cs="Arial"/>
        </w:rPr>
      </w:pPr>
    </w:p>
    <w:p w14:paraId="23D01259" w14:textId="77777777" w:rsidR="00A84C1E" w:rsidRDefault="00FA001A" w:rsidP="00A84C1E">
      <w:pPr>
        <w:rPr>
          <w:rFonts w:cs="Arial"/>
        </w:rPr>
      </w:pPr>
      <w:r>
        <w:rPr>
          <w:rFonts w:cs="Arial"/>
        </w:rPr>
        <w:t>Sehr geehrte Damen und Herren</w:t>
      </w:r>
      <w:r w:rsidR="00A84C1E">
        <w:rPr>
          <w:rFonts w:cs="Arial"/>
        </w:rPr>
        <w:t>,</w:t>
      </w:r>
    </w:p>
    <w:p w14:paraId="005CA4AC" w14:textId="77777777" w:rsidR="00A84C1E" w:rsidRDefault="00A84C1E" w:rsidP="00A84C1E">
      <w:pPr>
        <w:rPr>
          <w:rFonts w:cs="Arial"/>
        </w:rPr>
      </w:pPr>
    </w:p>
    <w:p w14:paraId="7D2600C5" w14:textId="36CD2E8B" w:rsidR="00A84C1E" w:rsidRDefault="00A84C1E" w:rsidP="00320DA0">
      <w:pPr>
        <w:rPr>
          <w:rFonts w:cs="Arial"/>
        </w:rPr>
      </w:pPr>
      <w:r>
        <w:rPr>
          <w:rFonts w:cs="Arial"/>
        </w:rPr>
        <w:t>wir berichten über Frau Inge Müllermann, die sich vom 06.10.2025 bis zum 25.10.2025 in unserer stationären Krankenhausbehandlung befand.</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102E31">
        <w:rPr>
          <w:rFonts w:cs="Arial"/>
        </w:rPr>
      </w:r>
      <w:r>
        <w:rPr>
          <w:rFonts w:cs="Arial"/>
        </w:rPr>
      </w:r>
      <w:r>
        <w:rPr>
          <w:rFonts w:cs="Arial"/>
        </w:rPr>
      </w:r>
      <w:r>
        <w:rPr>
          <w:rFonts w:cs="Arial"/>
        </w:rPr>
      </w:r>
      <w:r w:rsidR="00102E31">
        <w:rPr>
          <w:rFonts w:cs="Arial"/>
          <w:noProof/>
        </w:rPr>
      </w:r>
      <w:r>
        <w:rPr>
          <w:rFonts w:cs="Arial"/>
        </w:rPr>
      </w:r>
      <w:r>
        <w:rPr>
          <w:rFonts w:cs="Arial"/>
        </w:rPr>
      </w:r>
      <w:bookmarkStart w:id="3" w:name="P_02Vorname"/>
      <w:r w:rsidR="00102E31">
        <w:rPr>
          <w:rFonts w:cs="Arial"/>
        </w:rPr>
      </w:r>
      <w:bookmarkEnd w:id="3"/>
      <w:r>
        <w:rPr>
          <w:rFonts w:cs="Arial"/>
        </w:rPr>
      </w:r>
      <w:bookmarkStart w:id="4" w:name="P_02Nachname"/>
      <w:r w:rsidR="00102E31">
        <w:rPr>
          <w:rFonts w:cs="Arial"/>
        </w:rPr>
      </w:r>
      <w:bookmarkEnd w:id="4"/>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102E31">
        <w:rPr>
          <w:rFonts w:cs="Arial"/>
        </w:rPr>
      </w:r>
      <w:r>
        <w:rPr>
          <w:rFonts w:cs="Arial"/>
        </w:rPr>
      </w:r>
      <w:r>
        <w:rPr>
          <w:rFonts w:cs="Arial"/>
        </w:rPr>
      </w:r>
      <w:r>
        <w:rPr>
          <w:rFonts w:cs="Arial"/>
        </w:rPr>
      </w:r>
      <w:r w:rsidR="00102E31">
        <w:rPr>
          <w:rFonts w:cs="Arial"/>
          <w:noProof/>
        </w:rPr>
      </w:r>
      <w:r>
        <w:rPr>
          <w:rFonts w:cs="Arial"/>
        </w:rPr>
      </w:r>
      <w:r>
        <w:rPr>
          <w:rFonts w:cs="Arial"/>
        </w:rPr>
      </w:r>
      <w:r w:rsidR="00320DA0">
        <w:rPr>
          <w:rFonts w:cs="Arial"/>
        </w:rPr>
      </w:r>
      <w:r w:rsidR="00AB64CE">
        <w:rPr>
          <w:rFonts w:cs="Arial"/>
        </w:rPr>
      </w:r>
      <w:r>
        <w:rPr>
          <w:rFonts w:cs="Arial"/>
        </w:rPr>
      </w:r>
      <w:bookmarkStart w:id="5" w:name="A_01Aufnahmetag"/>
      <w:r w:rsidR="00102E31">
        <w:rPr>
          <w:rFonts w:cs="Arial"/>
        </w:rPr>
      </w:r>
      <w:bookmarkEnd w:id="5"/>
      <w:r>
        <w:rPr>
          <w:rFonts w:cs="Arial"/>
        </w:rPr>
      </w:r>
      <w:r w:rsidR="00320DA0">
        <w:rPr>
          <w:rFonts w:cs="Arial"/>
        </w:rPr>
      </w:r>
      <w:bookmarkStart w:id="6" w:name="A_01Entlassungstag"/>
      <w:r w:rsidR="00102E31">
        <w:rPr>
          <w:rFonts w:cs="Arial"/>
        </w:rPr>
      </w:r>
      <w:bookmarkEnd w:id="6"/>
      <w:r w:rsidR="00320DA0">
        <w:rPr>
          <w:rFonts w:cs="Arial"/>
        </w:rPr>
      </w:r>
      <w:r>
        <w:rPr>
          <w:rFonts w:cs="Arial"/>
        </w:rPr>
      </w:r>
      <w:r w:rsidR="00AB64CE">
        <w:rPr>
          <w:rFonts w:cs="Arial"/>
        </w:rPr>
      </w:r>
      <w:r w:rsidR="00661823">
        <w:rPr>
          <w:rFonts w:cs="Arial"/>
        </w:rPr>
      </w:r>
    </w:p>
    <w:p w14:paraId="35F87ECE" w14:textId="77777777" w:rsidR="00FD2371" w:rsidRDefault="00FD2371" w:rsidP="00A84C1E">
      <w:pPr>
        <w:rPr>
          <w:rFonts w:cs="Arial"/>
        </w:rPr>
      </w:pPr>
    </w:p>
    <w:p w14:paraId="192562A8" w14:textId="77777777" w:rsidR="00CB389F" w:rsidRDefault="00CB389F" w:rsidP="00A84C1E">
      <w:pPr>
        <w:rPr>
          <w:rFonts w:cs="Arial"/>
        </w:rPr>
      </w:pPr>
    </w:p>
    <w:p w14:paraId="4A4674E3"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BFF089A"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51F9B125"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72B567AA" w14:textId="77777777" w:rsidR="00102E31" w:rsidRPr="00102E31" w:rsidRDefault="00102E31" w:rsidP="00102E31">
      <w:bookmarkStart w:id="7" w:name="T_013_Diagnosen_Aktuelle_bzw_AbschlussDi"/>
      <w:r w:rsidRPr="00102E31">
        <w:t>Anpassungsstörungen (F43.2)</w:t>
      </w:r>
    </w:p>
    <w:p w14:paraId="024D3DB4" w14:textId="77777777" w:rsidR="00102E31" w:rsidRPr="00102E31" w:rsidRDefault="00102E31" w:rsidP="00102E31">
      <w:r w:rsidRPr="00102E31">
        <w:t>Nichtorganische Insomnie (F51.0)</w:t>
      </w:r>
    </w:p>
    <w:p w14:paraId="35F27E9F" w14:textId="77777777" w:rsidR="00102E31" w:rsidRPr="00102E31" w:rsidRDefault="00102E31" w:rsidP="00102E31">
      <w:r w:rsidRPr="00102E31">
        <w:t>Reine Hypercholesterinämie (E78.0)</w:t>
      </w:r>
    </w:p>
    <w:p w14:paraId="730DB0EE" w14:textId="32F0764D" w:rsidR="005D795E" w:rsidRPr="00A84C1E" w:rsidRDefault="00102E31" w:rsidP="00102E31">
      <w:pPr>
        <w:rPr>
          <w:rFonts w:cs="Arial"/>
        </w:rPr>
      </w:pPr>
      <w:r w:rsidRPr="00102E31">
        <w:t>Akne, nicht näher bezeichnet (L70.9)</w:t>
      </w:r>
      <w:bookmarkEnd w:id="7"/>
    </w:p>
    <w:p w14:paraId="6F498827" w14:textId="77777777" w:rsidR="00FD2371" w:rsidRDefault="00FD2371" w:rsidP="00EA02FB">
      <w:pPr>
        <w:spacing w:after="0"/>
        <w:ind w:right="-1"/>
        <w:rPr>
          <w:rFonts w:cs="Arial"/>
        </w:rPr>
      </w:pPr>
    </w:p>
    <w:p w14:paraId="72F93D5F"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5CAE7FD6" w14:textId="77777777" w:rsidR="00102E31" w:rsidRPr="00102E31" w:rsidRDefault="00102E31" w:rsidP="00102E31">
      <w:bookmarkStart w:id="8" w:name="T_017_Anamnese_Aktuelle_Anamnese"/>
      <w:r w:rsidRPr="00102E31">
        <w:t xml:space="preserve">Frau M., Berufsschullehrerin, aktuell krankgeschrieben, schildert im Aufnahmegespräch, seit dem Suizid ihrer Tochter (32 J.) am 15.09.2025 den Boden unter den Füßen verloren zu haben. Sie sei zunächst "im Schock" gewesen, habe die ersten Tage in einem "versteinerten" Zustand verbracht und viel ausgeblendet, "irgendwie funktioniert". Erst seit ein paar Tagen werde ihr nun die Endgültigkeit des Todes klarer und sie käme mit einer Vielzahl an widersprüchlichen Gefühlen in Kontakt. Sie frage sich ständig, wie sie den Suizid ihrer Tochter möglicherweise hätte verhindern können, inwiefern sie Schuld trage ("wie wäre es gewesen, wenn ich an dem Tag noch angerufen hätte?", "wieso habe ich ihren Zustand nicht erkannt?") und ob sie in der Kindheit der Tochter etwas "falsch" gemacht habe ("ich habe total versagt"). Sie sei </w:t>
      </w:r>
      <w:proofErr w:type="gramStart"/>
      <w:r w:rsidRPr="00102E31">
        <w:t>tief traurig</w:t>
      </w:r>
      <w:proofErr w:type="gramEnd"/>
      <w:r w:rsidRPr="00102E31">
        <w:t xml:space="preserve">, aber auch wütend z.B. auf die Tagesklinik, die ihre Tochter 2 Tage vor dem Suizid entlassen habe. Ihr Mann und sie gingen unterschiedlich mit dem Suizid um. Während ihr Mann viel in die Aktivität und Ablenkung gehe, sei sie eher in sich gekehrt, weine eher in stillen Momenten, in Gesellschaft sei sie eher "kühl und distanziert". Manchmal sorgten die Unterschiede zwischen ihnen für Irritationen. Sie sei zu Hause antriebslos, sitze nur herum oder "verharre", sei erschöpft und kraftlos, starre manchmal nur Löcher in die Luft. Sie grüble viel und schlafe schlecht. Immer wieder stelle sie ihr ganzes Leben auf den Prüfstand und wisse nicht mehr, wie sie noch weitermachen könne oder ihren Tag gestalten solle. Jegliche Perspektive fehle ihr. Des "Lebens müde" sei sie auch, aber sie könne sich von akuten Umsetzungsideen oder Plänen distanzieren. </w:t>
      </w:r>
    </w:p>
    <w:p w14:paraId="5EB4536E" w14:textId="73847D44" w:rsidR="00767A80" w:rsidRDefault="00102E31" w:rsidP="00102E31">
      <w:pPr>
        <w:rPr>
          <w:rFonts w:cs="Arial"/>
        </w:rPr>
      </w:pPr>
      <w:r w:rsidRPr="00102E31">
        <w:t xml:space="preserve">Ihr Wunsch an den Aufenthalt sei, eine Idee davon zu bekommen, wie sie weiterleben und mit dem großen Verlust umgehen könne, welchen Platz dieser bekommen sollte. Sie wolle wieder eine Perspektive entwickeln, gleichzeitig frage sie sich, ob dies vielleicht "zu früh" sei. Dennoch habe sie den Eindruck, diese Fragen nicht allein oder nur mit ihrer Familie und Freunden besprechen zu wollen. </w:t>
      </w:r>
      <w:bookmarkEnd w:id="8"/>
    </w:p>
    <w:p w14:paraId="46F18EC8" w14:textId="77777777" w:rsidR="00271237" w:rsidRPr="00767A80" w:rsidRDefault="00271237" w:rsidP="00EA02FB">
      <w:pPr>
        <w:spacing w:after="0"/>
        <w:ind w:right="-1"/>
        <w:rPr>
          <w:rFonts w:cs="Arial"/>
        </w:rPr>
      </w:pPr>
    </w:p>
    <w:p w14:paraId="3BFF771B" w14:textId="77777777" w:rsidR="00EF1F15" w:rsidRPr="00767A80" w:rsidRDefault="00584F39" w:rsidP="00EA02FB">
      <w:pPr>
        <w:spacing w:after="0"/>
        <w:ind w:right="-1"/>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52892897" w14:textId="4015DDAA" w:rsidR="00FD2371" w:rsidRPr="002531A6" w:rsidRDefault="00102E31" w:rsidP="00102E31">
      <w:bookmarkStart w:id="9" w:name="T_018_Anamnese_Vorgeschichte"/>
      <w:r w:rsidRPr="00102E31">
        <w:t>Reinhold Zeiher, ambulante Therapie</w:t>
      </w:r>
      <w:bookmarkEnd w:id="9"/>
    </w:p>
    <w:p w14:paraId="72E70444" w14:textId="77777777" w:rsidR="00B70D12" w:rsidRDefault="00B70D12" w:rsidP="00EA02FB">
      <w:pPr>
        <w:spacing w:after="0"/>
        <w:ind w:right="-1"/>
        <w:rPr>
          <w:rFonts w:cs="Arial"/>
          <w:b/>
        </w:rPr>
      </w:pPr>
    </w:p>
    <w:p w14:paraId="239B959F" w14:textId="77777777" w:rsidR="00DC574C" w:rsidRPr="00DC574C" w:rsidRDefault="00DC574C" w:rsidP="00EA02FB">
      <w:pPr>
        <w:spacing w:after="0"/>
        <w:ind w:right="-1"/>
        <w:rPr>
          <w:rFonts w:cs="Arial"/>
          <w:b/>
        </w:rPr>
      </w:pPr>
      <w:r w:rsidRPr="00DC574C">
        <w:rPr>
          <w:rFonts w:cs="Arial"/>
          <w:b/>
        </w:rPr>
        <w:t>Biographische Anamnese</w:t>
      </w:r>
      <w:r w:rsidR="00544A20">
        <w:rPr>
          <w:rFonts w:cs="Arial"/>
          <w:b/>
        </w:rPr>
        <w:t xml:space="preserve"> </w:t>
      </w:r>
    </w:p>
    <w:p w14:paraId="3DB2C050" w14:textId="5AB5495B" w:rsidR="00102E31" w:rsidRPr="00102E31" w:rsidRDefault="00102E31" w:rsidP="00102E31">
      <w:bookmarkStart w:id="10" w:name="T_0112_Anamnese_Familienanamnese"/>
      <w:r w:rsidRPr="00102E31">
        <w:t xml:space="preserve">Frau M. habe gemeinsam mit ihrem </w:t>
      </w:r>
      <w:r w:rsidR="002531A6" w:rsidRPr="00102E31">
        <w:t>Mann</w:t>
      </w:r>
      <w:r w:rsidRPr="00102E31">
        <w:t xml:space="preserve"> drei Kinder: Ihr ältester Sohn (38J.) lebe nicht weit entfernt, </w:t>
      </w:r>
      <w:r w:rsidR="002531A6">
        <w:t xml:space="preserve">er </w:t>
      </w:r>
      <w:r w:rsidRPr="00102E31">
        <w:t xml:space="preserve">habe schon lange mit psychischen Problemen zu kämpfen. Ihre mittlere Tochter </w:t>
      </w:r>
      <w:r w:rsidR="002531A6">
        <w:br/>
      </w:r>
      <w:r w:rsidRPr="00102E31">
        <w:t xml:space="preserve">(35 J.) lebe in Berlin und habe engeren Kontakt mit ihrer jüngsten, nun verstorbenen Tochter </w:t>
      </w:r>
      <w:r w:rsidR="002531A6">
        <w:br/>
      </w:r>
      <w:r w:rsidRPr="00102E31">
        <w:t>(32 J.) gehabt. Ihre jüngste Tochter sei im Verlauf des Jahres an einer Psychose erkrankt, habe sich 2 Wochen stationär in einer Klinik behandeln lassen und sei zuletzt in einer Tagesklinik gewesen. Dort sei sie freitags entlassen worden. Am Sonntag sei die Tochter aus dem Fenster gestürzt</w:t>
      </w:r>
      <w:r w:rsidR="002531A6">
        <w:t>. V</w:t>
      </w:r>
      <w:r w:rsidRPr="00102E31">
        <w:t xml:space="preserve">on einem Suizid sei auszugehen, es habe nicht wie ein Unfall ausgesehen. Frau M. habe durch die Polizei vom Tod ihrer Tochter erfahren. Sie habe ihre Tochter zuletzt an Pfingsten gesehen, wobei sie nichts </w:t>
      </w:r>
      <w:r w:rsidR="002531A6" w:rsidRPr="00102E31">
        <w:t>Auffälliges</w:t>
      </w:r>
      <w:r w:rsidRPr="00102E31">
        <w:t xml:space="preserve"> bemerkt habe. </w:t>
      </w:r>
    </w:p>
    <w:p w14:paraId="48D8F2B5" w14:textId="77777777" w:rsidR="00102E31" w:rsidRPr="00102E31" w:rsidRDefault="00102E31" w:rsidP="00102E31">
      <w:r w:rsidRPr="00102E31">
        <w:t>Frau M. habe mit ihrem Mann und all ihren Kindern eine bewegte Familiengeschichte, wobei vieles nicht richtig aufgearbeitet worden sei.</w:t>
      </w:r>
    </w:p>
    <w:p w14:paraId="22C7C46A" w14:textId="77CC1DFE" w:rsidR="00DC574C" w:rsidRDefault="00102E31" w:rsidP="00102E31">
      <w:pPr>
        <w:rPr>
          <w:rFonts w:cs="Arial"/>
        </w:rPr>
      </w:pPr>
      <w:r w:rsidRPr="00102E31">
        <w:t xml:space="preserve">Sie habe zuletzt in einer Berufsschule gearbeitet und habe eigentlich noch 3 Jahre arbeiten wollen. Die Tätigkeit als Lehrerin habe sie als kräftezehrend erlebt. Zusätzlich zu ihrem Beruf habe sie sich schon seit ihrer Jugend engagiert für den Aufbau einer Gedenkstätte eines </w:t>
      </w:r>
      <w:proofErr w:type="gramStart"/>
      <w:r w:rsidRPr="00102E31">
        <w:t>KZ Außenlagers</w:t>
      </w:r>
      <w:proofErr w:type="gramEnd"/>
      <w:r w:rsidRPr="00102E31">
        <w:t xml:space="preserve"> in ihrem Ort. Sie sei dort 2. Vorsitzende. Dieses Ehrenamt könne sie derzeit nicht mehr ausführen. </w:t>
      </w:r>
      <w:bookmarkEnd w:id="10"/>
    </w:p>
    <w:p w14:paraId="64C6CD34" w14:textId="77777777" w:rsidR="00D92A77" w:rsidRPr="00D92A77" w:rsidRDefault="00D92A77" w:rsidP="00EA02FB">
      <w:pPr>
        <w:spacing w:after="0"/>
        <w:ind w:right="-1"/>
        <w:rPr>
          <w:rFonts w:cs="Arial"/>
          <w:bCs/>
        </w:rPr>
      </w:pPr>
    </w:p>
    <w:p w14:paraId="39BB34A9" w14:textId="77777777" w:rsidR="00584F39" w:rsidRPr="00C70EC5" w:rsidRDefault="00584F39" w:rsidP="00EA02FB">
      <w:pPr>
        <w:spacing w:after="0"/>
        <w:ind w:right="-1"/>
        <w:rPr>
          <w:rFonts w:cs="Arial"/>
          <w:b/>
          <w:bCs/>
        </w:rPr>
      </w:pPr>
      <w:r w:rsidRPr="00C70EC5">
        <w:rPr>
          <w:rFonts w:cs="Arial"/>
          <w:b/>
          <w:bCs/>
        </w:rPr>
        <w:t>Psychischer Befund</w:t>
      </w:r>
    </w:p>
    <w:p w14:paraId="5DDFF908" w14:textId="1033019B" w:rsidR="00584F39" w:rsidRPr="00102E31" w:rsidRDefault="00102E31" w:rsidP="00102E31">
      <w:bookmarkStart w:id="11" w:name="T_0229_Befunde_Psychischer_Befund"/>
      <w:r w:rsidRPr="00102E31">
        <w:t>Im Gespräch affektisoliert, eher in sich gekehrt und erschöpft wirkend. Wach, bewusstseinsklar, zu allen Qualitäten orientiert. Konzentration gemindert. Auffassung, Merkfähigkeit und Gedächtnis intakt. Formalgedanklich stark grübelnd, keine Denkverlangsamung, eingeengtes Denken mit Fokus auf Schuldgefühle. Keine konkreten Phobien, Ängste bzgl. der Zukunft. Keine Zwänge. Kein Vermeidungsverhalten. Kein Anhalt für Wahn oder Sinnestäuschungen, Derealisation. Stimmungslage permanent gedrückt, affektive Schwingungsfähigkeit</w:t>
      </w:r>
      <w:r w:rsidR="002531A6">
        <w:t xml:space="preserve"> </w:t>
      </w:r>
      <w:r w:rsidRPr="00102E31">
        <w:t>nahezu aufgehoben bei insgesamtem Gefühl, in "Watte" gepackt zu sein. Freud- Interesselosigkeit. Erschöpfung, eingeschränkte Belastbarkeit. Antrieb reduziert. Hoffnungslosigkeit, Insuffizienzgefühle. Schuldgefühle, Selbstwertgefühl ist reduziert, Ambivalenz. Innere Unruhe</w:t>
      </w:r>
      <w:r w:rsidR="002531A6">
        <w:t>. K</w:t>
      </w:r>
      <w:r w:rsidRPr="00102E31">
        <w:t>eine zirkadianen Besonderheiten. Einschlafstörungen und Durchschlafstörungen, Früherwachen. Kein aktiv aggressives oder selbstverletzendes Verhalten. Sozialer Rückzug. In der Vergangenheit keinerlei suizidale Handlungen. Aktuelle lebensmüde Gedanken, keine suizidale Handlungsplanung oder Handlungsvorbereitung. Zum Zeitpunkt der Aufnahme von akuter Suizidalität klar distanziert.</w:t>
      </w:r>
      <w:bookmarkEnd w:id="11"/>
    </w:p>
    <w:p w14:paraId="7461863D" w14:textId="77777777" w:rsidR="00200A90" w:rsidRPr="00200A90" w:rsidRDefault="00200A90" w:rsidP="00EA02FB">
      <w:pPr>
        <w:spacing w:after="0"/>
        <w:ind w:right="-1"/>
        <w:rPr>
          <w:rFonts w:cs="Arial"/>
          <w:bCs/>
        </w:rPr>
      </w:pPr>
    </w:p>
    <w:p w14:paraId="5C67C64C" w14:textId="77777777" w:rsidR="00584F39" w:rsidRPr="00C70EC5" w:rsidRDefault="00584F39" w:rsidP="00EA02FB">
      <w:pPr>
        <w:spacing w:after="0"/>
        <w:ind w:right="-1"/>
        <w:rPr>
          <w:rFonts w:cs="Arial"/>
          <w:b/>
          <w:bCs/>
        </w:rPr>
      </w:pPr>
      <w:r w:rsidRPr="00C70EC5">
        <w:rPr>
          <w:rFonts w:cs="Arial"/>
          <w:b/>
          <w:bCs/>
        </w:rPr>
        <w:t>Somatische Eigenanamnese</w:t>
      </w:r>
      <w:r w:rsidR="00544A20">
        <w:rPr>
          <w:rFonts w:cs="Arial"/>
          <w:b/>
          <w:bCs/>
        </w:rPr>
        <w:t xml:space="preserve"> </w:t>
      </w:r>
    </w:p>
    <w:p w14:paraId="6BC084EB" w14:textId="6AD3E15F" w:rsidR="00102E31" w:rsidRPr="00102E31" w:rsidRDefault="00102E31" w:rsidP="002531A6">
      <w:pPr>
        <w:pStyle w:val="Listenabsatz"/>
        <w:numPr>
          <w:ilvl w:val="0"/>
          <w:numId w:val="6"/>
        </w:numPr>
      </w:pPr>
      <w:bookmarkStart w:id="12" w:name="T_0241_Somatische_Anamnese_Somatische_Ei"/>
      <w:r w:rsidRPr="00102E31">
        <w:t>1992 Arthroskopie rechtes Knie</w:t>
      </w:r>
    </w:p>
    <w:p w14:paraId="59728EE9" w14:textId="0E0A6720" w:rsidR="00102E31" w:rsidRPr="00102E31" w:rsidRDefault="00102E31" w:rsidP="00102E31">
      <w:pPr>
        <w:pStyle w:val="Listenabsatz"/>
        <w:numPr>
          <w:ilvl w:val="0"/>
          <w:numId w:val="6"/>
        </w:numPr>
      </w:pPr>
      <w:r w:rsidRPr="00102E31">
        <w:t xml:space="preserve">2017 Beckenfraktur </w:t>
      </w:r>
    </w:p>
    <w:p w14:paraId="52C933AD" w14:textId="5378FC46" w:rsidR="00102E31" w:rsidRPr="00102E31" w:rsidRDefault="00102E31" w:rsidP="00102E31">
      <w:pPr>
        <w:pStyle w:val="Listenabsatz"/>
        <w:numPr>
          <w:ilvl w:val="0"/>
          <w:numId w:val="6"/>
        </w:numPr>
      </w:pPr>
      <w:r w:rsidRPr="00102E31">
        <w:t xml:space="preserve">2019 ED Rosacea </w:t>
      </w:r>
    </w:p>
    <w:p w14:paraId="501917EE" w14:textId="5703F443" w:rsidR="00102E31" w:rsidRPr="00102E31" w:rsidRDefault="00102E31" w:rsidP="00102E31">
      <w:pPr>
        <w:pStyle w:val="Listenabsatz"/>
        <w:numPr>
          <w:ilvl w:val="0"/>
          <w:numId w:val="6"/>
        </w:numPr>
      </w:pPr>
      <w:r w:rsidRPr="00102E31">
        <w:t xml:space="preserve">2021 Bandscheibenvorfall L4/L5 </w:t>
      </w:r>
    </w:p>
    <w:p w14:paraId="424BFB27" w14:textId="5CB6F946" w:rsidR="00102E31" w:rsidRPr="00102E31" w:rsidRDefault="00102E31" w:rsidP="00102E31">
      <w:pPr>
        <w:pStyle w:val="Listenabsatz"/>
        <w:numPr>
          <w:ilvl w:val="0"/>
          <w:numId w:val="6"/>
        </w:numPr>
      </w:pPr>
      <w:r w:rsidRPr="00102E31">
        <w:t xml:space="preserve">Allergien: Sensibilisierung auf Frühblüherpollen; Unverträglichkeiten sind keine bekannt </w:t>
      </w:r>
    </w:p>
    <w:p w14:paraId="22BF1574" w14:textId="23561F2A" w:rsidR="00102E31" w:rsidRPr="00102E31" w:rsidRDefault="00102E31" w:rsidP="00102E31">
      <w:pPr>
        <w:pStyle w:val="Listenabsatz"/>
        <w:numPr>
          <w:ilvl w:val="0"/>
          <w:numId w:val="6"/>
        </w:numPr>
      </w:pPr>
      <w:r w:rsidRPr="00102E31">
        <w:t>Impfstatus aktuell, zuletzt FSME 2023</w:t>
      </w:r>
    </w:p>
    <w:p w14:paraId="2908824E" w14:textId="16247B56" w:rsidR="00102E31" w:rsidRPr="00102E31" w:rsidRDefault="00102E31" w:rsidP="00102E31">
      <w:pPr>
        <w:pStyle w:val="Listenabsatz"/>
        <w:numPr>
          <w:ilvl w:val="0"/>
          <w:numId w:val="6"/>
        </w:numPr>
      </w:pPr>
      <w:r w:rsidRPr="00102E31">
        <w:t>Vorsorgeuntersuchungen: Koloskopie und Gastroskopie 1/2023 o.p.B.</w:t>
      </w:r>
    </w:p>
    <w:p w14:paraId="14C0086B" w14:textId="215B9FF7" w:rsidR="00102E31" w:rsidRPr="00102E31" w:rsidRDefault="00102E31" w:rsidP="00102E31">
      <w:pPr>
        <w:pStyle w:val="Listenabsatz"/>
        <w:numPr>
          <w:ilvl w:val="0"/>
          <w:numId w:val="6"/>
        </w:numPr>
      </w:pPr>
      <w:r w:rsidRPr="00102E31">
        <w:t>aktuelle, zeitweilige Beschwerden: Bauchschmerzen, Schlafstörungen (Ein- und Durchschlafstörungen), rezidivierendes Ohrgeräusch rechts</w:t>
      </w:r>
    </w:p>
    <w:p w14:paraId="142F406E" w14:textId="3BA19A35" w:rsidR="00584F39" w:rsidRPr="00102E31" w:rsidRDefault="00102E31" w:rsidP="00102E31">
      <w:pPr>
        <w:pStyle w:val="Listenabsatz"/>
        <w:numPr>
          <w:ilvl w:val="0"/>
          <w:numId w:val="6"/>
        </w:numPr>
        <w:rPr>
          <w:rFonts w:cs="Arial"/>
          <w:bCs/>
        </w:rPr>
      </w:pPr>
      <w:r w:rsidRPr="00102E31">
        <w:t>körperliche Aktivitäten: regelmäßiges Fahrradfahren</w:t>
      </w:r>
      <w:bookmarkEnd w:id="12"/>
    </w:p>
    <w:p w14:paraId="73C7883C" w14:textId="77777777" w:rsidR="00F73110" w:rsidRDefault="00F73110" w:rsidP="00EA02FB">
      <w:pPr>
        <w:spacing w:after="0"/>
        <w:ind w:right="-1"/>
        <w:rPr>
          <w:rFonts w:cs="Arial"/>
          <w:bCs/>
        </w:rPr>
      </w:pPr>
    </w:p>
    <w:p w14:paraId="48C2628D" w14:textId="77777777" w:rsidR="00F73110" w:rsidRPr="00C70EC5" w:rsidRDefault="00F73110" w:rsidP="00EA02FB">
      <w:pPr>
        <w:spacing w:after="0"/>
        <w:ind w:right="-1"/>
        <w:rPr>
          <w:rFonts w:cs="Arial"/>
          <w:b/>
          <w:bCs/>
        </w:rPr>
      </w:pPr>
      <w:r w:rsidRPr="00C70EC5">
        <w:rPr>
          <w:rFonts w:cs="Arial"/>
          <w:b/>
          <w:bCs/>
        </w:rPr>
        <w:t>Substanzanamnese</w:t>
      </w:r>
    </w:p>
    <w:p w14:paraId="644BA5B2" w14:textId="60A1CE3A" w:rsidR="00F73110" w:rsidRPr="00102E31" w:rsidRDefault="00102E31" w:rsidP="00102E31">
      <w:bookmarkStart w:id="13" w:name="T_0138_Anamnese_Substanzanamnese"/>
      <w:r w:rsidRPr="00102E31">
        <w:t>Kein Nikotinkonsum. Geringfügiger Alkoholkonsum. Kein Hinweis auf aktuellen missbräuchlichen Drogenkonsum oder Abhängigkeitserkrankung.</w:t>
      </w:r>
      <w:bookmarkEnd w:id="13"/>
    </w:p>
    <w:p w14:paraId="45207BC6" w14:textId="77777777" w:rsidR="00544A20" w:rsidRDefault="00544A20" w:rsidP="00EA02FB">
      <w:pPr>
        <w:spacing w:after="0"/>
        <w:ind w:right="-1"/>
        <w:rPr>
          <w:rFonts w:cs="Arial"/>
          <w:b/>
          <w:bCs/>
        </w:rPr>
      </w:pPr>
    </w:p>
    <w:p w14:paraId="0A393A2B" w14:textId="19B71889" w:rsidR="00A72979" w:rsidRPr="001A313F" w:rsidRDefault="004642DD" w:rsidP="00EA02FB">
      <w:pPr>
        <w:spacing w:after="0"/>
        <w:ind w:right="-1"/>
        <w:rPr>
          <w:rFonts w:cs="Arial"/>
          <w:b/>
          <w:bCs/>
        </w:rPr>
      </w:pPr>
      <w:r>
        <w:rPr>
          <w:rFonts w:cs="Arial"/>
          <w:b/>
          <w:bCs/>
        </w:rPr>
        <w:fldChar w:fldCharType="begin"/>
      </w:r>
      <w:r>
        <w:rPr>
          <w:rFonts w:cs="Arial"/>
          <w:b/>
          <w:bCs/>
        </w:rPr>
        <w:instrText xml:space="preserve"> IF "</w:instrText>
      </w:r>
      <w:r>
        <w:rPr>
          <w:rFonts w:cs="Arial"/>
          <w:b/>
          <w:bCs/>
        </w:rPr>
        <w:fldChar w:fldCharType="begin"/>
      </w:r>
      <w:r>
        <w:rPr>
          <w:rFonts w:cs="Arial"/>
          <w:b/>
          <w:bCs/>
        </w:rPr>
        <w:instrText xml:space="preserve"> DOCVARIABLE "Geschlecht_Adr_Patient" </w:instrText>
      </w:r>
      <w:r>
        <w:rPr>
          <w:rFonts w:cs="Arial"/>
          <w:b/>
          <w:bCs/>
        </w:rPr>
        <w:fldChar w:fldCharType="separate"/>
      </w:r>
      <w:r w:rsidR="00102E31">
        <w:rPr>
          <w:rFonts w:cs="Arial"/>
          <w:b/>
          <w:bCs/>
        </w:rPr>
        <w:instrText>w</w:instrText>
      </w:r>
      <w:r>
        <w:rPr>
          <w:rFonts w:cs="Arial"/>
          <w:b/>
          <w:bCs/>
        </w:rPr>
        <w:fldChar w:fldCharType="end"/>
      </w:r>
      <w:r>
        <w:rPr>
          <w:rFonts w:cs="Arial"/>
          <w:b/>
          <w:bCs/>
        </w:rPr>
        <w:instrText xml:space="preserve">"="m" "" "Gynäkologische Anamnese" </w:instrText>
      </w:r>
      <w:r>
        <w:rPr>
          <w:rFonts w:cs="Arial"/>
          <w:b/>
          <w:bCs/>
        </w:rPr>
        <w:fldChar w:fldCharType="separate"/>
      </w:r>
      <w:r w:rsidR="00102E31">
        <w:rPr>
          <w:rFonts w:cs="Arial"/>
          <w:b/>
          <w:bCs/>
          <w:noProof/>
        </w:rPr>
        <w:t>Gynäkologische Anamnese</w:t>
      </w:r>
      <w:r>
        <w:rPr>
          <w:rFonts w:cs="Arial"/>
          <w:b/>
          <w:bCs/>
        </w:rPr>
        <w:fldChar w:fldCharType="end"/>
      </w:r>
    </w:p>
    <w:p w14:paraId="507931ED" w14:textId="54B25EF8" w:rsidR="00A72979" w:rsidRPr="00102E31" w:rsidRDefault="00102E31" w:rsidP="00102E31">
      <w:bookmarkStart w:id="14" w:name="T_0139_Somatische_Anamnese_Gynäkologisch"/>
      <w:r w:rsidRPr="00102E31">
        <w:t>Menarche mit 16 J., 4 Schwangerschaften, 3 Geburten, 1 Abort. Z.n. Abrasio vor ca. 8 Jahren. Postmenopause seit 2017. Regelmäßige gynäkologische Vorsorgeuntersuchung, letztmalig 1/</w:t>
      </w:r>
      <w:proofErr w:type="gramStart"/>
      <w:r w:rsidRPr="00102E31">
        <w:t>2025 .</w:t>
      </w:r>
      <w:proofErr w:type="gramEnd"/>
      <w:r w:rsidRPr="00102E31">
        <w:t xml:space="preserve"> Kein erhöhtes familiäres Mammakarzinomrisiko.</w:t>
      </w:r>
      <w:bookmarkEnd w:id="14"/>
    </w:p>
    <w:p w14:paraId="547D34AD" w14:textId="77777777" w:rsidR="00D92A77" w:rsidRPr="00D92A77" w:rsidRDefault="00D92A77" w:rsidP="00EA02FB">
      <w:pPr>
        <w:spacing w:after="0"/>
        <w:ind w:right="-1"/>
        <w:rPr>
          <w:rFonts w:cs="Arial"/>
          <w:bCs/>
        </w:rPr>
      </w:pPr>
    </w:p>
    <w:p w14:paraId="625ABA0C"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26DCB2C7" w14:textId="77777777" w:rsidR="00102E31" w:rsidRPr="00102E31" w:rsidRDefault="00102E31" w:rsidP="00102E31">
      <w:bookmarkStart w:id="15" w:name="T_0240_Somatische_Anamnese_Somatische_Fa"/>
      <w:r w:rsidRPr="00102E31">
        <w:t>Mutter (*1942): Hypertonie, Carotissklerose</w:t>
      </w:r>
    </w:p>
    <w:p w14:paraId="0AFDDF61" w14:textId="77777777" w:rsidR="00102E31" w:rsidRPr="00102E31" w:rsidRDefault="00102E31" w:rsidP="00102E31">
      <w:r w:rsidRPr="00102E31">
        <w:t xml:space="preserve">Vater (1937 - 2010): Lungencarcinom </w:t>
      </w:r>
    </w:p>
    <w:p w14:paraId="6EBE2338" w14:textId="77777777" w:rsidR="00102E31" w:rsidRPr="00102E31" w:rsidRDefault="00102E31" w:rsidP="00102E31">
      <w:r w:rsidRPr="00102E31">
        <w:t>Sohn (*1987): psychische Erkrankung</w:t>
      </w:r>
    </w:p>
    <w:p w14:paraId="0D306F02" w14:textId="77777777" w:rsidR="00102E31" w:rsidRPr="00102E31" w:rsidRDefault="00102E31" w:rsidP="00102E31">
      <w:r w:rsidRPr="00102E31">
        <w:t>Tochter (*1990): gesund</w:t>
      </w:r>
    </w:p>
    <w:p w14:paraId="4C6890CF" w14:textId="3016A618" w:rsidR="00102E31" w:rsidRPr="00102E31" w:rsidRDefault="00102E31" w:rsidP="00102E31">
      <w:r w:rsidRPr="00102E31">
        <w:t>Tochter (1993 - 8/2025): Psychose, Schizophrenie (Suizid)</w:t>
      </w:r>
    </w:p>
    <w:p w14:paraId="1FDFE905" w14:textId="77777777" w:rsidR="00102E31" w:rsidRPr="00102E31" w:rsidRDefault="00102E31" w:rsidP="00102E31">
      <w:r w:rsidRPr="00102E31">
        <w:t>Großmutter vs: vaskuläre Demenz</w:t>
      </w:r>
    </w:p>
    <w:p w14:paraId="4DA03919" w14:textId="1CBA1195" w:rsidR="001A5755" w:rsidRDefault="00102E31" w:rsidP="00102E31">
      <w:pPr>
        <w:rPr>
          <w:rFonts w:cs="Arial"/>
          <w:bCs/>
        </w:rPr>
      </w:pPr>
      <w:r w:rsidRPr="00102E31">
        <w:t>Großmutter ms: Hypertonie, Herzerkrankung</w:t>
      </w:r>
      <w:bookmarkEnd w:id="15"/>
    </w:p>
    <w:p w14:paraId="16BB4CA6" w14:textId="77777777" w:rsidR="001A5755" w:rsidRDefault="001A5755" w:rsidP="00EA02FB">
      <w:pPr>
        <w:spacing w:after="0"/>
        <w:ind w:right="-1"/>
        <w:rPr>
          <w:rFonts w:cs="Arial"/>
          <w:bCs/>
        </w:rPr>
      </w:pPr>
    </w:p>
    <w:p w14:paraId="2A784A9B"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2D649EC1" w14:textId="77777777" w:rsidR="00102E31" w:rsidRPr="00102E31" w:rsidRDefault="00102E31" w:rsidP="00102E31">
      <w:bookmarkStart w:id="16" w:name="T_0125_Anamnese_Medikamentenanamnese"/>
      <w:r w:rsidRPr="00102E31">
        <w:t xml:space="preserve">Isotretionin 10 mg seit 2023, Einnahme 1 Tbl. jeden zweiten Tag </w:t>
      </w:r>
    </w:p>
    <w:p w14:paraId="63D2EF07" w14:textId="082B1E79" w:rsidR="001A5755" w:rsidRDefault="00102E31" w:rsidP="00102E31">
      <w:pPr>
        <w:rPr>
          <w:rFonts w:cs="Arial"/>
        </w:rPr>
      </w:pPr>
      <w:r w:rsidRPr="00102E31">
        <w:t>Psychopharmaka in der Vergangenheit: keine</w:t>
      </w:r>
      <w:bookmarkEnd w:id="16"/>
    </w:p>
    <w:p w14:paraId="2E28CDC4" w14:textId="77777777" w:rsidR="001A5755" w:rsidRDefault="001A5755" w:rsidP="00EA02FB">
      <w:pPr>
        <w:ind w:right="-1"/>
        <w:rPr>
          <w:rFonts w:cs="Arial"/>
        </w:rPr>
      </w:pPr>
    </w:p>
    <w:p w14:paraId="6E6A9318"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6EC06F63" w14:textId="77777777" w:rsidR="00102E31" w:rsidRPr="00102E31" w:rsidRDefault="00102E31" w:rsidP="00102E31">
      <w:bookmarkStart w:id="17" w:name="T_0130_Befunde_Neuropsychologische_Diagn"/>
      <w:r w:rsidRPr="00102E31">
        <w:t xml:space="preserve">Das ISR (ICD-10-Symptomrating, Tritt et al., 2008) orientiert sich an der Einteilung im ICD-10 und erfasst die wichtigsten Symptombereiche und deren Intensität (Cut-Off-Werte in Klammern). Auf den verschiedenen Skalen wurden folgende Werte erreicht (prä; post): </w:t>
      </w:r>
    </w:p>
    <w:p w14:paraId="6CEA34C8" w14:textId="52B23CD5" w:rsidR="00102E31" w:rsidRPr="00102E31" w:rsidRDefault="00102E31" w:rsidP="00102E31">
      <w:r w:rsidRPr="00102E31">
        <w:t xml:space="preserve">Depression:2.25, 0.75 (&lt;1: unauffällig; 1-2: leicht erhöht; 2-3: deutlich erhöht; &gt;3: stark erhöht) </w:t>
      </w:r>
    </w:p>
    <w:p w14:paraId="0FE6F805" w14:textId="77777777" w:rsidR="00102E31" w:rsidRPr="00102E31" w:rsidRDefault="00102E31" w:rsidP="00102E31">
      <w:r w:rsidRPr="00102E31">
        <w:t xml:space="preserve">Angst: 0.25, 0 (&lt;1: unauffällig; 1-2: leicht erhöht; 2-3: deutlich erhöht; &gt;3: stark erhöht) </w:t>
      </w:r>
    </w:p>
    <w:p w14:paraId="056C3BD3" w14:textId="77777777" w:rsidR="00102E31" w:rsidRPr="00102E31" w:rsidRDefault="00102E31" w:rsidP="00102E31">
      <w:r w:rsidRPr="00102E31">
        <w:t xml:space="preserve">Zwang: 2, 1 (&lt;1: unauffällig; 1-2: leicht erhöht; 2-3: deutlich erhöht; &gt;3: stark erhöht) </w:t>
      </w:r>
    </w:p>
    <w:p w14:paraId="3BBBADDA" w14:textId="77777777" w:rsidR="00102E31" w:rsidRPr="00102E31" w:rsidRDefault="00102E31" w:rsidP="00102E31">
      <w:r w:rsidRPr="00102E31">
        <w:t xml:space="preserve">Somatisierung: 0, 0 (&lt;0,75: unauffällig; 0,75-1,25: leicht erhöht; 1,25-2,67: deutlich erhöht; &gt;2,67: stark erhöht) </w:t>
      </w:r>
    </w:p>
    <w:p w14:paraId="079F7201" w14:textId="77777777" w:rsidR="00102E31" w:rsidRPr="00102E31" w:rsidRDefault="00102E31" w:rsidP="00102E31">
      <w:r w:rsidRPr="00102E31">
        <w:t xml:space="preserve">Essstörung: 0, 0 (&lt;0,67: unauffällig; 0,67-1,5: leicht erhöht; 1,5-2,75: deutlich erhöht; &gt;3: stark erhöht) </w:t>
      </w:r>
    </w:p>
    <w:p w14:paraId="1AD824B7" w14:textId="77777777" w:rsidR="00102E31" w:rsidRPr="00102E31" w:rsidRDefault="00102E31" w:rsidP="00102E31">
      <w:r w:rsidRPr="00102E31">
        <w:t xml:space="preserve">Gesamtskala: 0.93, 0.42 (&lt;0,6: unauffällig; 0,6-0,9: leicht erhöht; 0,9-1,7: deutlich erhöht; &gt;1,7 stark erhöht) </w:t>
      </w:r>
    </w:p>
    <w:p w14:paraId="738C82CC" w14:textId="77777777" w:rsidR="00102E31" w:rsidRPr="00102E31" w:rsidRDefault="00102E31" w:rsidP="00102E31">
      <w:r w:rsidRPr="00102E31">
        <w:t xml:space="preserve"> </w:t>
      </w:r>
    </w:p>
    <w:p w14:paraId="58E88398" w14:textId="77777777" w:rsidR="00102E31" w:rsidRPr="00102E31" w:rsidRDefault="00102E31" w:rsidP="00102E31">
      <w:r w:rsidRPr="00102E31">
        <w:t xml:space="preserve">Im DASS-21 (Depressions-Angst-Stress-Inventar, Lovibond, 1995), einem Selbstbeurteilungsinstrument zur Erfassung von Depression, Angst und Stresserleben wurden nachfolgende Werte erreicht (prä; post): </w:t>
      </w:r>
    </w:p>
    <w:p w14:paraId="7729323A" w14:textId="77777777" w:rsidR="00102E31" w:rsidRPr="00102E31" w:rsidRDefault="00102E31" w:rsidP="00102E31">
      <w:r w:rsidRPr="00102E31">
        <w:t xml:space="preserve">Depression: 28, 10 (&lt;10: unauffällig; 10-13: leicht erhöht; 14-20: deutlich erhöht; 21-27: stark erhöht; &gt;28: sehr stark erhöht) </w:t>
      </w:r>
    </w:p>
    <w:p w14:paraId="4C8B4E05" w14:textId="1AD48754" w:rsidR="00102E31" w:rsidRPr="00102E31" w:rsidRDefault="00102E31" w:rsidP="00102E31">
      <w:r w:rsidRPr="00102E31">
        <w:t xml:space="preserve">Angst:0, 0 (&lt;8: unauffällig; 8-9: leicht erhöht; 10-14: deutlich erhöht; 15-19: stark erhöht; &gt;19: sehr stark erhöht) </w:t>
      </w:r>
    </w:p>
    <w:p w14:paraId="0999F715" w14:textId="173CF281" w:rsidR="002A2C48" w:rsidRDefault="00102E31" w:rsidP="00102E31">
      <w:pPr>
        <w:rPr>
          <w:rFonts w:cs="Arial"/>
          <w:bCs/>
        </w:rPr>
      </w:pPr>
      <w:r w:rsidRPr="00102E31">
        <w:t>Stress: 16, 8 (&lt;15: unauffällig; 15-18: leicht erhöht; 19-25: deutlich erhöht; 26-33: stark erhöht; &gt;33: sehr stark erhöht)</w:t>
      </w:r>
      <w:bookmarkEnd w:id="17"/>
      <w:r w:rsidR="00544A20">
        <w:rPr>
          <w:rFonts w:cs="Arial"/>
          <w:bCs/>
        </w:rPr>
        <w:t xml:space="preserve"> </w:t>
      </w:r>
    </w:p>
    <w:p w14:paraId="72A8A1BD" w14:textId="77777777" w:rsidR="00FA2C41" w:rsidRDefault="00FA2C41" w:rsidP="00EA02FB">
      <w:pPr>
        <w:spacing w:after="0"/>
        <w:ind w:right="-1"/>
        <w:rPr>
          <w:rFonts w:cs="Arial"/>
          <w:b/>
          <w:bCs/>
        </w:rPr>
      </w:pPr>
    </w:p>
    <w:p w14:paraId="4A51C9F1"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33950207" w14:textId="77777777" w:rsidR="00102E31" w:rsidRPr="00102E31" w:rsidRDefault="00102E31" w:rsidP="00102E31">
      <w:bookmarkStart w:id="18" w:name="T_0114_Befunde_Körperlicher_Untersuchung"/>
      <w:r w:rsidRPr="00102E31">
        <w:t xml:space="preserve">Größe: 170 cm, Gewicht: 60 kg, BMI 20,4 kg/m². </w:t>
      </w:r>
    </w:p>
    <w:p w14:paraId="7DE776BD" w14:textId="77777777" w:rsidR="00102E31" w:rsidRPr="00102E31" w:rsidRDefault="00102E31" w:rsidP="00102E31">
      <w:r w:rsidRPr="00102E31">
        <w:t xml:space="preserve">Integument: Vereinzelte Nävi, multiple Hämangiome. Reizlose Narben. </w:t>
      </w:r>
    </w:p>
    <w:p w14:paraId="39C0E553" w14:textId="77777777" w:rsidR="00102E31" w:rsidRPr="00102E31" w:rsidRDefault="00102E31" w:rsidP="00102E31">
      <w:r w:rsidRPr="00102E31">
        <w:t xml:space="preserve">Kopf/Hals: Augen, Gehör- und Nasengänge unauffällig. Gebiss saniert. Rachen reizlos, kleine Tonsillen. Zunge feucht, etwas belegt, rissig. Schilddrüse palpatorisch nicht vergrößert. </w:t>
      </w:r>
    </w:p>
    <w:p w14:paraId="4EF70861" w14:textId="77777777" w:rsidR="00102E31" w:rsidRPr="00102E31" w:rsidRDefault="00102E31" w:rsidP="00102E31">
      <w:r w:rsidRPr="00102E31">
        <w:t xml:space="preserve">Atmungsorgane: Eupnoe, seitengleiche Belüftung, sonorer Klopfschall, Vesikuläratmen. </w:t>
      </w:r>
    </w:p>
    <w:p w14:paraId="29F9FDEA" w14:textId="77777777" w:rsidR="00102E31" w:rsidRPr="00102E31" w:rsidRDefault="00102E31" w:rsidP="00102E31">
      <w:r w:rsidRPr="00102E31">
        <w:t xml:space="preserve">Herz-Kreislauf-System: HT rhythmisch, rein; 65 bpm; keine vitiumtypischen Geräusche. RR 140/83 mmHg. Pulsstatus unauffällig, Venen unauffällig. </w:t>
      </w:r>
    </w:p>
    <w:p w14:paraId="5F9BA66D" w14:textId="77777777" w:rsidR="00102E31" w:rsidRPr="00102E31" w:rsidRDefault="00102E31" w:rsidP="00102E31">
      <w:r w:rsidRPr="00102E31">
        <w:t xml:space="preserve">Abdomen: weich, kein Druckschmerz, lebhafte Darmgeräusche, keine Organomegalie. Nierenlogen klopfindolent. </w:t>
      </w:r>
    </w:p>
    <w:p w14:paraId="20C528B8" w14:textId="77777777" w:rsidR="00102E31" w:rsidRPr="00102E31" w:rsidRDefault="00102E31" w:rsidP="00102E31">
      <w:r w:rsidRPr="00102E31">
        <w:t xml:space="preserve">Bewegungsapparat: Gelenke frei beweglich. WS klopfindolent, Beweglichkeit frei, FBA 0 cm. Lasègue negativ. </w:t>
      </w:r>
    </w:p>
    <w:p w14:paraId="21AC1527" w14:textId="77777777" w:rsidR="00102E31" w:rsidRPr="00102E31" w:rsidRDefault="00102E31" w:rsidP="00102E31">
      <w:r w:rsidRPr="00102E31">
        <w:t xml:space="preserve">Neurostatus: orientierend unauffällig.  </w:t>
      </w:r>
    </w:p>
    <w:p w14:paraId="3EBD0D2D" w14:textId="61B42C6B" w:rsidR="00C82E37" w:rsidRDefault="00102E31" w:rsidP="00102E31">
      <w:pPr>
        <w:rPr>
          <w:rFonts w:cs="Arial"/>
          <w:bCs/>
        </w:rPr>
      </w:pPr>
      <w:r w:rsidRPr="00102E31">
        <w:t>Sonstiges: Mammae, Genitale nicht untersucht. Lymphknotenstatus bland.</w:t>
      </w:r>
      <w:bookmarkEnd w:id="18"/>
    </w:p>
    <w:p w14:paraId="75AF3D07" w14:textId="77777777" w:rsidR="00FA2C41" w:rsidRDefault="00FA2C41" w:rsidP="00EA02FB">
      <w:pPr>
        <w:spacing w:after="0"/>
        <w:ind w:right="-1"/>
        <w:rPr>
          <w:rFonts w:cs="Arial"/>
          <w:b/>
          <w:bCs/>
        </w:rPr>
      </w:pPr>
    </w:p>
    <w:p w14:paraId="5EC532E5"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4E3E770C" w14:textId="1FE429F6" w:rsidR="00C82E37" w:rsidRPr="00102E31" w:rsidRDefault="00102E31" w:rsidP="00102E31">
      <w:bookmarkStart w:id="19" w:name="T_0126_Befunde_EKG"/>
      <w:r w:rsidRPr="00102E31">
        <w:t>EKG vom 06.10.20225: Bradykarder Sinusrhythmus mit Sinusarrhythmie, Frequenz 59/Min., Steiltyp. Erregungsbildung, Überleitung und Erregungsrückbildung unauffällig. QTc 410 ms (105 %).</w:t>
      </w:r>
      <w:bookmarkEnd w:id="19"/>
      <w:r w:rsidR="00544A20" w:rsidRPr="00102E31">
        <w:t xml:space="preserve"> </w:t>
      </w:r>
    </w:p>
    <w:p w14:paraId="4D69EADD" w14:textId="77777777" w:rsidR="00FA2C41" w:rsidRDefault="00FA2C41" w:rsidP="00EA02FB">
      <w:pPr>
        <w:spacing w:after="0"/>
        <w:ind w:right="-1"/>
        <w:rPr>
          <w:rFonts w:cs="Arial"/>
          <w:b/>
          <w:bCs/>
        </w:rPr>
      </w:pPr>
    </w:p>
    <w:p w14:paraId="73640283"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5EC160D0" w14:textId="25752A1A" w:rsidR="00C82E37" w:rsidRPr="00102E31" w:rsidRDefault="00102E31" w:rsidP="00102E31">
      <w:bookmarkStart w:id="20" w:name="T_0127_Befunde_Labor"/>
      <w:r w:rsidRPr="00102E31">
        <w:t>Die Befunde der erhobenen Laborparameter wurden bei Entlassung mitgegeben. Urintestung Combur 9 am 07.10.25 unauffällig.</w:t>
      </w:r>
      <w:bookmarkEnd w:id="20"/>
      <w:r w:rsidR="00544A20" w:rsidRPr="00102E31">
        <w:t xml:space="preserve"> </w:t>
      </w:r>
    </w:p>
    <w:p w14:paraId="71AFEA8E" w14:textId="77777777" w:rsidR="00D92A77" w:rsidRPr="00D92A77" w:rsidRDefault="00D92A77" w:rsidP="00EA02FB">
      <w:pPr>
        <w:spacing w:after="0"/>
        <w:ind w:right="-1"/>
        <w:rPr>
          <w:rFonts w:cs="Arial"/>
          <w:bCs/>
        </w:rPr>
      </w:pPr>
    </w:p>
    <w:p w14:paraId="04C63569" w14:textId="77777777" w:rsidR="00BF11FB" w:rsidRDefault="00BF11FB" w:rsidP="00EA02FB">
      <w:pPr>
        <w:spacing w:after="0"/>
        <w:ind w:right="-1"/>
        <w:jc w:val="left"/>
        <w:rPr>
          <w:rFonts w:cs="Arial"/>
          <w:b/>
          <w:bCs/>
        </w:rPr>
      </w:pPr>
      <w:r>
        <w:rPr>
          <w:rFonts w:cs="Arial"/>
          <w:b/>
          <w:bCs/>
        </w:rPr>
        <w:t>Beschreibung des therapeutischen Angebotes</w:t>
      </w:r>
    </w:p>
    <w:p w14:paraId="42FBBF4E" w14:textId="620876F0" w:rsidR="00BF11FB" w:rsidRPr="00102E31" w:rsidRDefault="00102E31" w:rsidP="00102E31">
      <w:bookmarkStart w:id="21" w:name="T_0145_Entlassung_Beschreibung_des_thera"/>
      <w:r w:rsidRPr="00102E31">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1"/>
      <w:r w:rsidR="00BF11FB" w:rsidRPr="00102E31">
        <w:t xml:space="preserve"> </w:t>
      </w:r>
    </w:p>
    <w:p w14:paraId="4EE6FC16" w14:textId="77777777" w:rsidR="00E74E9C" w:rsidRDefault="00E74E9C" w:rsidP="00EA02FB">
      <w:pPr>
        <w:ind w:right="-1"/>
      </w:pPr>
    </w:p>
    <w:p w14:paraId="0E61AF49" w14:textId="77777777" w:rsidR="00D7372A" w:rsidRDefault="00D7372A" w:rsidP="00EA02FB">
      <w:pPr>
        <w:spacing w:after="0"/>
        <w:ind w:right="-1"/>
        <w:rPr>
          <w:b/>
        </w:rPr>
      </w:pPr>
      <w:r w:rsidRPr="00A84C1E">
        <w:rPr>
          <w:b/>
        </w:rPr>
        <w:t>Therapie und Verlauf</w:t>
      </w:r>
    </w:p>
    <w:p w14:paraId="548E4E72" w14:textId="77777777" w:rsidR="00727D14" w:rsidRPr="00774EB6" w:rsidRDefault="00727D14" w:rsidP="00EA02FB">
      <w:pPr>
        <w:spacing w:after="0"/>
        <w:ind w:right="-1"/>
        <w:rPr>
          <w:rFonts w:cs="Arial"/>
          <w:b/>
          <w:bCs/>
          <w:i/>
        </w:rPr>
      </w:pPr>
      <w:r w:rsidRPr="00774EB6">
        <w:rPr>
          <w:rFonts w:cs="Arial"/>
          <w:b/>
          <w:bCs/>
          <w:i/>
        </w:rPr>
        <w:t>Somatischer Verlauf</w:t>
      </w:r>
    </w:p>
    <w:p w14:paraId="427E5451" w14:textId="6A6A5046" w:rsidR="00102E31" w:rsidRPr="00102E31" w:rsidRDefault="00102E31" w:rsidP="00102E31">
      <w:bookmarkStart w:id="22" w:name="T_0118_Diagnostische_Bewertung_Therapie_"/>
      <w:r w:rsidRPr="00102E31">
        <w:t xml:space="preserve">Die </w:t>
      </w:r>
      <w:r w:rsidR="002531A6" w:rsidRPr="00102E31">
        <w:t>62-jährige</w:t>
      </w:r>
      <w:r w:rsidRPr="00102E31">
        <w:t xml:space="preserve"> Klientin kam am 6.10.25 zum ersten Mal in unsere stationäre Betreuung mit den Symptomen einer Anpassungsstörung.</w:t>
      </w:r>
    </w:p>
    <w:p w14:paraId="234EE351" w14:textId="2B08A8BB" w:rsidR="00102E31" w:rsidRPr="00102E31" w:rsidRDefault="00102E31" w:rsidP="00102E31">
      <w:r w:rsidRPr="00102E31">
        <w:t>Die erfolgten Laborkontrolle, sowie EKG und Urin, waren bis auf ein erhöhtes Cholesterin, unauffällig.</w:t>
      </w:r>
      <w:r w:rsidR="002531A6">
        <w:t xml:space="preserve"> </w:t>
      </w:r>
      <w:r w:rsidRPr="00102E31">
        <w:t>Bei Aufnahme berichtet</w:t>
      </w:r>
      <w:r w:rsidR="002531A6">
        <w:t>e</w:t>
      </w:r>
      <w:r w:rsidRPr="00102E31">
        <w:t xml:space="preserve"> die Klientin vor allem von Schlafstörung und einem rechtsseitigen Ohrgeräusch. Diese Symptome besserten sich im Verlauf und wurden weniger belastend wahrgenommen.</w:t>
      </w:r>
      <w:r w:rsidR="002531A6">
        <w:t xml:space="preserve"> </w:t>
      </w:r>
      <w:r w:rsidRPr="00102E31">
        <w:t>Im Rahmen des hypnotherapeutisch optimierten Therapiekonzeptes wurden Methoden vermittelt, die ermöglichen, auch in Bezug auf körperliche Symptome selbstwirksam positiv Einfluss zu nehmen.</w:t>
      </w:r>
      <w:r w:rsidR="002531A6">
        <w:t xml:space="preserve"> </w:t>
      </w:r>
      <w:r w:rsidRPr="00102E31">
        <w:t>Dazu zählt die Idee einer annehmenden Beziehung zum eigenen Organismus, sowie die Grundannahme, dass auch körperliche Symptome in anerkennenswerte Bedürfnisse übersetzbar sein können.</w:t>
      </w:r>
      <w:r w:rsidR="002531A6">
        <w:t xml:space="preserve"> </w:t>
      </w:r>
      <w:r w:rsidRPr="00102E31">
        <w:t>Im intensiven Prozess schwankten die somatischen Beschwerden, wir konnten die Klientin in deutlich gestärktem Gesamtz</w:t>
      </w:r>
      <w:r w:rsidR="002531A6">
        <w:t>u</w:t>
      </w:r>
      <w:r w:rsidRPr="00102E31">
        <w:t>stand entlassen.</w:t>
      </w:r>
    </w:p>
    <w:bookmarkEnd w:id="22"/>
    <w:p w14:paraId="72645DD4" w14:textId="063DCF6D" w:rsidR="00255C82" w:rsidRDefault="00255C82" w:rsidP="00102E31"/>
    <w:p w14:paraId="3BE246DF" w14:textId="77777777" w:rsidR="002531A6" w:rsidRDefault="002531A6" w:rsidP="00102E31"/>
    <w:p w14:paraId="22ADC66D" w14:textId="77777777" w:rsidR="002531A6" w:rsidRDefault="002531A6" w:rsidP="00102E31">
      <w:pPr>
        <w:rPr>
          <w:rFonts w:cs="Arial"/>
        </w:rPr>
      </w:pPr>
    </w:p>
    <w:p w14:paraId="0F7075DF" w14:textId="77777777" w:rsidR="00271237" w:rsidRDefault="00271237" w:rsidP="00EA02FB">
      <w:pPr>
        <w:spacing w:after="0"/>
        <w:ind w:right="-1"/>
        <w:rPr>
          <w:rFonts w:cs="Arial"/>
        </w:rPr>
      </w:pPr>
    </w:p>
    <w:p w14:paraId="68669632" w14:textId="77777777" w:rsidR="00727D14" w:rsidRPr="00774EB6" w:rsidRDefault="00C03CD1" w:rsidP="00EA02FB">
      <w:pPr>
        <w:ind w:right="-1"/>
        <w:rPr>
          <w:rFonts w:cs="Arial"/>
          <w:b/>
          <w:bCs/>
          <w:i/>
        </w:rPr>
      </w:pPr>
      <w:r w:rsidRPr="00774EB6">
        <w:rPr>
          <w:rFonts w:cs="Arial"/>
          <w:b/>
          <w:bCs/>
          <w:i/>
        </w:rPr>
        <w:t>Psychotherapeutischer Verlauf</w:t>
      </w:r>
    </w:p>
    <w:p w14:paraId="6353EF40" w14:textId="29CD7446" w:rsidR="00102E31" w:rsidRPr="00102E31" w:rsidRDefault="00102E31" w:rsidP="00102E31">
      <w:bookmarkStart w:id="23" w:name="T_0132_Diagnostische_Bewertung_Therapie_"/>
      <w:r w:rsidRPr="00102E31">
        <w:t xml:space="preserve">Frau M. konnte sich nach einer kurzen Eingewöhnungszeit gut auf die stationäre Behandlung in der sysTelios Klinik einlassen. Mit der Bezugsgruppe kam sie schnell in einen guten Kontakt. Als Ziel für den Aufenthalt formulierte sie, einen Umgang mit dem Suizid ihrer Tochter und eine Perspektive für ihr eigenes Leben entwickeln zu wollen. </w:t>
      </w:r>
    </w:p>
    <w:p w14:paraId="186DCCFB" w14:textId="49F257E7" w:rsidR="00102E31" w:rsidRPr="00102E31" w:rsidRDefault="00102E31" w:rsidP="00102E31">
      <w:r w:rsidRPr="00102E31">
        <w:t xml:space="preserve">Schon kurz nach dem Ankommen erkannte Frau M., dass die von ihr formulierten Fragen (z.B. "wer bin ich überhaupt?") sehr groß für einen ca. dreiwöchigen Aufenthalt schienen und sie begann, kleinere Anliegen für sich zu </w:t>
      </w:r>
      <w:r w:rsidR="002531A6" w:rsidRPr="00102E31">
        <w:t>benennen</w:t>
      </w:r>
      <w:r w:rsidRPr="00102E31">
        <w:t xml:space="preserve"> (z.B. Abstand zu belastenden Grübeleien entwickeln) und zu priorisieren, welche Themen möglicherweise auch noch Zeit haben. </w:t>
      </w:r>
    </w:p>
    <w:p w14:paraId="2FE312B3" w14:textId="3D0D3BCD" w:rsidR="00102E31" w:rsidRPr="00102E31" w:rsidRDefault="00102E31" w:rsidP="00102E31">
      <w:r w:rsidRPr="00102E31">
        <w:t>Ein erster therapeutischer Schritt war, die unterschiedlichen Gefühle, die Frau M. empfand, in einem Modell der Inneren Anteile zu ordnen. Es gelang ihr mithilfe einer Beobachterpos</w:t>
      </w:r>
      <w:r w:rsidR="002531A6">
        <w:t>i</w:t>
      </w:r>
      <w:r w:rsidRPr="00102E31">
        <w:t xml:space="preserve">tion zudem, Abstand von ihrem "Wust an schweren Gedanken im Kopf" zu bekommen. Durch das Anteile-Modell wurde es ihr möglich, nicht nur von sich selbst und ihrer aktuellen Situation, sondern auch von ihrer Tochter ein facettenreicheres Bild zu bekommen. </w:t>
      </w:r>
    </w:p>
    <w:p w14:paraId="30F43499" w14:textId="77777777" w:rsidR="00102E31" w:rsidRPr="00102E31" w:rsidRDefault="00102E31" w:rsidP="00102E31">
      <w:r w:rsidRPr="00102E31">
        <w:t xml:space="preserve">Entlastend war für Frau M. darüber hinaus, innere Bilder z.B. über Imaginationsarbeit zu entwickeln, die besonders leidvolle Bilder in ihrer Fantasie durch heilsamere Bilder ersetzen konnten. Gerade die Körper und Musiktherapie waren dabei für sie hilfreich. </w:t>
      </w:r>
    </w:p>
    <w:p w14:paraId="7C3DEE25" w14:textId="77777777" w:rsidR="00102E31" w:rsidRPr="00102E31" w:rsidRDefault="00102E31" w:rsidP="00102E31">
      <w:r w:rsidRPr="00102E31">
        <w:t xml:space="preserve">In der Kunsttherapie malte Frau M. ein eigenes "Kartenset" ihrer Anteile. Durch die Visualisierung ihrer Gefühle und Gedanken fand sie regelmäßig Abstand, Klarheit und "Besänftigung" von belastendem Erleben. Auch der Wald um die Klinik herum wurde von Frau M. für die Trauerarbeit genutzt und sie konnte Trost sowie einen Platz für widersprüchliche Gefühle finden, die sie beginnend in sich integrieren konnte. </w:t>
      </w:r>
    </w:p>
    <w:p w14:paraId="1F572FFD" w14:textId="77777777" w:rsidR="00102E31" w:rsidRPr="00102E31" w:rsidRDefault="00102E31" w:rsidP="00102E31">
      <w:r w:rsidRPr="00102E31">
        <w:t xml:space="preserve">Von der Bezugsgruppe und dem therapeutischen Team fühlte sich Frau M. insgesamt gut gehalten und begleitet. Gleichzeitig war es für sie herausfordernd, in der Bezugsgruppe über ihre Themen zu sprechen, aus der Sorge heraus, andere damit zu belasten. </w:t>
      </w:r>
    </w:p>
    <w:p w14:paraId="0DC20BCC" w14:textId="77777777" w:rsidR="00102E31" w:rsidRPr="00102E31" w:rsidRDefault="00102E31" w:rsidP="00102E31">
      <w:r w:rsidRPr="00102E31">
        <w:t>Nach drei Wochen äußerte sie den Wunsch, wieder nach Hause zu gehen und im Rahmen ihrer Familie den Trauerprozess fortsetzen zu können.</w:t>
      </w:r>
    </w:p>
    <w:p w14:paraId="429CE01E" w14:textId="0957C082" w:rsidR="00D7372A" w:rsidRDefault="00102E31" w:rsidP="00102E31">
      <w:r w:rsidRPr="00102E31">
        <w:t xml:space="preserve">Wir boten Frau M. an, zu einem späteren Zeitpunkt bei Bedarf wieder aufgenommen zu werden. Im Abschlussgespräch benannte Frau M., dass sie sich ruhiger und zuversichtlicher erlebe. Sie habe den Eindruck, dass sie die vielen Gedanken und Bilder besser beobachten könne, wodurch sie nicht mehr so schnell überwältigt sei, sondern besser die Kontrolle bzw. Steuerung über sich und ihr Erleben habe. </w:t>
      </w:r>
      <w:bookmarkEnd w:id="23"/>
    </w:p>
    <w:p w14:paraId="174EC494" w14:textId="77777777" w:rsidR="00271237" w:rsidRPr="00727D14" w:rsidRDefault="00271237" w:rsidP="00EA02FB">
      <w:pPr>
        <w:spacing w:after="0"/>
        <w:ind w:right="-1"/>
        <w:rPr>
          <w:rFonts w:cs="Arial"/>
        </w:rPr>
      </w:pPr>
    </w:p>
    <w:p w14:paraId="43D827E6" w14:textId="77777777" w:rsidR="00B5762B" w:rsidRDefault="00410409" w:rsidP="00EA02FB">
      <w:pPr>
        <w:spacing w:after="0"/>
        <w:ind w:right="-1"/>
        <w:rPr>
          <w:rFonts w:cs="Arial"/>
          <w:b/>
          <w:bCs/>
        </w:rPr>
      </w:pPr>
      <w:r>
        <w:rPr>
          <w:rFonts w:cs="Arial"/>
          <w:b/>
          <w:bCs/>
        </w:rPr>
        <w:t>Entlass</w:t>
      </w:r>
      <w:r w:rsidR="00B5762B">
        <w:rPr>
          <w:rFonts w:cs="Arial"/>
          <w:b/>
          <w:bCs/>
        </w:rPr>
        <w:t>medikation</w:t>
      </w:r>
    </w:p>
    <w:p w14:paraId="567F7CFE" w14:textId="15E94DE5" w:rsidR="00B5762B" w:rsidRPr="00D354C2" w:rsidRDefault="00102E31" w:rsidP="00102E31">
      <w:bookmarkStart w:id="24" w:name="T_0134_Entlassung_Entlassungsmedikation"/>
      <w:r w:rsidRPr="00102E31">
        <w:t>Isotretinoin, alle 2 Tage: 10 - 0 - 0 - 0 mg</w:t>
      </w:r>
      <w:bookmarkEnd w:id="24"/>
    </w:p>
    <w:p w14:paraId="73EAFF53" w14:textId="77777777" w:rsidR="00B5762B" w:rsidRDefault="00B5762B" w:rsidP="00EA02FB">
      <w:pPr>
        <w:spacing w:after="0"/>
        <w:ind w:right="-1"/>
        <w:rPr>
          <w:rFonts w:cs="Arial"/>
        </w:rPr>
      </w:pPr>
    </w:p>
    <w:p w14:paraId="1952184D"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7D4352CD" w14:textId="77777777" w:rsidR="00102E31" w:rsidRPr="00102E31" w:rsidRDefault="00102E31" w:rsidP="00102E31">
      <w:bookmarkStart w:id="25" w:name="T_0133_Entlassung_Therapieempfehlung"/>
      <w:r w:rsidRPr="00102E31">
        <w:t>Wir entlassen Frau M. in einem leicht gebesserten körperlichen und psychischen Gesundheitszustand mit ersten Perspektiven für Ihren Alltag zu Hause. Wir empfehlen ambulante Therapie zu Ihrer weiteren Unterstützung. Sollten sich Schwierigkeiten in der Alltagsumsetzung ergeben, die durch eine ambulante Psychotherapie nicht gelöst werden können, so wäre ein erneuter stationärer Aufenthalt in der sysTelios Klinik, im Sinne einer Intervalltherapie, zu empfehlen.</w:t>
      </w:r>
    </w:p>
    <w:p w14:paraId="312B8AB4" w14:textId="77777777" w:rsidR="00102E31" w:rsidRPr="00102E31" w:rsidRDefault="00102E31" w:rsidP="00102E31">
      <w:r w:rsidRPr="00102E31">
        <w:t xml:space="preserve"> </w:t>
      </w:r>
    </w:p>
    <w:p w14:paraId="13647E7C" w14:textId="77777777" w:rsidR="00102E31" w:rsidRPr="00D354C2" w:rsidRDefault="00102E31" w:rsidP="00102E31">
      <w:pPr>
        <w:rPr>
          <w:u w:val="single"/>
        </w:rPr>
      </w:pPr>
      <w:r w:rsidRPr="00D354C2">
        <w:rPr>
          <w:u w:val="single"/>
        </w:rPr>
        <w:t>Somatische Empfehlung:</w:t>
      </w:r>
    </w:p>
    <w:p w14:paraId="7D7B1344" w14:textId="381B91EB" w:rsidR="00B5762B" w:rsidRPr="00102E31" w:rsidRDefault="00102E31" w:rsidP="00102E31">
      <w:pPr>
        <w:pStyle w:val="Listenabsatz"/>
        <w:numPr>
          <w:ilvl w:val="0"/>
          <w:numId w:val="4"/>
        </w:numPr>
        <w:rPr>
          <w:rFonts w:cs="Arial"/>
        </w:rPr>
      </w:pPr>
      <w:r w:rsidRPr="00102E31">
        <w:t>fachärztliche Verlaufskontrolle der erhöhten Cholesterinwerte und ggf. Therapieeinleitung</w:t>
      </w:r>
      <w:bookmarkEnd w:id="25"/>
    </w:p>
    <w:p w14:paraId="73DACBA6" w14:textId="77777777" w:rsidR="00255374" w:rsidRDefault="00255374" w:rsidP="00EA02FB">
      <w:pPr>
        <w:spacing w:after="0"/>
        <w:ind w:right="-1"/>
        <w:rPr>
          <w:rFonts w:cs="Arial"/>
        </w:rPr>
      </w:pPr>
      <w:r>
        <w:rPr>
          <w:rFonts w:cs="Arial"/>
        </w:rPr>
        <w:t>Für Rückfragen stehen wir Ihnen gerne zur Verfügung.</w:t>
      </w:r>
    </w:p>
    <w:p w14:paraId="2BC38FA0" w14:textId="77777777" w:rsidR="00255374" w:rsidRDefault="00255374" w:rsidP="00EA02FB">
      <w:pPr>
        <w:spacing w:after="0"/>
        <w:ind w:right="-1"/>
        <w:rPr>
          <w:rFonts w:cs="Arial"/>
        </w:rPr>
      </w:pPr>
    </w:p>
    <w:p w14:paraId="0869AB65" w14:textId="77777777" w:rsidR="00A84C1E" w:rsidRPr="00A84C1E" w:rsidRDefault="00A84C1E" w:rsidP="00EA02FB">
      <w:pPr>
        <w:spacing w:after="0"/>
        <w:ind w:right="-1"/>
        <w:rPr>
          <w:rFonts w:cs="Arial"/>
        </w:rPr>
      </w:pPr>
      <w:r w:rsidRPr="00A84C1E">
        <w:rPr>
          <w:rFonts w:cs="Arial"/>
        </w:rPr>
        <w:t>Mit freundlichem Gruß</w:t>
      </w:r>
    </w:p>
    <w:p w14:paraId="58E0F2FE" w14:textId="77777777" w:rsidR="00A55D06" w:rsidRDefault="00A55D06" w:rsidP="00EA02FB">
      <w:pPr>
        <w:ind w:right="-1"/>
      </w:pPr>
    </w:p>
    <w:p w14:paraId="48D6E80B" w14:textId="77777777" w:rsidR="00255374" w:rsidRDefault="00255374" w:rsidP="00EA02FB">
      <w:pPr>
        <w:ind w:right="-1"/>
      </w:pPr>
    </w:p>
    <w:p w14:paraId="7790CBCE"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828"/>
        <w:gridCol w:w="2692"/>
      </w:tblGrid>
      <w:tr w:rsidR="008D2676" w:rsidRPr="008D2676" w14:paraId="3BE970C5" w14:textId="77777777" w:rsidTr="002B7B5C">
        <w:tc>
          <w:tcPr>
            <w:tcW w:w="3828" w:type="dxa"/>
          </w:tcPr>
          <w:p w14:paraId="08E78790" w14:textId="58A55DE3" w:rsidR="008D2676" w:rsidRPr="008D2676" w:rsidRDefault="00102E31" w:rsidP="008D2676">
            <w:pPr>
              <w:ind w:right="-1"/>
              <w:rPr>
                <w:lang w:val="en-US"/>
              </w:rPr>
            </w:pPr>
            <w:bookmarkStart w:id="26" w:name="S_02Therapeut1VollerName"/>
            <w:r>
              <w:rPr>
                <w:lang w:val="en-US"/>
              </w:rPr>
              <w:t>Dr. med. Barbara von Musterstein</w:t>
            </w:r>
            <w:bookmarkEnd w:id="26"/>
          </w:p>
          <w:p w14:paraId="35485E2E" w14:textId="155C1854" w:rsidR="008D2676" w:rsidRPr="002B7B5C" w:rsidRDefault="00102E31" w:rsidP="008D2676">
            <w:pPr>
              <w:ind w:right="-1"/>
              <w:rPr>
                <w:sz w:val="20"/>
                <w:szCs w:val="20"/>
                <w:lang w:val="en-US"/>
              </w:rPr>
            </w:pPr>
            <w:bookmarkStart w:id="27" w:name="S_02Therapeut1Position1"/>
            <w:r w:rsidRPr="002B7B5C">
              <w:rPr>
                <w:sz w:val="20"/>
                <w:szCs w:val="20"/>
                <w:lang w:val="en-US"/>
              </w:rPr>
              <w:t>FÄ für Allgemeinmedizin</w:t>
            </w:r>
            <w:bookmarkEnd w:id="27"/>
          </w:p>
          <w:p w14:paraId="5A20ABCA" w14:textId="77777777" w:rsidR="008D2676" w:rsidRPr="008D2676" w:rsidRDefault="008D2676" w:rsidP="008D2676">
            <w:pPr>
              <w:ind w:right="-1"/>
              <w:rPr>
                <w:lang w:val="en-US"/>
              </w:rPr>
            </w:pPr>
            <w:bookmarkStart w:id="28" w:name="S_02Therapeut1Position2"/>
            <w:bookmarkStart w:id="29" w:name="S_02Therapeut1Position3"/>
            <w:bookmarkStart w:id="30" w:name="S_02Therapeut1Position4"/>
            <w:bookmarkEnd w:id="28"/>
            <w:bookmarkEnd w:id="29"/>
            <w:bookmarkEnd w:id="30"/>
          </w:p>
        </w:tc>
        <w:tc>
          <w:tcPr>
            <w:tcW w:w="2692" w:type="dxa"/>
            <w:hideMark/>
          </w:tcPr>
          <w:p w14:paraId="326B5573" w14:textId="74FC05EF" w:rsidR="008D2676" w:rsidRPr="008D2676" w:rsidRDefault="00102E31" w:rsidP="008D2676">
            <w:pPr>
              <w:ind w:right="-1"/>
            </w:pPr>
            <w:bookmarkStart w:id="31" w:name="S_02Therapeut2VollerName"/>
            <w:r>
              <w:t>Lena Musterquell</w:t>
            </w:r>
            <w:bookmarkEnd w:id="31"/>
            <w:r w:rsidR="00D354C2"/>
          </w:p>
          <w:p w14:paraId="5AB9FA49" w14:textId="289DCC10" w:rsidR="008D2676" w:rsidRPr="002B7B5C" w:rsidRDefault="00D354C2" w:rsidP="008D2676">
            <w:pPr>
              <w:ind w:right="-1"/>
              <w:rPr>
                <w:sz w:val="20"/>
                <w:szCs w:val="20"/>
                <w:lang w:val="en-US"/>
              </w:rPr>
            </w:pPr>
            <w:r w:rsidRPr="002B7B5C">
              <w:rPr>
                <w:sz w:val="20"/>
                <w:szCs w:val="20"/>
                <w:lang w:val="en-US"/>
              </w:rPr>
              <w:t>Psychologische Psychotherapeutin</w:t>
            </w:r>
          </w:p>
          <w:p w14:paraId="324FD69F" w14:textId="7608C202" w:rsidR="008D2676" w:rsidRPr="008D2676" w:rsidRDefault="008D2676" w:rsidP="008D2676">
            <w:pPr>
              <w:ind w:right="-1"/>
              <w:rPr>
                <w:lang w:val="en-US"/>
              </w:rPr>
            </w:pPr>
            <w:bookmarkStart w:id="32" w:name="S_02Therapeut2Position2"/>
            <w:bookmarkStart w:id="33" w:name="S_02Therapeut2Position3"/>
            <w:bookmarkStart w:id="34" w:name="S_02Therapeut2Position4"/>
            <w:bookmarkEnd w:id="32"/>
            <w:bookmarkEnd w:id="33"/>
            <w:bookmarkEnd w:id="34"/>
          </w:p>
        </w:tc>
      </w:tr>
    </w:tbl>
    <w:p w14:paraId="05981BB3" w14:textId="77777777" w:rsidR="008D2676" w:rsidRPr="008D2676" w:rsidRDefault="008D2676" w:rsidP="008D2676">
      <w:pPr>
        <w:ind w:right="-1"/>
      </w:pPr>
    </w:p>
    <w:p w14:paraId="376B453F" w14:textId="77777777" w:rsidR="008D2676" w:rsidRPr="008D2676" w:rsidRDefault="008D2676" w:rsidP="008D2676">
      <w:pPr>
        <w:ind w:right="-1"/>
      </w:pPr>
    </w:p>
    <w:p w14:paraId="294C439A" w14:textId="29BE57B4" w:rsidR="008D2676" w:rsidRPr="008D2676" w:rsidRDefault="00102E31" w:rsidP="008D2676">
      <w:pPr>
        <w:ind w:right="-1"/>
      </w:pPr>
      <w:bookmarkStart w:id="35" w:name="S_02Therapeut0VollerName"/>
      <w:r>
        <w:t>Dr. med. Jenny Neuber</w:t>
      </w:r>
      <w:bookmarkEnd w:id="35"/>
    </w:p>
    <w:p w14:paraId="6DCA29E2" w14:textId="3C115358" w:rsidR="008D2676" w:rsidRPr="002B7B5C" w:rsidRDefault="00102E31" w:rsidP="008D2676">
      <w:pPr>
        <w:ind w:right="-1"/>
        <w:rPr>
          <w:sz w:val="20"/>
          <w:szCs w:val="20"/>
        </w:rPr>
      </w:pPr>
      <w:bookmarkStart w:id="36" w:name="S_02Therapeut0Position1"/>
      <w:r w:rsidRPr="002B7B5C">
        <w:rPr>
          <w:sz w:val="20"/>
          <w:szCs w:val="20"/>
        </w:rPr>
        <w:t>FÄ für Innere und Allgemeinmedizin</w:t>
      </w:r>
      <w:bookmarkEnd w:id="36"/>
    </w:p>
    <w:p w14:paraId="7FB5B31E" w14:textId="30B03431" w:rsidR="008D2676" w:rsidRPr="002B7B5C" w:rsidRDefault="00102E31" w:rsidP="008D2676">
      <w:pPr>
        <w:ind w:right="-1"/>
        <w:rPr>
          <w:sz w:val="20"/>
          <w:szCs w:val="20"/>
        </w:rPr>
      </w:pPr>
      <w:bookmarkStart w:id="37" w:name="S_02Therapeut0Position2"/>
      <w:r w:rsidRPr="002B7B5C">
        <w:rPr>
          <w:sz w:val="20"/>
          <w:szCs w:val="20"/>
        </w:rPr>
        <w:t>Ärztliche Psychotherapeutin</w:t>
      </w:r>
      <w:bookmarkEnd w:id="37"/>
    </w:p>
    <w:p w14:paraId="78A57504" w14:textId="0DCE82A2" w:rsidR="008D2676" w:rsidRPr="002B7B5C" w:rsidRDefault="00102E31" w:rsidP="008D2676">
      <w:pPr>
        <w:ind w:right="-1"/>
        <w:rPr>
          <w:sz w:val="20"/>
          <w:szCs w:val="20"/>
        </w:rPr>
      </w:pPr>
      <w:bookmarkStart w:id="38" w:name="S_02Therapeut0Position3"/>
      <w:r w:rsidRPr="002B7B5C">
        <w:rPr>
          <w:sz w:val="20"/>
          <w:szCs w:val="20"/>
        </w:rPr>
        <w:t>Chefärztin</w:t>
      </w:r>
      <w:bookmarkEnd w:id="38"/>
    </w:p>
    <w:p w14:paraId="7E8702AD" w14:textId="467633BA" w:rsidR="008D2676" w:rsidRPr="002B7B5C" w:rsidRDefault="008D2676" w:rsidP="008D2676">
      <w:pPr>
        <w:ind w:right="-1"/>
        <w:rPr>
          <w:sz w:val="20"/>
          <w:szCs w:val="20"/>
        </w:rPr>
      </w:pPr>
      <w:bookmarkStart w:id="39" w:name="S_02Therapeut0Position4"/>
      <w:bookmarkEnd w:id="39"/>
    </w:p>
    <w:p w14:paraId="1C7E9A2A" w14:textId="77777777" w:rsidR="009E3BCB" w:rsidRDefault="009E3BCB" w:rsidP="00EA02FB">
      <w:pPr>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216B" w14:textId="77777777" w:rsidR="002B6E58" w:rsidRDefault="002B6E58">
      <w:r>
        <w:separator/>
      </w:r>
    </w:p>
  </w:endnote>
  <w:endnote w:type="continuationSeparator" w:id="0">
    <w:p w14:paraId="6329B211" w14:textId="77777777" w:rsidR="002B6E58" w:rsidRDefault="002B6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499DAD56"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02F81D8D"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C880D" w14:textId="77777777" w:rsidR="002B6E58" w:rsidRDefault="002B6E58">
      <w:r>
        <w:separator/>
      </w:r>
    </w:p>
  </w:footnote>
  <w:footnote w:type="continuationSeparator" w:id="0">
    <w:p w14:paraId="1B948928" w14:textId="77777777" w:rsidR="002B6E58" w:rsidRDefault="002B6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65A9" w14:textId="77777777" w:rsidR="00E048FC" w:rsidRDefault="00F25C85">
    <w:pPr>
      <w:pStyle w:val="Kopfzeile"/>
    </w:pPr>
    <w:r>
      <w:rPr>
        <w:noProof/>
      </w:rPr>
      <w:drawing>
        <wp:anchor distT="0" distB="0" distL="114300" distR="114300" simplePos="0" relativeHeight="251660288" behindDoc="0" locked="1" layoutInCell="1" allowOverlap="1" wp14:anchorId="711449C9" wp14:editId="325F8949">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1B2E" w14:textId="77777777" w:rsidR="00A561AC" w:rsidRDefault="00F94389">
    <w:pPr>
      <w:pStyle w:val="Kopfzeile"/>
    </w:pPr>
    <w:r>
      <w:rPr>
        <w:noProof/>
      </w:rPr>
      <w:drawing>
        <wp:anchor distT="0" distB="0" distL="114300" distR="114300" simplePos="0" relativeHeight="251667456" behindDoc="0" locked="0" layoutInCell="1" allowOverlap="1" wp14:anchorId="16228EE9" wp14:editId="46D14EDF">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8480" behindDoc="0" locked="0" layoutInCell="1" allowOverlap="1" wp14:anchorId="66CB8CC3" wp14:editId="29E4072F">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9504" behindDoc="0" locked="0" layoutInCell="1" allowOverlap="1" wp14:anchorId="2BF45098" wp14:editId="56C4ABBD">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51FD474D" wp14:editId="7CA54669">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6B8B2A7F" wp14:editId="54EA29D2">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DAF9" w14:textId="77777777" w:rsidR="00F94389" w:rsidRDefault="00F94389">
    <w:pPr>
      <w:pStyle w:val="Kopfzeile"/>
    </w:pPr>
    <w:r>
      <w:rPr>
        <w:noProof/>
      </w:rPr>
      <w:drawing>
        <wp:anchor distT="0" distB="0" distL="114300" distR="114300" simplePos="0" relativeHeight="251665408" behindDoc="0" locked="1" layoutInCell="1" allowOverlap="1" wp14:anchorId="3653357B" wp14:editId="31378182">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39701931" wp14:editId="1C8332C9">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70401585" wp14:editId="65867A9D">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B8B13A2"/>
    <w:multiLevelType w:val="hybridMultilevel"/>
    <w:tmpl w:val="C0BA4F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5BBE5888"/>
    <w:multiLevelType w:val="hybridMultilevel"/>
    <w:tmpl w:val="41A25F7C"/>
    <w:lvl w:ilvl="0" w:tplc="9FA617B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D4F6453"/>
    <w:multiLevelType w:val="hybridMultilevel"/>
    <w:tmpl w:val="EB7E08CC"/>
    <w:lvl w:ilvl="0" w:tplc="9FA617B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666E4412"/>
    <w:multiLevelType w:val="hybridMultilevel"/>
    <w:tmpl w:val="3A006DC2"/>
    <w:lvl w:ilvl="0" w:tplc="9FA617B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2"/>
  </w:num>
  <w:num w:numId="3" w16cid:durableId="1797404658">
    <w:abstractNumId w:val="1"/>
  </w:num>
  <w:num w:numId="4" w16cid:durableId="1544558791">
    <w:abstractNumId w:val="3"/>
  </w:num>
  <w:num w:numId="5" w16cid:durableId="579289007">
    <w:abstractNumId w:val="5"/>
  </w:num>
  <w:num w:numId="6" w16cid:durableId="776798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7917"/>
    <w:docVar w:name="Aufnahmetag" w:val="06.10.2025"/>
    <w:docVar w:name="Entlassungstag" w:val="25.10.2025"/>
    <w:docVar w:name="EntlassungstagMinus1" w:val="24.10.2025"/>
    <w:docVar w:name="GeplanterStandort_StandortBereich" w:val="-"/>
    <w:docVar w:name="GeplanterStandort_Standortkürzel" w:val="stationär"/>
    <w:docVar w:name="Geschlecht_Adr_abweichender_Empfänger" w:val="-"/>
    <w:docVar w:name="Geschlecht_Adr_Angehöriger" w:val="m"/>
    <w:docVar w:name="Geschlecht_Adr_Einweisender_Arzt" w:val="m"/>
    <w:docVar w:name="Geschlecht_Adr_Facharzt" w:val="m"/>
    <w:docVar w:name="Geschlecht_Adr_Patient" w:val="w"/>
    <w:docVar w:name="Geschlecht_Adr_Versicherung" w:val="w"/>
    <w:docVar w:name="Geschlecht_BEZUGSTHERAPEUT" w:val="w"/>
    <w:docVar w:name="Geschlecht_THERAPEUT0" w:val="w"/>
    <w:docVar w:name="Geschlecht_THERAPEUT1" w:val="w"/>
    <w:docVar w:name="Geschlecht_THERAPEUT2" w:val="w"/>
    <w:docVar w:name="Geschlecht_THERAPEUT3" w:val="w"/>
    <w:docVar w:name="Geschlecht_THERAPEUT4" w:val="w"/>
    <w:docVar w:name="Geschlecht_THERAPEUT5" w:val="w"/>
    <w:docVar w:name="Geschlecht_THERAPEUT6" w:val="w"/>
    <w:docVar w:name="Geschlecht_THERAPEUT7" w:val="m"/>
    <w:docVar w:name="Geschlecht_THERAPEUT8" w:val="w"/>
    <w:docVar w:name="IstGutschrift" w:val="0"/>
    <w:docVar w:name="IstRechnung" w:val="0"/>
    <w:docVar w:name="PKV_GKV_SZ" w:val="PKV"/>
    <w:docVar w:name="Vertragstyp" w:val="Standard"/>
  </w:docVars>
  <w:rsids>
    <w:rsidRoot w:val="002B6E58"/>
    <w:rsid w:val="00015335"/>
    <w:rsid w:val="000447B9"/>
    <w:rsid w:val="00047B3D"/>
    <w:rsid w:val="0005388D"/>
    <w:rsid w:val="00060CF1"/>
    <w:rsid w:val="000712B0"/>
    <w:rsid w:val="00077582"/>
    <w:rsid w:val="000C7146"/>
    <w:rsid w:val="000D7760"/>
    <w:rsid w:val="000F3040"/>
    <w:rsid w:val="00101502"/>
    <w:rsid w:val="00102E31"/>
    <w:rsid w:val="001124F0"/>
    <w:rsid w:val="00114A94"/>
    <w:rsid w:val="00117798"/>
    <w:rsid w:val="00125415"/>
    <w:rsid w:val="00135137"/>
    <w:rsid w:val="00154BFE"/>
    <w:rsid w:val="00167037"/>
    <w:rsid w:val="001A1EA9"/>
    <w:rsid w:val="001A5755"/>
    <w:rsid w:val="001B0B34"/>
    <w:rsid w:val="001B7693"/>
    <w:rsid w:val="001C35BA"/>
    <w:rsid w:val="001C36CF"/>
    <w:rsid w:val="001D3BC4"/>
    <w:rsid w:val="001D4817"/>
    <w:rsid w:val="001E7609"/>
    <w:rsid w:val="00200A90"/>
    <w:rsid w:val="002157A6"/>
    <w:rsid w:val="0021622E"/>
    <w:rsid w:val="002200AD"/>
    <w:rsid w:val="00240557"/>
    <w:rsid w:val="00241CE8"/>
    <w:rsid w:val="002508AC"/>
    <w:rsid w:val="002531A6"/>
    <w:rsid w:val="00255374"/>
    <w:rsid w:val="00255C82"/>
    <w:rsid w:val="002635C6"/>
    <w:rsid w:val="00264A70"/>
    <w:rsid w:val="00271237"/>
    <w:rsid w:val="0027261E"/>
    <w:rsid w:val="00285B17"/>
    <w:rsid w:val="002A056B"/>
    <w:rsid w:val="002A2C48"/>
    <w:rsid w:val="002A4961"/>
    <w:rsid w:val="002A7F0F"/>
    <w:rsid w:val="002B0782"/>
    <w:rsid w:val="002B6E58"/>
    <w:rsid w:val="002B7B5C"/>
    <w:rsid w:val="002D152E"/>
    <w:rsid w:val="002E0746"/>
    <w:rsid w:val="002F1025"/>
    <w:rsid w:val="003174B7"/>
    <w:rsid w:val="00320DA0"/>
    <w:rsid w:val="00331296"/>
    <w:rsid w:val="00332617"/>
    <w:rsid w:val="00333844"/>
    <w:rsid w:val="00335AB2"/>
    <w:rsid w:val="003440EC"/>
    <w:rsid w:val="003454E5"/>
    <w:rsid w:val="00355BE1"/>
    <w:rsid w:val="00380364"/>
    <w:rsid w:val="003803B4"/>
    <w:rsid w:val="00381237"/>
    <w:rsid w:val="00382109"/>
    <w:rsid w:val="003A7298"/>
    <w:rsid w:val="003B63ED"/>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E3B6D"/>
    <w:rsid w:val="00512D62"/>
    <w:rsid w:val="00521E19"/>
    <w:rsid w:val="005430B6"/>
    <w:rsid w:val="0054321B"/>
    <w:rsid w:val="00544A20"/>
    <w:rsid w:val="00551CAE"/>
    <w:rsid w:val="00571445"/>
    <w:rsid w:val="00584F39"/>
    <w:rsid w:val="00586848"/>
    <w:rsid w:val="005A2739"/>
    <w:rsid w:val="005A30B4"/>
    <w:rsid w:val="005A6CAE"/>
    <w:rsid w:val="005C1873"/>
    <w:rsid w:val="005C7129"/>
    <w:rsid w:val="005D4A70"/>
    <w:rsid w:val="005D795E"/>
    <w:rsid w:val="005E58C3"/>
    <w:rsid w:val="005E6843"/>
    <w:rsid w:val="005E7A31"/>
    <w:rsid w:val="005F40BF"/>
    <w:rsid w:val="006062A1"/>
    <w:rsid w:val="0060797D"/>
    <w:rsid w:val="006103CB"/>
    <w:rsid w:val="00622CF5"/>
    <w:rsid w:val="00642783"/>
    <w:rsid w:val="00646465"/>
    <w:rsid w:val="00661823"/>
    <w:rsid w:val="00677942"/>
    <w:rsid w:val="006A326D"/>
    <w:rsid w:val="006C3642"/>
    <w:rsid w:val="006F2AF1"/>
    <w:rsid w:val="006F5BBC"/>
    <w:rsid w:val="006F664F"/>
    <w:rsid w:val="00722060"/>
    <w:rsid w:val="00723E77"/>
    <w:rsid w:val="0072510A"/>
    <w:rsid w:val="00725FC5"/>
    <w:rsid w:val="00727593"/>
    <w:rsid w:val="00727D14"/>
    <w:rsid w:val="007557CB"/>
    <w:rsid w:val="0076505E"/>
    <w:rsid w:val="00766A6B"/>
    <w:rsid w:val="00767A80"/>
    <w:rsid w:val="00774EB6"/>
    <w:rsid w:val="007968E9"/>
    <w:rsid w:val="007D15B5"/>
    <w:rsid w:val="007D3217"/>
    <w:rsid w:val="007F0313"/>
    <w:rsid w:val="007F363E"/>
    <w:rsid w:val="008012A5"/>
    <w:rsid w:val="00803A3E"/>
    <w:rsid w:val="00815C74"/>
    <w:rsid w:val="00823A10"/>
    <w:rsid w:val="0082599D"/>
    <w:rsid w:val="008273A5"/>
    <w:rsid w:val="008363EC"/>
    <w:rsid w:val="00851D45"/>
    <w:rsid w:val="00865555"/>
    <w:rsid w:val="00865FED"/>
    <w:rsid w:val="008817E3"/>
    <w:rsid w:val="00895B66"/>
    <w:rsid w:val="008B6F46"/>
    <w:rsid w:val="008C7391"/>
    <w:rsid w:val="008D01AE"/>
    <w:rsid w:val="008D0C64"/>
    <w:rsid w:val="008D2676"/>
    <w:rsid w:val="008E0290"/>
    <w:rsid w:val="008E2344"/>
    <w:rsid w:val="008E3A70"/>
    <w:rsid w:val="008E54D7"/>
    <w:rsid w:val="008F0D71"/>
    <w:rsid w:val="008F5D38"/>
    <w:rsid w:val="00901EBE"/>
    <w:rsid w:val="0091619A"/>
    <w:rsid w:val="00931F34"/>
    <w:rsid w:val="0094290C"/>
    <w:rsid w:val="00952282"/>
    <w:rsid w:val="009562FE"/>
    <w:rsid w:val="00961402"/>
    <w:rsid w:val="00961ED6"/>
    <w:rsid w:val="00980AB0"/>
    <w:rsid w:val="00981281"/>
    <w:rsid w:val="00986AA7"/>
    <w:rsid w:val="0099071C"/>
    <w:rsid w:val="00996D57"/>
    <w:rsid w:val="009A4900"/>
    <w:rsid w:val="009D42A7"/>
    <w:rsid w:val="009D7ABB"/>
    <w:rsid w:val="009E2F71"/>
    <w:rsid w:val="009E3BCB"/>
    <w:rsid w:val="009E54AF"/>
    <w:rsid w:val="009F4DDE"/>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5762B"/>
    <w:rsid w:val="00B67E46"/>
    <w:rsid w:val="00B70077"/>
    <w:rsid w:val="00B70D12"/>
    <w:rsid w:val="00B72939"/>
    <w:rsid w:val="00B91514"/>
    <w:rsid w:val="00B9469F"/>
    <w:rsid w:val="00B95A86"/>
    <w:rsid w:val="00BF11FB"/>
    <w:rsid w:val="00BF4D81"/>
    <w:rsid w:val="00C03CD1"/>
    <w:rsid w:val="00C32313"/>
    <w:rsid w:val="00C32654"/>
    <w:rsid w:val="00C41A87"/>
    <w:rsid w:val="00C54F05"/>
    <w:rsid w:val="00C566D7"/>
    <w:rsid w:val="00C57314"/>
    <w:rsid w:val="00C702CD"/>
    <w:rsid w:val="00C70EC5"/>
    <w:rsid w:val="00C82E37"/>
    <w:rsid w:val="00C92570"/>
    <w:rsid w:val="00CB15B8"/>
    <w:rsid w:val="00CB1828"/>
    <w:rsid w:val="00CB210E"/>
    <w:rsid w:val="00CB389F"/>
    <w:rsid w:val="00CC0EA7"/>
    <w:rsid w:val="00CC4D26"/>
    <w:rsid w:val="00CD3430"/>
    <w:rsid w:val="00CE63D4"/>
    <w:rsid w:val="00CF00DF"/>
    <w:rsid w:val="00CF5ABC"/>
    <w:rsid w:val="00D0575E"/>
    <w:rsid w:val="00D1143C"/>
    <w:rsid w:val="00D120CE"/>
    <w:rsid w:val="00D12D2F"/>
    <w:rsid w:val="00D14C24"/>
    <w:rsid w:val="00D15086"/>
    <w:rsid w:val="00D21B89"/>
    <w:rsid w:val="00D265AD"/>
    <w:rsid w:val="00D31D5C"/>
    <w:rsid w:val="00D354C2"/>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4768C"/>
    <w:rsid w:val="00E5094D"/>
    <w:rsid w:val="00E530C4"/>
    <w:rsid w:val="00E74E9C"/>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5C85"/>
    <w:rsid w:val="00F27809"/>
    <w:rsid w:val="00F46979"/>
    <w:rsid w:val="00F53854"/>
    <w:rsid w:val="00F64617"/>
    <w:rsid w:val="00F73110"/>
    <w:rsid w:val="00F74BDD"/>
    <w:rsid w:val="00F770E1"/>
    <w:rsid w:val="00F930FE"/>
    <w:rsid w:val="00F94389"/>
    <w:rsid w:val="00FA001A"/>
    <w:rsid w:val="00FA2C41"/>
    <w:rsid w:val="00FB5DB1"/>
    <w:rsid w:val="00FD2371"/>
    <w:rsid w:val="00FD6304"/>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548E5349"/>
  <w15:chartTrackingRefBased/>
  <w15:docId w15:val="{C08BBBEE-F58E-4103-B2A4-DDF1E09C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02E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7</Pages>
  <Words>1977</Words>
  <Characters>13442</Characters>
  <Application>Microsoft Office Word</Application>
  <DocSecurity>4</DocSecurity>
  <Lines>112</Lines>
  <Paragraphs>30</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Lena Musterquell</dc:creator>
  <cp:keywords/>
  <cp:lastModifiedBy>Carsten Musterweg</cp:lastModifiedBy>
  <cp:revision>2</cp:revision>
  <cp:lastPrinted>2007-07-30T16:18:00Z</cp:lastPrinted>
  <dcterms:created xsi:type="dcterms:W3CDTF">2026-03-31T11:36:00Z</dcterms:created>
  <dcterms:modified xsi:type="dcterms:W3CDTF">2026-03-31T11:36:00Z</dcterms:modified>
</cp:coreProperties>
</file>