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7E5E" w14:textId="77777777" w:rsidR="007968E9" w:rsidRDefault="007968E9" w:rsidP="003B3D92">
      <w:pPr>
        <w:keepNext w:val="0"/>
        <w:keepLines w:val="0"/>
        <w:framePr w:w="6840" w:hSpace="180" w:wrap="around" w:hAnchor="margin" w:x="13041" w:y="27216" w:anchorLock="1"/>
      </w:pPr>
    </w:p>
    <w:p w14:paraId="15BEC62D" w14:textId="3F72E92B" w:rsidR="00354BCC" w:rsidRDefault="00EE44F9" w:rsidP="00354BCC">
      <w:pPr>
        <w:jc w:val="right"/>
      </w:pPr>
      <w:r>
        <w:rPr>
          <w:noProof/>
        </w:rPr>
        <mc:AlternateContent>
          <mc:Choice Requires="wps">
            <w:drawing>
              <wp:anchor distT="0" distB="0" distL="114300" distR="114300" simplePos="0" relativeHeight="251657728" behindDoc="0" locked="1" layoutInCell="1" allowOverlap="1" wp14:anchorId="403D0749" wp14:editId="79E41E7F">
                <wp:simplePos x="0" y="0"/>
                <wp:positionH relativeFrom="margin">
                  <wp:align>left</wp:align>
                </wp:positionH>
                <wp:positionV relativeFrom="page">
                  <wp:posOffset>1905000</wp:posOffset>
                </wp:positionV>
                <wp:extent cx="4114800" cy="1514475"/>
                <wp:effectExtent l="0" t="0" r="0" b="0"/>
                <wp:wrapNone/>
                <wp:docPr id="140303062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22155" w14:textId="77777777" w:rsidR="00354BCC" w:rsidRDefault="00911367" w:rsidP="00354BCC">
                            <w:pPr>
                              <w:pStyle w:val="Adressblock"/>
                            </w:pPr>
                            <w:bookmarkStart w:id="0" w:name="P_01Institution_Adr_Versicherung"/>
                            <w:r>
                              <w:t>uniVersa Krankenversicherung</w:t>
                            </w:r>
                            <w:bookmarkEnd w:id="0"/>
                          </w:p>
                          <w:p w14:paraId="76C57631" w14:textId="77777777" w:rsidR="00354BCC" w:rsidRPr="000712B0" w:rsidRDefault="00354BCC" w:rsidP="00354BCC">
                            <w:pPr>
                              <w:pStyle w:val="Adressblock"/>
                            </w:pPr>
                            <w:r>
                              <w:t>Fachgutachter für Psychotherapie</w:t>
                            </w:r>
                          </w:p>
                          <w:p w14:paraId="10543E79" w14:textId="77777777" w:rsidR="00354BCC" w:rsidRDefault="00911367" w:rsidP="00354BCC">
                            <w:pPr>
                              <w:pStyle w:val="Adressblock"/>
                            </w:pPr>
                            <w:bookmarkStart w:id="1" w:name="P_01Strasse_Adr_Versicherung"/>
                            <w:r>
                              <w:t>Sulzbacher Str. 1-7</w:t>
                            </w:r>
                            <w:bookmarkEnd w:id="1"/>
                          </w:p>
                          <w:p w14:paraId="0AED676D" w14:textId="77777777" w:rsidR="00354BCC" w:rsidRDefault="00911367" w:rsidP="00354BCC">
                            <w:pPr>
                              <w:pStyle w:val="Adressblock"/>
                            </w:pPr>
                            <w:bookmarkStart w:id="2" w:name="P_01PLZ_Adr_Versicherung"/>
                            <w:r>
                              <w:t>90489</w:t>
                            </w:r>
                            <w:bookmarkEnd w:id="2"/>
                            <w:r w:rsidR="00354BCC">
                              <w:t xml:space="preserve"> </w:t>
                            </w:r>
                            <w:bookmarkStart w:id="3" w:name="P_01Ort_Adr_Versicherung"/>
                            <w:r>
                              <w:t>Nürnberg</w:t>
                            </w:r>
                            <w:bookmarkEnd w:id="3"/>
                          </w:p>
                          <w:p w14:paraId="50A56E4E" w14:textId="77777777" w:rsidR="00354BCC" w:rsidRDefault="00354BCC" w:rsidP="00354BCC">
                            <w:pPr>
                              <w:pStyle w:val="Adressblock"/>
                            </w:pPr>
                          </w:p>
                          <w:p w14:paraId="75857888" w14:textId="77777777" w:rsidR="00354BCC" w:rsidRDefault="00354BCC" w:rsidP="00354BCC">
                            <w:pPr>
                              <w:pStyle w:val="Adressblock"/>
                            </w:pPr>
                          </w:p>
                          <w:p w14:paraId="1C6DDD37"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3DCC385C" w14:textId="77777777" w:rsidR="00354BCC" w:rsidRDefault="00354BCC" w:rsidP="00354BCC">
                            <w:pPr>
                              <w:pStyle w:val="Adressblock"/>
                              <w:rPr>
                                <w:sz w:val="16"/>
                                <w:szCs w:val="16"/>
                              </w:rPr>
                            </w:pPr>
                            <w:r>
                              <w:rPr>
                                <w:sz w:val="16"/>
                                <w:szCs w:val="16"/>
                              </w:rPr>
                              <w:t>FAX</w:t>
                            </w:r>
                            <w:bookmarkStart w:id="4" w:name="P_01Telefax_Adr_Versicherung"/>
                            <w:r w:rsidR="00911367">
                              <w:rPr>
                                <w:sz w:val="16"/>
                                <w:szCs w:val="16"/>
                              </w:rPr>
                              <w:t>0911/5307-1645</w:t>
                            </w:r>
                            <w:bookmarkEnd w:id="4"/>
                          </w:p>
                          <w:p w14:paraId="5E9AEFCC" w14:textId="77777777" w:rsidR="00354BCC" w:rsidRPr="00723F79" w:rsidRDefault="00354BCC" w:rsidP="00354BCC">
                            <w:pPr>
                              <w:pStyle w:val="Adressblock"/>
                              <w:rPr>
                                <w:sz w:val="16"/>
                                <w:szCs w:val="16"/>
                              </w:rPr>
                            </w:pPr>
                            <w:r>
                              <w:rPr>
                                <w:sz w:val="16"/>
                                <w:szCs w:val="16"/>
                              </w:rPr>
                              <w:t>Tel.:.</w:t>
                            </w:r>
                            <w:bookmarkStart w:id="5" w:name="P_01Telefon_Adr_Versicherung"/>
                            <w:r w:rsidR="00911367">
                              <w:rPr>
                                <w:sz w:val="16"/>
                                <w:szCs w:val="16"/>
                              </w:rPr>
                              <w:t>0911/5307-0</w:t>
                            </w:r>
                            <w:bookmarkEnd w:id="5"/>
                          </w:p>
                          <w:p w14:paraId="78EE3ECC" w14:textId="77777777" w:rsidR="00354BCC" w:rsidRPr="000712B0" w:rsidRDefault="00354BCC" w:rsidP="00354BCC">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3D0749"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12022155" w14:textId="77777777" w:rsidR="00354BCC" w:rsidRDefault="00911367" w:rsidP="00354BCC">
                      <w:pPr>
                        <w:pStyle w:val="Adressblock"/>
                      </w:pPr>
                      <w:bookmarkStart w:id="6" w:name="P_01Institution_Adr_Versicherung"/>
                      <w:r>
                        <w:t>uniVersa Krankenversicherung</w:t>
                      </w:r>
                      <w:bookmarkEnd w:id="6"/>
                    </w:p>
                    <w:p w14:paraId="76C57631" w14:textId="77777777" w:rsidR="00354BCC" w:rsidRPr="000712B0" w:rsidRDefault="00354BCC" w:rsidP="00354BCC">
                      <w:pPr>
                        <w:pStyle w:val="Adressblock"/>
                      </w:pPr>
                      <w:r>
                        <w:t>Fachgutachter für Psychotherapie</w:t>
                      </w:r>
                    </w:p>
                    <w:p w14:paraId="10543E79" w14:textId="77777777" w:rsidR="00354BCC" w:rsidRDefault="00911367" w:rsidP="00354BCC">
                      <w:pPr>
                        <w:pStyle w:val="Adressblock"/>
                      </w:pPr>
                      <w:bookmarkStart w:id="7" w:name="P_01Strasse_Adr_Versicherung"/>
                      <w:r>
                        <w:t>Sulzbacher Str. 1-7</w:t>
                      </w:r>
                      <w:bookmarkEnd w:id="7"/>
                    </w:p>
                    <w:p w14:paraId="0AED676D" w14:textId="77777777" w:rsidR="00354BCC" w:rsidRDefault="00911367" w:rsidP="00354BCC">
                      <w:pPr>
                        <w:pStyle w:val="Adressblock"/>
                      </w:pPr>
                      <w:bookmarkStart w:id="8" w:name="P_01PLZ_Adr_Versicherung"/>
                      <w:r>
                        <w:t>90489</w:t>
                      </w:r>
                      <w:bookmarkEnd w:id="8"/>
                      <w:r w:rsidR="00354BCC">
                        <w:t xml:space="preserve"> </w:t>
                      </w:r>
                      <w:bookmarkStart w:id="9" w:name="P_01Ort_Adr_Versicherung"/>
                      <w:r>
                        <w:t>Nürnberg</w:t>
                      </w:r>
                      <w:bookmarkEnd w:id="9"/>
                    </w:p>
                    <w:p w14:paraId="50A56E4E" w14:textId="77777777" w:rsidR="00354BCC" w:rsidRDefault="00354BCC" w:rsidP="00354BCC">
                      <w:pPr>
                        <w:pStyle w:val="Adressblock"/>
                      </w:pPr>
                    </w:p>
                    <w:p w14:paraId="75857888" w14:textId="77777777" w:rsidR="00354BCC" w:rsidRDefault="00354BCC" w:rsidP="00354BCC">
                      <w:pPr>
                        <w:pStyle w:val="Adressblock"/>
                      </w:pPr>
                    </w:p>
                    <w:p w14:paraId="1C6DDD37"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3DCC385C" w14:textId="77777777" w:rsidR="00354BCC" w:rsidRDefault="00354BCC" w:rsidP="00354BCC">
                      <w:pPr>
                        <w:pStyle w:val="Adressblock"/>
                        <w:rPr>
                          <w:sz w:val="16"/>
                          <w:szCs w:val="16"/>
                        </w:rPr>
                      </w:pPr>
                      <w:r>
                        <w:rPr>
                          <w:sz w:val="16"/>
                          <w:szCs w:val="16"/>
                        </w:rPr>
                        <w:t>FAX</w:t>
                      </w:r>
                      <w:bookmarkStart w:id="10" w:name="P_01Telefax_Adr_Versicherung"/>
                      <w:r w:rsidR="00911367">
                        <w:rPr>
                          <w:sz w:val="16"/>
                          <w:szCs w:val="16"/>
                        </w:rPr>
                        <w:t>0911/5307-1645</w:t>
                      </w:r>
                      <w:bookmarkEnd w:id="10"/>
                    </w:p>
                    <w:p w14:paraId="5E9AEFCC" w14:textId="77777777" w:rsidR="00354BCC" w:rsidRPr="00723F79" w:rsidRDefault="00354BCC" w:rsidP="00354BCC">
                      <w:pPr>
                        <w:pStyle w:val="Adressblock"/>
                        <w:rPr>
                          <w:sz w:val="16"/>
                          <w:szCs w:val="16"/>
                        </w:rPr>
                      </w:pPr>
                      <w:r>
                        <w:rPr>
                          <w:sz w:val="16"/>
                          <w:szCs w:val="16"/>
                        </w:rPr>
                        <w:t>Tel.:.</w:t>
                      </w:r>
                      <w:bookmarkStart w:id="11" w:name="P_01Telefon_Adr_Versicherung"/>
                      <w:r w:rsidR="00911367">
                        <w:rPr>
                          <w:sz w:val="16"/>
                          <w:szCs w:val="16"/>
                        </w:rPr>
                        <w:t>0911/5307-0</w:t>
                      </w:r>
                      <w:bookmarkEnd w:id="11"/>
                    </w:p>
                    <w:p w14:paraId="78EE3ECC" w14:textId="77777777" w:rsidR="00354BCC" w:rsidRPr="000712B0" w:rsidRDefault="00354BCC" w:rsidP="00354BCC">
                      <w:pPr>
                        <w:pStyle w:val="Adressblock"/>
                      </w:pPr>
                    </w:p>
                  </w:txbxContent>
                </v:textbox>
                <w10:wrap anchorx="margin" anchory="page"/>
                <w10:anchorlock/>
              </v:shape>
            </w:pict>
          </mc:Fallback>
        </mc:AlternateContent>
      </w:r>
      <w:r w:rsidR="00354BCC">
        <w:t xml:space="preserve">Wald-Michelbach, </w:t>
      </w:r>
      <w:bookmarkStart w:id="12" w:name="S_01DokErst_LangesDatum"/>
      <w:r w:rsidR="00911367">
        <w:t>7. September 2021</w:t>
      </w:r>
      <w:bookmarkEnd w:id="12"/>
    </w:p>
    <w:p w14:paraId="52C560A6" w14:textId="77777777" w:rsidR="001D4817" w:rsidRPr="00D7372A" w:rsidRDefault="001D4817" w:rsidP="00865555">
      <w:pPr>
        <w:rPr>
          <w:rFonts w:cs="Arial"/>
        </w:rPr>
      </w:pPr>
    </w:p>
    <w:p w14:paraId="791991E6" w14:textId="77777777" w:rsidR="001D4817" w:rsidRPr="00354BCC" w:rsidRDefault="00B40529" w:rsidP="00865555">
      <w:pPr>
        <w:rPr>
          <w:rFonts w:cs="Arial"/>
          <w:b/>
          <w:sz w:val="26"/>
          <w:szCs w:val="26"/>
        </w:rPr>
      </w:pPr>
      <w:r w:rsidRPr="00354BCC">
        <w:rPr>
          <w:rFonts w:cs="Arial"/>
          <w:b/>
          <w:sz w:val="26"/>
          <w:szCs w:val="26"/>
        </w:rPr>
        <w:t>AKUTAUFNAHME</w:t>
      </w:r>
    </w:p>
    <w:p w14:paraId="64FF1D56" w14:textId="77777777" w:rsidR="00A84C1E" w:rsidRDefault="00E62855" w:rsidP="00984F23">
      <w:pPr>
        <w:keepNext w:val="0"/>
        <w:keepLines w:val="0"/>
        <w:rPr>
          <w:rFonts w:cs="Arial"/>
          <w:b/>
          <w:lang w:val="it-IT"/>
        </w:rPr>
      </w:pPr>
      <w:r>
        <w:rPr>
          <w:rFonts w:cs="Arial"/>
          <w:b/>
          <w:lang w:val="it-IT"/>
        </w:rPr>
        <w:t>Antrag auf Kostenübernahme</w:t>
      </w:r>
    </w:p>
    <w:p w14:paraId="2A1564F4" w14:textId="77777777" w:rsidR="00E62855" w:rsidRPr="00A84C1E" w:rsidRDefault="00E62855" w:rsidP="00984F23">
      <w:pPr>
        <w:keepNext w:val="0"/>
        <w:keepLines w:val="0"/>
        <w:rPr>
          <w:rFonts w:cs="Arial"/>
          <w:b/>
          <w:lang w:val="it-IT"/>
        </w:rPr>
      </w:pPr>
    </w:p>
    <w:p w14:paraId="11CEB006" w14:textId="77777777" w:rsidR="00911367" w:rsidRDefault="00911367" w:rsidP="00984F23">
      <w:pPr>
        <w:keepNext w:val="0"/>
        <w:keepLines w:val="0"/>
        <w:rPr>
          <w:rFonts w:cs="Arial"/>
        </w:rPr>
      </w:pPr>
      <w:bookmarkStart w:id="13" w:name="P_01Postadresse_Adr_Patient"/>
      <w:r>
        <w:rPr>
          <w:rFonts w:cs="Arial"/>
        </w:rPr>
        <w:t>Frau</w:t>
      </w:r>
    </w:p>
    <w:p w14:paraId="41437F51" w14:textId="77777777" w:rsidR="00911367" w:rsidRDefault="00911367" w:rsidP="00984F23">
      <w:pPr>
        <w:keepNext w:val="0"/>
        <w:keepLines w:val="0"/>
        <w:rPr>
          <w:rFonts w:cs="Arial"/>
        </w:rPr>
      </w:pPr>
      <w:r>
        <w:rPr>
          <w:rFonts w:cs="Arial"/>
        </w:rPr>
        <w:t>Silke Sauter</w:t>
      </w:r>
    </w:p>
    <w:p w14:paraId="5578158D" w14:textId="77777777" w:rsidR="00911367" w:rsidRDefault="00911367" w:rsidP="00984F23">
      <w:pPr>
        <w:keepNext w:val="0"/>
        <w:keepLines w:val="0"/>
        <w:rPr>
          <w:rFonts w:cs="Arial"/>
        </w:rPr>
      </w:pPr>
      <w:r>
        <w:rPr>
          <w:rFonts w:cs="Arial"/>
        </w:rPr>
        <w:t>Musterweg 19</w:t>
      </w:r>
    </w:p>
    <w:p w14:paraId="7ADF94DE" w14:textId="77777777" w:rsidR="00A84C1E" w:rsidRDefault="00911367" w:rsidP="00984F23">
      <w:pPr>
        <w:keepNext w:val="0"/>
        <w:keepLines w:val="0"/>
        <w:rPr>
          <w:rFonts w:cs="Arial"/>
        </w:rPr>
      </w:pPr>
      <w:r>
        <w:rPr>
          <w:rFonts w:cs="Arial"/>
        </w:rPr>
        <w:t>12359 Musterstadt</w:t>
      </w:r>
      <w:bookmarkEnd w:id="13"/>
    </w:p>
    <w:p w14:paraId="6E5EEFE6" w14:textId="77777777" w:rsidR="00A84C1E" w:rsidRDefault="00961402" w:rsidP="00984F23">
      <w:pPr>
        <w:keepNext w:val="0"/>
        <w:keepLines w:val="0"/>
        <w:rPr>
          <w:rFonts w:cs="Arial"/>
        </w:rPr>
      </w:pPr>
      <w:r>
        <w:rPr>
          <w:rFonts w:cs="Arial"/>
        </w:rPr>
        <w:t xml:space="preserve">geb. </w:t>
      </w:r>
      <w:bookmarkStart w:id="14" w:name="P_01Geburtsdatum_Adr_Patient"/>
      <w:r w:rsidR="00911367">
        <w:rPr>
          <w:rFonts w:cs="Arial"/>
        </w:rPr>
        <w:t>23.09.1966</w:t>
      </w:r>
      <w:bookmarkEnd w:id="14"/>
    </w:p>
    <w:p w14:paraId="4B263015" w14:textId="77777777" w:rsidR="00A84C1E" w:rsidRDefault="0064252D" w:rsidP="00984F23">
      <w:pPr>
        <w:keepNext w:val="0"/>
        <w:keepLines w:val="0"/>
        <w:rPr>
          <w:rFonts w:cs="Arial"/>
        </w:rPr>
      </w:pPr>
      <w:r>
        <w:rPr>
          <w:rFonts w:cs="Arial"/>
        </w:rPr>
        <w:t xml:space="preserve">Versicherungsnummer: </w:t>
      </w:r>
      <w:bookmarkStart w:id="15" w:name="P_01Versicherung_Nummer_Adr_Patient"/>
      <w:r w:rsidR="00911367">
        <w:rPr>
          <w:rFonts w:cs="Arial"/>
        </w:rPr>
        <w:t>10000012</w:t>
      </w:r>
      <w:bookmarkEnd w:id="15"/>
      <w:r w:rsidR="00C41A87">
        <w:rPr>
          <w:rFonts w:cs="Arial"/>
        </w:rPr>
        <w:t xml:space="preserve"> </w:t>
      </w:r>
    </w:p>
    <w:p w14:paraId="130F7444" w14:textId="77777777" w:rsidR="00A84C1E" w:rsidRDefault="00A84C1E" w:rsidP="00984F23">
      <w:pPr>
        <w:keepNext w:val="0"/>
        <w:keepLines w:val="0"/>
        <w:rPr>
          <w:rFonts w:cs="Arial"/>
        </w:rPr>
      </w:pPr>
    </w:p>
    <w:p w14:paraId="52EC17FD" w14:textId="77777777" w:rsidR="00FB5DB1" w:rsidRDefault="00FB5DB1" w:rsidP="00984F23">
      <w:pPr>
        <w:keepNext w:val="0"/>
        <w:keepLines w:val="0"/>
        <w:rPr>
          <w:rFonts w:cs="Arial"/>
        </w:rPr>
      </w:pPr>
    </w:p>
    <w:p w14:paraId="46612318" w14:textId="77777777" w:rsidR="00A84C1E" w:rsidRDefault="00FA001A" w:rsidP="00984F23">
      <w:pPr>
        <w:keepNext w:val="0"/>
        <w:keepLines w:val="0"/>
        <w:rPr>
          <w:rFonts w:cs="Arial"/>
        </w:rPr>
      </w:pPr>
      <w:r>
        <w:rPr>
          <w:rFonts w:cs="Arial"/>
        </w:rPr>
        <w:t>Sehr geehrte Damen und Herren</w:t>
      </w:r>
      <w:r w:rsidR="00A84C1E">
        <w:rPr>
          <w:rFonts w:cs="Arial"/>
        </w:rPr>
        <w:t>,</w:t>
      </w:r>
    </w:p>
    <w:p w14:paraId="178C35EC" w14:textId="77777777" w:rsidR="00A84C1E" w:rsidRDefault="00A84C1E" w:rsidP="00984F23">
      <w:pPr>
        <w:keepNext w:val="0"/>
        <w:keepLines w:val="0"/>
        <w:rPr>
          <w:rFonts w:cs="Arial"/>
        </w:rPr>
      </w:pPr>
    </w:p>
    <w:p w14:paraId="78FD6F47" w14:textId="77777777" w:rsidR="00A84C1E" w:rsidRDefault="00A84C1E" w:rsidP="00984F23">
      <w:pPr>
        <w:keepNext w:val="0"/>
        <w:keepLines w:val="0"/>
        <w:rPr>
          <w:rFonts w:cs="Arial"/>
        </w:rPr>
      </w:pPr>
      <w:r>
        <w:rPr>
          <w:rFonts w:cs="Arial"/>
        </w:rPr>
        <w:t>wir berichten über Frau Silke Sauter, die sich seit dem 06.09.2021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911367">
        <w:rPr>
          <w:rFonts w:cs="Arial"/>
        </w:rPr>
      </w:r>
      <w:r>
        <w:rPr>
          <w:rFonts w:cs="Arial"/>
        </w:rPr>
      </w:r>
      <w:r>
        <w:rPr>
          <w:rFonts w:cs="Arial"/>
        </w:rPr>
      </w:r>
      <w:r>
        <w:rPr>
          <w:rFonts w:cs="Arial"/>
        </w:rPr>
      </w:r>
      <w:r w:rsidR="00911367">
        <w:rPr>
          <w:rFonts w:cs="Arial"/>
          <w:noProof/>
        </w:rPr>
      </w:r>
      <w:r>
        <w:rPr>
          <w:rFonts w:cs="Arial"/>
        </w:rPr>
      </w:r>
      <w:r>
        <w:rPr>
          <w:rFonts w:cs="Arial"/>
        </w:rPr>
      </w:r>
      <w:bookmarkStart w:id="16" w:name="P_02Vorname"/>
      <w:r w:rsidR="00911367">
        <w:rPr>
          <w:rFonts w:cs="Arial"/>
        </w:rPr>
      </w:r>
      <w:bookmarkEnd w:id="16"/>
      <w:r>
        <w:rPr>
          <w:rFonts w:cs="Arial"/>
        </w:rPr>
      </w:r>
      <w:bookmarkStart w:id="17" w:name="P_02Nachname"/>
      <w:r w:rsidR="00911367">
        <w:rPr>
          <w:rFonts w:cs="Arial"/>
        </w:rPr>
      </w:r>
      <w:bookmarkEnd w:id="17"/>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911367">
        <w:rPr>
          <w:rFonts w:cs="Arial"/>
        </w:rPr>
      </w:r>
      <w:r>
        <w:rPr>
          <w:rFonts w:cs="Arial"/>
        </w:rPr>
      </w:r>
      <w:r>
        <w:rPr>
          <w:rFonts w:cs="Arial"/>
        </w:rPr>
      </w:r>
      <w:r>
        <w:rPr>
          <w:rFonts w:cs="Arial"/>
        </w:rPr>
      </w:r>
      <w:r w:rsidR="00911367">
        <w:rPr>
          <w:rFonts w:cs="Arial"/>
          <w:noProof/>
        </w:rPr>
      </w:r>
      <w:r>
        <w:rPr>
          <w:rFonts w:cs="Arial"/>
        </w:rPr>
      </w:r>
      <w:r>
        <w:rPr>
          <w:rFonts w:cs="Arial"/>
        </w:rPr>
      </w:r>
      <w:r w:rsidR="00AB64CE">
        <w:rPr>
          <w:rFonts w:cs="Arial"/>
        </w:rPr>
      </w:r>
      <w:r>
        <w:rPr>
          <w:rFonts w:cs="Arial"/>
        </w:rPr>
      </w:r>
      <w:bookmarkStart w:id="18" w:name="A_01Aufnahmetag"/>
      <w:r w:rsidR="00911367">
        <w:rPr>
          <w:rFonts w:cs="Arial"/>
        </w:rPr>
      </w:r>
      <w:bookmarkEnd w:id="18"/>
      <w:r>
        <w:rPr>
          <w:rFonts w:cs="Arial"/>
        </w:rPr>
      </w:r>
      <w:r w:rsidR="00AB64CE">
        <w:rPr>
          <w:rFonts w:cs="Arial"/>
        </w:rPr>
      </w:r>
      <w:r>
        <w:rPr>
          <w:rFonts w:cs="Arial"/>
        </w:rPr>
      </w:r>
    </w:p>
    <w:p w14:paraId="2DA3011D" w14:textId="77777777" w:rsidR="0006676A" w:rsidRDefault="0006676A" w:rsidP="00984F23">
      <w:pPr>
        <w:keepNext w:val="0"/>
        <w:keepLines w:val="0"/>
        <w:rPr>
          <w:rFonts w:cs="Arial"/>
        </w:rPr>
      </w:pPr>
    </w:p>
    <w:p w14:paraId="616E74FF" w14:textId="77777777" w:rsidR="0006676A" w:rsidRDefault="0006676A" w:rsidP="00984F23">
      <w:pPr>
        <w:keepNext w:val="0"/>
        <w:keepLines w:val="0"/>
        <w:rPr>
          <w:rFonts w:cs="Arial"/>
        </w:rPr>
      </w:pPr>
    </w:p>
    <w:p w14:paraId="658B5511" w14:textId="77777777" w:rsidR="00482F19" w:rsidRDefault="00482F19" w:rsidP="00482F19">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2D4B65BD" w14:textId="77777777" w:rsidR="005D795E" w:rsidRPr="00354BCC" w:rsidRDefault="00482F19" w:rsidP="00724741">
      <w:pPr>
        <w:keepNext w:val="0"/>
        <w:keepLines w:val="0"/>
        <w:spacing w:after="0"/>
        <w:ind w:right="-2836"/>
        <w:rPr>
          <w:rFonts w:cs="Arial"/>
          <w:b/>
          <w:bCs/>
        </w:rPr>
      </w:pPr>
      <w:r>
        <w:rPr>
          <w:rFonts w:cs="Arial"/>
        </w:rPr>
        <w:br w:type="page"/>
      </w:r>
      <w:r w:rsidR="00B56826">
        <w:rPr>
          <w:rFonts w:cs="Arial"/>
        </w:rPr>
        <w:lastRenderedPageBreak/>
        <w:br w:type="page"/>
      </w:r>
      <w:r w:rsidR="00B40529" w:rsidRPr="00354BCC">
        <w:rPr>
          <w:rFonts w:cs="Arial"/>
          <w:b/>
          <w:bCs/>
        </w:rPr>
        <w:t>Einweisungsd</w:t>
      </w:r>
      <w:r w:rsidR="005D795E" w:rsidRPr="00354BCC">
        <w:rPr>
          <w:rFonts w:cs="Arial"/>
          <w:b/>
          <w:bCs/>
        </w:rPr>
        <w:t>iagnose</w:t>
      </w:r>
      <w:r w:rsidR="00B40529" w:rsidRPr="00354BCC">
        <w:rPr>
          <w:rFonts w:cs="Arial"/>
          <w:b/>
          <w:bCs/>
        </w:rPr>
        <w:t xml:space="preserve"> </w:t>
      </w:r>
    </w:p>
    <w:p w14:paraId="408AC11A" w14:textId="77777777" w:rsidR="00FD2371" w:rsidRDefault="00446FA7" w:rsidP="00724741">
      <w:pPr>
        <w:keepNext w:val="0"/>
        <w:keepLines w:val="0"/>
        <w:spacing w:after="0"/>
        <w:ind w:right="-2836"/>
        <w:rPr>
          <w:rFonts w:cs="Arial"/>
          <w:bCs/>
        </w:rPr>
      </w:pPr>
      <w:r w:rsidRPr="00446FA7">
        <w:rPr>
          <w:rFonts w:cs="Arial"/>
          <w:bCs/>
        </w:rPr>
        <w:t>Rezidivierende depressive Störung, gegenwärtig schwere Episode ohne psychotische Symptome</w:t>
      </w:r>
      <w:r>
        <w:rPr>
          <w:rFonts w:cs="Arial"/>
          <w:bCs/>
        </w:rPr>
        <w:t xml:space="preserve"> (F33.2)</w:t>
      </w:r>
    </w:p>
    <w:p w14:paraId="261EDA30" w14:textId="77777777" w:rsidR="00446FA7" w:rsidRDefault="00446FA7" w:rsidP="00724741">
      <w:pPr>
        <w:keepNext w:val="0"/>
        <w:keepLines w:val="0"/>
        <w:spacing w:after="0"/>
        <w:ind w:right="-2836"/>
        <w:rPr>
          <w:rFonts w:cs="Arial"/>
        </w:rPr>
      </w:pPr>
    </w:p>
    <w:p w14:paraId="08A531D1" w14:textId="77777777" w:rsidR="00767A80" w:rsidRDefault="00A84C1E" w:rsidP="00724741">
      <w:pPr>
        <w:keepNext w:val="0"/>
        <w:keepLines w:val="0"/>
        <w:spacing w:after="0"/>
        <w:ind w:right="-2836"/>
        <w:rPr>
          <w:rFonts w:cs="Arial"/>
          <w:b/>
          <w:bCs/>
        </w:rPr>
      </w:pPr>
      <w:r w:rsidRPr="00A84C1E">
        <w:rPr>
          <w:rFonts w:cs="Arial"/>
          <w:b/>
          <w:bCs/>
        </w:rPr>
        <w:t>Aktuelle Anamnese</w:t>
      </w:r>
    </w:p>
    <w:p w14:paraId="4474D240" w14:textId="77777777" w:rsidR="00911367" w:rsidRPr="00911367" w:rsidRDefault="00911367" w:rsidP="00724741">
      <w:pPr>
        <w:ind w:right="-2836"/>
      </w:pPr>
      <w:bookmarkStart w:id="19" w:name="T_017_Anamnese_Aktuelle_Anamnese"/>
      <w:r w:rsidRPr="00911367">
        <w:t xml:space="preserve">Frau S., eine 53-jährige Verwaltungsbeamtin, stellt sich zur Akutaufnahme in unserer Klinik unter deutlicher Anspannung vor. Sie berichtet, dass sie "aus der Spur" gekommen sei, nachdem ihr Mann am 7.5.2021 verstorben sei. Zehn Monate zuvor habe sie gemeinsam mit ihm die Diagnose "nichtoperabler Hirntumor" bekommen, was sie ebenfalls als ihr "Todesurteil" empfunden habe. Sie sei nach der Diagnose weit über ihre Kräfte </w:t>
      </w:r>
      <w:r w:rsidR="00446FA7" w:rsidRPr="00911367">
        <w:t>hinausgegangen</w:t>
      </w:r>
      <w:r w:rsidRPr="00911367">
        <w:t xml:space="preserve">, um ihm ein Sterben zu Hause zu ermöglichen. Immer wieder sei er jedoch auch im Krankenhaus behandelt worden, was in ihr Erinnerungen an eigene traumatische Krankenhauserfahrungen wiederaufgebracht habe. Nun, nach seinem Tod, wisse sie nicht mehr, wer sie sei. Ihr Mann habe ihr immer den Rücken gestärkt, sie seien "eins" gewesen. Immer wieder werde sie von Angst- und Trauerwellen überwältigt, sie müsse häufig anfangen zu weinen, empfinde angesichts der Zukunft und ihrer aktuellen Situation eine große Hoffnungs- und Perspektivlosigkeit. Ihre Stimmung sei dauerhaft gedrückt, sie empfinde keinen Antrieb mehr, Dinge zu tun, sogar das, was ihr eigentlich gut tun würde. Am ganzen Körper, insbesondere am Rücken und im Nacken, habe sie Schmerzen, aufgrund der großen Anspannung. Nachts schlafe sie schlecht und unruhig. Tagsüber nehme sie sich als </w:t>
      </w:r>
      <w:r w:rsidR="00446FA7" w:rsidRPr="00911367">
        <w:t>unstrukturiert</w:t>
      </w:r>
      <w:r w:rsidRPr="00911367">
        <w:t xml:space="preserve"> und konzentrationslos wahr. Insgesamt sei sie sehr erschöpft. Während der Erkrankung ihres Mannes hätten sie zwischendurch über einen gemeinsamen Suizid nachgedacht, aber sie habe sich dann dagegen entschieden. Sie habe aber Angst, dass ihre letzte Säule, ihr Elternhaus, nun auch bald "wegbreche" und sie dann ganz alleine sei. Dann könnten sich suizidale Gedanken und Absichten wieder verstärken. Die Arbeit könne sie nicht stabilisieren, da sie dort seit Jahren einer Mobbingsituation ausgesetzt sei. In Freundschaften habe sie immer wieder Enttäuschungen erfahren und sie sei von diesen verlassen worden, ohne dass sie wisse warum. Zur Schwiegerfamilie bestehe ein schwieriges Verhältnis, das sie ebenfalls belaste. Sie hätten sie während der gesamten Pflege von ihrem Mann nicht unterstützt, immer wieder fühle sie sich bei ihnen unerwünscht und sei auch so behandelt worden. Aktuell gebe es Erbstreitigkeiten mit diesen. </w:t>
      </w:r>
    </w:p>
    <w:p w14:paraId="50B2CB59" w14:textId="77777777" w:rsidR="00767A80" w:rsidRDefault="00911367" w:rsidP="00724741">
      <w:pPr>
        <w:ind w:right="-2836"/>
      </w:pPr>
      <w:r w:rsidRPr="00911367">
        <w:t>Ihr Wunsch sei es, sich wieder kräftiger und strukturierter, wieder mehr wie sie selbst, wahrzunehmen und eine Lebensperspektive zu entwickeln.</w:t>
      </w:r>
      <w:bookmarkEnd w:id="19"/>
    </w:p>
    <w:p w14:paraId="762FF6F6" w14:textId="77777777" w:rsidR="00271237" w:rsidRPr="00767A80" w:rsidRDefault="00271237" w:rsidP="00724741">
      <w:pPr>
        <w:keepNext w:val="0"/>
        <w:keepLines w:val="0"/>
        <w:spacing w:after="0"/>
        <w:ind w:right="-2836"/>
        <w:rPr>
          <w:rFonts w:cs="Arial"/>
        </w:rPr>
      </w:pPr>
    </w:p>
    <w:p w14:paraId="29222F35" w14:textId="77777777" w:rsidR="00446FA7" w:rsidRDefault="00677711" w:rsidP="00724741">
      <w:pPr>
        <w:keepNext w:val="0"/>
        <w:keepLines w:val="0"/>
        <w:spacing w:after="0"/>
        <w:ind w:right="-2836"/>
        <w:rPr>
          <w:rFonts w:cs="Arial"/>
          <w:b/>
          <w:bCs/>
        </w:rPr>
      </w:pPr>
      <w:r>
        <w:rPr>
          <w:rFonts w:cs="Arial"/>
          <w:b/>
          <w:bCs/>
        </w:rPr>
        <w:t>Problemrelevante Vorgeschichte</w:t>
      </w:r>
      <w:r>
        <w:rPr>
          <w:rFonts w:cs="Arial"/>
        </w:rPr>
        <w:t xml:space="preserve"> </w:t>
      </w:r>
      <w:bookmarkStart w:id="20" w:name="T_018_Anamnese_Vorgeschichte"/>
    </w:p>
    <w:p w14:paraId="1F79D734" w14:textId="77777777" w:rsidR="00677711" w:rsidRPr="00446FA7" w:rsidRDefault="00911367" w:rsidP="00724741">
      <w:pPr>
        <w:keepNext w:val="0"/>
        <w:keepLines w:val="0"/>
        <w:spacing w:after="0"/>
        <w:ind w:right="-2836"/>
        <w:rPr>
          <w:rFonts w:cs="Arial"/>
          <w:b/>
          <w:bCs/>
        </w:rPr>
      </w:pPr>
      <w:r w:rsidRPr="00911367">
        <w:t xml:space="preserve">Frau S. habe sich in ambulante psychotherapeutische Behandlung begeben. Mittlerweile </w:t>
      </w:r>
      <w:r w:rsidR="00446FA7" w:rsidRPr="00911367">
        <w:t>hätten</w:t>
      </w:r>
      <w:r w:rsidRPr="00911367">
        <w:t xml:space="preserve"> fünf probatorische Sitzungen bei Frau E. Kiefer stattgefunden. Die Stunden seien hilfreich gewesen, aber sie habe die Impulse nicht aufrechterhalten können. Die Therapie sei für ihren Zustand nicht ausreichend gewesen (siehe auch Befundbericht von Fr. Kiefer).</w:t>
      </w:r>
      <w:bookmarkEnd w:id="20"/>
    </w:p>
    <w:p w14:paraId="20419C4A" w14:textId="77777777" w:rsidR="00677711" w:rsidRDefault="00677711" w:rsidP="00724741">
      <w:pPr>
        <w:keepNext w:val="0"/>
        <w:keepLines w:val="0"/>
        <w:spacing w:after="0"/>
        <w:ind w:right="-2836"/>
        <w:rPr>
          <w:rFonts w:cs="Arial"/>
        </w:rPr>
      </w:pPr>
    </w:p>
    <w:p w14:paraId="101597C8" w14:textId="77777777" w:rsidR="00724741" w:rsidRDefault="00911367" w:rsidP="00724741">
      <w:pPr>
        <w:keepNext w:val="0"/>
        <w:keepLines w:val="0"/>
        <w:spacing w:after="0"/>
        <w:ind w:right="-2836"/>
        <w:rPr>
          <w:rFonts w:cs="Arial"/>
          <w:b/>
        </w:rPr>
      </w:pPr>
      <w:bookmarkStart w:id="21" w:name="T_0112_Anamnese_Familienanamnese"/>
      <w:r w:rsidRPr="00911367">
        <w:rPr>
          <w:rFonts w:cs="Arial"/>
          <w:b/>
          <w:vanish/>
        </w:rPr>
        <w:t>#TEXTANF#</w:t>
      </w:r>
      <w:r>
        <w:rPr>
          <w:rFonts w:cs="Arial"/>
          <w:b/>
        </w:rPr>
        <w:t>Biographische Anamnese</w:t>
      </w:r>
    </w:p>
    <w:p w14:paraId="276C7F6B" w14:textId="77777777" w:rsidR="00911367" w:rsidRPr="00724741" w:rsidRDefault="00911367" w:rsidP="00724741">
      <w:pPr>
        <w:keepNext w:val="0"/>
        <w:keepLines w:val="0"/>
        <w:spacing w:after="0"/>
        <w:ind w:right="-2836"/>
        <w:rPr>
          <w:rFonts w:cs="Arial"/>
          <w:b/>
        </w:rPr>
      </w:pPr>
      <w:r w:rsidRPr="00911367">
        <w:t xml:space="preserve">Frau S. sei als Frühchen auf die Welt gekommen im 7. Monat. Sie sei kurz nach der Geburt zu ihrer Großmutter gegeben worden, wo sie aufgewachsen sei. Ihre Eltern habe sie am Wochenende gesehen. Bei ihrer Großmutter habe sie sich wohl gefühlt. Im Alter von 6 J. sei sie umgezogen und habe sich von ihrer Großmutter trennen müssen und dabei zudem zu einer wichtigen Freundin Kontakt verloren. Der Übergang von der Grundschule auf die weiterführende Schule sei </w:t>
      </w:r>
      <w:r w:rsidR="00446FA7" w:rsidRPr="00911367">
        <w:t>schwierig</w:t>
      </w:r>
      <w:r w:rsidRPr="00911367">
        <w:t xml:space="preserve"> gewesen, da sie alleine auf eine andere Schule gegangen sei und Probleme gehabt hätte, auf der neuen Schule anzukommen. In ihrer Kindheit </w:t>
      </w:r>
      <w:r w:rsidR="00446FA7">
        <w:t xml:space="preserve">(mit 4 J.) </w:t>
      </w:r>
      <w:r w:rsidRPr="00911367">
        <w:t xml:space="preserve">sei eine </w:t>
      </w:r>
      <w:r w:rsidR="00446FA7" w:rsidRPr="00911367">
        <w:t>Polypen</w:t>
      </w:r>
      <w:r w:rsidRPr="00911367">
        <w:t xml:space="preserve">-Entfernung im Krankenhaus prägend gewesen, wo sie sich allein und verlassen vorgekommen sei und ans </w:t>
      </w:r>
      <w:r w:rsidR="00446FA7" w:rsidRPr="00911367">
        <w:t>Bett</w:t>
      </w:r>
      <w:r w:rsidRPr="00911367">
        <w:t xml:space="preserve"> fixiert gewesen sei. Alle Kinder hätten Eis bekommen, aber sie nicht. Schon früh habe sie einen Zugang zu Handball gehabt. Dort habe sie als sie ca. 18 J. als gewesen sei </w:t>
      </w:r>
      <w:r w:rsidRPr="00911367">
        <w:t xml:space="preserve">auch ihren Mann kennengelernt, mit welchem sie 13 J. zusammen gewesen sei. Sie hätten sich gegen Ende zunehmend auseinander gelebt, da er versucht habe, sie zu "manipulieren" und er eine Affäre gehabt habe. Es sollte immer alles nach seinem Kopf gehen, was sie nicht toleriert habe. Es sei eine sehr "unschöne" Scheidung (1999) gewesen, die sie in eine finanziell bedrohliche Situation gebracht habe. Es sei ihr damals nach der Scheidung sehr schlecht gegangen, da sie das Gefühl gehabt habe, den Boden unter den Füßen weggezogen zu bekommen. Auch damals habe sie überhaupt nicht gewusst, wie ihr Leben weitergehen solle. Nach der Scheidung habe sie dann über ein Internetportal ihren zweiten Mann kennengelernt (2000), zu welchem sie großes Vertrauen gehabt habe. Er sei ein "Geschenk des Himmels" und ihr "Seelenverwandter" gewesen. Sie habe nicht gedacht, dass sie je etwas so Inniges erfahren könne. Sie hätten über 11 Jahre eine Wochenendbeziehung geführt, eine erfolglose Kinderwunschbehandlung überstanden, bevor sie dann 2011 zusammengezogen seien und 2018 geheiratet hätten. 2020 sei dann die Diagnose gekommen. </w:t>
      </w:r>
    </w:p>
    <w:p w14:paraId="0860E259" w14:textId="77777777" w:rsidR="00677711" w:rsidRDefault="00911367" w:rsidP="00724741">
      <w:pPr>
        <w:ind w:right="-2836"/>
      </w:pPr>
      <w:r w:rsidRPr="00911367">
        <w:t>Beruflich habe sie nach ihrem Schulabschluss eine Ausbildung im Groß- und Außenhandel gemacht, später habe sie sich innerhalb der Verwaltung weiterentwickelt im mittleren Dienst. Sie habe studiert und sei bis 2011 immer weiter aufgestiegen innerhalb der Verwaltung. 2011 habe sie dann durch den Umzug hin zu ihrem Mann die Stelle gewechselt, sodass der Aufstieg geendet habe. Mit ihrer Chefin und den Mitarbeitenden komme es immer wieder zu Konflikten und sie fühle sich dort nicht erwünscht.</w:t>
      </w:r>
      <w:bookmarkEnd w:id="21"/>
    </w:p>
    <w:p w14:paraId="07D825D6" w14:textId="77777777" w:rsidR="006C4BB9" w:rsidRPr="006C4BB9" w:rsidRDefault="006C4BB9" w:rsidP="00724741">
      <w:pPr>
        <w:keepNext w:val="0"/>
        <w:keepLines w:val="0"/>
        <w:spacing w:after="0"/>
        <w:ind w:right="-2836"/>
        <w:rPr>
          <w:rFonts w:cs="Arial"/>
          <w:bCs/>
        </w:rPr>
      </w:pPr>
    </w:p>
    <w:p w14:paraId="0A302A62" w14:textId="77777777" w:rsidR="00446FA7" w:rsidRDefault="009B637F" w:rsidP="00724741">
      <w:pPr>
        <w:keepNext w:val="0"/>
        <w:keepLines w:val="0"/>
        <w:spacing w:after="0"/>
        <w:ind w:right="-2836"/>
        <w:rPr>
          <w:rFonts w:cs="Arial"/>
          <w:b/>
          <w:bCs/>
        </w:rPr>
      </w:pPr>
      <w:r w:rsidRPr="008219BC">
        <w:rPr>
          <w:rFonts w:cs="Arial"/>
          <w:b/>
          <w:bCs/>
        </w:rPr>
        <w:t>Psychischer Befund</w:t>
      </w:r>
      <w:bookmarkStart w:id="22" w:name="T_0129_Befunde_Psychischer_Befund"/>
    </w:p>
    <w:p w14:paraId="74D6A872" w14:textId="77777777" w:rsidR="007A3D34" w:rsidRPr="00446FA7" w:rsidRDefault="00911367" w:rsidP="00724741">
      <w:pPr>
        <w:keepNext w:val="0"/>
        <w:keepLines w:val="0"/>
        <w:spacing w:after="0"/>
        <w:ind w:right="-2836"/>
        <w:rPr>
          <w:rFonts w:cs="Arial"/>
          <w:b/>
          <w:bCs/>
        </w:rPr>
      </w:pPr>
      <w:r w:rsidRPr="00911367">
        <w:t>Im Gespräch weinend, offen und ausführlich berichtend. Wach, bewusstseinsklar, zu allen Qualitäten orientiert. Konzentration gemindert. Auffassung, Merkfähigkeit und Gedächtnis intakt. Formalgedanklich grübelnd und etwas weitschweifig, keine Denkverlangsamung. Eingeengtes Denken mit Fokus auf das Gefühl der Unerwünschtheit und Perspektivlosigkeit. Keine konkreten Phobien. Ängste bzgl. der Zukunft und in sozialen Kontakten. Keine Zwänge. Kein Anhalt für Wahn oder Sinnestäuschungen, fragliche Depersonalisation in belastenden Momenten. Stimmungslage deutlich gedrückt, affektive Schwingungsfähigkeit erheblich reduziert bei insgesamt angespannter Affektlage. Erschöpfung, eingeschränkte Belastbarkeit. Hoffnungslosigkeit, Insuffizienzgefühle. Antrieb reduziert. Innere Unruhe. Keine zirkadianen Besonderheiten. Einschlafstörungen und Durchschlafstörungen. Kein aktiv aggressives oder selbstverletzendes Verhalten. Sozialer Rückzug. Somatisierung (Schmerzen). In der Vergangenheit keinerlei suizidale Handlungen, jedoch wiederholte suizidale Gedanken und Handlungsideen. Aktuell keine suizidalen Gedanken. Zum Zeitpunkt der Aufnahme von akuter Suizidalität klar distanziert, absprachefähig und bewältigungsorientiert.</w:t>
      </w:r>
      <w:bookmarkEnd w:id="22"/>
    </w:p>
    <w:p w14:paraId="6A091C1E" w14:textId="77777777" w:rsidR="009B637F" w:rsidRDefault="009B637F" w:rsidP="00724741">
      <w:pPr>
        <w:keepNext w:val="0"/>
        <w:keepLines w:val="0"/>
        <w:spacing w:after="0"/>
        <w:ind w:right="-2836"/>
        <w:rPr>
          <w:rFonts w:cs="Arial"/>
          <w:bCs/>
        </w:rPr>
      </w:pPr>
    </w:p>
    <w:p w14:paraId="7A888ABA" w14:textId="77777777" w:rsidR="00724741" w:rsidRDefault="009B637F" w:rsidP="00724741">
      <w:pPr>
        <w:keepNext w:val="0"/>
        <w:keepLines w:val="0"/>
        <w:spacing w:after="0"/>
        <w:ind w:right="-2836"/>
        <w:rPr>
          <w:rFonts w:cs="Arial"/>
          <w:b/>
          <w:bCs/>
        </w:rPr>
      </w:pPr>
      <w:r w:rsidRPr="008219BC">
        <w:rPr>
          <w:rFonts w:cs="Arial"/>
          <w:b/>
          <w:bCs/>
        </w:rPr>
        <w:t>Somatische Eigenanamnese</w:t>
      </w:r>
      <w:bookmarkStart w:id="23" w:name="T_0141_Somatische_Anamnese_Somatische_Ei"/>
    </w:p>
    <w:p w14:paraId="633F0DFC" w14:textId="77777777" w:rsidR="00724741" w:rsidRDefault="00911367" w:rsidP="00724741">
      <w:pPr>
        <w:keepNext w:val="0"/>
        <w:keepLines w:val="0"/>
        <w:spacing w:after="0"/>
        <w:ind w:right="-2836"/>
        <w:rPr>
          <w:rFonts w:cs="Arial"/>
          <w:b/>
          <w:bCs/>
        </w:rPr>
      </w:pPr>
      <w:r w:rsidRPr="00911367">
        <w:t>Allergien</w:t>
      </w:r>
    </w:p>
    <w:p w14:paraId="050865AD" w14:textId="77777777" w:rsidR="00724741" w:rsidRDefault="00911367" w:rsidP="00724741">
      <w:pPr>
        <w:keepNext w:val="0"/>
        <w:keepLines w:val="0"/>
        <w:numPr>
          <w:ilvl w:val="0"/>
          <w:numId w:val="4"/>
        </w:numPr>
        <w:spacing w:after="0"/>
        <w:ind w:right="-2836"/>
        <w:rPr>
          <w:rFonts w:cs="Arial"/>
          <w:b/>
          <w:bCs/>
        </w:rPr>
      </w:pPr>
      <w:r w:rsidRPr="00911367">
        <w:t>wechselnde Lebensmittel momentan: frische Ananas, Himbeeren, Krabben, frischer Paprika am abklingen</w:t>
      </w:r>
    </w:p>
    <w:p w14:paraId="2E314B41" w14:textId="77777777" w:rsidR="00724741" w:rsidRDefault="00911367" w:rsidP="00724741">
      <w:pPr>
        <w:keepNext w:val="0"/>
        <w:keepLines w:val="0"/>
        <w:numPr>
          <w:ilvl w:val="0"/>
          <w:numId w:val="4"/>
        </w:numPr>
        <w:spacing w:after="0"/>
        <w:ind w:right="-2836"/>
        <w:rPr>
          <w:rFonts w:cs="Arial"/>
          <w:b/>
          <w:bCs/>
        </w:rPr>
      </w:pPr>
      <w:r w:rsidRPr="00911367">
        <w:t>Aspirin.</w:t>
      </w:r>
    </w:p>
    <w:p w14:paraId="3420D94D" w14:textId="77777777" w:rsidR="00724741" w:rsidRDefault="00911367" w:rsidP="00724741">
      <w:pPr>
        <w:keepNext w:val="0"/>
        <w:keepLines w:val="0"/>
        <w:spacing w:after="0"/>
        <w:ind w:right="-2836"/>
        <w:rPr>
          <w:rFonts w:cs="Arial"/>
          <w:b/>
          <w:bCs/>
        </w:rPr>
      </w:pPr>
      <w:r w:rsidRPr="00911367">
        <w:t>Impfstatus aktuell</w:t>
      </w:r>
      <w:r w:rsidR="00446FA7">
        <w:t xml:space="preserve"> (</w:t>
      </w:r>
      <w:r w:rsidRPr="00911367">
        <w:t>vollständig geimpft (die zweite Impfung am 11.04.21 mit BionTech).</w:t>
      </w:r>
    </w:p>
    <w:p w14:paraId="6B3D2CE5" w14:textId="77777777" w:rsidR="00724741" w:rsidRDefault="00911367" w:rsidP="00724741">
      <w:pPr>
        <w:keepNext w:val="0"/>
        <w:keepLines w:val="0"/>
        <w:spacing w:after="0"/>
        <w:ind w:right="-2836"/>
        <w:rPr>
          <w:rFonts w:cs="Arial"/>
          <w:b/>
          <w:bCs/>
        </w:rPr>
      </w:pPr>
      <w:r w:rsidRPr="00911367">
        <w:t>Aktuelle, zeitweilige Beschwerden:</w:t>
      </w:r>
    </w:p>
    <w:p w14:paraId="24F049CD" w14:textId="77777777" w:rsidR="00724741" w:rsidRPr="00724741" w:rsidRDefault="00724741" w:rsidP="00724741">
      <w:pPr>
        <w:keepNext w:val="0"/>
        <w:keepLines w:val="0"/>
        <w:numPr>
          <w:ilvl w:val="0"/>
          <w:numId w:val="4"/>
        </w:numPr>
        <w:spacing w:after="0"/>
        <w:ind w:right="-2836"/>
        <w:rPr>
          <w:rFonts w:cs="Arial"/>
          <w:b/>
          <w:bCs/>
        </w:rPr>
      </w:pPr>
      <w:r>
        <w:t>Ohrgeräusche</w:t>
      </w:r>
    </w:p>
    <w:p w14:paraId="314BF3A6" w14:textId="77777777" w:rsidR="00724741" w:rsidRPr="00724741" w:rsidRDefault="00724741" w:rsidP="00724741">
      <w:pPr>
        <w:keepNext w:val="0"/>
        <w:keepLines w:val="0"/>
        <w:numPr>
          <w:ilvl w:val="0"/>
          <w:numId w:val="4"/>
        </w:numPr>
        <w:spacing w:after="0"/>
        <w:ind w:right="-2836"/>
        <w:rPr>
          <w:rFonts w:cs="Arial"/>
          <w:b/>
          <w:bCs/>
        </w:rPr>
      </w:pPr>
      <w:r>
        <w:t>Heißhungerattacken</w:t>
      </w:r>
    </w:p>
    <w:p w14:paraId="49CEE74B" w14:textId="77777777" w:rsidR="00724741" w:rsidRPr="00724741" w:rsidRDefault="00911367" w:rsidP="00724741">
      <w:pPr>
        <w:keepNext w:val="0"/>
        <w:keepLines w:val="0"/>
        <w:numPr>
          <w:ilvl w:val="0"/>
          <w:numId w:val="4"/>
        </w:numPr>
        <w:spacing w:after="0"/>
        <w:ind w:right="-2836"/>
        <w:rPr>
          <w:rFonts w:cs="Arial"/>
          <w:b/>
          <w:bCs/>
        </w:rPr>
      </w:pPr>
      <w:r w:rsidRPr="00911367">
        <w:t>E</w:t>
      </w:r>
      <w:r w:rsidR="00724741">
        <w:t>inschlaf-/Durchschlafsstörungen</w:t>
      </w:r>
    </w:p>
    <w:p w14:paraId="218C06BC" w14:textId="77777777" w:rsidR="00724741" w:rsidRDefault="00911367" w:rsidP="00724741">
      <w:pPr>
        <w:keepNext w:val="0"/>
        <w:keepLines w:val="0"/>
        <w:numPr>
          <w:ilvl w:val="0"/>
          <w:numId w:val="4"/>
        </w:numPr>
        <w:spacing w:after="0"/>
        <w:ind w:right="-2836"/>
        <w:rPr>
          <w:rFonts w:cs="Arial"/>
          <w:b/>
          <w:bCs/>
        </w:rPr>
      </w:pPr>
      <w:r w:rsidRPr="00911367">
        <w:t>Schmerzen (HWS, LWS. Schulter, Knie, Hüfte).</w:t>
      </w:r>
    </w:p>
    <w:p w14:paraId="13EB0FA6" w14:textId="77777777" w:rsidR="00911367" w:rsidRPr="00724741" w:rsidRDefault="00911367" w:rsidP="00724741">
      <w:pPr>
        <w:keepNext w:val="0"/>
        <w:keepLines w:val="0"/>
        <w:spacing w:after="0"/>
        <w:ind w:right="-2836"/>
        <w:rPr>
          <w:rFonts w:cs="Arial"/>
          <w:b/>
          <w:bCs/>
        </w:rPr>
      </w:pPr>
      <w:r w:rsidRPr="00911367">
        <w:t>Vorerkrankungen: keine chronische Vorerkrankungen.</w:t>
      </w:r>
    </w:p>
    <w:p w14:paraId="3BC4135E" w14:textId="77777777" w:rsidR="00911367" w:rsidRPr="00911367" w:rsidRDefault="00911367" w:rsidP="00724741">
      <w:pPr>
        <w:ind w:right="-2836"/>
      </w:pPr>
      <w:r w:rsidRPr="00911367">
        <w:t>Voroperationen: Polypen Entfernung im 1972; Gebärmutter OP 2004.</w:t>
      </w:r>
    </w:p>
    <w:bookmarkEnd w:id="23"/>
    <w:p w14:paraId="6C27E299" w14:textId="77777777" w:rsidR="006B349A" w:rsidRDefault="006B349A" w:rsidP="00724741">
      <w:pPr>
        <w:keepNext w:val="0"/>
        <w:keepLines w:val="0"/>
        <w:spacing w:after="0"/>
        <w:ind w:right="-2836"/>
        <w:rPr>
          <w:rFonts w:cs="Arial"/>
          <w:bCs/>
        </w:rPr>
      </w:pPr>
    </w:p>
    <w:p w14:paraId="512D0589" w14:textId="77777777" w:rsidR="006B349A" w:rsidRPr="008219BC" w:rsidRDefault="006B349A" w:rsidP="00724741">
      <w:pPr>
        <w:keepNext w:val="0"/>
        <w:keepLines w:val="0"/>
        <w:spacing w:after="0"/>
        <w:ind w:right="-2836"/>
        <w:rPr>
          <w:rFonts w:cs="Arial"/>
          <w:b/>
          <w:bCs/>
        </w:rPr>
      </w:pPr>
      <w:r w:rsidRPr="008219BC">
        <w:rPr>
          <w:rFonts w:cs="Arial"/>
          <w:b/>
          <w:bCs/>
        </w:rPr>
        <w:t>Substanzanamnese</w:t>
      </w:r>
    </w:p>
    <w:p w14:paraId="473A3FA5" w14:textId="77777777" w:rsidR="00911367" w:rsidRPr="00911367" w:rsidRDefault="00911367" w:rsidP="00724741">
      <w:pPr>
        <w:ind w:right="-2836"/>
      </w:pPr>
      <w:bookmarkStart w:id="24" w:name="T_0138_Anamnese_Substanzanamnese"/>
      <w:r w:rsidRPr="00911367">
        <w:t xml:space="preserve">Kein Nikotinkonsum. </w:t>
      </w:r>
    </w:p>
    <w:p w14:paraId="20A885D8" w14:textId="77777777" w:rsidR="00B67B4C" w:rsidRDefault="00446FA7" w:rsidP="00724741">
      <w:pPr>
        <w:ind w:right="-2836"/>
      </w:pPr>
      <w:r>
        <w:t>Gelegentlicher Alkoholkonsum, jedoch kein</w:t>
      </w:r>
      <w:r w:rsidR="00911367" w:rsidRPr="00911367">
        <w:t xml:space="preserve"> Hinweis auf missbräuchlichen Drogenkonsum oder Abhängigkeitserkrankung.</w:t>
      </w:r>
      <w:bookmarkEnd w:id="24"/>
    </w:p>
    <w:p w14:paraId="7C236E55" w14:textId="77777777" w:rsidR="003D7CB0" w:rsidRDefault="003D7CB0" w:rsidP="00724741">
      <w:pPr>
        <w:keepNext w:val="0"/>
        <w:keepLines w:val="0"/>
        <w:spacing w:after="0"/>
        <w:ind w:right="-2836"/>
        <w:rPr>
          <w:rFonts w:cs="Arial"/>
          <w:bCs/>
        </w:rPr>
      </w:pPr>
    </w:p>
    <w:p w14:paraId="764C9BED" w14:textId="77777777" w:rsidR="00446FA7" w:rsidRPr="00446FA7" w:rsidRDefault="00446FA7" w:rsidP="00724741">
      <w:pPr>
        <w:keepNext w:val="0"/>
        <w:keepLines w:val="0"/>
        <w:spacing w:after="0"/>
        <w:ind w:right="-2836"/>
        <w:rPr>
          <w:rFonts w:cs="Arial"/>
          <w:b/>
          <w:bCs/>
        </w:rPr>
      </w:pPr>
      <w:r w:rsidRPr="00446FA7">
        <w:rPr>
          <w:rFonts w:cs="Arial"/>
          <w:b/>
          <w:bCs/>
        </w:rPr>
        <w:t>Gynäkologische Anamnese</w:t>
      </w:r>
      <w:bookmarkStart w:id="25" w:name="T_0139_Somatische_Anamnese_Gynäkologisch"/>
    </w:p>
    <w:p w14:paraId="7406C669" w14:textId="77777777" w:rsidR="00446FA7" w:rsidRDefault="00446FA7" w:rsidP="00724741">
      <w:pPr>
        <w:keepNext w:val="0"/>
        <w:keepLines w:val="0"/>
        <w:spacing w:after="0"/>
        <w:ind w:right="-2836"/>
        <w:rPr>
          <w:rFonts w:cs="Arial"/>
          <w:bCs/>
        </w:rPr>
      </w:pPr>
      <w:r>
        <w:rPr>
          <w:rFonts w:cs="Arial"/>
          <w:bCs/>
        </w:rPr>
        <w:t>e</w:t>
      </w:r>
      <w:r w:rsidR="00911367" w:rsidRPr="00911367">
        <w:t>rfolglose Kindewvunschbehandlung 2005/2006</w:t>
      </w:r>
    </w:p>
    <w:p w14:paraId="42F698F7" w14:textId="77777777" w:rsidR="00446FA7" w:rsidRDefault="00911367" w:rsidP="00724741">
      <w:pPr>
        <w:keepNext w:val="0"/>
        <w:keepLines w:val="0"/>
        <w:spacing w:after="0"/>
        <w:ind w:right="-2836"/>
      </w:pPr>
      <w:r w:rsidRPr="00911367">
        <w:t>Gebärmutter OP 2004</w:t>
      </w:r>
      <w:bookmarkEnd w:id="25"/>
    </w:p>
    <w:p w14:paraId="09570816" w14:textId="77777777" w:rsidR="00446FA7" w:rsidRDefault="00446FA7" w:rsidP="00724741">
      <w:pPr>
        <w:keepNext w:val="0"/>
        <w:keepLines w:val="0"/>
        <w:spacing w:after="0"/>
        <w:ind w:right="-2836"/>
      </w:pPr>
    </w:p>
    <w:p w14:paraId="6ADDEAFD" w14:textId="77777777" w:rsidR="00446FA7" w:rsidRDefault="00354BCC" w:rsidP="00724741">
      <w:pPr>
        <w:keepNext w:val="0"/>
        <w:keepLines w:val="0"/>
        <w:spacing w:after="0"/>
        <w:ind w:right="-2836"/>
      </w:pPr>
      <w:r w:rsidRPr="004E41CF">
        <w:rPr>
          <w:rFonts w:cs="Arial"/>
          <w:b/>
          <w:bCs/>
        </w:rPr>
        <w:t>Somatische Familienanamnese</w:t>
      </w:r>
      <w:bookmarkStart w:id="26" w:name="T_0140_Somatische_Anamnese_Somatische_Fa"/>
    </w:p>
    <w:p w14:paraId="5E8CD230" w14:textId="77777777" w:rsidR="00446FA7" w:rsidRDefault="00911367" w:rsidP="00724741">
      <w:pPr>
        <w:keepNext w:val="0"/>
        <w:keepLines w:val="0"/>
        <w:spacing w:after="0"/>
        <w:ind w:right="-2836"/>
      </w:pPr>
      <w:r w:rsidRPr="00911367">
        <w:t>Mutter (geb. 1949): Unterleibs-OP, Schildrüse.</w:t>
      </w:r>
    </w:p>
    <w:p w14:paraId="5B685307" w14:textId="77777777" w:rsidR="00354BCC" w:rsidRDefault="00911367" w:rsidP="00724741">
      <w:pPr>
        <w:keepNext w:val="0"/>
        <w:keepLines w:val="0"/>
        <w:spacing w:after="0"/>
        <w:ind w:right="-2836"/>
      </w:pPr>
      <w:r w:rsidRPr="00911367">
        <w:t>Vater (geb. 1943 ): Blasenkrebs. Tumor im Hüftbereich.</w:t>
      </w:r>
      <w:bookmarkEnd w:id="26"/>
    </w:p>
    <w:p w14:paraId="4C461A58" w14:textId="77777777" w:rsidR="00A02A2A" w:rsidRDefault="00A02A2A" w:rsidP="00724741">
      <w:pPr>
        <w:spacing w:after="0"/>
        <w:ind w:right="-2836"/>
        <w:rPr>
          <w:rFonts w:cs="Arial"/>
          <w:b/>
        </w:rPr>
      </w:pPr>
    </w:p>
    <w:p w14:paraId="386D83E7" w14:textId="77777777" w:rsidR="00354BCC" w:rsidRPr="004E41CF" w:rsidRDefault="00354BCC" w:rsidP="00724741">
      <w:pPr>
        <w:spacing w:after="0"/>
        <w:ind w:right="-2836"/>
        <w:rPr>
          <w:rFonts w:cs="Arial"/>
        </w:rPr>
      </w:pPr>
      <w:r w:rsidRPr="004E41CF">
        <w:rPr>
          <w:rFonts w:cs="Arial"/>
          <w:b/>
        </w:rPr>
        <w:t>Aufnahmemedikation</w:t>
      </w:r>
    </w:p>
    <w:p w14:paraId="5C69F7E7" w14:textId="77777777" w:rsidR="00911367" w:rsidRPr="00911367" w:rsidRDefault="00911367" w:rsidP="00724741">
      <w:pPr>
        <w:ind w:right="-2836"/>
      </w:pPr>
      <w:bookmarkStart w:id="27" w:name="T_0125_Anamnese_Medikamentenanamnese"/>
      <w:r w:rsidRPr="00911367">
        <w:t>Keine Dauermedikation. Ibuprofen 400mg bis x3mal/Tag b.B.</w:t>
      </w:r>
    </w:p>
    <w:p w14:paraId="68584197" w14:textId="77777777" w:rsidR="00354BCC" w:rsidRDefault="00911367" w:rsidP="00724741">
      <w:pPr>
        <w:ind w:right="-2836"/>
      </w:pPr>
      <w:r w:rsidRPr="00911367">
        <w:t>keine Psychopharmaka in der Vergangenheit.</w:t>
      </w:r>
      <w:bookmarkEnd w:id="27"/>
    </w:p>
    <w:p w14:paraId="1CD9348B" w14:textId="77777777" w:rsidR="00354BCC" w:rsidRDefault="00354BCC" w:rsidP="00724741">
      <w:pPr>
        <w:spacing w:after="0"/>
        <w:ind w:right="-2836"/>
        <w:rPr>
          <w:rFonts w:cs="Arial"/>
          <w:b/>
          <w:bCs/>
        </w:rPr>
      </w:pPr>
    </w:p>
    <w:p w14:paraId="53C1878B" w14:textId="77777777" w:rsidR="00354BCC" w:rsidRPr="004E41CF" w:rsidRDefault="00354BCC" w:rsidP="00724741">
      <w:pPr>
        <w:spacing w:after="0"/>
        <w:ind w:right="-2836"/>
        <w:rPr>
          <w:rFonts w:cs="Arial"/>
          <w:b/>
          <w:bCs/>
        </w:rPr>
      </w:pPr>
      <w:r w:rsidRPr="004E41CF">
        <w:rPr>
          <w:rFonts w:cs="Arial"/>
          <w:b/>
          <w:bCs/>
        </w:rPr>
        <w:t>Körperlicher Untersuchungsbefund</w:t>
      </w:r>
    </w:p>
    <w:p w14:paraId="4279D18A" w14:textId="77777777" w:rsidR="00911367" w:rsidRPr="00911367" w:rsidRDefault="00911367" w:rsidP="00724741">
      <w:pPr>
        <w:ind w:right="-2836"/>
      </w:pPr>
      <w:bookmarkStart w:id="28" w:name="T_0114_Befunde_Körperlicher_Untersuchung"/>
      <w:r w:rsidRPr="00911367">
        <w:t xml:space="preserve">Größe: 170 cm, Gewicht: 78 kg, BMI 27 kg/m². </w:t>
      </w:r>
    </w:p>
    <w:p w14:paraId="56686024" w14:textId="77777777" w:rsidR="00911367" w:rsidRPr="00911367" w:rsidRDefault="00911367" w:rsidP="00724741">
      <w:pPr>
        <w:ind w:right="-2836"/>
      </w:pPr>
      <w:r w:rsidRPr="00911367">
        <w:t xml:space="preserve">AZ gut und EZ normal. </w:t>
      </w:r>
    </w:p>
    <w:p w14:paraId="7D3D2A14" w14:textId="77777777" w:rsidR="00911367" w:rsidRPr="00911367" w:rsidRDefault="00911367" w:rsidP="00724741">
      <w:pPr>
        <w:ind w:right="-2836"/>
      </w:pPr>
      <w:r w:rsidRPr="00911367">
        <w:t>Herz: Aktion rhythmisch, keine pathologische HG's, Pulsstatus unauffällig.</w:t>
      </w:r>
    </w:p>
    <w:p w14:paraId="2E843BC6" w14:textId="77777777" w:rsidR="00911367" w:rsidRPr="00911367" w:rsidRDefault="00911367" w:rsidP="00724741">
      <w:pPr>
        <w:ind w:right="-2836"/>
      </w:pPr>
      <w:r w:rsidRPr="00911367">
        <w:t>Lunge bds frei, VAG über alle Lungenfeldern, keine Spastik.</w:t>
      </w:r>
    </w:p>
    <w:p w14:paraId="21F5F42C" w14:textId="77777777" w:rsidR="00911367" w:rsidRPr="00911367" w:rsidRDefault="00911367" w:rsidP="00724741">
      <w:pPr>
        <w:ind w:right="-2836"/>
      </w:pPr>
      <w:r w:rsidRPr="00911367">
        <w:t>Abdomen: weich, kein Druckschmerz, lebhafte Darmgeräusche, keine AWS. Nierenlogen klopfindolent.</w:t>
      </w:r>
    </w:p>
    <w:p w14:paraId="73A4FC45" w14:textId="77777777" w:rsidR="00911367" w:rsidRPr="00911367" w:rsidRDefault="00911367" w:rsidP="00724741">
      <w:pPr>
        <w:ind w:right="-2836"/>
      </w:pPr>
      <w:r w:rsidRPr="00911367">
        <w:t>Bewegungsapparat: Gelenke frei beweglich. WS klopfindolent, Beweglichkeit frei.</w:t>
      </w:r>
    </w:p>
    <w:p w14:paraId="1B6EDD6D" w14:textId="77777777" w:rsidR="00354BCC" w:rsidRDefault="00911367" w:rsidP="00724741">
      <w:pPr>
        <w:ind w:right="-2836"/>
      </w:pPr>
      <w:r w:rsidRPr="00911367">
        <w:t>Neurostatus: orientierend unauffällig.</w:t>
      </w:r>
      <w:bookmarkEnd w:id="28"/>
    </w:p>
    <w:p w14:paraId="073169E8" w14:textId="77777777" w:rsidR="00354BCC" w:rsidRDefault="00354BCC" w:rsidP="00724741">
      <w:pPr>
        <w:spacing w:after="0"/>
        <w:ind w:right="-2836"/>
        <w:rPr>
          <w:rFonts w:cs="Arial"/>
          <w:b/>
          <w:bCs/>
        </w:rPr>
      </w:pPr>
    </w:p>
    <w:p w14:paraId="0DB88B74" w14:textId="77777777" w:rsidR="00354BCC" w:rsidRPr="004E41CF" w:rsidRDefault="00354BCC" w:rsidP="00724741">
      <w:pPr>
        <w:spacing w:after="0"/>
        <w:ind w:right="-2836"/>
        <w:rPr>
          <w:rFonts w:cs="Arial"/>
          <w:b/>
          <w:bCs/>
        </w:rPr>
      </w:pPr>
      <w:r w:rsidRPr="004E41CF">
        <w:rPr>
          <w:rFonts w:cs="Arial"/>
          <w:b/>
          <w:bCs/>
        </w:rPr>
        <w:t>EKG</w:t>
      </w:r>
    </w:p>
    <w:p w14:paraId="7BCA8E05" w14:textId="77777777" w:rsidR="00354BCC" w:rsidRPr="00911367" w:rsidRDefault="00911367" w:rsidP="00724741">
      <w:pPr>
        <w:ind w:right="-2836"/>
      </w:pPr>
      <w:bookmarkStart w:id="29" w:name="T_0126_Befunde_EKG"/>
      <w:r w:rsidRPr="00911367">
        <w:t>Sinusrhythmus, Indifferenztyp, Frequenz 69/min,PQ Zeit 146ms, QRS 96ms, r'S Umschlag in V3-V4, keine ERBS.</w:t>
      </w:r>
      <w:bookmarkEnd w:id="29"/>
    </w:p>
    <w:p w14:paraId="24B74E74" w14:textId="77777777" w:rsidR="007A3D34" w:rsidRPr="00AF3763" w:rsidRDefault="007A3D34" w:rsidP="00724741">
      <w:pPr>
        <w:keepNext w:val="0"/>
        <w:keepLines w:val="0"/>
        <w:spacing w:after="0"/>
        <w:ind w:right="-2836"/>
        <w:rPr>
          <w:rFonts w:cs="Arial"/>
        </w:rPr>
      </w:pPr>
    </w:p>
    <w:p w14:paraId="27497CB4" w14:textId="77777777" w:rsidR="00AE0D9B" w:rsidRDefault="00AE0D9B" w:rsidP="00724741">
      <w:pPr>
        <w:keepNext w:val="0"/>
        <w:keepLines w:val="0"/>
        <w:spacing w:after="0"/>
        <w:ind w:right="-2836"/>
        <w:jc w:val="left"/>
        <w:rPr>
          <w:rFonts w:cs="Arial"/>
          <w:b/>
          <w:bCs/>
        </w:rPr>
      </w:pPr>
      <w:r>
        <w:rPr>
          <w:rFonts w:cs="Arial"/>
          <w:b/>
          <w:bCs/>
        </w:rPr>
        <w:t>Beschreibung des therapeutischen Angebotes</w:t>
      </w:r>
    </w:p>
    <w:p w14:paraId="4941C095" w14:textId="77777777" w:rsidR="00911367" w:rsidRPr="00911367" w:rsidRDefault="00911367" w:rsidP="00724741">
      <w:pPr>
        <w:ind w:right="-2836"/>
      </w:pPr>
      <w:bookmarkStart w:id="30" w:name="T_0145_Entlassung_Beschreibung_des_thera"/>
      <w:r w:rsidRPr="00911367">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w:t>
      </w:r>
    </w:p>
    <w:p w14:paraId="7A8600FF" w14:textId="77777777" w:rsidR="00AE0D9B" w:rsidRDefault="00911367" w:rsidP="00724741">
      <w:pPr>
        <w:ind w:right="-2836"/>
      </w:pPr>
      <w:r w:rsidRPr="00911367">
        <w:t>Mit unseren lösungsorientierten und kompetenzaktivierenden hypnosystemischen Interventionen unterstützen wir die Klientinnen und Klienten dabei, gewünschtes Erleben zieldienlich zu bahnen und selbstwirksam zu gestalten.</w:t>
      </w:r>
      <w:bookmarkEnd w:id="30"/>
      <w:r w:rsidR="00AE0D9B">
        <w:t xml:space="preserve"> </w:t>
      </w:r>
    </w:p>
    <w:p w14:paraId="01E133EC" w14:textId="77777777" w:rsidR="00AE0D9B" w:rsidRDefault="00AE0D9B" w:rsidP="00724741">
      <w:pPr>
        <w:keepNext w:val="0"/>
        <w:keepLines w:val="0"/>
        <w:spacing w:after="0"/>
        <w:ind w:right="-2836"/>
        <w:rPr>
          <w:rFonts w:cs="Arial"/>
          <w:bCs/>
        </w:rPr>
      </w:pPr>
    </w:p>
    <w:p w14:paraId="37918CD2" w14:textId="77777777" w:rsidR="00B56826" w:rsidRDefault="00B56826" w:rsidP="00724741">
      <w:pPr>
        <w:keepNext w:val="0"/>
        <w:keepLines w:val="0"/>
        <w:spacing w:after="0"/>
        <w:ind w:right="-2836"/>
        <w:rPr>
          <w:rFonts w:cs="Arial"/>
          <w:b/>
          <w:bCs/>
        </w:rPr>
      </w:pPr>
    </w:p>
    <w:p w14:paraId="65D434F2" w14:textId="77777777" w:rsidR="00B40529" w:rsidRPr="00354BCC" w:rsidRDefault="00354BCC" w:rsidP="00724741">
      <w:pPr>
        <w:keepNext w:val="0"/>
        <w:keepLines w:val="0"/>
        <w:spacing w:after="0"/>
        <w:ind w:right="-2836"/>
        <w:rPr>
          <w:rFonts w:cs="Arial"/>
          <w:b/>
          <w:bCs/>
        </w:rPr>
      </w:pPr>
      <w:r w:rsidRPr="00354BCC">
        <w:rPr>
          <w:rFonts w:cs="Arial"/>
          <w:b/>
          <w:bCs/>
        </w:rPr>
        <w:t>Begründung für Akutaufnahme</w:t>
      </w:r>
    </w:p>
    <w:p w14:paraId="190024E6" w14:textId="77777777" w:rsidR="0067263E" w:rsidRDefault="0067263E" w:rsidP="00724741">
      <w:pPr>
        <w:keepNext w:val="0"/>
        <w:keepLines w:val="0"/>
        <w:spacing w:after="0"/>
        <w:ind w:right="-2836"/>
      </w:pPr>
      <w:r>
        <w:t xml:space="preserve">Wir </w:t>
      </w:r>
      <w:r w:rsidR="007656D7">
        <w:t>nahmen</w:t>
      </w:r>
      <w:r>
        <w:t xml:space="preserve"> Frau S. am 06.09.2021 vor dem Hintergrund einer </w:t>
      </w:r>
      <w:r w:rsidR="007656D7">
        <w:t>depressiven Störung mit ggw. schwergradiger Episode akut</w:t>
      </w:r>
      <w:r>
        <w:t xml:space="preserve"> stationär </w:t>
      </w:r>
      <w:r w:rsidR="007656D7">
        <w:t>in die sysTelios Klinik auf</w:t>
      </w:r>
      <w:r>
        <w:t>. Folgende bei der Patientin bestehende Krankheitssymptoma</w:t>
      </w:r>
      <w:r w:rsidR="007656D7">
        <w:t>tik machte in der Art und Schwe</w:t>
      </w:r>
      <w:r>
        <w:t>re sowie unter Berücksichtigung der Beurteilung der einweisenden Psychotherapeutin und unseres ersten klinischen Eindruckes ein stationäres Krankenhaussetting akut notwendig:</w:t>
      </w:r>
    </w:p>
    <w:p w14:paraId="35943E22" w14:textId="77777777" w:rsidR="007656D7" w:rsidRDefault="007656D7" w:rsidP="00724741">
      <w:pPr>
        <w:keepNext w:val="0"/>
        <w:keepLines w:val="0"/>
        <w:numPr>
          <w:ilvl w:val="0"/>
          <w:numId w:val="4"/>
        </w:numPr>
        <w:spacing w:after="0"/>
        <w:ind w:right="-2836"/>
      </w:pPr>
      <w:r>
        <w:t>Schwere der depressiven Symptomatik mit Gefahr einer weiteren Chronifizierung</w:t>
      </w:r>
    </w:p>
    <w:p w14:paraId="13206922" w14:textId="77777777" w:rsidR="007656D7" w:rsidRDefault="007656D7" w:rsidP="00724741">
      <w:pPr>
        <w:keepNext w:val="0"/>
        <w:keepLines w:val="0"/>
        <w:numPr>
          <w:ilvl w:val="0"/>
          <w:numId w:val="4"/>
        </w:numPr>
        <w:ind w:right="-2836"/>
      </w:pPr>
      <w:r>
        <w:t>deutliche Reduktion der Selbststeuerungsfähigkeit bei deutlichen Affektdurchbrüchen</w:t>
      </w:r>
    </w:p>
    <w:p w14:paraId="5D6DFB77" w14:textId="77777777" w:rsidR="007656D7" w:rsidRPr="007656D7" w:rsidRDefault="007656D7" w:rsidP="00724741">
      <w:pPr>
        <w:keepNext w:val="0"/>
        <w:keepLines w:val="0"/>
        <w:numPr>
          <w:ilvl w:val="0"/>
          <w:numId w:val="4"/>
        </w:numPr>
        <w:ind w:right="-2836"/>
      </w:pPr>
      <w:r>
        <w:t>weitere Diagnostik (u.a. V.a. PTBS)</w:t>
      </w:r>
    </w:p>
    <w:p w14:paraId="5F54F452" w14:textId="77777777" w:rsidR="007656D7" w:rsidRPr="007656D7" w:rsidRDefault="007656D7" w:rsidP="00724741">
      <w:pPr>
        <w:keepNext w:val="0"/>
        <w:keepLines w:val="0"/>
        <w:numPr>
          <w:ilvl w:val="0"/>
          <w:numId w:val="4"/>
        </w:numPr>
        <w:ind w:right="-2836"/>
      </w:pPr>
      <w:r>
        <w:t>die Notwendigkeit der Herausnahme aus dem die Störung aufrechterhaltenden häuslichen Umfeld</w:t>
      </w:r>
    </w:p>
    <w:p w14:paraId="592DE3CD" w14:textId="77777777" w:rsidR="007656D7" w:rsidRPr="007656D7" w:rsidRDefault="007656D7" w:rsidP="00724741">
      <w:pPr>
        <w:keepNext w:val="0"/>
        <w:keepLines w:val="0"/>
        <w:numPr>
          <w:ilvl w:val="0"/>
          <w:numId w:val="4"/>
        </w:numPr>
        <w:ind w:right="-2836"/>
      </w:pPr>
      <w:r w:rsidRPr="007656D7">
        <w:t>anhaltende Dienstunfähigkeit</w:t>
      </w:r>
    </w:p>
    <w:p w14:paraId="50890C88" w14:textId="77777777" w:rsidR="007656D7" w:rsidRPr="007656D7" w:rsidRDefault="007656D7" w:rsidP="00724741">
      <w:pPr>
        <w:numPr>
          <w:ilvl w:val="0"/>
          <w:numId w:val="4"/>
        </w:numPr>
        <w:ind w:right="-2836"/>
      </w:pPr>
      <w:r>
        <w:t>Notwendigkeit einer ständigen fachärztlichen und therapeutischen Präsenz bei Krisen</w:t>
      </w:r>
      <w:r w:rsidR="00724741">
        <w:t xml:space="preserve"> bei vorhandener Affektlabilität und Tendenz zu suizidalen Gedanken</w:t>
      </w:r>
    </w:p>
    <w:p w14:paraId="34B2AE2D" w14:textId="77777777" w:rsidR="007656D7" w:rsidRDefault="007656D7" w:rsidP="00724741">
      <w:pPr>
        <w:keepNext w:val="0"/>
        <w:keepLines w:val="0"/>
        <w:numPr>
          <w:ilvl w:val="0"/>
          <w:numId w:val="4"/>
        </w:numPr>
        <w:spacing w:after="0"/>
        <w:ind w:right="-2836"/>
      </w:pPr>
      <w:r>
        <w:t>Komplikation des Gesamtbildes bei starker psychophysiologischer Reaktion (Schmerzen)</w:t>
      </w:r>
    </w:p>
    <w:p w14:paraId="45D0B5FC" w14:textId="77777777" w:rsidR="007656D7" w:rsidRDefault="007656D7" w:rsidP="00724741">
      <w:pPr>
        <w:keepNext w:val="0"/>
        <w:keepLines w:val="0"/>
        <w:numPr>
          <w:ilvl w:val="0"/>
          <w:numId w:val="4"/>
        </w:numPr>
        <w:spacing w:after="0"/>
        <w:ind w:right="-2836"/>
      </w:pPr>
      <w:r>
        <w:t>Überprüfung einer psychopharmakologischen Einstellung</w:t>
      </w:r>
    </w:p>
    <w:p w14:paraId="72E262E1" w14:textId="77777777" w:rsidR="00724741" w:rsidRDefault="00724741" w:rsidP="00724741">
      <w:pPr>
        <w:keepNext w:val="0"/>
        <w:keepLines w:val="0"/>
        <w:spacing w:after="0"/>
        <w:ind w:left="735" w:right="-2836"/>
      </w:pPr>
    </w:p>
    <w:p w14:paraId="71F845E0" w14:textId="77777777" w:rsidR="00724741" w:rsidRDefault="00724741" w:rsidP="00724741">
      <w:pPr>
        <w:keepNext w:val="0"/>
        <w:keepLines w:val="0"/>
        <w:spacing w:after="0"/>
        <w:ind w:right="-2836"/>
      </w:pPr>
      <w:r>
        <w:t>Frau S</w:t>
      </w:r>
      <w:r w:rsidR="0067263E">
        <w:t>. hat momentan noch keine ambulante tragfähi</w:t>
      </w:r>
      <w:r>
        <w:t>ge therapeutische Beziehung, so</w:t>
      </w:r>
      <w:r w:rsidR="0067263E">
        <w:t xml:space="preserve">dass in diesem Rahmen aus unserer </w:t>
      </w:r>
      <w:r>
        <w:t>Sicht keine schnelle Stabilisie</w:t>
      </w:r>
      <w:r w:rsidR="0067263E">
        <w:t xml:space="preserve">rung gelingen kann. Zudem halten wir in Frau </w:t>
      </w:r>
      <w:r>
        <w:t>S. Fall die Möglich</w:t>
      </w:r>
      <w:r w:rsidR="0067263E">
        <w:t>keiten im ambulanten Setting nich</w:t>
      </w:r>
      <w:r>
        <w:t>t für ausreichend, um einer wei</w:t>
      </w:r>
      <w:r w:rsidR="0067263E">
        <w:t xml:space="preserve">teren </w:t>
      </w:r>
      <w:r>
        <w:t>Verschlechterung der depressiven Symptomatik</w:t>
      </w:r>
      <w:r w:rsidR="0067263E">
        <w:t xml:space="preserve"> entgegenzuwirken. </w:t>
      </w:r>
      <w:r>
        <w:t xml:space="preserve">Das einwöchige Setting zeigte sich als nicht ausreichend. </w:t>
      </w:r>
      <w:r w:rsidR="0067263E">
        <w:t>Aus unserer Sicht ist ein intensives psychotherapeutisches Behandlungssetting dringend in</w:t>
      </w:r>
      <w:r>
        <w:t>diziert, um Frau S</w:t>
      </w:r>
      <w:r w:rsidR="0067263E">
        <w:t xml:space="preserve">. darin zu unterstützen, die hinter der Symptomatik stehenden </w:t>
      </w:r>
      <w:r>
        <w:t xml:space="preserve">strukturellen Defizite und </w:t>
      </w:r>
      <w:r w:rsidR="0067263E">
        <w:t>Konflikte zu verstehen und zu bearbeiten</w:t>
      </w:r>
      <w:r>
        <w:t xml:space="preserve"> (z.B. Glaubenssatz, unerwünscht zu sein oder sich intensiv an andere binden zu müssen, um nicht allein und hilflos zu sein, Affekttoleranz und Selbstwertregulierung)</w:t>
      </w:r>
      <w:r w:rsidR="0067263E">
        <w:t xml:space="preserve">. </w:t>
      </w:r>
    </w:p>
    <w:p w14:paraId="5C9D9131" w14:textId="77777777" w:rsidR="00724741" w:rsidRPr="00724741" w:rsidRDefault="00724741" w:rsidP="00724741">
      <w:pPr>
        <w:ind w:right="-2836"/>
      </w:pPr>
      <w:r w:rsidRPr="00724741">
        <w:t xml:space="preserve">Die </w:t>
      </w:r>
      <w:r>
        <w:t>stationäre Behandlung von Frau S</w:t>
      </w:r>
      <w:r w:rsidRPr="00724741">
        <w:t>. zum jetzigen</w:t>
      </w:r>
      <w:r>
        <w:t xml:space="preserve"> Zeitpunkt</w:t>
      </w:r>
      <w:r w:rsidRPr="00724741">
        <w:t xml:space="preserve"> ist zur Durchbrechung chronifizierter Reaktions- und Verhaltensmuster medizinisch unbedingt indiziert, um einer weiteren Verschlechterung entgegen zu wirken und eine dauerhafte psychische Stabilität der Klientin wieder herzustellen. Bei einer </w:t>
      </w:r>
      <w:r>
        <w:t>Nichtaufnahme</w:t>
      </w:r>
      <w:r w:rsidRPr="00724741">
        <w:t xml:space="preserve"> besteht das erhöhte Risiko einer </w:t>
      </w:r>
      <w:r>
        <w:t>noch stärkeren</w:t>
      </w:r>
      <w:r w:rsidRPr="00724741">
        <w:t xml:space="preserve"> psychischen Dekompensation</w:t>
      </w:r>
      <w:r>
        <w:t xml:space="preserve"> inkl. des Aufkommens von suizidalen Gedanken wie in der Vergangenheit</w:t>
      </w:r>
      <w:r w:rsidRPr="00724741">
        <w:t xml:space="preserve">, </w:t>
      </w:r>
      <w:r>
        <w:t>was</w:t>
      </w:r>
      <w:r w:rsidRPr="00724741">
        <w:t xml:space="preserve"> eine Erhöhung der weiteren Behandlungskosten nach sich ziehen würde.</w:t>
      </w:r>
    </w:p>
    <w:p w14:paraId="23D7F785" w14:textId="77777777" w:rsidR="0067263E" w:rsidRDefault="0067263E" w:rsidP="00724741">
      <w:pPr>
        <w:keepNext w:val="0"/>
        <w:keepLines w:val="0"/>
        <w:spacing w:after="0"/>
        <w:ind w:right="-2836"/>
      </w:pPr>
      <w:r>
        <w:t>Somit bitten wir zur Abwen</w:t>
      </w:r>
      <w:r w:rsidR="00F55426">
        <w:t>dung einer weiteren Zustandsver</w:t>
      </w:r>
      <w:r>
        <w:t xml:space="preserve">schlechterung, Verfestigung der </w:t>
      </w:r>
      <w:r w:rsidR="00724741">
        <w:t>depressiven</w:t>
      </w:r>
      <w:r>
        <w:t xml:space="preserve"> Symptomatik und dauerhaften Gefährdung ihrer Allta</w:t>
      </w:r>
      <w:r w:rsidR="00F55426">
        <w:t>gstauglichkeit sowie zur ausrei</w:t>
      </w:r>
      <w:r>
        <w:t xml:space="preserve">chenden Basislegung der weiteren ambulanten Psychotherapie um eine </w:t>
      </w:r>
      <w:r w:rsidRPr="00724741">
        <w:rPr>
          <w:b/>
        </w:rPr>
        <w:t xml:space="preserve">Kostenzusage für vorerst vier Wochen bis einschließlich </w:t>
      </w:r>
      <w:r w:rsidR="00724741" w:rsidRPr="00724741">
        <w:rPr>
          <w:b/>
        </w:rPr>
        <w:t>03.10.2021.</w:t>
      </w:r>
    </w:p>
    <w:p w14:paraId="2F3F6051" w14:textId="77777777" w:rsidR="00354BCC" w:rsidRDefault="00354BCC" w:rsidP="00724741">
      <w:pPr>
        <w:keepNext w:val="0"/>
        <w:keepLines w:val="0"/>
        <w:spacing w:after="0"/>
        <w:ind w:right="-2836"/>
      </w:pPr>
    </w:p>
    <w:p w14:paraId="2D5EC357" w14:textId="77777777" w:rsidR="00354BCC" w:rsidRPr="00354BCC" w:rsidRDefault="00354BCC" w:rsidP="00724741">
      <w:pPr>
        <w:keepNext w:val="0"/>
        <w:keepLines w:val="0"/>
        <w:spacing w:after="0"/>
        <w:ind w:right="-2836"/>
      </w:pPr>
    </w:p>
    <w:p w14:paraId="2778B820" w14:textId="77777777" w:rsidR="00255374" w:rsidRDefault="00255374" w:rsidP="00724741">
      <w:pPr>
        <w:keepNext w:val="0"/>
        <w:keepLines w:val="0"/>
        <w:spacing w:after="0"/>
        <w:ind w:right="-2836"/>
        <w:rPr>
          <w:rFonts w:cs="Arial"/>
        </w:rPr>
      </w:pPr>
      <w:r>
        <w:rPr>
          <w:rFonts w:cs="Arial"/>
        </w:rPr>
        <w:t>Für Rückfragen stehen wir Ihnen gerne zur Verfügung.</w:t>
      </w:r>
    </w:p>
    <w:p w14:paraId="5D3C5D18" w14:textId="77777777" w:rsidR="00255374" w:rsidRDefault="00255374" w:rsidP="00724741">
      <w:pPr>
        <w:keepNext w:val="0"/>
        <w:keepLines w:val="0"/>
        <w:ind w:right="-2836"/>
        <w:rPr>
          <w:rFonts w:cs="Arial"/>
        </w:rPr>
      </w:pPr>
    </w:p>
    <w:p w14:paraId="6FCC47C5" w14:textId="77777777" w:rsidR="00A55D06" w:rsidRPr="00B56826" w:rsidRDefault="00A84C1E" w:rsidP="00724741">
      <w:pPr>
        <w:keepNext w:val="0"/>
        <w:keepLines w:val="0"/>
        <w:ind w:right="-2836"/>
        <w:rPr>
          <w:rFonts w:cs="Arial"/>
        </w:rPr>
      </w:pPr>
      <w:r w:rsidRPr="00A84C1E">
        <w:rPr>
          <w:rFonts w:cs="Arial"/>
        </w:rPr>
        <w:t>Mit freundlichem Gruß</w:t>
      </w:r>
    </w:p>
    <w:p w14:paraId="0AEA398B" w14:textId="77777777" w:rsidR="00255374" w:rsidRDefault="00255374" w:rsidP="00724741">
      <w:pPr>
        <w:keepNext w:val="0"/>
        <w:keepLines w:val="0"/>
        <w:ind w:right="-2836"/>
      </w:pPr>
    </w:p>
    <w:tbl>
      <w:tblPr>
        <w:tblW w:w="9356" w:type="dxa"/>
        <w:tblCellMar>
          <w:left w:w="0" w:type="dxa"/>
          <w:right w:w="0" w:type="dxa"/>
        </w:tblCellMar>
        <w:tblLook w:val="01E0" w:firstRow="1" w:lastRow="1" w:firstColumn="1" w:lastColumn="1" w:noHBand="0" w:noVBand="0"/>
      </w:tblPr>
      <w:tblGrid>
        <w:gridCol w:w="3119"/>
        <w:gridCol w:w="2410"/>
        <w:gridCol w:w="3827"/>
      </w:tblGrid>
      <w:tr w:rsidR="00B56826" w:rsidRPr="00A91132" w14:paraId="3C39F866" w14:textId="77777777" w:rsidTr="00B56826">
        <w:trPr>
          <w:trHeight w:val="743"/>
        </w:trPr>
        <w:tc>
          <w:tcPr>
            <w:tcW w:w="3119" w:type="dxa"/>
          </w:tcPr>
          <w:p w14:paraId="56AE4F67" w14:textId="77777777" w:rsidR="00B56826" w:rsidRPr="00B56826" w:rsidRDefault="00B56826" w:rsidP="00724741">
            <w:pPr>
              <w:keepNext w:val="0"/>
              <w:keepLines w:val="0"/>
              <w:ind w:right="-2836"/>
              <w:jc w:val="left"/>
              <w:rPr>
                <w:sz w:val="18"/>
                <w:szCs w:val="18"/>
              </w:rPr>
            </w:pPr>
            <w:bookmarkStart w:id="31" w:name="S_01Therapeut1VollerName"/>
            <w:r>
              <w:t>Dr. med. Katharina Mustermann</w:t>
            </w:r>
            <w:bookmarkEnd w:id="31"/>
            <w:r>
              <w:br/>
            </w:r>
            <w:bookmarkStart w:id="32" w:name="S_01Therapeut1Position1"/>
            <w:r>
              <w:rPr>
                <w:sz w:val="18"/>
                <w:szCs w:val="18"/>
              </w:rPr>
              <w:t>FÄ für Kinder- und Jugendmedizin</w:t>
            </w:r>
            <w:bookmarkEnd w:id="32"/>
            <w:r>
              <w:br/>
            </w:r>
            <w:bookmarkStart w:id="33" w:name="S_01Therapeut1Position2"/>
            <w:r>
              <w:rPr>
                <w:sz w:val="18"/>
                <w:szCs w:val="18"/>
              </w:rPr>
              <w:t>in Weiterbildung Allgemeinmedizin</w:t>
            </w:r>
            <w:bookmarkStart w:id="34" w:name="S_01Therapeut1Position3"/>
            <w:bookmarkEnd w:id="33"/>
            <w:bookmarkEnd w:id="34"/>
          </w:p>
        </w:tc>
        <w:tc>
          <w:tcPr>
            <w:tcW w:w="2410" w:type="dxa"/>
          </w:tcPr>
          <w:p w14:paraId="78290E50" w14:textId="77777777" w:rsidR="00B56826" w:rsidRDefault="00B56826" w:rsidP="00724741">
            <w:pPr>
              <w:keepNext w:val="0"/>
              <w:keepLines w:val="0"/>
              <w:ind w:right="-2836"/>
              <w:jc w:val="left"/>
            </w:pPr>
            <w:bookmarkStart w:id="35" w:name="S_01Therapeut2VollerName"/>
            <w:r>
              <w:t>Lena Musterquell</w:t>
            </w:r>
            <w:bookmarkEnd w:id="35"/>
            <w:r>
              <w:br/>
            </w:r>
            <w:bookmarkStart w:id="36" w:name="S_01Therapeut2Position1"/>
            <w:r>
              <w:rPr>
                <w:sz w:val="18"/>
                <w:szCs w:val="18"/>
              </w:rPr>
              <w:t>Psychologin, M.Sc.</w:t>
            </w:r>
            <w:bookmarkStart w:id="37" w:name="S_01Therapeut2Position2"/>
            <w:bookmarkEnd w:id="36"/>
            <w:bookmarkEnd w:id="37"/>
          </w:p>
        </w:tc>
        <w:tc>
          <w:tcPr>
            <w:tcW w:w="3827" w:type="dxa"/>
          </w:tcPr>
          <w:p w14:paraId="5A17027B" w14:textId="77777777" w:rsidR="00B56826" w:rsidRDefault="00B56826" w:rsidP="00B56826">
            <w:pPr>
              <w:ind w:right="-2836"/>
              <w:rPr>
                <w:rFonts w:ascii="Calibri" w:hAnsi="Calibri"/>
                <w:sz w:val="20"/>
                <w:szCs w:val="20"/>
              </w:rPr>
            </w:pPr>
            <w:bookmarkStart w:id="38" w:name="S_01Therapeut0VollerName"/>
            <w:r>
              <w:t>Dr. med. Ines Musterhof</w:t>
            </w:r>
            <w:bookmarkEnd w:id="38"/>
            <w:r/>
          </w:p>
          <w:p w14:paraId="3FC7066B" w14:textId="77777777" w:rsidR="00B56826" w:rsidRPr="00436DEC" w:rsidRDefault="00B56826" w:rsidP="00B56826">
            <w:pPr>
              <w:spacing w:after="0"/>
              <w:ind w:right="-2836"/>
              <w:rPr>
                <w:sz w:val="18"/>
                <w:szCs w:val="20"/>
              </w:rPr>
            </w:pPr>
            <w:bookmarkStart w:id="39" w:name="S_01Therapeut0Position1"/>
            <w:r>
              <w:rPr>
                <w:sz w:val="18"/>
                <w:szCs w:val="20"/>
              </w:rPr>
              <w:t xml:space="preserve">FÄ für </w:t>
            </w:r>
            <w:bookmarkEnd w:id="39"/>
            <w:r>
              <w:rPr>
                <w:sz w:val="18"/>
                <w:szCs w:val="20"/>
              </w:rPr>
              <w:t>Psychiatrie und Psychotherapie</w:t>
            </w:r>
          </w:p>
          <w:p w14:paraId="514E19A0" w14:textId="77777777" w:rsidR="00B56826" w:rsidRPr="00B56826" w:rsidRDefault="00B56826" w:rsidP="00B56826">
            <w:pPr>
              <w:spacing w:after="0"/>
              <w:ind w:right="-2836"/>
              <w:rPr>
                <w:sz w:val="18"/>
                <w:szCs w:val="20"/>
              </w:rPr>
            </w:pPr>
            <w:r w:rsidRPr="00436DEC">
              <w:rPr>
                <w:sz w:val="18"/>
                <w:szCs w:val="20"/>
              </w:rPr>
              <w:t>Chefärztin</w:t>
            </w:r>
          </w:p>
        </w:tc>
      </w:tr>
    </w:tbl>
    <w:p w14:paraId="16FB42C4" w14:textId="77777777" w:rsidR="00B07129" w:rsidRPr="00B07129" w:rsidRDefault="00B07129" w:rsidP="00724741">
      <w:pPr>
        <w:ind w:right="-2836"/>
        <w:jc w:val="left"/>
        <w:rPr>
          <w:b/>
        </w:rPr>
      </w:pPr>
    </w:p>
    <w:sectPr w:rsidR="00B07129" w:rsidRPr="00B07129" w:rsidSect="008219BC">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269" w:right="4082" w:bottom="1418"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8E4FF" w14:textId="77777777" w:rsidR="003D1F94" w:rsidRDefault="003D1F94">
      <w:r>
        <w:separator/>
      </w:r>
    </w:p>
  </w:endnote>
  <w:endnote w:type="continuationSeparator" w:id="0">
    <w:p w14:paraId="76E03BC1" w14:textId="77777777" w:rsidR="003D1F94" w:rsidRDefault="003D1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A5DA" w14:textId="6C80A9DC" w:rsidR="00E35BC4" w:rsidRDefault="00EE44F9">
    <w:pPr>
      <w:pStyle w:val="Fuzeile"/>
    </w:pPr>
    <w:r>
      <w:rPr>
        <w:noProof/>
      </w:rPr>
      <mc:AlternateContent>
        <mc:Choice Requires="wps">
          <w:drawing>
            <wp:anchor distT="0" distB="0" distL="114300" distR="114300" simplePos="0" relativeHeight="251655168" behindDoc="1" locked="1" layoutInCell="1" allowOverlap="1" wp14:anchorId="5A3338E2" wp14:editId="3E76BEC0">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2ADF2"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02A2A">
                            <w:rPr>
                              <w:noProof/>
                              <w:sz w:val="16"/>
                              <w:szCs w:val="16"/>
                            </w:rPr>
                            <w:t>4</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02A2A">
                            <w:rPr>
                              <w:noProof/>
                              <w:sz w:val="16"/>
                              <w:szCs w:val="16"/>
                            </w:rPr>
                            <w:t>6</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338E2"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13B2ADF2"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02A2A">
                      <w:rPr>
                        <w:noProof/>
                        <w:sz w:val="16"/>
                        <w:szCs w:val="16"/>
                      </w:rPr>
                      <w:t>4</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02A2A">
                      <w:rPr>
                        <w:noProof/>
                        <w:sz w:val="16"/>
                        <w:szCs w:val="16"/>
                      </w:rPr>
                      <w:t>6</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05C" w14:textId="06620E91" w:rsidR="00E35BC4" w:rsidRDefault="00EE44F9">
    <w:pPr>
      <w:pStyle w:val="Fuzeile"/>
    </w:pPr>
    <w:r>
      <w:rPr>
        <w:noProof/>
      </w:rPr>
      <w:drawing>
        <wp:anchor distT="0" distB="0" distL="114300" distR="114300" simplePos="0" relativeHeight="251660288" behindDoc="1" locked="0" layoutInCell="1" allowOverlap="1" wp14:anchorId="3857F5EB" wp14:editId="1F868326">
          <wp:simplePos x="0" y="0"/>
          <wp:positionH relativeFrom="column">
            <wp:posOffset>5323840</wp:posOffset>
          </wp:positionH>
          <wp:positionV relativeFrom="paragraph">
            <wp:posOffset>5979795</wp:posOffset>
          </wp:positionV>
          <wp:extent cx="1726565" cy="3933190"/>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2181F78A" wp14:editId="12FA0D78">
          <wp:simplePos x="0" y="0"/>
          <wp:positionH relativeFrom="column">
            <wp:posOffset>5323840</wp:posOffset>
          </wp:positionH>
          <wp:positionV relativeFrom="paragraph">
            <wp:posOffset>5979795</wp:posOffset>
          </wp:positionV>
          <wp:extent cx="1726565" cy="3933190"/>
          <wp:effectExtent l="0" t="0" r="0" b="0"/>
          <wp:wrapNone/>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2F5D" w14:textId="77777777" w:rsidR="003D1F94" w:rsidRDefault="003D1F94">
      <w:r>
        <w:separator/>
      </w:r>
    </w:p>
  </w:footnote>
  <w:footnote w:type="continuationSeparator" w:id="0">
    <w:p w14:paraId="01C92693" w14:textId="77777777" w:rsidR="003D1F94" w:rsidRDefault="003D1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0E85" w14:textId="4FC35BAB" w:rsidR="00E048FC" w:rsidRDefault="00EE44F9">
    <w:pPr>
      <w:pStyle w:val="Kopfzeile"/>
    </w:pPr>
    <w:r>
      <w:rPr>
        <w:noProof/>
      </w:rPr>
      <w:drawing>
        <wp:anchor distT="0" distB="0" distL="114300" distR="114300" simplePos="0" relativeHeight="251659264" behindDoc="0" locked="1" layoutInCell="1" allowOverlap="1" wp14:anchorId="2A6E07F0" wp14:editId="06719DE7">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E9D8" w14:textId="18AD20DE" w:rsidR="00A561AC" w:rsidRDefault="00EE44F9">
    <w:pPr>
      <w:pStyle w:val="Kopfzeile"/>
    </w:pPr>
    <w:r>
      <w:rPr>
        <w:noProof/>
      </w:rPr>
      <w:drawing>
        <wp:anchor distT="0" distB="0" distL="114300" distR="114300" simplePos="0" relativeHeight="251662336" behindDoc="1" locked="0" layoutInCell="1" allowOverlap="1" wp14:anchorId="7A1A26DE" wp14:editId="3969534A">
          <wp:simplePos x="0" y="0"/>
          <wp:positionH relativeFrom="column">
            <wp:posOffset>4497070</wp:posOffset>
          </wp:positionH>
          <wp:positionV relativeFrom="paragraph">
            <wp:posOffset>5620385</wp:posOffset>
          </wp:positionV>
          <wp:extent cx="1726565" cy="3933190"/>
          <wp:effectExtent l="0" t="0" r="0" b="0"/>
          <wp:wrapNone/>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851FAA6" wp14:editId="094EFD5A">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5C0990A3" wp14:editId="48567DE7">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1" layoutInCell="1" allowOverlap="1" wp14:anchorId="75FEB15A" wp14:editId="53A8337E">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120" behindDoc="1" locked="0" layoutInCell="1" allowOverlap="0" wp14:anchorId="46E6B85D" wp14:editId="5CCFB56C">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42A28"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E6B85D"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33842A28"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4144" behindDoc="0" locked="1" layoutInCell="1" allowOverlap="1" wp14:anchorId="1C3BAC91" wp14:editId="01246377">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8FA7F" w14:textId="100C21DE" w:rsidR="00A561AC" w:rsidRDefault="00EE44F9" w:rsidP="00A561AC">
                          <w:r>
                            <w:rPr>
                              <w:noProof/>
                            </w:rPr>
                            <w:drawing>
                              <wp:inline distT="0" distB="0" distL="0" distR="0" wp14:anchorId="3F89E746" wp14:editId="3FFE0B81">
                                <wp:extent cx="2160270" cy="85725"/>
                                <wp:effectExtent l="0" t="0" r="0" b="0"/>
                                <wp:docPr id="201189164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C3BAC91" id="Text Box 2" o:spid="_x0000_s1029" type="#_x0000_t202" style="position:absolute;left:0;text-align:left;margin-left:65.2pt;margin-top:130.1pt;width:324pt;height: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1948FA7F" w14:textId="100C21DE" w:rsidR="00A561AC" w:rsidRDefault="00EE44F9" w:rsidP="00A561AC">
                    <w:r>
                      <w:rPr>
                        <w:noProof/>
                      </w:rPr>
                      <w:drawing>
                        <wp:inline distT="0" distB="0" distL="0" distR="0" wp14:anchorId="3F89E746" wp14:editId="3FFE0B81">
                          <wp:extent cx="2160270" cy="85725"/>
                          <wp:effectExtent l="0" t="0" r="0" b="0"/>
                          <wp:docPr id="201189164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C7A"/>
    <w:multiLevelType w:val="hybridMultilevel"/>
    <w:tmpl w:val="AB4AA1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28A030AC"/>
    <w:multiLevelType w:val="hybridMultilevel"/>
    <w:tmpl w:val="D1EA89C0"/>
    <w:lvl w:ilvl="0" w:tplc="51FA6A98">
      <w:numFmt w:val="bullet"/>
      <w:lvlText w:val="-"/>
      <w:lvlJc w:val="left"/>
      <w:pPr>
        <w:ind w:left="735" w:hanging="37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D24DCF"/>
    <w:multiLevelType w:val="hybridMultilevel"/>
    <w:tmpl w:val="896C7712"/>
    <w:lvl w:ilvl="0" w:tplc="51FA6A98">
      <w:numFmt w:val="bullet"/>
      <w:lvlText w:val="-"/>
      <w:lvlJc w:val="left"/>
      <w:pPr>
        <w:ind w:left="735" w:hanging="37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CF62A7"/>
    <w:multiLevelType w:val="hybridMultilevel"/>
    <w:tmpl w:val="AB345388"/>
    <w:lvl w:ilvl="0" w:tplc="59E87382">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16cid:durableId="895240550">
    <w:abstractNumId w:val="1"/>
  </w:num>
  <w:num w:numId="2" w16cid:durableId="418911941">
    <w:abstractNumId w:val="2"/>
  </w:num>
  <w:num w:numId="3" w16cid:durableId="182979825">
    <w:abstractNumId w:val="0"/>
  </w:num>
  <w:num w:numId="4" w16cid:durableId="1861085">
    <w:abstractNumId w:val="4"/>
  </w:num>
  <w:num w:numId="5" w16cid:durableId="185484765">
    <w:abstractNumId w:val="3"/>
  </w:num>
  <w:num w:numId="6" w16cid:durableId="811486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63"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
    <w:docVar w:name="Aufnahme_Stationär" w:val="1"/>
    <w:docVar w:name="Aufnahme_Tagesklinisch" w:val="0"/>
    <w:docVar w:name="AufnahmeNr" w:val="24293"/>
    <w:docVar w:name="Geschlecht_Adr_abweichender_Empfänger" w:val="-"/>
    <w:docVar w:name="Geschlecht_Adr_Angehöriger" w:val="w"/>
    <w:docVar w:name="Geschlecht_Adr_Behandelnder_Therapeut" w:val="w"/>
    <w:docVar w:name="Geschlecht_Adr_Einweisender_Arzt" w:val="m"/>
    <w:docVar w:name="Geschlecht_Adr_Patient" w:val="w"/>
    <w:docVar w:name="Geschlecht_BEZUGSTHERAPEUT" w:val="m"/>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w"/>
    <w:docVar w:name="IstGutschrift" w:val="0"/>
    <w:docVar w:name="IstRechnung" w:val="0"/>
    <w:docVar w:name="PKV_GKV_SZ" w:val="PKV"/>
  </w:docVars>
  <w:rsids>
    <w:rsidRoot w:val="003D1F94"/>
    <w:rsid w:val="00011CCF"/>
    <w:rsid w:val="00015335"/>
    <w:rsid w:val="00026C7B"/>
    <w:rsid w:val="00027390"/>
    <w:rsid w:val="00036DE1"/>
    <w:rsid w:val="000447B9"/>
    <w:rsid w:val="00047B3D"/>
    <w:rsid w:val="0005388D"/>
    <w:rsid w:val="00055B0D"/>
    <w:rsid w:val="00060CF1"/>
    <w:rsid w:val="00061BE2"/>
    <w:rsid w:val="0006676A"/>
    <w:rsid w:val="000712B0"/>
    <w:rsid w:val="00076487"/>
    <w:rsid w:val="000928E7"/>
    <w:rsid w:val="000C7146"/>
    <w:rsid w:val="000D297E"/>
    <w:rsid w:val="000E117F"/>
    <w:rsid w:val="00101502"/>
    <w:rsid w:val="001124F0"/>
    <w:rsid w:val="00114A94"/>
    <w:rsid w:val="00117798"/>
    <w:rsid w:val="00125415"/>
    <w:rsid w:val="00144762"/>
    <w:rsid w:val="00154BFE"/>
    <w:rsid w:val="00157AEC"/>
    <w:rsid w:val="00167037"/>
    <w:rsid w:val="00181F88"/>
    <w:rsid w:val="00196FE8"/>
    <w:rsid w:val="001B7693"/>
    <w:rsid w:val="001C36CF"/>
    <w:rsid w:val="001D3BC4"/>
    <w:rsid w:val="001D4817"/>
    <w:rsid w:val="001E7609"/>
    <w:rsid w:val="001F12BD"/>
    <w:rsid w:val="00216399"/>
    <w:rsid w:val="002200AD"/>
    <w:rsid w:val="0023502D"/>
    <w:rsid w:val="00240557"/>
    <w:rsid w:val="002508AC"/>
    <w:rsid w:val="00255374"/>
    <w:rsid w:val="00255C82"/>
    <w:rsid w:val="00256446"/>
    <w:rsid w:val="002571B3"/>
    <w:rsid w:val="0026191D"/>
    <w:rsid w:val="002635C6"/>
    <w:rsid w:val="00264A70"/>
    <w:rsid w:val="00271237"/>
    <w:rsid w:val="0027261E"/>
    <w:rsid w:val="00272BBA"/>
    <w:rsid w:val="00274034"/>
    <w:rsid w:val="00294AED"/>
    <w:rsid w:val="002A056B"/>
    <w:rsid w:val="002A2C48"/>
    <w:rsid w:val="002A4961"/>
    <w:rsid w:val="002D1CBB"/>
    <w:rsid w:val="002E2D4F"/>
    <w:rsid w:val="002F4973"/>
    <w:rsid w:val="0033432B"/>
    <w:rsid w:val="00335AB2"/>
    <w:rsid w:val="003440EC"/>
    <w:rsid w:val="003454E5"/>
    <w:rsid w:val="00354BCC"/>
    <w:rsid w:val="00355BE1"/>
    <w:rsid w:val="003803B4"/>
    <w:rsid w:val="003A7298"/>
    <w:rsid w:val="003B3D92"/>
    <w:rsid w:val="003B63ED"/>
    <w:rsid w:val="003D1F94"/>
    <w:rsid w:val="003D3513"/>
    <w:rsid w:val="003D7CB0"/>
    <w:rsid w:val="003E09E7"/>
    <w:rsid w:val="003E6765"/>
    <w:rsid w:val="00423E46"/>
    <w:rsid w:val="00425E8D"/>
    <w:rsid w:val="0043006E"/>
    <w:rsid w:val="00436DEC"/>
    <w:rsid w:val="004423E9"/>
    <w:rsid w:val="00445A16"/>
    <w:rsid w:val="00445DBF"/>
    <w:rsid w:val="00446E09"/>
    <w:rsid w:val="00446FA7"/>
    <w:rsid w:val="00450F4C"/>
    <w:rsid w:val="00453414"/>
    <w:rsid w:val="00480751"/>
    <w:rsid w:val="0048099D"/>
    <w:rsid w:val="00482F19"/>
    <w:rsid w:val="00487A12"/>
    <w:rsid w:val="00492449"/>
    <w:rsid w:val="004A2B17"/>
    <w:rsid w:val="004B280E"/>
    <w:rsid w:val="004C3B85"/>
    <w:rsid w:val="004D00F1"/>
    <w:rsid w:val="004E3B6D"/>
    <w:rsid w:val="004E61E5"/>
    <w:rsid w:val="004F0DF3"/>
    <w:rsid w:val="00512D62"/>
    <w:rsid w:val="0054321B"/>
    <w:rsid w:val="00564489"/>
    <w:rsid w:val="00586848"/>
    <w:rsid w:val="005A1A8F"/>
    <w:rsid w:val="005B0033"/>
    <w:rsid w:val="005B16C6"/>
    <w:rsid w:val="005C7129"/>
    <w:rsid w:val="005D4A70"/>
    <w:rsid w:val="005D795E"/>
    <w:rsid w:val="005E7891"/>
    <w:rsid w:val="005E7A31"/>
    <w:rsid w:val="005F40BF"/>
    <w:rsid w:val="0060797D"/>
    <w:rsid w:val="006129E4"/>
    <w:rsid w:val="00635032"/>
    <w:rsid w:val="0064252D"/>
    <w:rsid w:val="00642783"/>
    <w:rsid w:val="00646465"/>
    <w:rsid w:val="00647689"/>
    <w:rsid w:val="00660F65"/>
    <w:rsid w:val="0067263E"/>
    <w:rsid w:val="00677711"/>
    <w:rsid w:val="00677942"/>
    <w:rsid w:val="006A326D"/>
    <w:rsid w:val="006B0C9A"/>
    <w:rsid w:val="006B349A"/>
    <w:rsid w:val="006B6505"/>
    <w:rsid w:val="006C3642"/>
    <w:rsid w:val="006C4BB9"/>
    <w:rsid w:val="006D3FCA"/>
    <w:rsid w:val="007137A9"/>
    <w:rsid w:val="00723E77"/>
    <w:rsid w:val="00724741"/>
    <w:rsid w:val="00725FC5"/>
    <w:rsid w:val="00727D14"/>
    <w:rsid w:val="0074427D"/>
    <w:rsid w:val="00746559"/>
    <w:rsid w:val="007557CB"/>
    <w:rsid w:val="0076505E"/>
    <w:rsid w:val="007656D7"/>
    <w:rsid w:val="00767A80"/>
    <w:rsid w:val="007849A2"/>
    <w:rsid w:val="007968E9"/>
    <w:rsid w:val="007A3D34"/>
    <w:rsid w:val="007C7A5E"/>
    <w:rsid w:val="007D3217"/>
    <w:rsid w:val="007F363E"/>
    <w:rsid w:val="008012A5"/>
    <w:rsid w:val="008149C7"/>
    <w:rsid w:val="008219BC"/>
    <w:rsid w:val="0082599D"/>
    <w:rsid w:val="008259F6"/>
    <w:rsid w:val="00827A48"/>
    <w:rsid w:val="00851D45"/>
    <w:rsid w:val="00865555"/>
    <w:rsid w:val="00865FED"/>
    <w:rsid w:val="00875CBB"/>
    <w:rsid w:val="008817E3"/>
    <w:rsid w:val="008A3601"/>
    <w:rsid w:val="008A676F"/>
    <w:rsid w:val="008B6F46"/>
    <w:rsid w:val="008C7391"/>
    <w:rsid w:val="008E3A70"/>
    <w:rsid w:val="008E54D7"/>
    <w:rsid w:val="008F0D71"/>
    <w:rsid w:val="008F5D38"/>
    <w:rsid w:val="0090287B"/>
    <w:rsid w:val="00911367"/>
    <w:rsid w:val="009126DF"/>
    <w:rsid w:val="0091619A"/>
    <w:rsid w:val="00952282"/>
    <w:rsid w:val="009563C7"/>
    <w:rsid w:val="00961402"/>
    <w:rsid w:val="00963F9B"/>
    <w:rsid w:val="00965565"/>
    <w:rsid w:val="00980AB0"/>
    <w:rsid w:val="00981281"/>
    <w:rsid w:val="00984F23"/>
    <w:rsid w:val="009B637F"/>
    <w:rsid w:val="009C441B"/>
    <w:rsid w:val="009D42A7"/>
    <w:rsid w:val="009D7ABB"/>
    <w:rsid w:val="009F4DDE"/>
    <w:rsid w:val="00A02A2A"/>
    <w:rsid w:val="00A155BF"/>
    <w:rsid w:val="00A32CB7"/>
    <w:rsid w:val="00A42C60"/>
    <w:rsid w:val="00A55D06"/>
    <w:rsid w:val="00A561AC"/>
    <w:rsid w:val="00A7126D"/>
    <w:rsid w:val="00A8256C"/>
    <w:rsid w:val="00A83546"/>
    <w:rsid w:val="00A84C1E"/>
    <w:rsid w:val="00A86AA7"/>
    <w:rsid w:val="00A91132"/>
    <w:rsid w:val="00AB5D70"/>
    <w:rsid w:val="00AB64CE"/>
    <w:rsid w:val="00AC0FD9"/>
    <w:rsid w:val="00AE0D9B"/>
    <w:rsid w:val="00AE17A3"/>
    <w:rsid w:val="00AE7914"/>
    <w:rsid w:val="00AF3763"/>
    <w:rsid w:val="00B0378F"/>
    <w:rsid w:val="00B07129"/>
    <w:rsid w:val="00B1049B"/>
    <w:rsid w:val="00B12EBF"/>
    <w:rsid w:val="00B30CE9"/>
    <w:rsid w:val="00B40529"/>
    <w:rsid w:val="00B56826"/>
    <w:rsid w:val="00B67B4C"/>
    <w:rsid w:val="00B9469F"/>
    <w:rsid w:val="00BB3828"/>
    <w:rsid w:val="00BE287D"/>
    <w:rsid w:val="00C03CD1"/>
    <w:rsid w:val="00C32313"/>
    <w:rsid w:val="00C32654"/>
    <w:rsid w:val="00C41A87"/>
    <w:rsid w:val="00C54F05"/>
    <w:rsid w:val="00C566D7"/>
    <w:rsid w:val="00C57314"/>
    <w:rsid w:val="00C702CD"/>
    <w:rsid w:val="00C830FD"/>
    <w:rsid w:val="00CA49C5"/>
    <w:rsid w:val="00CC0EA7"/>
    <w:rsid w:val="00CC1ADC"/>
    <w:rsid w:val="00CD532A"/>
    <w:rsid w:val="00D1122E"/>
    <w:rsid w:val="00D1143C"/>
    <w:rsid w:val="00D120CE"/>
    <w:rsid w:val="00D12D2F"/>
    <w:rsid w:val="00D21B89"/>
    <w:rsid w:val="00D31D5C"/>
    <w:rsid w:val="00D41169"/>
    <w:rsid w:val="00D520C8"/>
    <w:rsid w:val="00D55D4C"/>
    <w:rsid w:val="00D6265D"/>
    <w:rsid w:val="00D7372A"/>
    <w:rsid w:val="00D86A67"/>
    <w:rsid w:val="00DA7266"/>
    <w:rsid w:val="00DB6B5B"/>
    <w:rsid w:val="00DC18A2"/>
    <w:rsid w:val="00DD1610"/>
    <w:rsid w:val="00DE1E7D"/>
    <w:rsid w:val="00DF018B"/>
    <w:rsid w:val="00DF12C9"/>
    <w:rsid w:val="00DF74DA"/>
    <w:rsid w:val="00E048FC"/>
    <w:rsid w:val="00E0571F"/>
    <w:rsid w:val="00E074D0"/>
    <w:rsid w:val="00E143E5"/>
    <w:rsid w:val="00E17791"/>
    <w:rsid w:val="00E316F6"/>
    <w:rsid w:val="00E35BC4"/>
    <w:rsid w:val="00E369EC"/>
    <w:rsid w:val="00E44E31"/>
    <w:rsid w:val="00E5094D"/>
    <w:rsid w:val="00E530C4"/>
    <w:rsid w:val="00E62855"/>
    <w:rsid w:val="00E74E9C"/>
    <w:rsid w:val="00E81724"/>
    <w:rsid w:val="00E92FE4"/>
    <w:rsid w:val="00E95D24"/>
    <w:rsid w:val="00E96402"/>
    <w:rsid w:val="00EA6481"/>
    <w:rsid w:val="00EB3818"/>
    <w:rsid w:val="00EE44F9"/>
    <w:rsid w:val="00EF1F15"/>
    <w:rsid w:val="00EF57B9"/>
    <w:rsid w:val="00F03906"/>
    <w:rsid w:val="00F27809"/>
    <w:rsid w:val="00F347F9"/>
    <w:rsid w:val="00F55426"/>
    <w:rsid w:val="00F64617"/>
    <w:rsid w:val="00F67C8D"/>
    <w:rsid w:val="00F74BDD"/>
    <w:rsid w:val="00F941E4"/>
    <w:rsid w:val="00FA001A"/>
    <w:rsid w:val="00FA3396"/>
    <w:rsid w:val="00FB10BC"/>
    <w:rsid w:val="00FB3D22"/>
    <w:rsid w:val="00FB5DB1"/>
    <w:rsid w:val="00FD2371"/>
    <w:rsid w:val="00FE53F8"/>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style="mso-position-horizontal-relative:page;mso-position-vertical-relative:page" fill="f" fillcolor="white" stroke="f">
      <v:fill color="white" on="f"/>
      <v:stroke on="f"/>
      <v:textbox inset="0,0,0,0"/>
    </o:shapedefaults>
    <o:shapelayout v:ext="edit">
      <o:idmap v:ext="edit" data="1"/>
    </o:shapelayout>
  </w:shapeDefaults>
  <w:decimalSymbol w:val=","/>
  <w:listSeparator w:val=";"/>
  <w14:docId w14:val="757560ED"/>
  <w15:chartTrackingRefBased/>
  <w15:docId w15:val="{47F57B0D-E207-4376-B344-BA33FD8C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191D"/>
    <w:pPr>
      <w:keepNext/>
      <w:keepLines/>
      <w:spacing w:after="60" w:line="260" w:lineRule="exact"/>
      <w:jc w:val="both"/>
    </w:pPr>
    <w:rPr>
      <w:rFonts w:ascii="Arial" w:hAnsi="Arial"/>
      <w:sz w:val="22"/>
      <w:szCs w:val="24"/>
    </w:rPr>
  </w:style>
  <w:style w:type="paragraph" w:styleId="berschrift1">
    <w:name w:val="heading 1"/>
    <w:basedOn w:val="Standard"/>
    <w:next w:val="Standard"/>
    <w:qFormat/>
    <w:rsid w:val="00865555"/>
    <w:pPr>
      <w:spacing w:before="500"/>
      <w:outlineLvl w:val="0"/>
    </w:pPr>
    <w:rPr>
      <w:b/>
      <w:bCs/>
      <w:kern w:val="32"/>
      <w:szCs w:val="32"/>
    </w:rPr>
  </w:style>
  <w:style w:type="paragraph" w:styleId="berschrift2">
    <w:name w:val="heading 2"/>
    <w:basedOn w:val="Standard"/>
    <w:next w:val="Standard"/>
    <w:qFormat/>
    <w:rsid w:val="009D42A7"/>
    <w:pPr>
      <w:spacing w:before="240"/>
      <w:outlineLvl w:val="1"/>
    </w:pPr>
    <w:rPr>
      <w:rFonts w:cs="Arial"/>
      <w:b/>
      <w:bCs/>
      <w:iCs/>
      <w:szCs w:val="28"/>
    </w:rPr>
  </w:style>
  <w:style w:type="paragraph" w:styleId="berschrift3">
    <w:name w:val="heading 3"/>
    <w:basedOn w:val="Standard"/>
    <w:next w:val="Standard"/>
    <w:qFormat/>
    <w:rsid w:val="009D42A7"/>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F5542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rsid w:val="00F554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0536">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00362021">
      <w:bodyDiv w:val="1"/>
      <w:marLeft w:val="0"/>
      <w:marRight w:val="0"/>
      <w:marTop w:val="0"/>
      <w:marBottom w:val="0"/>
      <w:divBdr>
        <w:top w:val="none" w:sz="0" w:space="0" w:color="auto"/>
        <w:left w:val="none" w:sz="0" w:space="0" w:color="auto"/>
        <w:bottom w:val="none" w:sz="0" w:space="0" w:color="auto"/>
        <w:right w:val="none" w:sz="0" w:space="0" w:color="auto"/>
      </w:divBdr>
    </w:div>
    <w:div w:id="301468389">
      <w:bodyDiv w:val="1"/>
      <w:marLeft w:val="0"/>
      <w:marRight w:val="0"/>
      <w:marTop w:val="0"/>
      <w:marBottom w:val="0"/>
      <w:divBdr>
        <w:top w:val="none" w:sz="0" w:space="0" w:color="auto"/>
        <w:left w:val="none" w:sz="0" w:space="0" w:color="auto"/>
        <w:bottom w:val="none" w:sz="0" w:space="0" w:color="auto"/>
        <w:right w:val="none" w:sz="0" w:space="0" w:color="auto"/>
      </w:divBdr>
    </w:div>
    <w:div w:id="372657681">
      <w:bodyDiv w:val="1"/>
      <w:marLeft w:val="0"/>
      <w:marRight w:val="0"/>
      <w:marTop w:val="0"/>
      <w:marBottom w:val="0"/>
      <w:divBdr>
        <w:top w:val="none" w:sz="0" w:space="0" w:color="auto"/>
        <w:left w:val="none" w:sz="0" w:space="0" w:color="auto"/>
        <w:bottom w:val="none" w:sz="0" w:space="0" w:color="auto"/>
        <w:right w:val="none" w:sz="0" w:space="0" w:color="auto"/>
      </w:divBdr>
    </w:div>
    <w:div w:id="459425719">
      <w:bodyDiv w:val="1"/>
      <w:marLeft w:val="0"/>
      <w:marRight w:val="0"/>
      <w:marTop w:val="0"/>
      <w:marBottom w:val="0"/>
      <w:divBdr>
        <w:top w:val="none" w:sz="0" w:space="0" w:color="auto"/>
        <w:left w:val="none" w:sz="0" w:space="0" w:color="auto"/>
        <w:bottom w:val="none" w:sz="0" w:space="0" w:color="auto"/>
        <w:right w:val="none" w:sz="0" w:space="0" w:color="auto"/>
      </w:divBdr>
    </w:div>
    <w:div w:id="470171812">
      <w:bodyDiv w:val="1"/>
      <w:marLeft w:val="0"/>
      <w:marRight w:val="0"/>
      <w:marTop w:val="0"/>
      <w:marBottom w:val="0"/>
      <w:divBdr>
        <w:top w:val="none" w:sz="0" w:space="0" w:color="auto"/>
        <w:left w:val="none" w:sz="0" w:space="0" w:color="auto"/>
        <w:bottom w:val="none" w:sz="0" w:space="0" w:color="auto"/>
        <w:right w:val="none" w:sz="0" w:space="0" w:color="auto"/>
      </w:divBdr>
    </w:div>
    <w:div w:id="592981531">
      <w:bodyDiv w:val="1"/>
      <w:marLeft w:val="0"/>
      <w:marRight w:val="0"/>
      <w:marTop w:val="0"/>
      <w:marBottom w:val="0"/>
      <w:divBdr>
        <w:top w:val="none" w:sz="0" w:space="0" w:color="auto"/>
        <w:left w:val="none" w:sz="0" w:space="0" w:color="auto"/>
        <w:bottom w:val="none" w:sz="0" w:space="0" w:color="auto"/>
        <w:right w:val="none" w:sz="0" w:space="0" w:color="auto"/>
      </w:divBdr>
    </w:div>
    <w:div w:id="756828137">
      <w:bodyDiv w:val="1"/>
      <w:marLeft w:val="0"/>
      <w:marRight w:val="0"/>
      <w:marTop w:val="0"/>
      <w:marBottom w:val="0"/>
      <w:divBdr>
        <w:top w:val="none" w:sz="0" w:space="0" w:color="auto"/>
        <w:left w:val="none" w:sz="0" w:space="0" w:color="auto"/>
        <w:bottom w:val="none" w:sz="0" w:space="0" w:color="auto"/>
        <w:right w:val="none" w:sz="0" w:space="0" w:color="auto"/>
      </w:divBdr>
    </w:div>
    <w:div w:id="851452145">
      <w:bodyDiv w:val="1"/>
      <w:marLeft w:val="0"/>
      <w:marRight w:val="0"/>
      <w:marTop w:val="0"/>
      <w:marBottom w:val="0"/>
      <w:divBdr>
        <w:top w:val="none" w:sz="0" w:space="0" w:color="auto"/>
        <w:left w:val="none" w:sz="0" w:space="0" w:color="auto"/>
        <w:bottom w:val="none" w:sz="0" w:space="0" w:color="auto"/>
        <w:right w:val="none" w:sz="0" w:space="0" w:color="auto"/>
      </w:divBdr>
    </w:div>
    <w:div w:id="870387055">
      <w:bodyDiv w:val="1"/>
      <w:marLeft w:val="0"/>
      <w:marRight w:val="0"/>
      <w:marTop w:val="0"/>
      <w:marBottom w:val="0"/>
      <w:divBdr>
        <w:top w:val="none" w:sz="0" w:space="0" w:color="auto"/>
        <w:left w:val="none" w:sz="0" w:space="0" w:color="auto"/>
        <w:bottom w:val="none" w:sz="0" w:space="0" w:color="auto"/>
        <w:right w:val="none" w:sz="0" w:space="0" w:color="auto"/>
      </w:divBdr>
    </w:div>
    <w:div w:id="912280574">
      <w:bodyDiv w:val="1"/>
      <w:marLeft w:val="0"/>
      <w:marRight w:val="0"/>
      <w:marTop w:val="0"/>
      <w:marBottom w:val="0"/>
      <w:divBdr>
        <w:top w:val="none" w:sz="0" w:space="0" w:color="auto"/>
        <w:left w:val="none" w:sz="0" w:space="0" w:color="auto"/>
        <w:bottom w:val="none" w:sz="0" w:space="0" w:color="auto"/>
        <w:right w:val="none" w:sz="0" w:space="0" w:color="auto"/>
      </w:divBdr>
    </w:div>
    <w:div w:id="929045632">
      <w:bodyDiv w:val="1"/>
      <w:marLeft w:val="0"/>
      <w:marRight w:val="0"/>
      <w:marTop w:val="0"/>
      <w:marBottom w:val="0"/>
      <w:divBdr>
        <w:top w:val="none" w:sz="0" w:space="0" w:color="auto"/>
        <w:left w:val="none" w:sz="0" w:space="0" w:color="auto"/>
        <w:bottom w:val="none" w:sz="0" w:space="0" w:color="auto"/>
        <w:right w:val="none" w:sz="0" w:space="0" w:color="auto"/>
      </w:divBdr>
    </w:div>
    <w:div w:id="962231754">
      <w:bodyDiv w:val="1"/>
      <w:marLeft w:val="0"/>
      <w:marRight w:val="0"/>
      <w:marTop w:val="0"/>
      <w:marBottom w:val="0"/>
      <w:divBdr>
        <w:top w:val="none" w:sz="0" w:space="0" w:color="auto"/>
        <w:left w:val="none" w:sz="0" w:space="0" w:color="auto"/>
        <w:bottom w:val="none" w:sz="0" w:space="0" w:color="auto"/>
        <w:right w:val="none" w:sz="0" w:space="0" w:color="auto"/>
      </w:divBdr>
    </w:div>
    <w:div w:id="1084915416">
      <w:bodyDiv w:val="1"/>
      <w:marLeft w:val="0"/>
      <w:marRight w:val="0"/>
      <w:marTop w:val="0"/>
      <w:marBottom w:val="0"/>
      <w:divBdr>
        <w:top w:val="none" w:sz="0" w:space="0" w:color="auto"/>
        <w:left w:val="none" w:sz="0" w:space="0" w:color="auto"/>
        <w:bottom w:val="none" w:sz="0" w:space="0" w:color="auto"/>
        <w:right w:val="none" w:sz="0" w:space="0" w:color="auto"/>
      </w:divBdr>
    </w:div>
    <w:div w:id="1321038652">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557005791">
      <w:bodyDiv w:val="1"/>
      <w:marLeft w:val="0"/>
      <w:marRight w:val="0"/>
      <w:marTop w:val="0"/>
      <w:marBottom w:val="0"/>
      <w:divBdr>
        <w:top w:val="none" w:sz="0" w:space="0" w:color="auto"/>
        <w:left w:val="none" w:sz="0" w:space="0" w:color="auto"/>
        <w:bottom w:val="none" w:sz="0" w:space="0" w:color="auto"/>
        <w:right w:val="none" w:sz="0" w:space="0" w:color="auto"/>
      </w:divBdr>
    </w:div>
    <w:div w:id="1732848094">
      <w:bodyDiv w:val="1"/>
      <w:marLeft w:val="0"/>
      <w:marRight w:val="0"/>
      <w:marTop w:val="0"/>
      <w:marBottom w:val="0"/>
      <w:divBdr>
        <w:top w:val="none" w:sz="0" w:space="0" w:color="auto"/>
        <w:left w:val="none" w:sz="0" w:space="0" w:color="auto"/>
        <w:bottom w:val="none" w:sz="0" w:space="0" w:color="auto"/>
        <w:right w:val="none" w:sz="0" w:space="0" w:color="auto"/>
      </w:divBdr>
    </w:div>
    <w:div w:id="1775201050">
      <w:bodyDiv w:val="1"/>
      <w:marLeft w:val="0"/>
      <w:marRight w:val="0"/>
      <w:marTop w:val="0"/>
      <w:marBottom w:val="0"/>
      <w:divBdr>
        <w:top w:val="none" w:sz="0" w:space="0" w:color="auto"/>
        <w:left w:val="none" w:sz="0" w:space="0" w:color="auto"/>
        <w:bottom w:val="none" w:sz="0" w:space="0" w:color="auto"/>
        <w:right w:val="none" w:sz="0" w:space="0" w:color="auto"/>
      </w:divBdr>
    </w:div>
    <w:div w:id="1825663359">
      <w:bodyDiv w:val="1"/>
      <w:marLeft w:val="0"/>
      <w:marRight w:val="0"/>
      <w:marTop w:val="0"/>
      <w:marBottom w:val="0"/>
      <w:divBdr>
        <w:top w:val="none" w:sz="0" w:space="0" w:color="auto"/>
        <w:left w:val="none" w:sz="0" w:space="0" w:color="auto"/>
        <w:bottom w:val="none" w:sz="0" w:space="0" w:color="auto"/>
        <w:right w:val="none" w:sz="0" w:space="0" w:color="auto"/>
      </w:divBdr>
    </w:div>
    <w:div w:id="1939482613">
      <w:bodyDiv w:val="1"/>
      <w:marLeft w:val="0"/>
      <w:marRight w:val="0"/>
      <w:marTop w:val="0"/>
      <w:marBottom w:val="0"/>
      <w:divBdr>
        <w:top w:val="none" w:sz="0" w:space="0" w:color="auto"/>
        <w:left w:val="none" w:sz="0" w:space="0" w:color="auto"/>
        <w:bottom w:val="none" w:sz="0" w:space="0" w:color="auto"/>
        <w:right w:val="none" w:sz="0" w:space="0" w:color="auto"/>
      </w:divBdr>
    </w:div>
    <w:div w:id="2125028119">
      <w:bodyDiv w:val="1"/>
      <w:marLeft w:val="0"/>
      <w:marRight w:val="0"/>
      <w:marTop w:val="0"/>
      <w:marBottom w:val="0"/>
      <w:divBdr>
        <w:top w:val="none" w:sz="0" w:space="0" w:color="auto"/>
        <w:left w:val="none" w:sz="0" w:space="0" w:color="auto"/>
        <w:bottom w:val="none" w:sz="0" w:space="0" w:color="auto"/>
        <w:right w:val="none" w:sz="0" w:space="0" w:color="auto"/>
      </w:divBdr>
    </w:div>
    <w:div w:id="214141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AkutantragPK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AkutantragPKV.dot</Template>
  <TotalTime>0</TotalTime>
  <Pages>6</Pages>
  <Words>1959</Words>
  <Characters>11167</Characters>
  <Application>Microsoft Office Word</Application>
  <DocSecurity>4</DocSecurity>
  <Lines>93</Lines>
  <Paragraphs>26</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Lena Musterquell</dc:creator>
  <cp:keywords/>
  <cp:lastModifiedBy>Carsten Musterweg</cp:lastModifiedBy>
  <cp:revision>2</cp:revision>
  <cp:lastPrinted>2021-09-07T15:03:00Z</cp:lastPrinted>
  <dcterms:created xsi:type="dcterms:W3CDTF">2026-04-21T19:26:00Z</dcterms:created>
  <dcterms:modified xsi:type="dcterms:W3CDTF">2026-04-21T19:26:00Z</dcterms:modified>
</cp:coreProperties>
</file>