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979C" w14:textId="77777777" w:rsidR="007968E9" w:rsidRDefault="007968E9" w:rsidP="0005388D">
      <w:pPr>
        <w:framePr w:w="6840" w:hSpace="180" w:wrap="around" w:hAnchor="margin" w:x="13041" w:y="27216" w:anchorLock="1"/>
      </w:pPr>
    </w:p>
    <w:p w14:paraId="50D71476" w14:textId="69C7E6D0" w:rsidR="00E5094D" w:rsidRDefault="0098762F" w:rsidP="0048099D">
      <w:pPr>
        <w:jc w:val="right"/>
      </w:pPr>
      <w:r>
        <w:rPr>
          <w:noProof/>
        </w:rPr>
        <mc:AlternateContent>
          <mc:Choice Requires="wps">
            <w:drawing>
              <wp:anchor distT="0" distB="0" distL="114300" distR="114300" simplePos="0" relativeHeight="251657728" behindDoc="0" locked="1" layoutInCell="1" allowOverlap="1" wp14:anchorId="2C2C6CDD" wp14:editId="25C74C54">
                <wp:simplePos x="0" y="0"/>
                <wp:positionH relativeFrom="margin">
                  <wp:align>left</wp:align>
                </wp:positionH>
                <wp:positionV relativeFrom="page">
                  <wp:posOffset>1905000</wp:posOffset>
                </wp:positionV>
                <wp:extent cx="4114800" cy="1514475"/>
                <wp:effectExtent l="0" t="0" r="0" b="0"/>
                <wp:wrapNone/>
                <wp:docPr id="94690485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1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471CF" w14:textId="58ED3971" w:rsidR="00895DF0" w:rsidRDefault="004C6FB3" w:rsidP="00895DF0">
                            <w:pPr>
                              <w:pStyle w:val="Adressblock"/>
                            </w:pPr>
                            <w:bookmarkStart w:id="0" w:name="P_01Institution_Adr_Versicherung"/>
                            <w:r>
                              <w:t>CNS - Caisse Nationale de Santé</w:t>
                            </w:r>
                            <w:bookmarkEnd w:id="0"/>
                          </w:p>
                          <w:p w14:paraId="0A6EEDD7" w14:textId="77777777" w:rsidR="00895DF0" w:rsidRPr="000712B0" w:rsidRDefault="00895DF0" w:rsidP="00895DF0">
                            <w:pPr>
                              <w:pStyle w:val="Adressblock"/>
                            </w:pPr>
                            <w:r>
                              <w:t>Fachgutachter für Psychotherapie</w:t>
                            </w:r>
                          </w:p>
                          <w:p w14:paraId="5CA70A33" w14:textId="0BE279B2" w:rsidR="00895DF0" w:rsidRDefault="004C6FB3" w:rsidP="00895DF0">
                            <w:pPr>
                              <w:pStyle w:val="Adressblock"/>
                            </w:pPr>
                            <w:bookmarkStart w:id="1" w:name="P_01Strasse_Adr_Versicherung"/>
                            <w:proofErr w:type="gramStart"/>
                            <w:r>
                              <w:t>125,  route</w:t>
                            </w:r>
                            <w:proofErr w:type="gramEnd"/>
                            <w:r>
                              <w:t xml:space="preserve"> d´ </w:t>
                            </w:r>
                            <w:proofErr w:type="spellStart"/>
                            <w:r>
                              <w:t>Esch</w:t>
                            </w:r>
                            <w:bookmarkEnd w:id="1"/>
                            <w:proofErr w:type="spellEnd"/>
                          </w:p>
                          <w:p w14:paraId="0F3F301B" w14:textId="07FF6F1F" w:rsidR="00895DF0" w:rsidRDefault="004C6FB3" w:rsidP="00895DF0">
                            <w:pPr>
                              <w:pStyle w:val="Adressblock"/>
                            </w:pPr>
                            <w:bookmarkStart w:id="2" w:name="P_01PLZ_Adr_Versicherung"/>
                            <w:r>
                              <w:t>2980</w:t>
                            </w:r>
                            <w:bookmarkEnd w:id="2"/>
                            <w:r w:rsidR="00895DF0">
                              <w:t xml:space="preserve"> </w:t>
                            </w:r>
                            <w:bookmarkStart w:id="3" w:name="P_01Ort_Adr_Versicherung"/>
                            <w:r>
                              <w:t>LUXEMBOURG</w:t>
                            </w:r>
                            <w:bookmarkEnd w:id="3"/>
                          </w:p>
                          <w:p w14:paraId="06252CAA" w14:textId="77777777" w:rsidR="00895DF0" w:rsidRDefault="00895DF0" w:rsidP="00895DF0">
                            <w:pPr>
                              <w:pStyle w:val="Adressblock"/>
                            </w:pPr>
                          </w:p>
                          <w:p w14:paraId="5B2F39B7" w14:textId="77777777" w:rsidR="00895DF0" w:rsidRDefault="00895DF0" w:rsidP="00895DF0">
                            <w:pPr>
                              <w:pStyle w:val="Adressblock"/>
                            </w:pPr>
                          </w:p>
                          <w:p w14:paraId="3DC61804"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739438ED" w14:textId="21CE6058" w:rsidR="00895DF0" w:rsidRDefault="00895DF0" w:rsidP="00895DF0">
                            <w:pPr>
                              <w:pStyle w:val="Adressblock"/>
                              <w:rPr>
                                <w:sz w:val="16"/>
                                <w:szCs w:val="16"/>
                              </w:rPr>
                            </w:pPr>
                            <w:r>
                              <w:rPr>
                                <w:sz w:val="16"/>
                                <w:szCs w:val="16"/>
                              </w:rPr>
                              <w:t>FAX</w:t>
                            </w:r>
                            <w:bookmarkStart w:id="4" w:name="P_01Telefax_Adr_Versicherung"/>
                            <w:r w:rsidR="004C6FB3">
                              <w:rPr>
                                <w:sz w:val="16"/>
                                <w:szCs w:val="16"/>
                              </w:rPr>
                              <w:t>00352 2757-4309</w:t>
                            </w:r>
                            <w:bookmarkEnd w:id="4"/>
                          </w:p>
                          <w:p w14:paraId="1858D662" w14:textId="5642BA01" w:rsidR="00895DF0" w:rsidRPr="00723F79" w:rsidRDefault="00895DF0" w:rsidP="00895DF0">
                            <w:pPr>
                              <w:pStyle w:val="Adressblock"/>
                              <w:rPr>
                                <w:sz w:val="16"/>
                                <w:szCs w:val="16"/>
                              </w:rPr>
                            </w:pPr>
                            <w:r>
                              <w:rPr>
                                <w:sz w:val="16"/>
                                <w:szCs w:val="16"/>
                              </w:rPr>
                              <w:t>Tel.:.</w:t>
                            </w:r>
                            <w:bookmarkStart w:id="5" w:name="P_01Telefon_Adr_Versicherung"/>
                            <w:r w:rsidR="004C6FB3">
                              <w:rPr>
                                <w:sz w:val="16"/>
                                <w:szCs w:val="16"/>
                              </w:rPr>
                              <w:t>00352 2757-4300</w:t>
                            </w:r>
                            <w:bookmarkEnd w:id="5"/>
                          </w:p>
                          <w:p w14:paraId="232531DD" w14:textId="77777777" w:rsidR="003454E5" w:rsidRPr="000712B0" w:rsidRDefault="003454E5" w:rsidP="003454E5">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2C6CDD" id="_x0000_t202" coordsize="21600,21600" o:spt="202" path="m,l,21600r21600,l21600,xe">
                <v:stroke joinstyle="miter"/>
                <v:path gradientshapeok="t" o:connecttype="rect"/>
              </v:shapetype>
              <v:shape id="Text Box 12" o:spid="_x0000_s1026" type="#_x0000_t202" style="position:absolute;left:0;text-align:left;margin-left:0;margin-top:150pt;width:324pt;height:119.25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" filled="f" stroked="f">
                <v:textbox inset="0,0,0,0">
                  <w:txbxContent>
                    <w:p w14:paraId="4A6471CF" w14:textId="58ED3971" w:rsidR="00895DF0" w:rsidRDefault="004C6FB3" w:rsidP="00895DF0">
                      <w:pPr>
                        <w:pStyle w:val="Adressblock"/>
                      </w:pPr>
                      <w:bookmarkStart w:id="6" w:name="P_01Institution_Adr_Versicherung"/>
                      <w:r>
                        <w:t>CNS - Caisse Nationale de Santé</w:t>
                      </w:r>
                      <w:bookmarkEnd w:id="6"/>
                    </w:p>
                    <w:p w14:paraId="0A6EEDD7" w14:textId="77777777" w:rsidR="00895DF0" w:rsidRPr="000712B0" w:rsidRDefault="00895DF0" w:rsidP="00895DF0">
                      <w:pPr>
                        <w:pStyle w:val="Adressblock"/>
                      </w:pPr>
                      <w:r>
                        <w:t>Fachgutachter für Psychotherapie</w:t>
                      </w:r>
                    </w:p>
                    <w:p w14:paraId="5CA70A33" w14:textId="0BE279B2" w:rsidR="00895DF0" w:rsidRDefault="004C6FB3" w:rsidP="00895DF0">
                      <w:pPr>
                        <w:pStyle w:val="Adressblock"/>
                      </w:pPr>
                      <w:bookmarkStart w:id="7" w:name="P_01Strasse_Adr_Versicherung"/>
                      <w:proofErr w:type="gramStart"/>
                      <w:r>
                        <w:t>125,  route</w:t>
                      </w:r>
                      <w:proofErr w:type="gramEnd"/>
                      <w:r>
                        <w:t xml:space="preserve"> d´ </w:t>
                      </w:r>
                      <w:proofErr w:type="spellStart"/>
                      <w:r>
                        <w:t>Esch</w:t>
                      </w:r>
                      <w:bookmarkEnd w:id="7"/>
                      <w:proofErr w:type="spellEnd"/>
                    </w:p>
                    <w:p w14:paraId="0F3F301B" w14:textId="07FF6F1F" w:rsidR="00895DF0" w:rsidRDefault="004C6FB3" w:rsidP="00895DF0">
                      <w:pPr>
                        <w:pStyle w:val="Adressblock"/>
                      </w:pPr>
                      <w:bookmarkStart w:id="8" w:name="P_01PLZ_Adr_Versicherung"/>
                      <w:r>
                        <w:t>2980</w:t>
                      </w:r>
                      <w:bookmarkEnd w:id="8"/>
                      <w:r w:rsidR="00895DF0">
                        <w:t xml:space="preserve"> </w:t>
                      </w:r>
                      <w:bookmarkStart w:id="9" w:name="P_01Ort_Adr_Versicherung"/>
                      <w:r>
                        <w:t>LUXEMBOURG</w:t>
                      </w:r>
                      <w:bookmarkEnd w:id="9"/>
                    </w:p>
                    <w:p w14:paraId="06252CAA" w14:textId="77777777" w:rsidR="00895DF0" w:rsidRDefault="00895DF0" w:rsidP="00895DF0">
                      <w:pPr>
                        <w:pStyle w:val="Adressblock"/>
                      </w:pPr>
                    </w:p>
                    <w:p w14:paraId="5B2F39B7" w14:textId="77777777" w:rsidR="00895DF0" w:rsidRDefault="00895DF0" w:rsidP="00895DF0">
                      <w:pPr>
                        <w:pStyle w:val="Adressblock"/>
                      </w:pPr>
                    </w:p>
                    <w:p w14:paraId="3DC61804"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739438ED" w14:textId="21CE6058" w:rsidR="00895DF0" w:rsidRDefault="00895DF0" w:rsidP="00895DF0">
                      <w:pPr>
                        <w:pStyle w:val="Adressblock"/>
                        <w:rPr>
                          <w:sz w:val="16"/>
                          <w:szCs w:val="16"/>
                        </w:rPr>
                      </w:pPr>
                      <w:r>
                        <w:rPr>
                          <w:sz w:val="16"/>
                          <w:szCs w:val="16"/>
                        </w:rPr>
                        <w:t>FAX</w:t>
                      </w:r>
                      <w:bookmarkStart w:id="10" w:name="P_01Telefax_Adr_Versicherung"/>
                      <w:r w:rsidR="004C6FB3">
                        <w:rPr>
                          <w:sz w:val="16"/>
                          <w:szCs w:val="16"/>
                        </w:rPr>
                        <w:t>00352 2757-4309</w:t>
                      </w:r>
                      <w:bookmarkEnd w:id="10"/>
                    </w:p>
                    <w:p w14:paraId="1858D662" w14:textId="5642BA01" w:rsidR="00895DF0" w:rsidRPr="00723F79" w:rsidRDefault="00895DF0" w:rsidP="00895DF0">
                      <w:pPr>
                        <w:pStyle w:val="Adressblock"/>
                        <w:rPr>
                          <w:sz w:val="16"/>
                          <w:szCs w:val="16"/>
                        </w:rPr>
                      </w:pPr>
                      <w:r>
                        <w:rPr>
                          <w:sz w:val="16"/>
                          <w:szCs w:val="16"/>
                        </w:rPr>
                        <w:t>Tel.:.</w:t>
                      </w:r>
                      <w:bookmarkStart w:id="11" w:name="P_01Telefon_Adr_Versicherung"/>
                      <w:r w:rsidR="004C6FB3">
                        <w:rPr>
                          <w:sz w:val="16"/>
                          <w:szCs w:val="16"/>
                        </w:rPr>
                        <w:t>00352 2757-4300</w:t>
                      </w:r>
                      <w:bookmarkEnd w:id="11"/>
                    </w:p>
                    <w:p w14:paraId="232531DD" w14:textId="77777777" w:rsidR="003454E5" w:rsidRPr="000712B0" w:rsidRDefault="003454E5" w:rsidP="003454E5">
                      <w:pPr>
                        <w:pStyle w:val="Adressblock"/>
                      </w:pPr>
                    </w:p>
                  </w:txbxContent>
                </v:textbox>
                <w10:wrap anchorx="margin" anchory="page"/>
                <w10:anchorlock/>
              </v:shape>
            </w:pict>
          </mc:Fallback>
        </mc:AlternateContent>
      </w:r>
      <w:r w:rsidR="00E5094D">
        <w:t xml:space="preserve">Wald-Michelbach, </w:t>
      </w:r>
      <w:bookmarkStart w:id="12" w:name="S_01DokErst_LangesDatum"/>
      <w:r w:rsidR="004C6FB3">
        <w:t>19. März 2026</w:t>
      </w:r>
      <w:bookmarkEnd w:id="12"/>
    </w:p>
    <w:p w14:paraId="6638D612" w14:textId="77777777" w:rsidR="001D4817" w:rsidRPr="00D7372A" w:rsidRDefault="001D4817" w:rsidP="00865555">
      <w:pPr>
        <w:rPr>
          <w:rFonts w:cs="Arial"/>
        </w:rPr>
      </w:pPr>
    </w:p>
    <w:p w14:paraId="2D795D43" w14:textId="77777777" w:rsidR="001D4817" w:rsidRPr="00D7372A" w:rsidRDefault="001D4817" w:rsidP="00865555">
      <w:pPr>
        <w:rPr>
          <w:rFonts w:cs="Arial"/>
        </w:rPr>
      </w:pPr>
    </w:p>
    <w:p w14:paraId="23FB9C52" w14:textId="77777777" w:rsidR="00A84C1E" w:rsidRDefault="00E62855" w:rsidP="00984F23">
      <w:pPr>
        <w:rPr>
          <w:rFonts w:cs="Arial"/>
          <w:b/>
          <w:lang w:val="it-IT"/>
        </w:rPr>
      </w:pPr>
      <w:r>
        <w:rPr>
          <w:rFonts w:cs="Arial"/>
          <w:b/>
          <w:lang w:val="it-IT"/>
        </w:rPr>
        <w:t xml:space="preserve">Antrag auf </w:t>
      </w:r>
      <w:r w:rsidR="008631F3">
        <w:rPr>
          <w:rFonts w:cs="Arial"/>
          <w:b/>
          <w:lang w:val="it-IT"/>
        </w:rPr>
        <w:t>Verlängerung der Kostenzusage</w:t>
      </w:r>
    </w:p>
    <w:p w14:paraId="06A8CC7C" w14:textId="77777777" w:rsidR="00E62855" w:rsidRPr="00A84C1E" w:rsidRDefault="00E62855" w:rsidP="00984F23">
      <w:pPr>
        <w:rPr>
          <w:rFonts w:cs="Arial"/>
          <w:b/>
          <w:lang w:val="it-IT"/>
        </w:rPr>
      </w:pPr>
    </w:p>
    <w:p w14:paraId="2DAA8F0E" w14:textId="77777777" w:rsidR="004C6FB3" w:rsidRDefault="004C6FB3" w:rsidP="00984F23">
      <w:pPr>
        <w:rPr>
          <w:rFonts w:cs="Arial"/>
        </w:rPr>
      </w:pPr>
      <w:bookmarkStart w:id="13" w:name="P_01Postadresse_Adr_Patient"/>
      <w:r>
        <w:rPr>
          <w:rFonts w:cs="Arial"/>
        </w:rPr>
        <w:t>Frau</w:t>
      </w:r>
    </w:p>
    <w:p w14:paraId="1B3352DF" w14:textId="501543AA" w:rsidR="004C6FB3" w:rsidRDefault="00F5086F" w:rsidP="00984F23">
      <w:pPr>
        <w:rPr>
          <w:rFonts w:cs="Arial"/>
        </w:rPr>
      </w:pPr>
      <w:r>
        <w:rPr>
          <w:rFonts w:cs="Arial"/>
        </w:rPr>
        <w:t>XX</w:t>
      </w:r>
    </w:p>
    <w:bookmarkEnd w:id="13"/>
    <w:p w14:paraId="1F49DFDA" w14:textId="77777777" w:rsidR="00F5086F" w:rsidRDefault="00F5086F" w:rsidP="00984F23">
      <w:pPr>
        <w:rPr>
          <w:rFonts w:cs="Arial"/>
        </w:rPr>
      </w:pPr>
      <w:r>
        <w:rPr>
          <w:rFonts w:cs="Arial"/>
        </w:rPr>
        <w:t>XX</w:t>
      </w:r>
    </w:p>
    <w:p w14:paraId="283B0FE1" w14:textId="33B5040D" w:rsidR="00A84C1E" w:rsidRDefault="00961402" w:rsidP="00984F23">
      <w:pPr>
        <w:rPr>
          <w:rFonts w:cs="Arial"/>
        </w:rPr>
      </w:pPr>
      <w:r>
        <w:rPr>
          <w:rFonts w:cs="Arial"/>
        </w:rPr>
        <w:t xml:space="preserve">geb. </w:t>
      </w:r>
      <w:bookmarkStart w:id="14" w:name="P_01Geburtsdatum_Adr_Patient"/>
      <w:r w:rsidR="00F5086F">
        <w:rPr>
          <w:rFonts w:cs="Arial"/>
        </w:rPr>
        <w:t>XX</w:t>
      </w:r>
      <w:r w:rsidR="004C6FB3">
        <w:rPr>
          <w:rFonts w:cs="Arial"/>
        </w:rPr>
        <w:t>.</w:t>
      </w:r>
      <w:r w:rsidR="00F5086F">
        <w:rPr>
          <w:rFonts w:cs="Arial"/>
        </w:rPr>
        <w:t>YY</w:t>
      </w:r>
      <w:r w:rsidR="004C6FB3">
        <w:rPr>
          <w:rFonts w:cs="Arial"/>
        </w:rPr>
        <w:t>.</w:t>
      </w:r>
      <w:bookmarkEnd w:id="14"/>
      <w:r w:rsidR="00F5086F">
        <w:rPr>
          <w:rFonts w:cs="Arial"/>
        </w:rPr>
        <w:t>ZZZZ</w:t>
      </w:r>
    </w:p>
    <w:p w14:paraId="7CDCE93A" w14:textId="48938B14" w:rsidR="00A84C1E" w:rsidRDefault="0064252D" w:rsidP="00984F23">
      <w:pPr>
        <w:rPr>
          <w:rFonts w:cs="Arial"/>
        </w:rPr>
      </w:pPr>
      <w:r>
        <w:rPr>
          <w:rFonts w:cs="Arial"/>
        </w:rPr>
        <w:t xml:space="preserve">Versicherungsnummer: </w:t>
      </w:r>
      <w:r w:rsidR="00F5086F">
        <w:rPr>
          <w:rFonts w:cs="Arial"/>
        </w:rPr>
        <w:t>234128394z821347</w:t>
      </w:r>
      <w:r w:rsidR="00C41A87">
        <w:rPr>
          <w:rFonts w:cs="Arial"/>
        </w:rPr>
        <w:t xml:space="preserve"> </w:t>
      </w:r>
    </w:p>
    <w:p w14:paraId="41EC42A4" w14:textId="77777777" w:rsidR="00A84C1E" w:rsidRDefault="00A84C1E" w:rsidP="00984F23">
      <w:pPr>
        <w:rPr>
          <w:rFonts w:cs="Arial"/>
        </w:rPr>
      </w:pPr>
    </w:p>
    <w:p w14:paraId="1FC56F10" w14:textId="77777777" w:rsidR="00FB5DB1" w:rsidRDefault="00FB5DB1" w:rsidP="00984F23">
      <w:pPr>
        <w:rPr>
          <w:rFonts w:cs="Arial"/>
        </w:rPr>
      </w:pPr>
    </w:p>
    <w:p w14:paraId="74427859" w14:textId="77777777" w:rsidR="00A84C1E" w:rsidRDefault="00FA001A" w:rsidP="00984F23">
      <w:pPr>
        <w:rPr>
          <w:rFonts w:cs="Arial"/>
        </w:rPr>
      </w:pPr>
      <w:r>
        <w:rPr>
          <w:rFonts w:cs="Arial"/>
        </w:rPr>
        <w:t>Sehr geehrte Damen und Herren</w:t>
      </w:r>
      <w:r w:rsidR="00A84C1E">
        <w:rPr>
          <w:rFonts w:cs="Arial"/>
        </w:rPr>
        <w:t>,</w:t>
      </w:r>
    </w:p>
    <w:p w14:paraId="350FEFBC" w14:textId="77777777" w:rsidR="00A84C1E" w:rsidRDefault="00A84C1E" w:rsidP="00984F23">
      <w:pPr>
        <w:rPr>
          <w:rFonts w:cs="Arial"/>
        </w:rPr>
      </w:pPr>
    </w:p>
    <w:p w14:paraId="3F6CCD73" w14:textId="2AB5D0F4" w:rsidR="00A84C1E" w:rsidRDefault="00A84C1E" w:rsidP="00984F23">
      <w:pPr>
        <w:rPr>
          <w:rFonts w:cs="Arial"/>
        </w:rPr>
      </w:pPr>
      <w:r>
        <w:rPr>
          <w:rFonts w:cs="Arial"/>
        </w:rPr>
        <w:t xml:space="preserve">wir berichten über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4C6FB3">
        <w:rPr>
          <w:rFonts w:cs="Arial"/>
        </w:rPr>
        <w:instrText>w</w:instrText>
      </w:r>
      <w:r>
        <w:rPr>
          <w:rFonts w:cs="Arial"/>
        </w:rPr>
        <w:fldChar w:fldCharType="end"/>
      </w:r>
      <w:r>
        <w:rPr>
          <w:rFonts w:cs="Arial"/>
        </w:rPr>
        <w:instrText xml:space="preserve">"="m" "Herrn" "Frau" </w:instrText>
      </w:r>
      <w:r>
        <w:rPr>
          <w:rFonts w:cs="Arial"/>
        </w:rPr>
        <w:fldChar w:fldCharType="separate"/>
      </w:r>
      <w:r w:rsidR="004C6FB3">
        <w:rPr>
          <w:rFonts w:cs="Arial"/>
          <w:noProof/>
        </w:rPr>
        <w:t>Frau</w:t>
      </w:r>
      <w:r>
        <w:rPr>
          <w:rFonts w:cs="Arial"/>
        </w:rPr>
        <w:fldChar w:fldCharType="end"/>
      </w:r>
      <w:r>
        <w:rPr>
          <w:rFonts w:cs="Arial"/>
        </w:rPr>
        <w:t xml:space="preserve"> </w:t>
      </w:r>
      <w:r w:rsidR="00F5086F">
        <w:rPr>
          <w:rFonts w:cs="Arial"/>
        </w:rPr>
        <w:t>XX</w:t>
      </w:r>
      <w:r>
        <w:rPr>
          <w:rFonts w:cs="Arial"/>
        </w:rPr>
        <w:t xml:space="preserve">,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4C6FB3">
        <w:rPr>
          <w:rFonts w:cs="Arial"/>
        </w:rPr>
        <w:instrText>w</w:instrText>
      </w:r>
      <w:r>
        <w:rPr>
          <w:rFonts w:cs="Arial"/>
        </w:rPr>
        <w:fldChar w:fldCharType="end"/>
      </w:r>
      <w:r>
        <w:rPr>
          <w:rFonts w:cs="Arial"/>
        </w:rPr>
        <w:instrText xml:space="preserve">"="m" "der" "die" </w:instrText>
      </w:r>
      <w:r>
        <w:rPr>
          <w:rFonts w:cs="Arial"/>
        </w:rPr>
        <w:fldChar w:fldCharType="separate"/>
      </w:r>
      <w:r w:rsidR="004C6FB3">
        <w:rPr>
          <w:rFonts w:cs="Arial"/>
          <w:noProof/>
        </w:rPr>
        <w:t>die</w:t>
      </w:r>
      <w:r>
        <w:rPr>
          <w:rFonts w:cs="Arial"/>
        </w:rPr>
        <w:fldChar w:fldCharType="end"/>
      </w:r>
      <w:r>
        <w:rPr>
          <w:rFonts w:cs="Arial"/>
        </w:rPr>
        <w:t xml:space="preserve"> sich </w:t>
      </w:r>
      <w:r w:rsidR="00AB64CE">
        <w:rPr>
          <w:rFonts w:cs="Arial"/>
        </w:rPr>
        <w:t>seit dem</w:t>
      </w:r>
      <w:r>
        <w:rPr>
          <w:rFonts w:cs="Arial"/>
        </w:rPr>
        <w:t xml:space="preserve"> </w:t>
      </w:r>
      <w:bookmarkStart w:id="15" w:name="A_01Aufnahmetag"/>
      <w:r w:rsidR="00F5086F">
        <w:rPr>
          <w:rFonts w:cs="Arial"/>
        </w:rPr>
        <w:t>0</w:t>
      </w:r>
      <w:r w:rsidR="004C6FB3">
        <w:rPr>
          <w:rFonts w:cs="Arial"/>
        </w:rPr>
        <w:t>1.01.2026</w:t>
      </w:r>
      <w:bookmarkEnd w:id="15"/>
      <w:r>
        <w:rPr>
          <w:rFonts w:cs="Arial"/>
        </w:rPr>
        <w:t xml:space="preserve"> in unserer stationären Krankenhausbehandlung </w:t>
      </w:r>
      <w:r w:rsidR="00AB64CE">
        <w:rPr>
          <w:rFonts w:cs="Arial"/>
        </w:rPr>
        <w:t>befindet</w:t>
      </w:r>
      <w:r>
        <w:rPr>
          <w:rFonts w:cs="Arial"/>
        </w:rPr>
        <w:t>.</w:t>
      </w:r>
    </w:p>
    <w:p w14:paraId="4C127990" w14:textId="77777777" w:rsidR="00001A00" w:rsidRDefault="00001A00" w:rsidP="00984F23">
      <w:pPr>
        <w:rPr>
          <w:rFonts w:cs="Arial"/>
        </w:rPr>
      </w:pPr>
    </w:p>
    <w:p w14:paraId="7BCE5968" w14:textId="77777777" w:rsidR="00001A00" w:rsidRDefault="00001A00" w:rsidP="00984F23">
      <w:pPr>
        <w:rPr>
          <w:rFonts w:cs="Arial"/>
        </w:rPr>
      </w:pPr>
    </w:p>
    <w:p w14:paraId="3648F1A7" w14:textId="77777777" w:rsidR="00001A00" w:rsidRDefault="00001A00" w:rsidP="00001A00">
      <w:pPr>
        <w:rPr>
          <w:rFonts w:cs="Arial"/>
        </w:rPr>
      </w:pPr>
      <w:r>
        <w:rPr>
          <w:rFonts w:cs="Arial"/>
        </w:rPr>
        <w:t>Auf den folgenden Seiten befinden sich vertrauliche Informationen zu o.g. Klient/in. Wir bitten darum, diese Informationen ausschließlich an das dafür autorisierte Fachpersonal weiterzuleiten.</w:t>
      </w:r>
    </w:p>
    <w:p w14:paraId="228ED68E" w14:textId="399FA1B4" w:rsidR="007C0330" w:rsidRPr="004C6FB3" w:rsidRDefault="00001A00" w:rsidP="00F5086F">
      <w:pPr>
        <w:spacing w:after="0"/>
      </w:pPr>
      <w:r>
        <w:rPr>
          <w:rFonts w:cs="Arial"/>
        </w:rPr>
        <w:br w:type="page"/>
      </w:r>
    </w:p>
    <w:p w14:paraId="1C391DB4" w14:textId="77777777" w:rsidR="00F5086F" w:rsidRPr="00F5086F" w:rsidRDefault="00F5086F" w:rsidP="00F5086F">
      <w:pPr>
        <w:spacing w:after="0"/>
        <w:rPr>
          <w:rFonts w:cs="Arial"/>
        </w:rPr>
      </w:pPr>
      <w:r w:rsidRPr="00F5086F">
        <w:rPr>
          <w:rFonts w:cs="Arial"/>
          <w:b/>
          <w:bCs/>
        </w:rPr>
        <w:lastRenderedPageBreak/>
        <w:t>Aktuelle Diagnosen</w:t>
      </w:r>
    </w:p>
    <w:p w14:paraId="5635564F" w14:textId="77777777" w:rsidR="00F5086F" w:rsidRPr="00F5086F" w:rsidRDefault="00F5086F" w:rsidP="00F5086F">
      <w:pPr>
        <w:spacing w:after="0"/>
        <w:rPr>
          <w:rFonts w:cs="Arial"/>
        </w:rPr>
      </w:pPr>
      <w:r w:rsidRPr="00F5086F">
        <w:rPr>
          <w:rFonts w:cs="Arial"/>
        </w:rPr>
        <w:t>&lt;Diagnosen nach ICD10&gt;</w:t>
      </w:r>
    </w:p>
    <w:p w14:paraId="573CFF52" w14:textId="77777777" w:rsidR="00F5086F" w:rsidRPr="00F5086F" w:rsidRDefault="00F5086F" w:rsidP="00F5086F">
      <w:pPr>
        <w:spacing w:after="0"/>
        <w:rPr>
          <w:rFonts w:cs="Arial"/>
        </w:rPr>
      </w:pPr>
    </w:p>
    <w:p w14:paraId="5A1BD8D6" w14:textId="77777777" w:rsidR="00F5086F" w:rsidRPr="00F5086F" w:rsidRDefault="00F5086F" w:rsidP="00F5086F">
      <w:pPr>
        <w:spacing w:after="0"/>
        <w:rPr>
          <w:rFonts w:cs="Arial"/>
        </w:rPr>
      </w:pPr>
    </w:p>
    <w:p w14:paraId="795A60BB" w14:textId="77777777" w:rsidR="00F5086F" w:rsidRPr="00F5086F" w:rsidRDefault="00F5086F" w:rsidP="00F5086F">
      <w:pPr>
        <w:spacing w:after="0"/>
        <w:rPr>
          <w:rFonts w:cs="Arial"/>
          <w:b/>
          <w:bCs/>
        </w:rPr>
      </w:pPr>
      <w:r w:rsidRPr="00F5086F">
        <w:rPr>
          <w:rFonts w:cs="Arial"/>
          <w:b/>
          <w:bCs/>
        </w:rPr>
        <w:t xml:space="preserve">Aktuelle Anamnese </w:t>
      </w:r>
    </w:p>
    <w:p w14:paraId="1B3DE1B8" w14:textId="77777777" w:rsidR="00F5086F" w:rsidRPr="00F5086F" w:rsidRDefault="00F5086F" w:rsidP="00F5086F">
      <w:pPr>
        <w:spacing w:after="0"/>
        <w:rPr>
          <w:rFonts w:cs="Arial"/>
        </w:rPr>
      </w:pPr>
      <w:r w:rsidRPr="00F5086F">
        <w:rPr>
          <w:rFonts w:cs="Arial"/>
        </w:rPr>
        <w:t>&lt;Anamnese bei Aufnahme&gt;</w:t>
      </w:r>
    </w:p>
    <w:p w14:paraId="30090605" w14:textId="77777777" w:rsidR="00F5086F" w:rsidRPr="00F5086F" w:rsidRDefault="00F5086F" w:rsidP="00F5086F">
      <w:pPr>
        <w:spacing w:after="0"/>
        <w:rPr>
          <w:rFonts w:cs="Arial"/>
        </w:rPr>
      </w:pPr>
    </w:p>
    <w:p w14:paraId="6538ADCE" w14:textId="77777777" w:rsidR="00F5086F" w:rsidRPr="00F5086F" w:rsidRDefault="00F5086F" w:rsidP="00F5086F">
      <w:pPr>
        <w:spacing w:after="0"/>
        <w:rPr>
          <w:rFonts w:cs="Arial"/>
          <w:b/>
          <w:bCs/>
        </w:rPr>
      </w:pPr>
      <w:r w:rsidRPr="00F5086F">
        <w:rPr>
          <w:rFonts w:cs="Arial"/>
          <w:b/>
          <w:bCs/>
        </w:rPr>
        <w:t>Problemrelevante Vorgeschichte</w:t>
      </w:r>
      <w:r w:rsidRPr="00F5086F">
        <w:rPr>
          <w:rFonts w:cs="Arial"/>
        </w:rPr>
        <w:t xml:space="preserve"> </w:t>
      </w:r>
    </w:p>
    <w:p w14:paraId="4A709652" w14:textId="77777777" w:rsidR="00F5086F" w:rsidRPr="00F5086F" w:rsidRDefault="00F5086F" w:rsidP="00F5086F">
      <w:pPr>
        <w:spacing w:after="0"/>
        <w:rPr>
          <w:rFonts w:cs="Arial"/>
        </w:rPr>
      </w:pPr>
      <w:bookmarkStart w:id="16" w:name="T_018_Anamnese_Vorgeschichte"/>
      <w:bookmarkEnd w:id="16"/>
      <w:r w:rsidRPr="00F5086F">
        <w:rPr>
          <w:rFonts w:cs="Arial"/>
        </w:rPr>
        <w:t>&lt;Vorgeschichte im Sinne von Vorbehandlungen, Epikrise&gt;</w:t>
      </w:r>
    </w:p>
    <w:p w14:paraId="5C43A380" w14:textId="77777777" w:rsidR="00F5086F" w:rsidRPr="00F5086F" w:rsidRDefault="00F5086F" w:rsidP="00F5086F">
      <w:pPr>
        <w:spacing w:after="0"/>
        <w:rPr>
          <w:rFonts w:cs="Arial"/>
          <w:bCs/>
        </w:rPr>
      </w:pPr>
    </w:p>
    <w:p w14:paraId="29E44BEE" w14:textId="77777777" w:rsidR="00F5086F" w:rsidRPr="00F5086F" w:rsidRDefault="00F5086F" w:rsidP="00F5086F">
      <w:pPr>
        <w:spacing w:after="0"/>
        <w:rPr>
          <w:rFonts w:cs="Arial"/>
          <w:b/>
          <w:bCs/>
        </w:rPr>
      </w:pPr>
      <w:r w:rsidRPr="00F5086F">
        <w:rPr>
          <w:rFonts w:cs="Arial"/>
          <w:b/>
          <w:bCs/>
        </w:rPr>
        <w:t>Psychischer Befund</w:t>
      </w:r>
    </w:p>
    <w:p w14:paraId="3641A88D" w14:textId="77777777" w:rsidR="00F5086F" w:rsidRPr="00F5086F" w:rsidRDefault="00F5086F" w:rsidP="00F5086F">
      <w:pPr>
        <w:spacing w:after="0"/>
        <w:rPr>
          <w:rFonts w:cs="Arial"/>
        </w:rPr>
      </w:pPr>
      <w:r w:rsidRPr="00F5086F">
        <w:rPr>
          <w:rFonts w:cs="Arial"/>
        </w:rPr>
        <w:t>Im Gespräch offen, wach, bewusstseinsklar, zu allen Qualitäten orientiert. Konzentration subjektiv gemindert. Auffassung, Merkfähigkeit und Gedächtnis intakt. Formalgedanklich geordnet/grübelnd, keine Denkverlangsamung, eingeengtes Denken mit Fokus auf Probleme. Keine konkreten Phobien, Ängste bzgl. Keine Zwänge. Kein Vermeidungsverhalten. Kein Anhalt für Wahn oder Sinnestäuschungen, keine Ich- Störungen (z.B. Depersonalisation, Derealisation, Dissoziation). Stimmungslage gedrückt, affektive Schwingungsfähigkeit erhalten/ leicht/ erheblich reduziert/ nahezu aufgehoben bei insgesamt ängstlicher/ angespannter/ verzweifelter/ trauriger/ ärgerlicher Affektlage. Freud- Interesselosigkeit. Erschöpfung, eingeschränkte Belastbarkeit. Antrieb unauffällig/ reduziert/ gesteigert. Hoffnungslosigkeit, Insuffizienzgefühle. Schuldgefühle, Selbstwertgefühl ist…, Gefühlsregulation ist…, Impulskontrolle ist.... Ambivalenz. Innere Unruhe. Morgentief/ keine zirkadianen Besonderheiten. Leichte/ ausgeprägte Einschlafstörungen und</w:t>
      </w:r>
    </w:p>
    <w:p w14:paraId="0FEC00D1" w14:textId="77777777" w:rsidR="00F5086F" w:rsidRPr="00F5086F" w:rsidRDefault="00F5086F" w:rsidP="00F5086F">
      <w:pPr>
        <w:spacing w:after="0"/>
        <w:rPr>
          <w:rFonts w:cs="Arial"/>
          <w:bCs/>
        </w:rPr>
      </w:pPr>
    </w:p>
    <w:p w14:paraId="6BE8125D" w14:textId="77777777" w:rsidR="00F5086F" w:rsidRPr="00F5086F" w:rsidRDefault="00F5086F" w:rsidP="00F5086F">
      <w:pPr>
        <w:spacing w:after="0"/>
        <w:rPr>
          <w:rFonts w:cs="Arial"/>
          <w:b/>
          <w:bCs/>
        </w:rPr>
      </w:pPr>
      <w:r w:rsidRPr="00F5086F">
        <w:rPr>
          <w:rFonts w:cs="Arial"/>
          <w:b/>
          <w:bCs/>
        </w:rPr>
        <w:t xml:space="preserve">Somatische Eigenanamnese </w:t>
      </w:r>
    </w:p>
    <w:p w14:paraId="41155BB7" w14:textId="77777777" w:rsidR="00F5086F" w:rsidRPr="00F5086F" w:rsidRDefault="00F5086F" w:rsidP="00F5086F">
      <w:pPr>
        <w:spacing w:after="0"/>
        <w:rPr>
          <w:rFonts w:cs="Arial"/>
        </w:rPr>
      </w:pPr>
      <w:r w:rsidRPr="00F5086F">
        <w:rPr>
          <w:rFonts w:cs="Arial"/>
        </w:rPr>
        <w:t>&lt;Somatische Eigenanamnese&gt;</w:t>
      </w:r>
    </w:p>
    <w:p w14:paraId="6B6C64E7" w14:textId="77777777" w:rsidR="00F5086F" w:rsidRPr="00F5086F" w:rsidRDefault="00F5086F" w:rsidP="00F5086F">
      <w:pPr>
        <w:spacing w:after="0"/>
        <w:rPr>
          <w:rFonts w:cs="Arial"/>
          <w:bCs/>
        </w:rPr>
      </w:pPr>
    </w:p>
    <w:p w14:paraId="3867E190" w14:textId="77777777" w:rsidR="00F5086F" w:rsidRPr="00F5086F" w:rsidRDefault="00F5086F" w:rsidP="00F5086F">
      <w:pPr>
        <w:spacing w:after="0"/>
        <w:rPr>
          <w:rFonts w:cs="Arial"/>
          <w:b/>
          <w:bCs/>
        </w:rPr>
      </w:pPr>
      <w:r w:rsidRPr="00F5086F">
        <w:rPr>
          <w:rFonts w:cs="Arial"/>
          <w:b/>
          <w:bCs/>
        </w:rPr>
        <w:t>Substanzanamnese</w:t>
      </w:r>
    </w:p>
    <w:p w14:paraId="04451DAB" w14:textId="77777777" w:rsidR="00F5086F" w:rsidRPr="00F5086F" w:rsidRDefault="00F5086F" w:rsidP="00F5086F">
      <w:pPr>
        <w:spacing w:after="0"/>
        <w:rPr>
          <w:rFonts w:cs="Arial"/>
          <w:bCs/>
        </w:rPr>
      </w:pPr>
      <w:bookmarkStart w:id="17" w:name="T_0139_Somatische_Anamnese_Gynäkologisch"/>
      <w:bookmarkEnd w:id="17"/>
      <w:r w:rsidRPr="00F5086F">
        <w:rPr>
          <w:rFonts w:cs="Arial"/>
          <w:bCs/>
        </w:rPr>
        <w:t>&lt;Substanzkonsum, seit wann, Dosis&gt;</w:t>
      </w:r>
    </w:p>
    <w:p w14:paraId="6A8FE01E" w14:textId="77777777" w:rsidR="00F5086F" w:rsidRPr="00F5086F" w:rsidRDefault="00F5086F" w:rsidP="00F5086F">
      <w:pPr>
        <w:spacing w:after="0"/>
        <w:rPr>
          <w:rFonts w:cs="Arial"/>
          <w:bCs/>
        </w:rPr>
      </w:pPr>
    </w:p>
    <w:p w14:paraId="2C95C52D" w14:textId="77777777" w:rsidR="00F5086F" w:rsidRPr="00F5086F" w:rsidRDefault="00F5086F" w:rsidP="00F5086F">
      <w:pPr>
        <w:spacing w:after="0"/>
        <w:rPr>
          <w:rFonts w:cs="Arial"/>
          <w:b/>
          <w:bCs/>
        </w:rPr>
      </w:pPr>
      <w:r w:rsidRPr="00F5086F">
        <w:rPr>
          <w:rFonts w:cs="Arial"/>
          <w:b/>
          <w:bCs/>
        </w:rPr>
        <w:t xml:space="preserve">Somatische Familienanamnese </w:t>
      </w:r>
    </w:p>
    <w:p w14:paraId="08BA26DE" w14:textId="77777777" w:rsidR="00F5086F" w:rsidRPr="00F5086F" w:rsidRDefault="00F5086F" w:rsidP="00F5086F">
      <w:pPr>
        <w:spacing w:after="0"/>
        <w:rPr>
          <w:rFonts w:cs="Arial"/>
        </w:rPr>
      </w:pPr>
      <w:bookmarkStart w:id="18" w:name="T_0240_Somatische_Anamnese_Somatische_Fa"/>
      <w:r w:rsidRPr="00F5086F">
        <w:rPr>
          <w:rFonts w:cs="Arial"/>
        </w:rPr>
        <w:t>Mutter (*1935): …</w:t>
      </w:r>
    </w:p>
    <w:p w14:paraId="6871CC1E" w14:textId="77777777" w:rsidR="00F5086F" w:rsidRPr="00F5086F" w:rsidRDefault="00F5086F" w:rsidP="00F5086F">
      <w:pPr>
        <w:spacing w:after="0"/>
        <w:rPr>
          <w:rFonts w:cs="Arial"/>
        </w:rPr>
      </w:pPr>
      <w:r w:rsidRPr="00F5086F">
        <w:rPr>
          <w:rFonts w:cs="Arial"/>
        </w:rPr>
        <w:t xml:space="preserve">Sohn (*2001): </w:t>
      </w:r>
      <w:bookmarkEnd w:id="18"/>
      <w:r w:rsidRPr="00F5086F">
        <w:rPr>
          <w:rFonts w:cs="Arial"/>
        </w:rPr>
        <w:t xml:space="preserve"> …</w:t>
      </w:r>
    </w:p>
    <w:p w14:paraId="70B080F3" w14:textId="77777777" w:rsidR="00F5086F" w:rsidRPr="00F5086F" w:rsidRDefault="00F5086F" w:rsidP="00F5086F">
      <w:pPr>
        <w:spacing w:after="0"/>
        <w:rPr>
          <w:rFonts w:cs="Arial"/>
          <w:bCs/>
        </w:rPr>
      </w:pPr>
    </w:p>
    <w:p w14:paraId="3E4FD341" w14:textId="77777777" w:rsidR="00F5086F" w:rsidRPr="00F5086F" w:rsidRDefault="00F5086F" w:rsidP="00F5086F">
      <w:pPr>
        <w:spacing w:after="0"/>
        <w:rPr>
          <w:rFonts w:cs="Arial"/>
        </w:rPr>
      </w:pPr>
      <w:r w:rsidRPr="00F5086F">
        <w:rPr>
          <w:rFonts w:cs="Arial"/>
          <w:b/>
        </w:rPr>
        <w:t xml:space="preserve">Aufnahmemedikation </w:t>
      </w:r>
    </w:p>
    <w:p w14:paraId="17682A86" w14:textId="77777777" w:rsidR="00F5086F" w:rsidRPr="00F5086F" w:rsidRDefault="00F5086F" w:rsidP="00F5086F">
      <w:pPr>
        <w:spacing w:after="0"/>
        <w:rPr>
          <w:rFonts w:cs="Arial"/>
        </w:rPr>
      </w:pPr>
      <w:r w:rsidRPr="00F5086F">
        <w:rPr>
          <w:rFonts w:cs="Arial"/>
        </w:rPr>
        <w:t>&lt;Medikation bei Aufnahme&gt;</w:t>
      </w:r>
    </w:p>
    <w:p w14:paraId="12341C37" w14:textId="77777777" w:rsidR="00F5086F" w:rsidRPr="00F5086F" w:rsidRDefault="00F5086F" w:rsidP="00F5086F">
      <w:pPr>
        <w:spacing w:after="0"/>
        <w:rPr>
          <w:rFonts w:cs="Arial"/>
        </w:rPr>
      </w:pPr>
    </w:p>
    <w:p w14:paraId="742B3308" w14:textId="77777777" w:rsidR="00F5086F" w:rsidRPr="00F5086F" w:rsidRDefault="00F5086F" w:rsidP="00F5086F">
      <w:pPr>
        <w:spacing w:after="0"/>
        <w:rPr>
          <w:rFonts w:cs="Arial"/>
          <w:b/>
          <w:bCs/>
        </w:rPr>
      </w:pPr>
      <w:r w:rsidRPr="00F5086F">
        <w:rPr>
          <w:rFonts w:cs="Arial"/>
          <w:b/>
          <w:bCs/>
        </w:rPr>
        <w:t>Testpsychologischer Untersuchungsbefund</w:t>
      </w:r>
    </w:p>
    <w:p w14:paraId="3851BDEE" w14:textId="77777777" w:rsidR="00F5086F" w:rsidRPr="00F5086F" w:rsidRDefault="00F5086F" w:rsidP="00F5086F">
      <w:pPr>
        <w:spacing w:after="0"/>
        <w:rPr>
          <w:rFonts w:cs="Arial"/>
        </w:rPr>
      </w:pPr>
      <w:r w:rsidRPr="00F5086F">
        <w:rPr>
          <w:rFonts w:cs="Arial"/>
        </w:rPr>
        <w:t>Das ISR (ICD-10-Symptomrating, Tritt et al., 2008) orientiert sich an der Einteilung im ICD-10 und erfasst die wichtigsten Symptombereiche und deren Intensität (Cut-Off-Werte in Klammern). Auf den verschiedenen Skalen wurden folgende Werte erreicht (</w:t>
      </w:r>
      <w:proofErr w:type="spellStart"/>
      <w:r w:rsidRPr="00F5086F">
        <w:rPr>
          <w:rFonts w:cs="Arial"/>
        </w:rPr>
        <w:t>prä</w:t>
      </w:r>
      <w:proofErr w:type="spellEnd"/>
      <w:r w:rsidRPr="00F5086F">
        <w:rPr>
          <w:rFonts w:cs="Arial"/>
        </w:rPr>
        <w:t xml:space="preserve">; </w:t>
      </w:r>
      <w:proofErr w:type="spellStart"/>
      <w:r w:rsidRPr="00F5086F">
        <w:rPr>
          <w:rFonts w:cs="Arial"/>
        </w:rPr>
        <w:t>post</w:t>
      </w:r>
      <w:proofErr w:type="spellEnd"/>
      <w:r w:rsidRPr="00F5086F">
        <w:rPr>
          <w:rFonts w:cs="Arial"/>
        </w:rPr>
        <w:t xml:space="preserve">): </w:t>
      </w:r>
    </w:p>
    <w:p w14:paraId="32F02F66" w14:textId="77777777" w:rsidR="00F5086F" w:rsidRPr="00F5086F" w:rsidRDefault="00F5086F" w:rsidP="00F5086F">
      <w:pPr>
        <w:spacing w:after="0"/>
        <w:rPr>
          <w:rFonts w:cs="Arial"/>
        </w:rPr>
      </w:pPr>
      <w:r w:rsidRPr="00F5086F">
        <w:rPr>
          <w:rFonts w:cs="Arial"/>
        </w:rPr>
        <w:t>Depression</w:t>
      </w:r>
      <w:proofErr w:type="gramStart"/>
      <w:r w:rsidRPr="00F5086F">
        <w:rPr>
          <w:rFonts w:cs="Arial"/>
        </w:rPr>
        <w:t>: ;</w:t>
      </w:r>
      <w:proofErr w:type="gramEnd"/>
      <w:r w:rsidRPr="00F5086F">
        <w:rPr>
          <w:rFonts w:cs="Arial"/>
        </w:rPr>
        <w:t xml:space="preserve"> (&lt;1: unauffällig; 1-2: leicht erhöht; 2-3: deutlich erhöht; &gt;3: stark erhöht) </w:t>
      </w:r>
    </w:p>
    <w:p w14:paraId="43573106" w14:textId="77777777" w:rsidR="00F5086F" w:rsidRPr="00F5086F" w:rsidRDefault="00F5086F" w:rsidP="00F5086F">
      <w:pPr>
        <w:spacing w:after="0"/>
        <w:rPr>
          <w:rFonts w:cs="Arial"/>
        </w:rPr>
      </w:pPr>
      <w:r w:rsidRPr="00F5086F">
        <w:rPr>
          <w:rFonts w:cs="Arial"/>
        </w:rPr>
        <w:t>Angst</w:t>
      </w:r>
      <w:proofErr w:type="gramStart"/>
      <w:r w:rsidRPr="00F5086F">
        <w:rPr>
          <w:rFonts w:cs="Arial"/>
        </w:rPr>
        <w:t>: ;</w:t>
      </w:r>
      <w:proofErr w:type="gramEnd"/>
      <w:r w:rsidRPr="00F5086F">
        <w:rPr>
          <w:rFonts w:cs="Arial"/>
        </w:rPr>
        <w:t xml:space="preserve"> (&lt;1: unauffällig; 1-2: leicht erhöht; 2-3: deutlich erhöht; &gt;3: stark erhöht) </w:t>
      </w:r>
    </w:p>
    <w:p w14:paraId="03008C46" w14:textId="77777777" w:rsidR="00F5086F" w:rsidRPr="00F5086F" w:rsidRDefault="00F5086F" w:rsidP="00F5086F">
      <w:pPr>
        <w:spacing w:after="0"/>
        <w:rPr>
          <w:rFonts w:cs="Arial"/>
        </w:rPr>
      </w:pPr>
      <w:r w:rsidRPr="00F5086F">
        <w:rPr>
          <w:rFonts w:cs="Arial"/>
        </w:rPr>
        <w:lastRenderedPageBreak/>
        <w:t>Zwang</w:t>
      </w:r>
      <w:proofErr w:type="gramStart"/>
      <w:r w:rsidRPr="00F5086F">
        <w:rPr>
          <w:rFonts w:cs="Arial"/>
        </w:rPr>
        <w:t>: ;</w:t>
      </w:r>
      <w:proofErr w:type="gramEnd"/>
      <w:r w:rsidRPr="00F5086F">
        <w:rPr>
          <w:rFonts w:cs="Arial"/>
        </w:rPr>
        <w:t xml:space="preserve"> (&lt;1: unauffällig; 1-2: leicht erhöht; 2-3: deutlich erhöht; &gt;3: stark erhöht) </w:t>
      </w:r>
    </w:p>
    <w:p w14:paraId="47120BC8" w14:textId="77777777" w:rsidR="00F5086F" w:rsidRPr="00F5086F" w:rsidRDefault="00F5086F" w:rsidP="00F5086F">
      <w:pPr>
        <w:spacing w:after="0"/>
        <w:rPr>
          <w:rFonts w:cs="Arial"/>
        </w:rPr>
      </w:pPr>
      <w:r w:rsidRPr="00F5086F">
        <w:rPr>
          <w:rFonts w:cs="Arial"/>
        </w:rPr>
        <w:t>Somatisierung</w:t>
      </w:r>
      <w:proofErr w:type="gramStart"/>
      <w:r w:rsidRPr="00F5086F">
        <w:rPr>
          <w:rFonts w:cs="Arial"/>
        </w:rPr>
        <w:t>: ;</w:t>
      </w:r>
      <w:proofErr w:type="gramEnd"/>
      <w:r w:rsidRPr="00F5086F">
        <w:rPr>
          <w:rFonts w:cs="Arial"/>
        </w:rPr>
        <w:t xml:space="preserve"> (&lt;0,75: unauffällig; 0,75-1,25: leicht erhöht; 1,25-2,67: deutlich erhöht; &gt;2,67: stark erhöht) </w:t>
      </w:r>
    </w:p>
    <w:p w14:paraId="1A5AD3E6" w14:textId="77777777" w:rsidR="00F5086F" w:rsidRPr="00F5086F" w:rsidRDefault="00F5086F" w:rsidP="00F5086F">
      <w:pPr>
        <w:spacing w:after="0"/>
        <w:rPr>
          <w:rFonts w:cs="Arial"/>
        </w:rPr>
      </w:pPr>
      <w:r w:rsidRPr="00F5086F">
        <w:rPr>
          <w:rFonts w:cs="Arial"/>
        </w:rPr>
        <w:t>Essstörung</w:t>
      </w:r>
      <w:proofErr w:type="gramStart"/>
      <w:r w:rsidRPr="00F5086F">
        <w:rPr>
          <w:rFonts w:cs="Arial"/>
        </w:rPr>
        <w:t>: ;</w:t>
      </w:r>
      <w:proofErr w:type="gramEnd"/>
      <w:r w:rsidRPr="00F5086F">
        <w:rPr>
          <w:rFonts w:cs="Arial"/>
        </w:rPr>
        <w:t xml:space="preserve"> (&lt;0,67: unauffällig; 0,67-1,5: leicht erhöht; 1,5-2,75: deutlich erhöht; &gt;3: stark erhöht) </w:t>
      </w:r>
    </w:p>
    <w:p w14:paraId="297FD9AD" w14:textId="77777777" w:rsidR="00F5086F" w:rsidRPr="00F5086F" w:rsidRDefault="00F5086F" w:rsidP="00F5086F">
      <w:pPr>
        <w:spacing w:after="0"/>
        <w:rPr>
          <w:rFonts w:cs="Arial"/>
        </w:rPr>
      </w:pPr>
      <w:r w:rsidRPr="00F5086F">
        <w:rPr>
          <w:rFonts w:cs="Arial"/>
        </w:rPr>
        <w:t>Gesamtskala</w:t>
      </w:r>
      <w:proofErr w:type="gramStart"/>
      <w:r w:rsidRPr="00F5086F">
        <w:rPr>
          <w:rFonts w:cs="Arial"/>
        </w:rPr>
        <w:t>: ;</w:t>
      </w:r>
      <w:proofErr w:type="gramEnd"/>
      <w:r w:rsidRPr="00F5086F">
        <w:rPr>
          <w:rFonts w:cs="Arial"/>
        </w:rPr>
        <w:t xml:space="preserve"> (&lt;0,6: unauffällig; 0,6-0,9: leicht erhöht; 0,9-1,7: deutlich erhöht; &gt;1,7 stark erhöht) </w:t>
      </w:r>
    </w:p>
    <w:p w14:paraId="28CE8163" w14:textId="77777777" w:rsidR="00F5086F" w:rsidRPr="00F5086F" w:rsidRDefault="00F5086F" w:rsidP="00F5086F">
      <w:pPr>
        <w:spacing w:after="0"/>
        <w:rPr>
          <w:rFonts w:cs="Arial"/>
        </w:rPr>
      </w:pPr>
      <w:r w:rsidRPr="00F5086F">
        <w:rPr>
          <w:rFonts w:cs="Arial"/>
        </w:rPr>
        <w:t xml:space="preserve">Im DASS-21 (Depressions-Angst-Stress-Inventar, </w:t>
      </w:r>
      <w:proofErr w:type="spellStart"/>
      <w:r w:rsidRPr="00F5086F">
        <w:rPr>
          <w:rFonts w:cs="Arial"/>
        </w:rPr>
        <w:t>Lovibond</w:t>
      </w:r>
      <w:proofErr w:type="spellEnd"/>
      <w:r w:rsidRPr="00F5086F">
        <w:rPr>
          <w:rFonts w:cs="Arial"/>
        </w:rPr>
        <w:t>, 1995), einem Selbstbeurteilungsinstrument zur Erfassung von Depression, Angst und Stresserleben wurden nachfolgende Werte erreicht (</w:t>
      </w:r>
      <w:proofErr w:type="spellStart"/>
      <w:r w:rsidRPr="00F5086F">
        <w:rPr>
          <w:rFonts w:cs="Arial"/>
        </w:rPr>
        <w:t>prä</w:t>
      </w:r>
      <w:proofErr w:type="spellEnd"/>
      <w:r w:rsidRPr="00F5086F">
        <w:rPr>
          <w:rFonts w:cs="Arial"/>
        </w:rPr>
        <w:t xml:space="preserve">; </w:t>
      </w:r>
      <w:proofErr w:type="spellStart"/>
      <w:r w:rsidRPr="00F5086F">
        <w:rPr>
          <w:rFonts w:cs="Arial"/>
        </w:rPr>
        <w:t>post</w:t>
      </w:r>
      <w:proofErr w:type="spellEnd"/>
      <w:r w:rsidRPr="00F5086F">
        <w:rPr>
          <w:rFonts w:cs="Arial"/>
        </w:rPr>
        <w:t xml:space="preserve">): </w:t>
      </w:r>
    </w:p>
    <w:p w14:paraId="15468E01" w14:textId="77777777" w:rsidR="00F5086F" w:rsidRPr="00F5086F" w:rsidRDefault="00F5086F" w:rsidP="00F5086F">
      <w:pPr>
        <w:spacing w:after="0"/>
        <w:rPr>
          <w:rFonts w:cs="Arial"/>
        </w:rPr>
      </w:pPr>
      <w:r w:rsidRPr="00F5086F">
        <w:rPr>
          <w:rFonts w:cs="Arial"/>
        </w:rPr>
        <w:t>Depression</w:t>
      </w:r>
      <w:proofErr w:type="gramStart"/>
      <w:r w:rsidRPr="00F5086F">
        <w:rPr>
          <w:rFonts w:cs="Arial"/>
        </w:rPr>
        <w:t>: ;</w:t>
      </w:r>
      <w:proofErr w:type="gramEnd"/>
      <w:r w:rsidRPr="00F5086F">
        <w:rPr>
          <w:rFonts w:cs="Arial"/>
        </w:rPr>
        <w:t xml:space="preserve"> (&lt;10: unauffällig; 10-13: leicht erhöht; 14-20: deutlich erhöht; 21-27: stark erhöht; &gt;28: sehr stark erhöht) </w:t>
      </w:r>
    </w:p>
    <w:p w14:paraId="4EC28A70" w14:textId="77777777" w:rsidR="00F5086F" w:rsidRPr="00F5086F" w:rsidRDefault="00F5086F" w:rsidP="00F5086F">
      <w:pPr>
        <w:spacing w:after="0"/>
        <w:rPr>
          <w:rFonts w:cs="Arial"/>
        </w:rPr>
      </w:pPr>
      <w:r w:rsidRPr="00F5086F">
        <w:rPr>
          <w:rFonts w:cs="Arial"/>
        </w:rPr>
        <w:t>Angst</w:t>
      </w:r>
      <w:proofErr w:type="gramStart"/>
      <w:r w:rsidRPr="00F5086F">
        <w:rPr>
          <w:rFonts w:cs="Arial"/>
        </w:rPr>
        <w:t>: ;</w:t>
      </w:r>
      <w:proofErr w:type="gramEnd"/>
      <w:r w:rsidRPr="00F5086F">
        <w:rPr>
          <w:rFonts w:cs="Arial"/>
        </w:rPr>
        <w:t xml:space="preserve"> (&lt;8: unauffällig; 8-9: leicht erhöht; 10-14: deutlich erhöht; 15-19: stark erhöht; &gt;19: sehr stark erhöht) </w:t>
      </w:r>
    </w:p>
    <w:p w14:paraId="1845CEDF" w14:textId="77777777" w:rsidR="00F5086F" w:rsidRPr="00F5086F" w:rsidRDefault="00F5086F" w:rsidP="00F5086F">
      <w:pPr>
        <w:spacing w:after="0"/>
        <w:rPr>
          <w:rFonts w:cs="Arial"/>
        </w:rPr>
      </w:pPr>
      <w:r w:rsidRPr="00F5086F">
        <w:rPr>
          <w:rFonts w:cs="Arial"/>
        </w:rPr>
        <w:t>Stress</w:t>
      </w:r>
      <w:proofErr w:type="gramStart"/>
      <w:r w:rsidRPr="00F5086F">
        <w:rPr>
          <w:rFonts w:cs="Arial"/>
        </w:rPr>
        <w:t>: ;</w:t>
      </w:r>
      <w:proofErr w:type="gramEnd"/>
      <w:r w:rsidRPr="00F5086F">
        <w:rPr>
          <w:rFonts w:cs="Arial"/>
        </w:rPr>
        <w:t xml:space="preserve"> (&lt;15: unauffällig; 15-18: leicht erhöht; 19-25: deutlich erhöht; 26-33: stark erhöht; &gt;33: sehr stark erhöht)</w:t>
      </w:r>
    </w:p>
    <w:p w14:paraId="491DEEDE" w14:textId="77777777" w:rsidR="00F5086F" w:rsidRPr="00F5086F" w:rsidRDefault="00F5086F" w:rsidP="00F5086F">
      <w:pPr>
        <w:spacing w:after="0"/>
        <w:rPr>
          <w:rFonts w:cs="Arial"/>
          <w:b/>
          <w:bCs/>
        </w:rPr>
      </w:pPr>
    </w:p>
    <w:p w14:paraId="1C619AC9" w14:textId="77777777" w:rsidR="00F5086F" w:rsidRPr="00F5086F" w:rsidRDefault="00F5086F" w:rsidP="00F5086F">
      <w:pPr>
        <w:spacing w:after="0"/>
        <w:rPr>
          <w:rFonts w:cs="Arial"/>
          <w:b/>
          <w:bCs/>
        </w:rPr>
      </w:pPr>
      <w:r w:rsidRPr="00F5086F">
        <w:rPr>
          <w:rFonts w:cs="Arial"/>
          <w:b/>
          <w:bCs/>
        </w:rPr>
        <w:t xml:space="preserve">Körperlicher Untersuchungsbefund </w:t>
      </w:r>
    </w:p>
    <w:p w14:paraId="677BC637" w14:textId="77777777" w:rsidR="00F5086F" w:rsidRPr="00F5086F" w:rsidRDefault="00F5086F" w:rsidP="00F5086F">
      <w:pPr>
        <w:spacing w:after="0"/>
        <w:rPr>
          <w:rFonts w:cs="Arial"/>
        </w:rPr>
      </w:pPr>
      <w:r w:rsidRPr="00F5086F">
        <w:rPr>
          <w:rFonts w:cs="Arial"/>
        </w:rPr>
        <w:t>Größe: [</w:t>
      </w:r>
      <w:proofErr w:type="spellStart"/>
      <w:r w:rsidRPr="00F5086F">
        <w:rPr>
          <w:rFonts w:cs="Arial"/>
        </w:rPr>
        <w:t>Patienten.Grösse</w:t>
      </w:r>
      <w:proofErr w:type="spellEnd"/>
      <w:r w:rsidRPr="00F5086F">
        <w:rPr>
          <w:rFonts w:cs="Arial"/>
        </w:rPr>
        <w:t>] cm, Gewicht: [</w:t>
      </w:r>
      <w:proofErr w:type="spellStart"/>
      <w:r w:rsidRPr="00F5086F">
        <w:rPr>
          <w:rFonts w:cs="Arial"/>
        </w:rPr>
        <w:t>Patienten.Gewicht</w:t>
      </w:r>
      <w:proofErr w:type="spellEnd"/>
      <w:r w:rsidRPr="00F5086F">
        <w:rPr>
          <w:rFonts w:cs="Arial"/>
        </w:rPr>
        <w:t>]kg, BMI [</w:t>
      </w:r>
      <w:proofErr w:type="spellStart"/>
      <w:r w:rsidRPr="00F5086F">
        <w:rPr>
          <w:rFonts w:cs="Arial"/>
        </w:rPr>
        <w:t>Patienten.BMI</w:t>
      </w:r>
      <w:proofErr w:type="spellEnd"/>
      <w:r w:rsidRPr="00F5086F">
        <w:rPr>
          <w:rFonts w:cs="Arial"/>
        </w:rPr>
        <w:t xml:space="preserve">]kg/m². </w:t>
      </w:r>
    </w:p>
    <w:p w14:paraId="12702AD6" w14:textId="77777777" w:rsidR="00F5086F" w:rsidRPr="00F5086F" w:rsidRDefault="00F5086F" w:rsidP="00F5086F">
      <w:pPr>
        <w:spacing w:after="0"/>
        <w:rPr>
          <w:rFonts w:cs="Arial"/>
        </w:rPr>
      </w:pPr>
      <w:r w:rsidRPr="00F5086F">
        <w:rPr>
          <w:rFonts w:cs="Arial"/>
        </w:rPr>
        <w:t xml:space="preserve">Integument: Vereinzelte Nävi. Reizlose Narben. </w:t>
      </w:r>
    </w:p>
    <w:p w14:paraId="74281B12" w14:textId="77777777" w:rsidR="00F5086F" w:rsidRPr="00F5086F" w:rsidRDefault="00F5086F" w:rsidP="00F5086F">
      <w:pPr>
        <w:spacing w:after="0"/>
        <w:rPr>
          <w:rFonts w:cs="Arial"/>
        </w:rPr>
      </w:pPr>
      <w:r w:rsidRPr="00F5086F">
        <w:rPr>
          <w:rFonts w:cs="Arial"/>
        </w:rPr>
        <w:t xml:space="preserve">Kopf/Hals: Augen, Gehör- und Nasengänge unauffällig. Gebiss saniert. Rachen reizlos. Zunge feucht, etwas belegt. Schilddrüse nicht vergrößert. </w:t>
      </w:r>
    </w:p>
    <w:p w14:paraId="41A37EBF" w14:textId="77777777" w:rsidR="00F5086F" w:rsidRPr="00F5086F" w:rsidRDefault="00F5086F" w:rsidP="00F5086F">
      <w:pPr>
        <w:spacing w:after="0"/>
        <w:rPr>
          <w:rFonts w:cs="Arial"/>
        </w:rPr>
      </w:pPr>
      <w:r w:rsidRPr="00F5086F">
        <w:rPr>
          <w:rFonts w:cs="Arial"/>
        </w:rPr>
        <w:t xml:space="preserve">Atmungsorgane: Eupnoe, seitengleiche Belüftung, sonorer Klopfschall, Vesikuläratmen. </w:t>
      </w:r>
    </w:p>
    <w:p w14:paraId="38422CF2" w14:textId="77777777" w:rsidR="00F5086F" w:rsidRPr="00F5086F" w:rsidRDefault="00F5086F" w:rsidP="00F5086F">
      <w:pPr>
        <w:spacing w:after="0"/>
        <w:rPr>
          <w:rFonts w:cs="Arial"/>
        </w:rPr>
      </w:pPr>
      <w:r w:rsidRPr="00F5086F">
        <w:rPr>
          <w:rFonts w:cs="Arial"/>
        </w:rPr>
        <w:t xml:space="preserve">Herz-Kreislauf-System: HT rhythmisch, rein; bpm; keine </w:t>
      </w:r>
      <w:proofErr w:type="spellStart"/>
      <w:r w:rsidRPr="00F5086F">
        <w:rPr>
          <w:rFonts w:cs="Arial"/>
        </w:rPr>
        <w:t>vitiumtypischen</w:t>
      </w:r>
      <w:proofErr w:type="spellEnd"/>
      <w:r w:rsidRPr="00F5086F">
        <w:rPr>
          <w:rFonts w:cs="Arial"/>
        </w:rPr>
        <w:t xml:space="preserve"> Geräusche. RR </w:t>
      </w:r>
      <w:proofErr w:type="spellStart"/>
      <w:r w:rsidRPr="00F5086F">
        <w:rPr>
          <w:rFonts w:cs="Arial"/>
        </w:rPr>
        <w:t>mmHg</w:t>
      </w:r>
      <w:proofErr w:type="spellEnd"/>
      <w:r w:rsidRPr="00F5086F">
        <w:rPr>
          <w:rFonts w:cs="Arial"/>
        </w:rPr>
        <w:t xml:space="preserve">. Pulsstatus unauffällig, Venen unauffällig. </w:t>
      </w:r>
    </w:p>
    <w:p w14:paraId="5DC3054C" w14:textId="77777777" w:rsidR="00F5086F" w:rsidRPr="00F5086F" w:rsidRDefault="00F5086F" w:rsidP="00F5086F">
      <w:pPr>
        <w:spacing w:after="0"/>
        <w:rPr>
          <w:rFonts w:cs="Arial"/>
        </w:rPr>
      </w:pPr>
      <w:r w:rsidRPr="00F5086F">
        <w:rPr>
          <w:rFonts w:cs="Arial"/>
        </w:rPr>
        <w:t xml:space="preserve">Abdomen: weich, kein Druckschmerz, lebhafte Darmgeräusche, keine </w:t>
      </w:r>
      <w:proofErr w:type="spellStart"/>
      <w:r w:rsidRPr="00F5086F">
        <w:rPr>
          <w:rFonts w:cs="Arial"/>
        </w:rPr>
        <w:t>Organomegalie</w:t>
      </w:r>
      <w:proofErr w:type="spellEnd"/>
      <w:r w:rsidRPr="00F5086F">
        <w:rPr>
          <w:rFonts w:cs="Arial"/>
        </w:rPr>
        <w:t xml:space="preserve">. Nierenlogen klopfindolent. </w:t>
      </w:r>
    </w:p>
    <w:p w14:paraId="1DAF1618" w14:textId="77777777" w:rsidR="00F5086F" w:rsidRPr="00F5086F" w:rsidRDefault="00F5086F" w:rsidP="00F5086F">
      <w:pPr>
        <w:spacing w:after="0"/>
        <w:rPr>
          <w:rFonts w:cs="Arial"/>
        </w:rPr>
      </w:pPr>
      <w:r w:rsidRPr="00F5086F">
        <w:rPr>
          <w:rFonts w:cs="Arial"/>
        </w:rPr>
        <w:t xml:space="preserve">Bewegungsapparat: Gelenke frei beweglich. WS klopfindolent, Beweglichkeit frei, FBA cm. Lasègue negativ. </w:t>
      </w:r>
    </w:p>
    <w:p w14:paraId="60EF5642" w14:textId="77777777" w:rsidR="00F5086F" w:rsidRPr="00F5086F" w:rsidRDefault="00F5086F" w:rsidP="00F5086F">
      <w:pPr>
        <w:spacing w:after="0"/>
        <w:rPr>
          <w:rFonts w:cs="Arial"/>
        </w:rPr>
      </w:pPr>
      <w:r w:rsidRPr="00F5086F">
        <w:rPr>
          <w:rFonts w:cs="Arial"/>
        </w:rPr>
        <w:t xml:space="preserve">Neurostatus: orientierend unauffällig. </w:t>
      </w:r>
    </w:p>
    <w:p w14:paraId="58CCFD03" w14:textId="77777777" w:rsidR="00F5086F" w:rsidRPr="00F5086F" w:rsidRDefault="00F5086F" w:rsidP="00F5086F">
      <w:pPr>
        <w:spacing w:after="0"/>
        <w:rPr>
          <w:rFonts w:cs="Arial"/>
        </w:rPr>
      </w:pPr>
      <w:r w:rsidRPr="00F5086F">
        <w:rPr>
          <w:rFonts w:cs="Arial"/>
        </w:rPr>
        <w:t>Sonstiges: Mammae, Genitale nicht untersucht. Lymphknotenstatus bland.</w:t>
      </w:r>
    </w:p>
    <w:p w14:paraId="4B135087" w14:textId="77777777" w:rsidR="00F5086F" w:rsidRPr="00F5086F" w:rsidRDefault="00F5086F" w:rsidP="00F5086F">
      <w:pPr>
        <w:spacing w:after="0"/>
        <w:rPr>
          <w:rFonts w:cs="Arial"/>
          <w:b/>
          <w:bCs/>
        </w:rPr>
      </w:pPr>
    </w:p>
    <w:p w14:paraId="3F052F39" w14:textId="77777777" w:rsidR="00F5086F" w:rsidRPr="00F5086F" w:rsidRDefault="00F5086F" w:rsidP="00F5086F">
      <w:pPr>
        <w:spacing w:after="0"/>
        <w:rPr>
          <w:rFonts w:cs="Arial"/>
          <w:b/>
          <w:bCs/>
        </w:rPr>
      </w:pPr>
      <w:r w:rsidRPr="00F5086F">
        <w:rPr>
          <w:rFonts w:cs="Arial"/>
          <w:b/>
          <w:bCs/>
        </w:rPr>
        <w:t xml:space="preserve">EKG </w:t>
      </w:r>
    </w:p>
    <w:p w14:paraId="44F171ED" w14:textId="77777777" w:rsidR="00F5086F" w:rsidRPr="00F5086F" w:rsidRDefault="00F5086F" w:rsidP="00F5086F">
      <w:pPr>
        <w:spacing w:after="0"/>
        <w:rPr>
          <w:rFonts w:cs="Arial"/>
          <w:b/>
          <w:bCs/>
        </w:rPr>
      </w:pPr>
    </w:p>
    <w:p w14:paraId="7DAC713A" w14:textId="77777777" w:rsidR="00F5086F" w:rsidRPr="00F5086F" w:rsidRDefault="00F5086F" w:rsidP="00F5086F">
      <w:pPr>
        <w:spacing w:after="0"/>
        <w:rPr>
          <w:rFonts w:cs="Arial"/>
          <w:b/>
          <w:bCs/>
        </w:rPr>
      </w:pPr>
      <w:r w:rsidRPr="00F5086F">
        <w:rPr>
          <w:rFonts w:cs="Arial"/>
          <w:b/>
          <w:bCs/>
        </w:rPr>
        <w:t xml:space="preserve">Laborbefunde </w:t>
      </w:r>
    </w:p>
    <w:p w14:paraId="5B80BFFF" w14:textId="77777777" w:rsidR="00F5086F" w:rsidRPr="00F5086F" w:rsidRDefault="00F5086F" w:rsidP="00F5086F">
      <w:pPr>
        <w:spacing w:after="0"/>
        <w:rPr>
          <w:rFonts w:cs="Arial"/>
          <w:bCs/>
        </w:rPr>
      </w:pPr>
    </w:p>
    <w:p w14:paraId="423207F5" w14:textId="77777777" w:rsidR="00D104FA" w:rsidRDefault="00D104FA" w:rsidP="00D104FA">
      <w:pPr>
        <w:spacing w:after="0"/>
        <w:jc w:val="left"/>
        <w:rPr>
          <w:rFonts w:cs="Arial"/>
          <w:b/>
          <w:bCs/>
        </w:rPr>
      </w:pPr>
      <w:r>
        <w:rPr>
          <w:rFonts w:cs="Arial"/>
          <w:b/>
          <w:bCs/>
        </w:rPr>
        <w:t>Beschreibung des therapeutischen Angebotes</w:t>
      </w:r>
    </w:p>
    <w:p w14:paraId="1468249D" w14:textId="2CAB1D26" w:rsidR="00D104FA" w:rsidRPr="004C6FB3" w:rsidRDefault="004C6FB3" w:rsidP="004C6FB3">
      <w:bookmarkStart w:id="19" w:name="T_0145_Entlassung_Beschreibung_des_thera"/>
      <w:r w:rsidRPr="004C6FB3">
        <w:t xml:space="preserve">Unser Therapiekonzept ist tiefenpsychologisch fundiert, verhaltenstherapeutisch ergänzt und hypnosystemisch optimiert. Alle therapeutischen Prozesse werden stets ärztlich geplant und validiert. Das therapeutische Angebot umfasst intensive Einzelsitzungen (mindestens 2-3 pro Woche), sorgfältig aufeinander abgestimmte gruppentherapeutische Angebote (Gesprächs-, Kunst-, Musik-, Körperpsycho- und Bewegungstherapie – mindestens 5 pro Woche) </w:t>
      </w:r>
      <w:r w:rsidRPr="004C6FB3">
        <w:lastRenderedPageBreak/>
        <w:t>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19"/>
      <w:r w:rsidR="00D104FA" w:rsidRPr="004C6FB3">
        <w:t xml:space="preserve"> </w:t>
      </w:r>
    </w:p>
    <w:p w14:paraId="7A515002" w14:textId="77777777" w:rsidR="00984F23" w:rsidRDefault="00984F23" w:rsidP="00711A0A">
      <w:pPr>
        <w:spacing w:after="0"/>
        <w:rPr>
          <w:b/>
        </w:rPr>
      </w:pPr>
    </w:p>
    <w:p w14:paraId="1C7746AD" w14:textId="77777777" w:rsidR="00D7372A" w:rsidRDefault="008631F3" w:rsidP="00711A0A">
      <w:pPr>
        <w:spacing w:after="0"/>
        <w:rPr>
          <w:b/>
        </w:rPr>
      </w:pPr>
      <w:r>
        <w:rPr>
          <w:b/>
        </w:rPr>
        <w:t>B</w:t>
      </w:r>
      <w:r w:rsidR="005B0033">
        <w:rPr>
          <w:b/>
        </w:rPr>
        <w:t xml:space="preserve">isheriger </w:t>
      </w:r>
      <w:r w:rsidR="00D7372A" w:rsidRPr="00A84C1E">
        <w:rPr>
          <w:b/>
        </w:rPr>
        <w:t>Verlauf</w:t>
      </w:r>
      <w:r>
        <w:rPr>
          <w:b/>
        </w:rPr>
        <w:t xml:space="preserve"> und Begründung der Verlängerung</w:t>
      </w:r>
    </w:p>
    <w:p w14:paraId="5B0F1FF4" w14:textId="77777777" w:rsidR="00660F65" w:rsidRDefault="00660F65" w:rsidP="00984F23">
      <w:bookmarkStart w:id="20" w:name="T_0135_Diagnostische_Bewertung_Therapie_"/>
      <w:bookmarkEnd w:id="20"/>
    </w:p>
    <w:p w14:paraId="6E49C3CE" w14:textId="77777777" w:rsidR="00271237" w:rsidRPr="00727D14" w:rsidRDefault="00271237" w:rsidP="00984F23">
      <w:pPr>
        <w:rPr>
          <w:rFonts w:cs="Arial"/>
        </w:rPr>
      </w:pPr>
    </w:p>
    <w:p w14:paraId="1EE9B2D2" w14:textId="77777777" w:rsidR="00255374" w:rsidRDefault="00255374" w:rsidP="00984F23">
      <w:pPr>
        <w:rPr>
          <w:rFonts w:cs="Arial"/>
        </w:rPr>
      </w:pPr>
      <w:r>
        <w:rPr>
          <w:rFonts w:cs="Arial"/>
        </w:rPr>
        <w:t>Für Rückfragen stehen wir Ihnen gerne zur Verfügung.</w:t>
      </w:r>
    </w:p>
    <w:p w14:paraId="067DD4DF" w14:textId="77777777" w:rsidR="00255374" w:rsidRDefault="00255374" w:rsidP="00984F23">
      <w:pPr>
        <w:rPr>
          <w:rFonts w:cs="Arial"/>
        </w:rPr>
      </w:pPr>
    </w:p>
    <w:p w14:paraId="245C136E" w14:textId="77777777" w:rsidR="00A84C1E" w:rsidRPr="00A84C1E" w:rsidRDefault="00A84C1E" w:rsidP="00984F23">
      <w:pPr>
        <w:rPr>
          <w:rFonts w:cs="Arial"/>
        </w:rPr>
      </w:pPr>
      <w:r w:rsidRPr="00A84C1E">
        <w:rPr>
          <w:rFonts w:cs="Arial"/>
        </w:rPr>
        <w:t>Mit freundlichem Gruß</w:t>
      </w:r>
    </w:p>
    <w:p w14:paraId="7B622113" w14:textId="77777777" w:rsidR="00A55D06" w:rsidRDefault="00A55D06" w:rsidP="00984F23"/>
    <w:p w14:paraId="7E9BC5FE" w14:textId="77777777" w:rsidR="00255374" w:rsidRDefault="00255374" w:rsidP="00984F23"/>
    <w:p w14:paraId="39079749" w14:textId="77777777" w:rsidR="00255374" w:rsidRDefault="00255374" w:rsidP="00984F23"/>
    <w:tbl>
      <w:tblPr>
        <w:tblW w:w="0" w:type="auto"/>
        <w:tblCellMar>
          <w:left w:w="0" w:type="dxa"/>
          <w:right w:w="0" w:type="dxa"/>
        </w:tblCellMar>
        <w:tblLook w:val="01E0" w:firstRow="1" w:lastRow="1" w:firstColumn="1" w:lastColumn="1" w:noHBand="0" w:noVBand="0"/>
      </w:tblPr>
      <w:tblGrid>
        <w:gridCol w:w="3439"/>
        <w:gridCol w:w="3081"/>
      </w:tblGrid>
      <w:tr w:rsidR="00B94BBD" w:rsidRPr="00B94BBD" w14:paraId="194966A7" w14:textId="77777777" w:rsidTr="00B94BBD">
        <w:tc>
          <w:tcPr>
            <w:tcW w:w="3439" w:type="dxa"/>
          </w:tcPr>
          <w:p w14:paraId="7343A8A7" w14:textId="253AF82A" w:rsidR="00B94BBD" w:rsidRPr="00F5086F" w:rsidRDefault="004C6FB3" w:rsidP="00B94BBD">
            <w:bookmarkStart w:id="21" w:name="S_02Therapeut1VollerName"/>
            <w:r w:rsidRPr="00F5086F">
              <w:t>Eva-Maria Vicsay-Schönfeld</w:t>
            </w:r>
            <w:bookmarkEnd w:id="21"/>
          </w:p>
          <w:p w14:paraId="05AA0668" w14:textId="69C3F64E" w:rsidR="00B94BBD" w:rsidRPr="00F5086F" w:rsidRDefault="004C6FB3" w:rsidP="00B94BBD">
            <w:pPr>
              <w:rPr>
                <w:sz w:val="18"/>
                <w:szCs w:val="20"/>
              </w:rPr>
            </w:pPr>
            <w:bookmarkStart w:id="22" w:name="S_02Therapeut1Position1"/>
            <w:r w:rsidRPr="00F5086F">
              <w:rPr>
                <w:sz w:val="18"/>
                <w:szCs w:val="20"/>
              </w:rPr>
              <w:t>FÄ für Allgemeinmedizin</w:t>
            </w:r>
            <w:bookmarkEnd w:id="22"/>
          </w:p>
          <w:p w14:paraId="66C48172" w14:textId="1DCD0939" w:rsidR="00B94BBD" w:rsidRPr="00F5086F" w:rsidRDefault="00B94BBD" w:rsidP="00B94BBD">
            <w:pPr>
              <w:rPr>
                <w:sz w:val="18"/>
                <w:szCs w:val="20"/>
              </w:rPr>
            </w:pPr>
            <w:bookmarkStart w:id="23" w:name="S_02Therapeut1Position2"/>
            <w:bookmarkEnd w:id="23"/>
          </w:p>
          <w:p w14:paraId="1BA6DF10" w14:textId="5DE77EFC" w:rsidR="00B94BBD" w:rsidRPr="00F5086F" w:rsidRDefault="00B94BBD" w:rsidP="00B94BBD">
            <w:pPr>
              <w:rPr>
                <w:sz w:val="18"/>
                <w:szCs w:val="20"/>
              </w:rPr>
            </w:pPr>
            <w:bookmarkStart w:id="24" w:name="S_02Therapeut1Position3"/>
            <w:bookmarkEnd w:id="24"/>
          </w:p>
          <w:p w14:paraId="6BC82AD2" w14:textId="14FF7AFE" w:rsidR="00B94BBD" w:rsidRPr="00F5086F" w:rsidRDefault="00B94BBD" w:rsidP="00B94BBD">
            <w:pPr>
              <w:rPr>
                <w:sz w:val="18"/>
                <w:szCs w:val="20"/>
              </w:rPr>
            </w:pPr>
            <w:bookmarkStart w:id="25" w:name="S_02Therapeut1Position4"/>
            <w:bookmarkEnd w:id="25"/>
          </w:p>
          <w:p w14:paraId="791FBB76" w14:textId="77777777" w:rsidR="00B94BBD" w:rsidRPr="00F5086F" w:rsidRDefault="00B94BBD" w:rsidP="00B94BBD"/>
          <w:p w14:paraId="5167A3C3" w14:textId="77777777" w:rsidR="00B94BBD" w:rsidRPr="00F5086F" w:rsidRDefault="00B94BBD" w:rsidP="00B94BBD"/>
        </w:tc>
        <w:tc>
          <w:tcPr>
            <w:tcW w:w="3081" w:type="dxa"/>
            <w:hideMark/>
          </w:tcPr>
          <w:p w14:paraId="10026076" w14:textId="0BCA3DC6" w:rsidR="00B94BBD" w:rsidRPr="00B94BBD" w:rsidRDefault="004C6FB3" w:rsidP="00B94BBD">
            <w:bookmarkStart w:id="26" w:name="S_02Therapeut2VollerName"/>
            <w:r>
              <w:t>Clara Saur</w:t>
            </w:r>
            <w:bookmarkEnd w:id="26"/>
          </w:p>
          <w:p w14:paraId="463B4291" w14:textId="139A48C2" w:rsidR="00B94BBD" w:rsidRPr="00F5086F" w:rsidRDefault="004C6FB3" w:rsidP="00B94BBD">
            <w:pPr>
              <w:rPr>
                <w:sz w:val="18"/>
                <w:szCs w:val="20"/>
              </w:rPr>
            </w:pPr>
            <w:bookmarkStart w:id="27" w:name="S_02Therapeut2Position1"/>
            <w:r w:rsidRPr="00F5086F">
              <w:rPr>
                <w:sz w:val="18"/>
                <w:szCs w:val="20"/>
              </w:rPr>
              <w:t>Psychologin, M. Sc.</w:t>
            </w:r>
            <w:bookmarkEnd w:id="27"/>
          </w:p>
          <w:p w14:paraId="6A759B40" w14:textId="20E5FF30" w:rsidR="00B94BBD" w:rsidRPr="00F5086F" w:rsidRDefault="00B94BBD" w:rsidP="00B94BBD">
            <w:pPr>
              <w:rPr>
                <w:sz w:val="18"/>
                <w:szCs w:val="20"/>
              </w:rPr>
            </w:pPr>
            <w:bookmarkStart w:id="28" w:name="S_02Therapeut2Position2"/>
            <w:bookmarkEnd w:id="28"/>
          </w:p>
          <w:p w14:paraId="3CD1D9A4" w14:textId="327B9D92" w:rsidR="00B94BBD" w:rsidRPr="00F5086F" w:rsidRDefault="00B94BBD" w:rsidP="00B94BBD">
            <w:pPr>
              <w:rPr>
                <w:sz w:val="18"/>
                <w:szCs w:val="20"/>
              </w:rPr>
            </w:pPr>
            <w:bookmarkStart w:id="29" w:name="S_02Therapeut2Position3"/>
            <w:bookmarkEnd w:id="29"/>
          </w:p>
          <w:p w14:paraId="599737ED" w14:textId="4B58A84E" w:rsidR="00B94BBD" w:rsidRPr="00F5086F" w:rsidRDefault="00B94BBD" w:rsidP="00B94BBD">
            <w:bookmarkStart w:id="30" w:name="S_02Therapeut2Position4"/>
            <w:bookmarkEnd w:id="30"/>
          </w:p>
        </w:tc>
      </w:tr>
    </w:tbl>
    <w:p w14:paraId="2FF3C932" w14:textId="77777777" w:rsidR="00B94BBD" w:rsidRPr="00B94BBD" w:rsidRDefault="00B94BBD" w:rsidP="00B94BBD"/>
    <w:p w14:paraId="367A434E" w14:textId="77777777" w:rsidR="00B94BBD" w:rsidRPr="00B94BBD" w:rsidRDefault="00B94BBD" w:rsidP="00B94BBD"/>
    <w:p w14:paraId="0B74CD66" w14:textId="204B9443" w:rsidR="00B94BBD" w:rsidRPr="00B94BBD" w:rsidRDefault="004C6FB3" w:rsidP="00B94BBD">
      <w:bookmarkStart w:id="31" w:name="S_02Therapeut0VollerName"/>
      <w:r>
        <w:t>Dr. med. Maria Mouratidou</w:t>
      </w:r>
      <w:bookmarkEnd w:id="31"/>
    </w:p>
    <w:p w14:paraId="1AF86F2A" w14:textId="46C5188C" w:rsidR="00B94BBD" w:rsidRPr="00B94BBD" w:rsidRDefault="004C6FB3" w:rsidP="00B94BBD">
      <w:pPr>
        <w:rPr>
          <w:sz w:val="18"/>
          <w:szCs w:val="20"/>
        </w:rPr>
      </w:pPr>
      <w:bookmarkStart w:id="32" w:name="S_02Therapeut0Position1"/>
      <w:r>
        <w:rPr>
          <w:sz w:val="18"/>
          <w:szCs w:val="20"/>
        </w:rPr>
        <w:t>FÄ für Psychiatrie und Psychotherapie</w:t>
      </w:r>
      <w:bookmarkEnd w:id="32"/>
    </w:p>
    <w:p w14:paraId="47CD5F12" w14:textId="78DCEFA0" w:rsidR="00B94BBD" w:rsidRPr="00B94BBD" w:rsidRDefault="004C6FB3" w:rsidP="00B94BBD">
      <w:pPr>
        <w:rPr>
          <w:sz w:val="18"/>
          <w:szCs w:val="20"/>
        </w:rPr>
      </w:pPr>
      <w:bookmarkStart w:id="33" w:name="S_02Therapeut0Position2"/>
      <w:r>
        <w:rPr>
          <w:sz w:val="18"/>
          <w:szCs w:val="20"/>
        </w:rPr>
        <w:t>Chefärztin</w:t>
      </w:r>
      <w:bookmarkEnd w:id="33"/>
    </w:p>
    <w:p w14:paraId="2CC513F3" w14:textId="4EE1C5FC" w:rsidR="00B94BBD" w:rsidRPr="00B94BBD" w:rsidRDefault="00B94BBD" w:rsidP="00B94BBD">
      <w:pPr>
        <w:rPr>
          <w:sz w:val="18"/>
          <w:szCs w:val="20"/>
        </w:rPr>
      </w:pPr>
      <w:bookmarkStart w:id="34" w:name="S_02Therapeut0Position3"/>
      <w:bookmarkEnd w:id="34"/>
    </w:p>
    <w:p w14:paraId="1F9B2606" w14:textId="46752DF0" w:rsidR="00B94BBD" w:rsidRPr="00B94BBD" w:rsidRDefault="00B94BBD" w:rsidP="00B94BBD">
      <w:pPr>
        <w:rPr>
          <w:sz w:val="18"/>
          <w:szCs w:val="20"/>
        </w:rPr>
      </w:pPr>
      <w:bookmarkStart w:id="35" w:name="S_02Therapeut0Position4"/>
      <w:bookmarkEnd w:id="35"/>
    </w:p>
    <w:p w14:paraId="1E0E785E" w14:textId="77777777" w:rsidR="006028BB" w:rsidRPr="00A818E2" w:rsidRDefault="006028BB" w:rsidP="00984F23">
      <w:pPr>
        <w:rPr>
          <w:sz w:val="20"/>
          <w:szCs w:val="20"/>
        </w:rPr>
      </w:pPr>
    </w:p>
    <w:sectPr w:rsidR="006028BB" w:rsidRPr="00A818E2" w:rsidSect="004E41CF">
      <w:headerReference w:type="default" r:id="rId7"/>
      <w:footerReference w:type="default" r:id="rId8"/>
      <w:headerReference w:type="first" r:id="rId9"/>
      <w:footerReference w:type="first" r:id="rId10"/>
      <w:type w:val="continuous"/>
      <w:pgSz w:w="11906" w:h="16838" w:code="9"/>
      <w:pgMar w:top="2410" w:right="4082" w:bottom="1134"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3280A" w14:textId="77777777" w:rsidR="002233BA" w:rsidRDefault="002233BA">
      <w:r>
        <w:separator/>
      </w:r>
    </w:p>
  </w:endnote>
  <w:endnote w:type="continuationSeparator" w:id="0">
    <w:p w14:paraId="3F61CFB9" w14:textId="77777777" w:rsidR="002233BA" w:rsidRDefault="00223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625E" w14:textId="289924D0" w:rsidR="00E35BC4" w:rsidRDefault="0098762F">
    <w:pPr>
      <w:pStyle w:val="Fuzeile"/>
    </w:pPr>
    <w:r>
      <w:rPr>
        <w:noProof/>
      </w:rPr>
      <mc:AlternateContent>
        <mc:Choice Requires="wps">
          <w:drawing>
            <wp:anchor distT="0" distB="0" distL="114300" distR="114300" simplePos="0" relativeHeight="251656192" behindDoc="1" locked="1" layoutInCell="1" allowOverlap="1" wp14:anchorId="795CF365" wp14:editId="3E0D8AF8">
              <wp:simplePos x="0" y="0"/>
              <wp:positionH relativeFrom="page">
                <wp:posOffset>5514340</wp:posOffset>
              </wp:positionH>
              <wp:positionV relativeFrom="page">
                <wp:posOffset>10074275</wp:posOffset>
              </wp:positionV>
              <wp:extent cx="1834515" cy="224155"/>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0AE6A"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5CF365" id="_x0000_t202" coordsize="21600,21600" o:spt="202" path="m,l,21600r21600,l21600,xe">
              <v:stroke joinstyle="miter"/>
              <v:path gradientshapeok="t" o:connecttype="rect"/>
            </v:shapetype>
            <v:shape id="Text Box 9" o:spid="_x0000_s1027" type="#_x0000_t202" style="position:absolute;left:0;text-align:left;margin-left:434.2pt;margin-top:793.25pt;width:144.45pt;height:17.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" filled="f" stroked="f">
              <v:textbox inset="0,0,0,0">
                <w:txbxContent>
                  <w:p w14:paraId="1E00AE6A"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2C49" w14:textId="1BEC9A29" w:rsidR="00E35BC4" w:rsidRDefault="0098762F">
    <w:pPr>
      <w:pStyle w:val="Fuzeile"/>
    </w:pPr>
    <w:r>
      <w:rPr>
        <w:noProof/>
      </w:rPr>
      <w:drawing>
        <wp:anchor distT="0" distB="0" distL="114300" distR="114300" simplePos="0" relativeHeight="251661312" behindDoc="1" locked="0" layoutInCell="1" allowOverlap="1" wp14:anchorId="2AC7B481" wp14:editId="4617D8FF">
          <wp:simplePos x="0" y="0"/>
          <wp:positionH relativeFrom="page">
            <wp:posOffset>5419090</wp:posOffset>
          </wp:positionH>
          <wp:positionV relativeFrom="page">
            <wp:posOffset>6177280</wp:posOffset>
          </wp:positionV>
          <wp:extent cx="1724025" cy="3933825"/>
          <wp:effectExtent l="0" t="0" r="0" b="0"/>
          <wp:wrapNone/>
          <wp:docPr id="9"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39338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25F19" w14:textId="77777777" w:rsidR="002233BA" w:rsidRDefault="002233BA">
      <w:r>
        <w:separator/>
      </w:r>
    </w:p>
  </w:footnote>
  <w:footnote w:type="continuationSeparator" w:id="0">
    <w:p w14:paraId="721593AB" w14:textId="77777777" w:rsidR="002233BA" w:rsidRDefault="00223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5C61" w14:textId="2473ABAC" w:rsidR="00E048FC" w:rsidRDefault="0098762F">
    <w:pPr>
      <w:pStyle w:val="Kopfzeile"/>
    </w:pPr>
    <w:r>
      <w:rPr>
        <w:noProof/>
      </w:rPr>
      <w:drawing>
        <wp:anchor distT="0" distB="0" distL="114300" distR="114300" simplePos="0" relativeHeight="251660288" behindDoc="0" locked="1" layoutInCell="1" allowOverlap="1" wp14:anchorId="25E5BBA8" wp14:editId="1D92D149">
          <wp:simplePos x="0" y="0"/>
          <wp:positionH relativeFrom="page">
            <wp:posOffset>5217160</wp:posOffset>
          </wp:positionH>
          <wp:positionV relativeFrom="page">
            <wp:posOffset>528955</wp:posOffset>
          </wp:positionV>
          <wp:extent cx="1743075" cy="876300"/>
          <wp:effectExtent l="0" t="0" r="0" b="0"/>
          <wp:wrapNone/>
          <wp:docPr id="8"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9DAA" w14:textId="55BD5747" w:rsidR="00A561AC" w:rsidRDefault="0098762F">
    <w:pPr>
      <w:pStyle w:val="Kopfzeile"/>
    </w:pPr>
    <w:r>
      <w:rPr>
        <w:noProof/>
      </w:rPr>
      <w:drawing>
        <wp:anchor distT="0" distB="0" distL="114300" distR="114300" simplePos="0" relativeHeight="251659264" behindDoc="0" locked="1" layoutInCell="1" allowOverlap="1" wp14:anchorId="7DF261F3" wp14:editId="7035A9BB">
          <wp:simplePos x="0" y="0"/>
          <wp:positionH relativeFrom="page">
            <wp:posOffset>5217160</wp:posOffset>
          </wp:positionH>
          <wp:positionV relativeFrom="page">
            <wp:posOffset>528955</wp:posOffset>
          </wp:positionV>
          <wp:extent cx="1743075" cy="876300"/>
          <wp:effectExtent l="0" t="0" r="0" b="0"/>
          <wp:wrapNone/>
          <wp:docPr id="6"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1" layoutInCell="1" allowOverlap="1" wp14:anchorId="56A495A5" wp14:editId="11141127">
          <wp:simplePos x="0" y="0"/>
          <wp:positionH relativeFrom="page">
            <wp:posOffset>350520</wp:posOffset>
          </wp:positionH>
          <wp:positionV relativeFrom="page">
            <wp:posOffset>5318125</wp:posOffset>
          </wp:positionV>
          <wp:extent cx="43180" cy="43180"/>
          <wp:effectExtent l="0" t="0" r="0" b="0"/>
          <wp:wrapNone/>
          <wp:docPr id="5"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1" layoutInCell="1" allowOverlap="1" wp14:anchorId="030DCA37" wp14:editId="089CD521">
          <wp:simplePos x="0" y="0"/>
          <wp:positionH relativeFrom="page">
            <wp:posOffset>340995</wp:posOffset>
          </wp:positionH>
          <wp:positionV relativeFrom="page">
            <wp:posOffset>3752215</wp:posOffset>
          </wp:positionV>
          <wp:extent cx="43180" cy="43180"/>
          <wp:effectExtent l="0" t="0" r="0" b="0"/>
          <wp:wrapNone/>
          <wp:docPr id="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144" behindDoc="1" locked="0" layoutInCell="1" allowOverlap="0" wp14:anchorId="43134957" wp14:editId="3CF11004">
              <wp:simplePos x="0" y="0"/>
              <wp:positionH relativeFrom="column">
                <wp:posOffset>0</wp:posOffset>
              </wp:positionH>
              <wp:positionV relativeFrom="paragraph">
                <wp:posOffset>0</wp:posOffset>
              </wp:positionV>
              <wp:extent cx="4114800" cy="3564255"/>
              <wp:effectExtent l="0" t="0" r="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56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8CF91" w14:textId="77777777" w:rsidR="00E35BC4" w:rsidRDefault="00E35BC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134957" id="_x0000_t202" coordsize="21600,21600" o:spt="202" path="m,l,21600r21600,l21600,xe">
              <v:stroke joinstyle="miter"/>
              <v:path gradientshapeok="t" o:connecttype="rect"/>
            </v:shapetype>
            <v:shape id="Text Box 5" o:spid="_x0000_s1028" type="#_x0000_t202" style="position:absolute;left:0;text-align:left;margin-left:0;margin-top:0;width:324pt;height:28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" o:allowoverlap="f" filled="f" stroked="f">
              <v:textbox inset="0,0,0,0">
                <w:txbxContent>
                  <w:p w14:paraId="1418CF91" w14:textId="77777777" w:rsidR="00E35BC4" w:rsidRDefault="00E35BC4"/>
                </w:txbxContent>
              </v:textbox>
              <w10:wrap type="square"/>
            </v:shape>
          </w:pict>
        </mc:Fallback>
      </mc:AlternateContent>
    </w:r>
    <w:r>
      <w:rPr>
        <w:noProof/>
      </w:rPr>
      <mc:AlternateContent>
        <mc:Choice Requires="wps">
          <w:drawing>
            <wp:anchor distT="0" distB="0" distL="114300" distR="114300" simplePos="0" relativeHeight="251655168" behindDoc="0" locked="1" layoutInCell="1" allowOverlap="1" wp14:anchorId="55F172A3" wp14:editId="6FDF5B61">
              <wp:simplePos x="0" y="0"/>
              <wp:positionH relativeFrom="page">
                <wp:posOffset>828040</wp:posOffset>
              </wp:positionH>
              <wp:positionV relativeFrom="page">
                <wp:posOffset>1652270</wp:posOffset>
              </wp:positionV>
              <wp:extent cx="4114800" cy="203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85ED3" w14:textId="755B7FC5" w:rsidR="00A561AC" w:rsidRDefault="0098762F" w:rsidP="00A561AC">
                          <w:r w:rsidRPr="0069711B">
                            <w:rPr>
                              <w:noProof/>
                            </w:rPr>
                            <w:drawing>
                              <wp:inline distT="0" distB="0" distL="0" distR="0" wp14:anchorId="4211B96A" wp14:editId="210FC73F">
                                <wp:extent cx="2160270" cy="85725"/>
                                <wp:effectExtent l="0" t="0" r="0" b="0"/>
                                <wp:docPr id="1154802106"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5F172A3" id="Text Box 2" o:spid="_x0000_s1029" type="#_x0000_t202" style="position:absolute;left:0;text-align:left;margin-left:65.2pt;margin-top:130.1pt;width:324pt;height:1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" filled="f" stroked="f">
              <v:textbox style="mso-fit-shape-to-text:t" inset="0,0,0,0">
                <w:txbxContent>
                  <w:p w14:paraId="1CE85ED3" w14:textId="755B7FC5" w:rsidR="00A561AC" w:rsidRDefault="0098762F" w:rsidP="00A561AC">
                    <w:r w:rsidRPr="0069711B">
                      <w:rPr>
                        <w:noProof/>
                      </w:rPr>
                      <w:drawing>
                        <wp:inline distT="0" distB="0" distL="0" distR="0" wp14:anchorId="4211B96A" wp14:editId="210FC73F">
                          <wp:extent cx="2160270" cy="85725"/>
                          <wp:effectExtent l="0" t="0" r="0" b="0"/>
                          <wp:docPr id="1154802106"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170"/>
    <w:multiLevelType w:val="hybridMultilevel"/>
    <w:tmpl w:val="A9EE8670"/>
    <w:lvl w:ilvl="0" w:tplc="AC76A0B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C4329AF"/>
    <w:multiLevelType w:val="multilevel"/>
    <w:tmpl w:val="7B829272"/>
    <w:numStyleLink w:val="FormatvorlageNummerierteListe"/>
  </w:abstractNum>
  <w:abstractNum w:abstractNumId="3" w15:restartNumberingAfterBreak="0">
    <w:nsid w:val="52CF150B"/>
    <w:multiLevelType w:val="hybridMultilevel"/>
    <w:tmpl w:val="0E6C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669010">
    <w:abstractNumId w:val="1"/>
  </w:num>
  <w:num w:numId="2" w16cid:durableId="376205578">
    <w:abstractNumId w:val="2"/>
  </w:num>
  <w:num w:numId="3" w16cid:durableId="1468089960">
    <w:abstractNumId w:val="3"/>
  </w:num>
  <w:num w:numId="4" w16cid:durableId="119638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131078" w:nlCheck="1" w:checkStyle="0"/>
  <w:activeWritingStyle w:appName="MSWord" w:lang="de-DE" w:vendorID="64" w:dllVersion="131078"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1"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8204"/>
    <w:docVar w:name="Aufnahmetag" w:val="19.01.2026"/>
    <w:docVar w:name="BSO999929" w:val="42e3dd80-e728-4f74-a94e-e17458aaff87"/>
    <w:docVar w:name="Entlassungstag" w:val="-"/>
    <w:docVar w:name="EntlassungstagMinus1" w:val="-"/>
    <w:docVar w:name="GeplanterStandort_StandortBereich" w:val="-"/>
    <w:docVar w:name="GeplanterStandort_Standortkürzel" w:val="stationär"/>
    <w:docVar w:name="Geschlecht_Adr_abweichender_Empfänger" w:val="-"/>
    <w:docVar w:name="Geschlecht_Adr_Angehöriger" w:val="w"/>
    <w:docVar w:name="Geschlecht_Adr_Einweisender_Arzt" w:val="m"/>
    <w:docVar w:name="Geschlecht_Adr_Patient" w:val="w"/>
    <w:docVar w:name="Geschlecht_Adr_Psychotherapeut" w:val="w"/>
    <w:docVar w:name="Geschlecht_THERAPEUT0" w:val="w"/>
    <w:docVar w:name="Geschlecht_THERAPEUT1" w:val="w"/>
    <w:docVar w:name="Geschlecht_THERAPEUT2" w:val="w"/>
    <w:docVar w:name="Geschlecht_THERAPEUT3" w:val="m"/>
    <w:docVar w:name="Geschlecht_THERAPEUT4" w:val="w"/>
    <w:docVar w:name="Geschlecht_THERAPEUT5" w:val="w"/>
    <w:docVar w:name="Geschlecht_THERAPEUT6" w:val="w"/>
    <w:docVar w:name="Geschlecht_THERAPEUT7" w:val="m"/>
    <w:docVar w:name="IstGutschrift" w:val="0"/>
    <w:docVar w:name="IstRechnung" w:val="0"/>
    <w:docVar w:name="PKV_GKV_SZ" w:val="PKV"/>
    <w:docVar w:name="Vertragstyp" w:val="Standard"/>
  </w:docVars>
  <w:rsids>
    <w:rsidRoot w:val="002233BA"/>
    <w:rsid w:val="00001A00"/>
    <w:rsid w:val="00003365"/>
    <w:rsid w:val="00011CCF"/>
    <w:rsid w:val="00015335"/>
    <w:rsid w:val="00027390"/>
    <w:rsid w:val="00032BE9"/>
    <w:rsid w:val="00037E58"/>
    <w:rsid w:val="000447B9"/>
    <w:rsid w:val="00047B3D"/>
    <w:rsid w:val="0005388D"/>
    <w:rsid w:val="00055B0D"/>
    <w:rsid w:val="00060CF1"/>
    <w:rsid w:val="00061BE2"/>
    <w:rsid w:val="000712B0"/>
    <w:rsid w:val="00076487"/>
    <w:rsid w:val="000928E7"/>
    <w:rsid w:val="000C2657"/>
    <w:rsid w:val="000C7146"/>
    <w:rsid w:val="000D297E"/>
    <w:rsid w:val="00101502"/>
    <w:rsid w:val="001124F0"/>
    <w:rsid w:val="00114A94"/>
    <w:rsid w:val="00117798"/>
    <w:rsid w:val="00125415"/>
    <w:rsid w:val="0013128A"/>
    <w:rsid w:val="00154BFE"/>
    <w:rsid w:val="00167037"/>
    <w:rsid w:val="001A0AF5"/>
    <w:rsid w:val="001B7693"/>
    <w:rsid w:val="001C36CF"/>
    <w:rsid w:val="001D3BC4"/>
    <w:rsid w:val="001D4817"/>
    <w:rsid w:val="001E0B74"/>
    <w:rsid w:val="001E7609"/>
    <w:rsid w:val="002200AD"/>
    <w:rsid w:val="002233BA"/>
    <w:rsid w:val="0023502D"/>
    <w:rsid w:val="00240557"/>
    <w:rsid w:val="002508AC"/>
    <w:rsid w:val="002515FE"/>
    <w:rsid w:val="00255374"/>
    <w:rsid w:val="00255C82"/>
    <w:rsid w:val="002571B3"/>
    <w:rsid w:val="0026191D"/>
    <w:rsid w:val="002635C6"/>
    <w:rsid w:val="00264A70"/>
    <w:rsid w:val="00271237"/>
    <w:rsid w:val="0027261E"/>
    <w:rsid w:val="00272BBA"/>
    <w:rsid w:val="00274034"/>
    <w:rsid w:val="002A056B"/>
    <w:rsid w:val="002A2C48"/>
    <w:rsid w:val="002A4961"/>
    <w:rsid w:val="002F47AD"/>
    <w:rsid w:val="002F4973"/>
    <w:rsid w:val="00335AB2"/>
    <w:rsid w:val="003374BC"/>
    <w:rsid w:val="003440EC"/>
    <w:rsid w:val="003454E5"/>
    <w:rsid w:val="00355BE1"/>
    <w:rsid w:val="00370817"/>
    <w:rsid w:val="003803B4"/>
    <w:rsid w:val="00397049"/>
    <w:rsid w:val="003A7298"/>
    <w:rsid w:val="003B63ED"/>
    <w:rsid w:val="003C1538"/>
    <w:rsid w:val="003C3745"/>
    <w:rsid w:val="003D1B05"/>
    <w:rsid w:val="003D3513"/>
    <w:rsid w:val="003D6701"/>
    <w:rsid w:val="003E09E7"/>
    <w:rsid w:val="003E6765"/>
    <w:rsid w:val="003F7302"/>
    <w:rsid w:val="00423E46"/>
    <w:rsid w:val="00425E8D"/>
    <w:rsid w:val="0043006E"/>
    <w:rsid w:val="004423E9"/>
    <w:rsid w:val="00445A16"/>
    <w:rsid w:val="00445DBF"/>
    <w:rsid w:val="00446E09"/>
    <w:rsid w:val="004476D8"/>
    <w:rsid w:val="00450F4C"/>
    <w:rsid w:val="00480751"/>
    <w:rsid w:val="0048099D"/>
    <w:rsid w:val="00487A12"/>
    <w:rsid w:val="004A2488"/>
    <w:rsid w:val="004A2B17"/>
    <w:rsid w:val="004A4A2C"/>
    <w:rsid w:val="004B70B7"/>
    <w:rsid w:val="004C3B85"/>
    <w:rsid w:val="004C3EE9"/>
    <w:rsid w:val="004C6FB3"/>
    <w:rsid w:val="004D00F1"/>
    <w:rsid w:val="004D3C93"/>
    <w:rsid w:val="004E3B6D"/>
    <w:rsid w:val="004E41CF"/>
    <w:rsid w:val="004F0DF3"/>
    <w:rsid w:val="00500D52"/>
    <w:rsid w:val="00512D62"/>
    <w:rsid w:val="0054321B"/>
    <w:rsid w:val="0055339A"/>
    <w:rsid w:val="00555C69"/>
    <w:rsid w:val="00564489"/>
    <w:rsid w:val="0056464F"/>
    <w:rsid w:val="00564F52"/>
    <w:rsid w:val="00582784"/>
    <w:rsid w:val="00586848"/>
    <w:rsid w:val="005B0033"/>
    <w:rsid w:val="005C7129"/>
    <w:rsid w:val="005D4A70"/>
    <w:rsid w:val="005D795E"/>
    <w:rsid w:val="005E7891"/>
    <w:rsid w:val="005E7A31"/>
    <w:rsid w:val="005F40BF"/>
    <w:rsid w:val="006028BB"/>
    <w:rsid w:val="0060797D"/>
    <w:rsid w:val="00625103"/>
    <w:rsid w:val="00633C19"/>
    <w:rsid w:val="0064252D"/>
    <w:rsid w:val="00642783"/>
    <w:rsid w:val="00646465"/>
    <w:rsid w:val="00647689"/>
    <w:rsid w:val="00660F65"/>
    <w:rsid w:val="0067395F"/>
    <w:rsid w:val="00677942"/>
    <w:rsid w:val="006A326D"/>
    <w:rsid w:val="006B6505"/>
    <w:rsid w:val="006C2409"/>
    <w:rsid w:val="006C3642"/>
    <w:rsid w:val="006E1085"/>
    <w:rsid w:val="006E7263"/>
    <w:rsid w:val="00711A0A"/>
    <w:rsid w:val="00723E77"/>
    <w:rsid w:val="00725FC5"/>
    <w:rsid w:val="00727D14"/>
    <w:rsid w:val="00746559"/>
    <w:rsid w:val="007557CB"/>
    <w:rsid w:val="00763AAE"/>
    <w:rsid w:val="0076505E"/>
    <w:rsid w:val="00767A80"/>
    <w:rsid w:val="007849A2"/>
    <w:rsid w:val="007968C2"/>
    <w:rsid w:val="007968E9"/>
    <w:rsid w:val="007A3D34"/>
    <w:rsid w:val="007C0330"/>
    <w:rsid w:val="007D3217"/>
    <w:rsid w:val="007F363E"/>
    <w:rsid w:val="008012A5"/>
    <w:rsid w:val="0081166E"/>
    <w:rsid w:val="00812DDA"/>
    <w:rsid w:val="0082599D"/>
    <w:rsid w:val="008259F6"/>
    <w:rsid w:val="00827A48"/>
    <w:rsid w:val="00841798"/>
    <w:rsid w:val="00851D45"/>
    <w:rsid w:val="008631F3"/>
    <w:rsid w:val="00865555"/>
    <w:rsid w:val="00865FED"/>
    <w:rsid w:val="00872400"/>
    <w:rsid w:val="008817E3"/>
    <w:rsid w:val="0089268F"/>
    <w:rsid w:val="00895DF0"/>
    <w:rsid w:val="008A3601"/>
    <w:rsid w:val="008B6F46"/>
    <w:rsid w:val="008C4719"/>
    <w:rsid w:val="008C7391"/>
    <w:rsid w:val="008D7B6D"/>
    <w:rsid w:val="008E3A70"/>
    <w:rsid w:val="008E54D7"/>
    <w:rsid w:val="008F0D71"/>
    <w:rsid w:val="008F5D38"/>
    <w:rsid w:val="009013F2"/>
    <w:rsid w:val="0090287B"/>
    <w:rsid w:val="00903A9E"/>
    <w:rsid w:val="009126DF"/>
    <w:rsid w:val="0091619A"/>
    <w:rsid w:val="00952282"/>
    <w:rsid w:val="009563C7"/>
    <w:rsid w:val="00961402"/>
    <w:rsid w:val="00965565"/>
    <w:rsid w:val="00980AB0"/>
    <w:rsid w:val="00981281"/>
    <w:rsid w:val="00984F23"/>
    <w:rsid w:val="0098762F"/>
    <w:rsid w:val="009B637F"/>
    <w:rsid w:val="009D42A7"/>
    <w:rsid w:val="009D7ABB"/>
    <w:rsid w:val="009F4DDE"/>
    <w:rsid w:val="00A104E4"/>
    <w:rsid w:val="00A155BF"/>
    <w:rsid w:val="00A25F50"/>
    <w:rsid w:val="00A32CB7"/>
    <w:rsid w:val="00A55D06"/>
    <w:rsid w:val="00A561AC"/>
    <w:rsid w:val="00A818E2"/>
    <w:rsid w:val="00A83546"/>
    <w:rsid w:val="00A84C1E"/>
    <w:rsid w:val="00A86AA7"/>
    <w:rsid w:val="00AB4B5F"/>
    <w:rsid w:val="00AB5D70"/>
    <w:rsid w:val="00AB64CE"/>
    <w:rsid w:val="00AC0FD9"/>
    <w:rsid w:val="00AC1BE3"/>
    <w:rsid w:val="00AD4E56"/>
    <w:rsid w:val="00AE17A3"/>
    <w:rsid w:val="00AE7914"/>
    <w:rsid w:val="00AF3763"/>
    <w:rsid w:val="00AF79CD"/>
    <w:rsid w:val="00B0378F"/>
    <w:rsid w:val="00B12EBF"/>
    <w:rsid w:val="00B30CE9"/>
    <w:rsid w:val="00B67B4C"/>
    <w:rsid w:val="00B9469F"/>
    <w:rsid w:val="00B94BBD"/>
    <w:rsid w:val="00B97D0E"/>
    <w:rsid w:val="00BE287D"/>
    <w:rsid w:val="00C03CD1"/>
    <w:rsid w:val="00C26015"/>
    <w:rsid w:val="00C32313"/>
    <w:rsid w:val="00C32654"/>
    <w:rsid w:val="00C41A87"/>
    <w:rsid w:val="00C54F05"/>
    <w:rsid w:val="00C566D7"/>
    <w:rsid w:val="00C57314"/>
    <w:rsid w:val="00C702CD"/>
    <w:rsid w:val="00C830FD"/>
    <w:rsid w:val="00C92500"/>
    <w:rsid w:val="00CC0EA7"/>
    <w:rsid w:val="00CC1ADC"/>
    <w:rsid w:val="00CE3642"/>
    <w:rsid w:val="00CE3CD2"/>
    <w:rsid w:val="00D104FA"/>
    <w:rsid w:val="00D1143C"/>
    <w:rsid w:val="00D120CE"/>
    <w:rsid w:val="00D12D2F"/>
    <w:rsid w:val="00D21B89"/>
    <w:rsid w:val="00D31D5C"/>
    <w:rsid w:val="00D41169"/>
    <w:rsid w:val="00D520C8"/>
    <w:rsid w:val="00D55D4C"/>
    <w:rsid w:val="00D6265D"/>
    <w:rsid w:val="00D7372A"/>
    <w:rsid w:val="00D843EB"/>
    <w:rsid w:val="00D86A67"/>
    <w:rsid w:val="00DA7266"/>
    <w:rsid w:val="00DB6B5B"/>
    <w:rsid w:val="00DD1610"/>
    <w:rsid w:val="00DD3C5C"/>
    <w:rsid w:val="00DE1E7D"/>
    <w:rsid w:val="00DF018B"/>
    <w:rsid w:val="00DF12C9"/>
    <w:rsid w:val="00DF2282"/>
    <w:rsid w:val="00DF74DA"/>
    <w:rsid w:val="00E048FC"/>
    <w:rsid w:val="00E0571F"/>
    <w:rsid w:val="00E074D0"/>
    <w:rsid w:val="00E143E5"/>
    <w:rsid w:val="00E316F6"/>
    <w:rsid w:val="00E35BC4"/>
    <w:rsid w:val="00E369EC"/>
    <w:rsid w:val="00E44E31"/>
    <w:rsid w:val="00E5094D"/>
    <w:rsid w:val="00E530C4"/>
    <w:rsid w:val="00E62855"/>
    <w:rsid w:val="00E678D4"/>
    <w:rsid w:val="00E74E9C"/>
    <w:rsid w:val="00E9017B"/>
    <w:rsid w:val="00E92FE4"/>
    <w:rsid w:val="00E95D24"/>
    <w:rsid w:val="00E96402"/>
    <w:rsid w:val="00EB3818"/>
    <w:rsid w:val="00EC39B6"/>
    <w:rsid w:val="00EF1F15"/>
    <w:rsid w:val="00EF365C"/>
    <w:rsid w:val="00EF57B9"/>
    <w:rsid w:val="00F013AF"/>
    <w:rsid w:val="00F03906"/>
    <w:rsid w:val="00F27809"/>
    <w:rsid w:val="00F5086F"/>
    <w:rsid w:val="00F64617"/>
    <w:rsid w:val="00F74BDD"/>
    <w:rsid w:val="00FA001A"/>
    <w:rsid w:val="00FA3396"/>
    <w:rsid w:val="00FB3D22"/>
    <w:rsid w:val="00FB5DB1"/>
    <w:rsid w:val="00FC67C5"/>
    <w:rsid w:val="00FD2371"/>
    <w:rsid w:val="00FE53F8"/>
    <w:rsid w:val="00FF00DE"/>
    <w:rsid w:val="00FF1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36E5DE81"/>
  <w15:chartTrackingRefBased/>
  <w15:docId w15:val="{02D65D2A-8506-48D7-AAF5-F60E6B16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5339A"/>
    <w:pPr>
      <w:spacing w:after="60" w:line="260" w:lineRule="exact"/>
      <w:jc w:val="both"/>
    </w:pPr>
    <w:rPr>
      <w:rFonts w:ascii="Arial" w:hAnsi="Arial"/>
      <w:sz w:val="22"/>
      <w:szCs w:val="24"/>
      <w:lang w:val="de-DE" w:eastAsia="de-DE"/>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5358">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1114936">
      <w:bodyDiv w:val="1"/>
      <w:marLeft w:val="0"/>
      <w:marRight w:val="0"/>
      <w:marTop w:val="0"/>
      <w:marBottom w:val="0"/>
      <w:divBdr>
        <w:top w:val="none" w:sz="0" w:space="0" w:color="auto"/>
        <w:left w:val="none" w:sz="0" w:space="0" w:color="auto"/>
        <w:bottom w:val="none" w:sz="0" w:space="0" w:color="auto"/>
        <w:right w:val="none" w:sz="0" w:space="0" w:color="auto"/>
      </w:divBdr>
    </w:div>
    <w:div w:id="172961308">
      <w:bodyDiv w:val="1"/>
      <w:marLeft w:val="0"/>
      <w:marRight w:val="0"/>
      <w:marTop w:val="0"/>
      <w:marBottom w:val="0"/>
      <w:divBdr>
        <w:top w:val="none" w:sz="0" w:space="0" w:color="auto"/>
        <w:left w:val="none" w:sz="0" w:space="0" w:color="auto"/>
        <w:bottom w:val="none" w:sz="0" w:space="0" w:color="auto"/>
        <w:right w:val="none" w:sz="0" w:space="0" w:color="auto"/>
      </w:divBdr>
    </w:div>
    <w:div w:id="491457951">
      <w:bodyDiv w:val="1"/>
      <w:marLeft w:val="0"/>
      <w:marRight w:val="0"/>
      <w:marTop w:val="0"/>
      <w:marBottom w:val="0"/>
      <w:divBdr>
        <w:top w:val="none" w:sz="0" w:space="0" w:color="auto"/>
        <w:left w:val="none" w:sz="0" w:space="0" w:color="auto"/>
        <w:bottom w:val="none" w:sz="0" w:space="0" w:color="auto"/>
        <w:right w:val="none" w:sz="0" w:space="0" w:color="auto"/>
      </w:divBdr>
    </w:div>
    <w:div w:id="523978929">
      <w:bodyDiv w:val="1"/>
      <w:marLeft w:val="0"/>
      <w:marRight w:val="0"/>
      <w:marTop w:val="0"/>
      <w:marBottom w:val="0"/>
      <w:divBdr>
        <w:top w:val="none" w:sz="0" w:space="0" w:color="auto"/>
        <w:left w:val="none" w:sz="0" w:space="0" w:color="auto"/>
        <w:bottom w:val="none" w:sz="0" w:space="0" w:color="auto"/>
        <w:right w:val="none" w:sz="0" w:space="0" w:color="auto"/>
      </w:divBdr>
    </w:div>
    <w:div w:id="568076662">
      <w:bodyDiv w:val="1"/>
      <w:marLeft w:val="0"/>
      <w:marRight w:val="0"/>
      <w:marTop w:val="0"/>
      <w:marBottom w:val="0"/>
      <w:divBdr>
        <w:top w:val="none" w:sz="0" w:space="0" w:color="auto"/>
        <w:left w:val="none" w:sz="0" w:space="0" w:color="auto"/>
        <w:bottom w:val="none" w:sz="0" w:space="0" w:color="auto"/>
        <w:right w:val="none" w:sz="0" w:space="0" w:color="auto"/>
      </w:divBdr>
    </w:div>
    <w:div w:id="673803995">
      <w:bodyDiv w:val="1"/>
      <w:marLeft w:val="0"/>
      <w:marRight w:val="0"/>
      <w:marTop w:val="0"/>
      <w:marBottom w:val="0"/>
      <w:divBdr>
        <w:top w:val="none" w:sz="0" w:space="0" w:color="auto"/>
        <w:left w:val="none" w:sz="0" w:space="0" w:color="auto"/>
        <w:bottom w:val="none" w:sz="0" w:space="0" w:color="auto"/>
        <w:right w:val="none" w:sz="0" w:space="0" w:color="auto"/>
      </w:divBdr>
    </w:div>
    <w:div w:id="819535756">
      <w:bodyDiv w:val="1"/>
      <w:marLeft w:val="0"/>
      <w:marRight w:val="0"/>
      <w:marTop w:val="0"/>
      <w:marBottom w:val="0"/>
      <w:divBdr>
        <w:top w:val="none" w:sz="0" w:space="0" w:color="auto"/>
        <w:left w:val="none" w:sz="0" w:space="0" w:color="auto"/>
        <w:bottom w:val="none" w:sz="0" w:space="0" w:color="auto"/>
        <w:right w:val="none" w:sz="0" w:space="0" w:color="auto"/>
      </w:divBdr>
    </w:div>
    <w:div w:id="838227826">
      <w:bodyDiv w:val="1"/>
      <w:marLeft w:val="0"/>
      <w:marRight w:val="0"/>
      <w:marTop w:val="0"/>
      <w:marBottom w:val="0"/>
      <w:divBdr>
        <w:top w:val="none" w:sz="0" w:space="0" w:color="auto"/>
        <w:left w:val="none" w:sz="0" w:space="0" w:color="auto"/>
        <w:bottom w:val="none" w:sz="0" w:space="0" w:color="auto"/>
        <w:right w:val="none" w:sz="0" w:space="0" w:color="auto"/>
      </w:divBdr>
    </w:div>
    <w:div w:id="875509595">
      <w:bodyDiv w:val="1"/>
      <w:marLeft w:val="0"/>
      <w:marRight w:val="0"/>
      <w:marTop w:val="0"/>
      <w:marBottom w:val="0"/>
      <w:divBdr>
        <w:top w:val="none" w:sz="0" w:space="0" w:color="auto"/>
        <w:left w:val="none" w:sz="0" w:space="0" w:color="auto"/>
        <w:bottom w:val="none" w:sz="0" w:space="0" w:color="auto"/>
        <w:right w:val="none" w:sz="0" w:space="0" w:color="auto"/>
      </w:divBdr>
    </w:div>
    <w:div w:id="924875965">
      <w:bodyDiv w:val="1"/>
      <w:marLeft w:val="0"/>
      <w:marRight w:val="0"/>
      <w:marTop w:val="0"/>
      <w:marBottom w:val="0"/>
      <w:divBdr>
        <w:top w:val="none" w:sz="0" w:space="0" w:color="auto"/>
        <w:left w:val="none" w:sz="0" w:space="0" w:color="auto"/>
        <w:bottom w:val="none" w:sz="0" w:space="0" w:color="auto"/>
        <w:right w:val="none" w:sz="0" w:space="0" w:color="auto"/>
      </w:divBdr>
    </w:div>
    <w:div w:id="1152259428">
      <w:bodyDiv w:val="1"/>
      <w:marLeft w:val="0"/>
      <w:marRight w:val="0"/>
      <w:marTop w:val="0"/>
      <w:marBottom w:val="0"/>
      <w:divBdr>
        <w:top w:val="none" w:sz="0" w:space="0" w:color="auto"/>
        <w:left w:val="none" w:sz="0" w:space="0" w:color="auto"/>
        <w:bottom w:val="none" w:sz="0" w:space="0" w:color="auto"/>
        <w:right w:val="none" w:sz="0" w:space="0" w:color="auto"/>
      </w:divBdr>
    </w:div>
    <w:div w:id="1348826334">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62407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rsterVerl&#228;ngerungs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ErsterVerlängerungsantragPKV.dot</Template>
  <TotalTime>0</TotalTime>
  <Pages>4</Pages>
  <Words>636</Words>
  <Characters>5293</Characters>
  <Application>Microsoft Office Word</Application>
  <DocSecurity>0</DocSecurity>
  <Lines>44</Lines>
  <Paragraphs>11</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Wittenberg</dc:creator>
  <cp:keywords/>
  <cp:lastModifiedBy>Carsten Wittenberg</cp:lastModifiedBy>
  <cp:revision>3</cp:revision>
  <cp:lastPrinted>2007-07-30T16:18:00Z</cp:lastPrinted>
  <dcterms:created xsi:type="dcterms:W3CDTF">2026-03-19T08:18:00Z</dcterms:created>
  <dcterms:modified xsi:type="dcterms:W3CDTF">2026-03-19T08:21:00Z</dcterms:modified>
</cp:coreProperties>
</file>