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19404A3A"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Schlieder</w:t>
      </w:r>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79D50149" w14:textId="658E74E0" w:rsidR="00FE5500"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5296649" w:history="1">
            <w:r w:rsidR="00FE5500" w:rsidRPr="00D7367F">
              <w:rPr>
                <w:rStyle w:val="Hyperlink"/>
                <w:rFonts w:ascii="Lora" w:hAnsi="Lora"/>
                <w:noProof/>
              </w:rPr>
              <w:t>1.</w:t>
            </w:r>
            <w:r w:rsidR="00FE5500">
              <w:rPr>
                <w:noProof/>
                <w:sz w:val="22"/>
                <w:szCs w:val="22"/>
                <w:lang w:val="en-GB" w:eastAsia="en-GB"/>
              </w:rPr>
              <w:tab/>
            </w:r>
            <w:r w:rsidR="00FE5500" w:rsidRPr="00D7367F">
              <w:rPr>
                <w:rStyle w:val="Hyperlink"/>
                <w:rFonts w:ascii="Lora" w:hAnsi="Lora"/>
                <w:noProof/>
              </w:rPr>
              <w:t>Einleitung</w:t>
            </w:r>
            <w:r w:rsidR="00FE5500">
              <w:rPr>
                <w:noProof/>
                <w:webHidden/>
              </w:rPr>
              <w:tab/>
            </w:r>
            <w:r w:rsidR="00FE5500">
              <w:rPr>
                <w:noProof/>
                <w:webHidden/>
              </w:rPr>
              <w:fldChar w:fldCharType="begin"/>
            </w:r>
            <w:r w:rsidR="00FE5500">
              <w:rPr>
                <w:noProof/>
                <w:webHidden/>
              </w:rPr>
              <w:instrText xml:space="preserve"> PAGEREF _Toc35296649 \h </w:instrText>
            </w:r>
            <w:r w:rsidR="00FE5500">
              <w:rPr>
                <w:noProof/>
                <w:webHidden/>
              </w:rPr>
            </w:r>
            <w:r w:rsidR="00FE5500">
              <w:rPr>
                <w:noProof/>
                <w:webHidden/>
              </w:rPr>
              <w:fldChar w:fldCharType="separate"/>
            </w:r>
            <w:r w:rsidR="00120693">
              <w:rPr>
                <w:noProof/>
                <w:webHidden/>
              </w:rPr>
              <w:t>1</w:t>
            </w:r>
            <w:r w:rsidR="00FE5500">
              <w:rPr>
                <w:noProof/>
                <w:webHidden/>
              </w:rPr>
              <w:fldChar w:fldCharType="end"/>
            </w:r>
          </w:hyperlink>
        </w:p>
        <w:p w14:paraId="7B9F5895" w14:textId="0335FA8D" w:rsidR="00FE5500" w:rsidRDefault="009E0471">
          <w:pPr>
            <w:pStyle w:val="TOC1"/>
            <w:tabs>
              <w:tab w:val="left" w:pos="880"/>
              <w:tab w:val="right" w:leader="dot" w:pos="8209"/>
            </w:tabs>
            <w:rPr>
              <w:noProof/>
              <w:sz w:val="22"/>
              <w:szCs w:val="22"/>
              <w:lang w:val="en-GB" w:eastAsia="en-GB"/>
            </w:rPr>
          </w:pPr>
          <w:hyperlink w:anchor="_Toc35296650" w:history="1">
            <w:r w:rsidR="00FE5500" w:rsidRPr="00D7367F">
              <w:rPr>
                <w:rStyle w:val="Hyperlink"/>
                <w:rFonts w:ascii="Lora" w:hAnsi="Lora" w:cs="Times New Roman"/>
                <w:noProof/>
              </w:rPr>
              <w:t>2.</w:t>
            </w:r>
            <w:r w:rsidR="00FE5500">
              <w:rPr>
                <w:noProof/>
                <w:sz w:val="22"/>
                <w:szCs w:val="22"/>
                <w:lang w:val="en-GB" w:eastAsia="en-GB"/>
              </w:rPr>
              <w:tab/>
            </w:r>
            <w:r w:rsidR="00FE5500" w:rsidRPr="00D7367F">
              <w:rPr>
                <w:rStyle w:val="Hyperlink"/>
                <w:rFonts w:ascii="Lora" w:hAnsi="Lora" w:cs="Times New Roman"/>
                <w:noProof/>
              </w:rPr>
              <w:t>Problemstellung</w:t>
            </w:r>
            <w:r w:rsidR="00FE5500">
              <w:rPr>
                <w:noProof/>
                <w:webHidden/>
              </w:rPr>
              <w:tab/>
            </w:r>
            <w:r w:rsidR="00FE5500">
              <w:rPr>
                <w:noProof/>
                <w:webHidden/>
              </w:rPr>
              <w:fldChar w:fldCharType="begin"/>
            </w:r>
            <w:r w:rsidR="00FE5500">
              <w:rPr>
                <w:noProof/>
                <w:webHidden/>
              </w:rPr>
              <w:instrText xml:space="preserve"> PAGEREF _Toc35296650 \h </w:instrText>
            </w:r>
            <w:r w:rsidR="00FE5500">
              <w:rPr>
                <w:noProof/>
                <w:webHidden/>
              </w:rPr>
            </w:r>
            <w:r w:rsidR="00FE5500">
              <w:rPr>
                <w:noProof/>
                <w:webHidden/>
              </w:rPr>
              <w:fldChar w:fldCharType="separate"/>
            </w:r>
            <w:r w:rsidR="00120693">
              <w:rPr>
                <w:noProof/>
                <w:webHidden/>
              </w:rPr>
              <w:t>2</w:t>
            </w:r>
            <w:r w:rsidR="00FE5500">
              <w:rPr>
                <w:noProof/>
                <w:webHidden/>
              </w:rPr>
              <w:fldChar w:fldCharType="end"/>
            </w:r>
          </w:hyperlink>
        </w:p>
        <w:p w14:paraId="2B165121" w14:textId="630A999C" w:rsidR="00FE5500" w:rsidRDefault="009E0471">
          <w:pPr>
            <w:pStyle w:val="TOC1"/>
            <w:tabs>
              <w:tab w:val="left" w:pos="880"/>
              <w:tab w:val="right" w:leader="dot" w:pos="8209"/>
            </w:tabs>
            <w:rPr>
              <w:noProof/>
              <w:sz w:val="22"/>
              <w:szCs w:val="22"/>
              <w:lang w:val="en-GB" w:eastAsia="en-GB"/>
            </w:rPr>
          </w:pPr>
          <w:hyperlink w:anchor="_Toc35296651" w:history="1">
            <w:r w:rsidR="00FE5500" w:rsidRPr="00D7367F">
              <w:rPr>
                <w:rStyle w:val="Hyperlink"/>
                <w:rFonts w:ascii="Lora" w:hAnsi="Lora" w:cs="Times New Roman"/>
                <w:noProof/>
              </w:rPr>
              <w:t>3.</w:t>
            </w:r>
            <w:r w:rsidR="00FE5500">
              <w:rPr>
                <w:noProof/>
                <w:sz w:val="22"/>
                <w:szCs w:val="22"/>
                <w:lang w:val="en-GB" w:eastAsia="en-GB"/>
              </w:rPr>
              <w:tab/>
            </w:r>
            <w:r w:rsidR="00FE5500" w:rsidRPr="00D7367F">
              <w:rPr>
                <w:rStyle w:val="Hyperlink"/>
                <w:rFonts w:ascii="Lora" w:hAnsi="Lora" w:cs="Times New Roman"/>
                <w:noProof/>
              </w:rPr>
              <w:t>Forschungsstand: Methoden der Bilderkennung</w:t>
            </w:r>
            <w:r w:rsidR="00FE5500">
              <w:rPr>
                <w:noProof/>
                <w:webHidden/>
              </w:rPr>
              <w:tab/>
            </w:r>
            <w:r w:rsidR="00FE5500">
              <w:rPr>
                <w:noProof/>
                <w:webHidden/>
              </w:rPr>
              <w:fldChar w:fldCharType="begin"/>
            </w:r>
            <w:r w:rsidR="00FE5500">
              <w:rPr>
                <w:noProof/>
                <w:webHidden/>
              </w:rPr>
              <w:instrText xml:space="preserve"> PAGEREF _Toc35296651 \h </w:instrText>
            </w:r>
            <w:r w:rsidR="00FE5500">
              <w:rPr>
                <w:noProof/>
                <w:webHidden/>
              </w:rPr>
            </w:r>
            <w:r w:rsidR="00FE5500">
              <w:rPr>
                <w:noProof/>
                <w:webHidden/>
              </w:rPr>
              <w:fldChar w:fldCharType="separate"/>
            </w:r>
            <w:r w:rsidR="00120693">
              <w:rPr>
                <w:noProof/>
                <w:webHidden/>
              </w:rPr>
              <w:t>3</w:t>
            </w:r>
            <w:r w:rsidR="00FE5500">
              <w:rPr>
                <w:noProof/>
                <w:webHidden/>
              </w:rPr>
              <w:fldChar w:fldCharType="end"/>
            </w:r>
          </w:hyperlink>
        </w:p>
        <w:p w14:paraId="1233225A" w14:textId="197994BC" w:rsidR="00FE5500" w:rsidRDefault="009E0471">
          <w:pPr>
            <w:pStyle w:val="TOC2"/>
            <w:rPr>
              <w:noProof/>
              <w:sz w:val="22"/>
              <w:szCs w:val="22"/>
              <w:lang w:val="en-GB" w:eastAsia="en-GB"/>
            </w:rPr>
          </w:pPr>
          <w:hyperlink w:anchor="_Toc35296652" w:history="1">
            <w:r w:rsidR="00FE5500" w:rsidRPr="00D7367F">
              <w:rPr>
                <w:rStyle w:val="Hyperlink"/>
                <w:rFonts w:ascii="Lora" w:hAnsi="Lora"/>
                <w:noProof/>
              </w:rPr>
              <w:t>3.1.</w:t>
            </w:r>
            <w:r w:rsidR="00FE5500">
              <w:rPr>
                <w:noProof/>
                <w:sz w:val="22"/>
                <w:szCs w:val="22"/>
                <w:lang w:val="en-GB" w:eastAsia="en-GB"/>
              </w:rPr>
              <w:tab/>
            </w:r>
            <w:r w:rsidR="00FE5500" w:rsidRPr="00D7367F">
              <w:rPr>
                <w:rStyle w:val="Hyperlink"/>
                <w:rFonts w:ascii="Lora" w:hAnsi="Lora"/>
                <w:noProof/>
              </w:rPr>
              <w:t>Grundprinzipien der Merkmalserkennung (Feature Detection)</w:t>
            </w:r>
            <w:r w:rsidR="00FE5500">
              <w:rPr>
                <w:noProof/>
                <w:webHidden/>
              </w:rPr>
              <w:tab/>
            </w:r>
            <w:r w:rsidR="00FE5500">
              <w:rPr>
                <w:noProof/>
                <w:webHidden/>
              </w:rPr>
              <w:fldChar w:fldCharType="begin"/>
            </w:r>
            <w:r w:rsidR="00FE5500">
              <w:rPr>
                <w:noProof/>
                <w:webHidden/>
              </w:rPr>
              <w:instrText xml:space="preserve"> PAGEREF _Toc35296652 \h </w:instrText>
            </w:r>
            <w:r w:rsidR="00FE5500">
              <w:rPr>
                <w:noProof/>
                <w:webHidden/>
              </w:rPr>
            </w:r>
            <w:r w:rsidR="00FE5500">
              <w:rPr>
                <w:noProof/>
                <w:webHidden/>
              </w:rPr>
              <w:fldChar w:fldCharType="separate"/>
            </w:r>
            <w:r w:rsidR="00120693">
              <w:rPr>
                <w:noProof/>
                <w:webHidden/>
              </w:rPr>
              <w:t>3</w:t>
            </w:r>
            <w:r w:rsidR="00FE5500">
              <w:rPr>
                <w:noProof/>
                <w:webHidden/>
              </w:rPr>
              <w:fldChar w:fldCharType="end"/>
            </w:r>
          </w:hyperlink>
        </w:p>
        <w:p w14:paraId="4EB9957C" w14:textId="37F39ED2" w:rsidR="00FE5500" w:rsidRDefault="009E0471">
          <w:pPr>
            <w:pStyle w:val="TOC2"/>
            <w:rPr>
              <w:noProof/>
              <w:sz w:val="22"/>
              <w:szCs w:val="22"/>
              <w:lang w:val="en-GB" w:eastAsia="en-GB"/>
            </w:rPr>
          </w:pPr>
          <w:hyperlink w:anchor="_Toc35296653" w:history="1">
            <w:r w:rsidR="00FE5500" w:rsidRPr="00D7367F">
              <w:rPr>
                <w:rStyle w:val="Hyperlink"/>
                <w:rFonts w:ascii="Lora" w:hAnsi="Lora"/>
                <w:noProof/>
              </w:rPr>
              <w:t>3.2.</w:t>
            </w:r>
            <w:r w:rsidR="00FE5500">
              <w:rPr>
                <w:noProof/>
                <w:sz w:val="22"/>
                <w:szCs w:val="22"/>
                <w:lang w:val="en-GB" w:eastAsia="en-GB"/>
              </w:rPr>
              <w:tab/>
            </w:r>
            <w:r w:rsidR="00FE5500" w:rsidRPr="00D7367F">
              <w:rPr>
                <w:rStyle w:val="Hyperlink"/>
                <w:rFonts w:ascii="Lora" w:hAnsi="Lora"/>
                <w:noProof/>
              </w:rPr>
              <w:t>Methoden der Merkmalserkennung</w:t>
            </w:r>
            <w:r w:rsidR="00FE5500">
              <w:rPr>
                <w:noProof/>
                <w:webHidden/>
              </w:rPr>
              <w:tab/>
            </w:r>
            <w:r w:rsidR="00FE5500">
              <w:rPr>
                <w:noProof/>
                <w:webHidden/>
              </w:rPr>
              <w:fldChar w:fldCharType="begin"/>
            </w:r>
            <w:r w:rsidR="00FE5500">
              <w:rPr>
                <w:noProof/>
                <w:webHidden/>
              </w:rPr>
              <w:instrText xml:space="preserve"> PAGEREF _Toc35296653 \h </w:instrText>
            </w:r>
            <w:r w:rsidR="00FE5500">
              <w:rPr>
                <w:noProof/>
                <w:webHidden/>
              </w:rPr>
            </w:r>
            <w:r w:rsidR="00FE5500">
              <w:rPr>
                <w:noProof/>
                <w:webHidden/>
              </w:rPr>
              <w:fldChar w:fldCharType="separate"/>
            </w:r>
            <w:r w:rsidR="00120693">
              <w:rPr>
                <w:noProof/>
                <w:webHidden/>
              </w:rPr>
              <w:t>4</w:t>
            </w:r>
            <w:r w:rsidR="00FE5500">
              <w:rPr>
                <w:noProof/>
                <w:webHidden/>
              </w:rPr>
              <w:fldChar w:fldCharType="end"/>
            </w:r>
          </w:hyperlink>
        </w:p>
        <w:p w14:paraId="40A89821" w14:textId="373F5E73" w:rsidR="00FE5500" w:rsidRDefault="009E0471">
          <w:pPr>
            <w:pStyle w:val="TOC2"/>
            <w:rPr>
              <w:noProof/>
              <w:sz w:val="22"/>
              <w:szCs w:val="22"/>
              <w:lang w:val="en-GB" w:eastAsia="en-GB"/>
            </w:rPr>
          </w:pPr>
          <w:hyperlink w:anchor="_Toc35296654" w:history="1">
            <w:r w:rsidR="00FE5500" w:rsidRPr="00D7367F">
              <w:rPr>
                <w:rStyle w:val="Hyperlink"/>
                <w:rFonts w:ascii="Lora" w:hAnsi="Lora"/>
                <w:noProof/>
              </w:rPr>
              <w:t>3.3.</w:t>
            </w:r>
            <w:r w:rsidR="00FE5500">
              <w:rPr>
                <w:noProof/>
                <w:sz w:val="22"/>
                <w:szCs w:val="22"/>
                <w:lang w:val="en-GB" w:eastAsia="en-GB"/>
              </w:rPr>
              <w:tab/>
            </w:r>
            <w:r w:rsidR="00FE5500" w:rsidRPr="00D7367F">
              <w:rPr>
                <w:rStyle w:val="Hyperlink"/>
                <w:rFonts w:ascii="Lora" w:hAnsi="Lora"/>
                <w:noProof/>
              </w:rPr>
              <w:t>Scale-Invariant Feature Transform (SIFT)</w:t>
            </w:r>
            <w:r w:rsidR="00FE5500">
              <w:rPr>
                <w:noProof/>
                <w:webHidden/>
              </w:rPr>
              <w:tab/>
            </w:r>
            <w:r w:rsidR="00FE5500">
              <w:rPr>
                <w:noProof/>
                <w:webHidden/>
              </w:rPr>
              <w:fldChar w:fldCharType="begin"/>
            </w:r>
            <w:r w:rsidR="00FE5500">
              <w:rPr>
                <w:noProof/>
                <w:webHidden/>
              </w:rPr>
              <w:instrText xml:space="preserve"> PAGEREF _Toc35296654 \h </w:instrText>
            </w:r>
            <w:r w:rsidR="00FE5500">
              <w:rPr>
                <w:noProof/>
                <w:webHidden/>
              </w:rPr>
            </w:r>
            <w:r w:rsidR="00FE5500">
              <w:rPr>
                <w:noProof/>
                <w:webHidden/>
              </w:rPr>
              <w:fldChar w:fldCharType="separate"/>
            </w:r>
            <w:r w:rsidR="00120693">
              <w:rPr>
                <w:noProof/>
                <w:webHidden/>
              </w:rPr>
              <w:t>5</w:t>
            </w:r>
            <w:r w:rsidR="00FE5500">
              <w:rPr>
                <w:noProof/>
                <w:webHidden/>
              </w:rPr>
              <w:fldChar w:fldCharType="end"/>
            </w:r>
          </w:hyperlink>
        </w:p>
        <w:p w14:paraId="1EE0FAEA" w14:textId="36AD55B4" w:rsidR="00FE5500" w:rsidRDefault="009E0471">
          <w:pPr>
            <w:pStyle w:val="TOC3"/>
            <w:rPr>
              <w:noProof/>
              <w:sz w:val="22"/>
              <w:szCs w:val="22"/>
              <w:lang w:val="en-GB" w:eastAsia="en-GB"/>
            </w:rPr>
          </w:pPr>
          <w:hyperlink w:anchor="_Toc35296655" w:history="1">
            <w:r w:rsidR="00FE5500" w:rsidRPr="00D7367F">
              <w:rPr>
                <w:rStyle w:val="Hyperlink"/>
                <w:rFonts w:ascii="Lora" w:hAnsi="Lora"/>
                <w:noProof/>
              </w:rPr>
              <w:t>3.3.1. Scale-Space Extrema Detection</w:t>
            </w:r>
            <w:r w:rsidR="00FE5500">
              <w:rPr>
                <w:noProof/>
                <w:webHidden/>
              </w:rPr>
              <w:tab/>
            </w:r>
            <w:r w:rsidR="00FE5500">
              <w:rPr>
                <w:noProof/>
                <w:webHidden/>
              </w:rPr>
              <w:fldChar w:fldCharType="begin"/>
            </w:r>
            <w:r w:rsidR="00FE5500">
              <w:rPr>
                <w:noProof/>
                <w:webHidden/>
              </w:rPr>
              <w:instrText xml:space="preserve"> PAGEREF _Toc35296655 \h </w:instrText>
            </w:r>
            <w:r w:rsidR="00FE5500">
              <w:rPr>
                <w:noProof/>
                <w:webHidden/>
              </w:rPr>
            </w:r>
            <w:r w:rsidR="00FE5500">
              <w:rPr>
                <w:noProof/>
                <w:webHidden/>
              </w:rPr>
              <w:fldChar w:fldCharType="separate"/>
            </w:r>
            <w:r w:rsidR="00120693">
              <w:rPr>
                <w:noProof/>
                <w:webHidden/>
              </w:rPr>
              <w:t>5</w:t>
            </w:r>
            <w:r w:rsidR="00FE5500">
              <w:rPr>
                <w:noProof/>
                <w:webHidden/>
              </w:rPr>
              <w:fldChar w:fldCharType="end"/>
            </w:r>
          </w:hyperlink>
        </w:p>
        <w:p w14:paraId="38069D14" w14:textId="2ED859B9" w:rsidR="00FE5500" w:rsidRDefault="009E0471">
          <w:pPr>
            <w:pStyle w:val="TOC3"/>
            <w:rPr>
              <w:noProof/>
              <w:sz w:val="22"/>
              <w:szCs w:val="22"/>
              <w:lang w:val="en-GB" w:eastAsia="en-GB"/>
            </w:rPr>
          </w:pPr>
          <w:hyperlink w:anchor="_Toc35296656" w:history="1">
            <w:r w:rsidR="00FE5500" w:rsidRPr="00D7367F">
              <w:rPr>
                <w:rStyle w:val="Hyperlink"/>
                <w:rFonts w:ascii="Lora" w:hAnsi="Lora"/>
                <w:noProof/>
              </w:rPr>
              <w:t>3.3.2. Keypoint Localization</w:t>
            </w:r>
            <w:r w:rsidR="00FE5500">
              <w:rPr>
                <w:noProof/>
                <w:webHidden/>
              </w:rPr>
              <w:tab/>
            </w:r>
            <w:r w:rsidR="00FE5500">
              <w:rPr>
                <w:noProof/>
                <w:webHidden/>
              </w:rPr>
              <w:fldChar w:fldCharType="begin"/>
            </w:r>
            <w:r w:rsidR="00FE5500">
              <w:rPr>
                <w:noProof/>
                <w:webHidden/>
              </w:rPr>
              <w:instrText xml:space="preserve"> PAGEREF _Toc35296656 \h </w:instrText>
            </w:r>
            <w:r w:rsidR="00FE5500">
              <w:rPr>
                <w:noProof/>
                <w:webHidden/>
              </w:rPr>
            </w:r>
            <w:r w:rsidR="00FE5500">
              <w:rPr>
                <w:noProof/>
                <w:webHidden/>
              </w:rPr>
              <w:fldChar w:fldCharType="separate"/>
            </w:r>
            <w:r w:rsidR="00120693">
              <w:rPr>
                <w:noProof/>
                <w:webHidden/>
              </w:rPr>
              <w:t>7</w:t>
            </w:r>
            <w:r w:rsidR="00FE5500">
              <w:rPr>
                <w:noProof/>
                <w:webHidden/>
              </w:rPr>
              <w:fldChar w:fldCharType="end"/>
            </w:r>
          </w:hyperlink>
        </w:p>
        <w:p w14:paraId="70C4D956" w14:textId="6778C2CC" w:rsidR="00FE5500" w:rsidRDefault="009E0471">
          <w:pPr>
            <w:pStyle w:val="TOC3"/>
            <w:rPr>
              <w:noProof/>
              <w:sz w:val="22"/>
              <w:szCs w:val="22"/>
              <w:lang w:val="en-GB" w:eastAsia="en-GB"/>
            </w:rPr>
          </w:pPr>
          <w:hyperlink w:anchor="_Toc35296657" w:history="1">
            <w:r w:rsidR="00FE5500" w:rsidRPr="00D7367F">
              <w:rPr>
                <w:rStyle w:val="Hyperlink"/>
                <w:rFonts w:ascii="Lora" w:hAnsi="Lora"/>
                <w:noProof/>
              </w:rPr>
              <w:t>3.3.3. Orientation Assignment</w:t>
            </w:r>
            <w:r w:rsidR="00FE5500">
              <w:rPr>
                <w:noProof/>
                <w:webHidden/>
              </w:rPr>
              <w:tab/>
            </w:r>
            <w:r w:rsidR="00FE5500">
              <w:rPr>
                <w:noProof/>
                <w:webHidden/>
              </w:rPr>
              <w:fldChar w:fldCharType="begin"/>
            </w:r>
            <w:r w:rsidR="00FE5500">
              <w:rPr>
                <w:noProof/>
                <w:webHidden/>
              </w:rPr>
              <w:instrText xml:space="preserve"> PAGEREF _Toc35296657 \h </w:instrText>
            </w:r>
            <w:r w:rsidR="00FE5500">
              <w:rPr>
                <w:noProof/>
                <w:webHidden/>
              </w:rPr>
            </w:r>
            <w:r w:rsidR="00FE5500">
              <w:rPr>
                <w:noProof/>
                <w:webHidden/>
              </w:rPr>
              <w:fldChar w:fldCharType="separate"/>
            </w:r>
            <w:r w:rsidR="00120693">
              <w:rPr>
                <w:noProof/>
                <w:webHidden/>
              </w:rPr>
              <w:t>7</w:t>
            </w:r>
            <w:r w:rsidR="00FE5500">
              <w:rPr>
                <w:noProof/>
                <w:webHidden/>
              </w:rPr>
              <w:fldChar w:fldCharType="end"/>
            </w:r>
          </w:hyperlink>
        </w:p>
        <w:p w14:paraId="4AD2A69C" w14:textId="10A0F8E8" w:rsidR="00FE5500" w:rsidRDefault="009E0471">
          <w:pPr>
            <w:pStyle w:val="TOC3"/>
            <w:rPr>
              <w:noProof/>
              <w:sz w:val="22"/>
              <w:szCs w:val="22"/>
              <w:lang w:val="en-GB" w:eastAsia="en-GB"/>
            </w:rPr>
          </w:pPr>
          <w:hyperlink w:anchor="_Toc35296658" w:history="1">
            <w:r w:rsidR="00FE5500" w:rsidRPr="00D7367F">
              <w:rPr>
                <w:rStyle w:val="Hyperlink"/>
                <w:rFonts w:ascii="Lora" w:hAnsi="Lora"/>
                <w:noProof/>
              </w:rPr>
              <w:t>3.3.4. Keypoint Description</w:t>
            </w:r>
            <w:r w:rsidR="00FE5500">
              <w:rPr>
                <w:noProof/>
                <w:webHidden/>
              </w:rPr>
              <w:tab/>
            </w:r>
            <w:r w:rsidR="00FE5500">
              <w:rPr>
                <w:noProof/>
                <w:webHidden/>
              </w:rPr>
              <w:fldChar w:fldCharType="begin"/>
            </w:r>
            <w:r w:rsidR="00FE5500">
              <w:rPr>
                <w:noProof/>
                <w:webHidden/>
              </w:rPr>
              <w:instrText xml:space="preserve"> PAGEREF _Toc35296658 \h </w:instrText>
            </w:r>
            <w:r w:rsidR="00FE5500">
              <w:rPr>
                <w:noProof/>
                <w:webHidden/>
              </w:rPr>
            </w:r>
            <w:r w:rsidR="00FE5500">
              <w:rPr>
                <w:noProof/>
                <w:webHidden/>
              </w:rPr>
              <w:fldChar w:fldCharType="separate"/>
            </w:r>
            <w:r w:rsidR="00120693">
              <w:rPr>
                <w:noProof/>
                <w:webHidden/>
              </w:rPr>
              <w:t>9</w:t>
            </w:r>
            <w:r w:rsidR="00FE5500">
              <w:rPr>
                <w:noProof/>
                <w:webHidden/>
              </w:rPr>
              <w:fldChar w:fldCharType="end"/>
            </w:r>
          </w:hyperlink>
        </w:p>
        <w:p w14:paraId="0E4E9DF2" w14:textId="767E20C6" w:rsidR="00FE5500" w:rsidRDefault="009E0471">
          <w:pPr>
            <w:pStyle w:val="TOC2"/>
            <w:rPr>
              <w:noProof/>
              <w:sz w:val="22"/>
              <w:szCs w:val="22"/>
              <w:lang w:val="en-GB" w:eastAsia="en-GB"/>
            </w:rPr>
          </w:pPr>
          <w:hyperlink w:anchor="_Toc35296659" w:history="1">
            <w:r w:rsidR="00FE5500" w:rsidRPr="00D7367F">
              <w:rPr>
                <w:rStyle w:val="Hyperlink"/>
                <w:rFonts w:ascii="Lora" w:hAnsi="Lora"/>
                <w:noProof/>
              </w:rPr>
              <w:t>3.4.</w:t>
            </w:r>
            <w:r w:rsidR="00FE5500">
              <w:rPr>
                <w:noProof/>
                <w:sz w:val="22"/>
                <w:szCs w:val="22"/>
                <w:lang w:val="en-GB" w:eastAsia="en-GB"/>
              </w:rPr>
              <w:tab/>
            </w:r>
            <w:r w:rsidR="00FE5500" w:rsidRPr="00D7367F">
              <w:rPr>
                <w:rStyle w:val="Hyperlink"/>
                <w:rFonts w:ascii="Lora" w:hAnsi="Lora"/>
                <w:noProof/>
              </w:rPr>
              <w:t>Weitere Algorithmen zur Merkmalserkennung</w:t>
            </w:r>
            <w:r w:rsidR="00FE5500">
              <w:rPr>
                <w:noProof/>
                <w:webHidden/>
              </w:rPr>
              <w:tab/>
            </w:r>
            <w:r w:rsidR="00FE5500">
              <w:rPr>
                <w:noProof/>
                <w:webHidden/>
              </w:rPr>
              <w:fldChar w:fldCharType="begin"/>
            </w:r>
            <w:r w:rsidR="00FE5500">
              <w:rPr>
                <w:noProof/>
                <w:webHidden/>
              </w:rPr>
              <w:instrText xml:space="preserve"> PAGEREF _Toc35296659 \h </w:instrText>
            </w:r>
            <w:r w:rsidR="00FE5500">
              <w:rPr>
                <w:noProof/>
                <w:webHidden/>
              </w:rPr>
            </w:r>
            <w:r w:rsidR="00FE5500">
              <w:rPr>
                <w:noProof/>
                <w:webHidden/>
              </w:rPr>
              <w:fldChar w:fldCharType="separate"/>
            </w:r>
            <w:r w:rsidR="00120693">
              <w:rPr>
                <w:noProof/>
                <w:webHidden/>
              </w:rPr>
              <w:t>10</w:t>
            </w:r>
            <w:r w:rsidR="00FE5500">
              <w:rPr>
                <w:noProof/>
                <w:webHidden/>
              </w:rPr>
              <w:fldChar w:fldCharType="end"/>
            </w:r>
          </w:hyperlink>
        </w:p>
        <w:p w14:paraId="790DF645" w14:textId="5254CD9E" w:rsidR="00FE5500" w:rsidRDefault="009E0471">
          <w:pPr>
            <w:pStyle w:val="TOC3"/>
            <w:rPr>
              <w:noProof/>
              <w:sz w:val="22"/>
              <w:szCs w:val="22"/>
              <w:lang w:val="en-GB" w:eastAsia="en-GB"/>
            </w:rPr>
          </w:pPr>
          <w:hyperlink w:anchor="_Toc35296660" w:history="1">
            <w:r w:rsidR="00FE5500" w:rsidRPr="00D7367F">
              <w:rPr>
                <w:rStyle w:val="Hyperlink"/>
                <w:rFonts w:ascii="Lora" w:hAnsi="Lora"/>
                <w:noProof/>
              </w:rPr>
              <w:t>3.4.1. Speeded Up Robust Features (SURF)</w:t>
            </w:r>
            <w:r w:rsidR="00FE5500">
              <w:rPr>
                <w:noProof/>
                <w:webHidden/>
              </w:rPr>
              <w:tab/>
            </w:r>
            <w:r w:rsidR="00FE5500">
              <w:rPr>
                <w:noProof/>
                <w:webHidden/>
              </w:rPr>
              <w:fldChar w:fldCharType="begin"/>
            </w:r>
            <w:r w:rsidR="00FE5500">
              <w:rPr>
                <w:noProof/>
                <w:webHidden/>
              </w:rPr>
              <w:instrText xml:space="preserve"> PAGEREF _Toc35296660 \h </w:instrText>
            </w:r>
            <w:r w:rsidR="00FE5500">
              <w:rPr>
                <w:noProof/>
                <w:webHidden/>
              </w:rPr>
            </w:r>
            <w:r w:rsidR="00FE5500">
              <w:rPr>
                <w:noProof/>
                <w:webHidden/>
              </w:rPr>
              <w:fldChar w:fldCharType="separate"/>
            </w:r>
            <w:r w:rsidR="00120693">
              <w:rPr>
                <w:noProof/>
                <w:webHidden/>
              </w:rPr>
              <w:t>10</w:t>
            </w:r>
            <w:r w:rsidR="00FE5500">
              <w:rPr>
                <w:noProof/>
                <w:webHidden/>
              </w:rPr>
              <w:fldChar w:fldCharType="end"/>
            </w:r>
          </w:hyperlink>
        </w:p>
        <w:p w14:paraId="27ADBF76" w14:textId="16FC8E34" w:rsidR="00FE5500" w:rsidRDefault="009E0471">
          <w:pPr>
            <w:pStyle w:val="TOC3"/>
            <w:rPr>
              <w:noProof/>
              <w:sz w:val="22"/>
              <w:szCs w:val="22"/>
              <w:lang w:val="en-GB" w:eastAsia="en-GB"/>
            </w:rPr>
          </w:pPr>
          <w:hyperlink w:anchor="_Toc35296661" w:history="1">
            <w:r w:rsidR="00FE5500" w:rsidRPr="00D7367F">
              <w:rPr>
                <w:rStyle w:val="Hyperlink"/>
                <w:rFonts w:ascii="Lora" w:hAnsi="Lora"/>
                <w:noProof/>
              </w:rPr>
              <w:t>3.4.2. Binary Robust Invariant Scalable Keypoints (BRISK)</w:t>
            </w:r>
            <w:r w:rsidR="00FE5500">
              <w:rPr>
                <w:noProof/>
                <w:webHidden/>
              </w:rPr>
              <w:tab/>
            </w:r>
            <w:r w:rsidR="00FE5500">
              <w:rPr>
                <w:noProof/>
                <w:webHidden/>
              </w:rPr>
              <w:fldChar w:fldCharType="begin"/>
            </w:r>
            <w:r w:rsidR="00FE5500">
              <w:rPr>
                <w:noProof/>
                <w:webHidden/>
              </w:rPr>
              <w:instrText xml:space="preserve"> PAGEREF _Toc35296661 \h </w:instrText>
            </w:r>
            <w:r w:rsidR="00FE5500">
              <w:rPr>
                <w:noProof/>
                <w:webHidden/>
              </w:rPr>
            </w:r>
            <w:r w:rsidR="00FE5500">
              <w:rPr>
                <w:noProof/>
                <w:webHidden/>
              </w:rPr>
              <w:fldChar w:fldCharType="separate"/>
            </w:r>
            <w:r w:rsidR="00120693">
              <w:rPr>
                <w:noProof/>
                <w:webHidden/>
              </w:rPr>
              <w:t>11</w:t>
            </w:r>
            <w:r w:rsidR="00FE5500">
              <w:rPr>
                <w:noProof/>
                <w:webHidden/>
              </w:rPr>
              <w:fldChar w:fldCharType="end"/>
            </w:r>
          </w:hyperlink>
        </w:p>
        <w:p w14:paraId="4F96D839" w14:textId="731F60C1" w:rsidR="00FE5500" w:rsidRDefault="009E0471">
          <w:pPr>
            <w:pStyle w:val="TOC3"/>
            <w:rPr>
              <w:noProof/>
              <w:sz w:val="22"/>
              <w:szCs w:val="22"/>
              <w:lang w:val="en-GB" w:eastAsia="en-GB"/>
            </w:rPr>
          </w:pPr>
          <w:hyperlink w:anchor="_Toc35296662" w:history="1">
            <w:r w:rsidR="00FE5500" w:rsidRPr="00D7367F">
              <w:rPr>
                <w:rStyle w:val="Hyperlink"/>
                <w:rFonts w:ascii="Lora" w:hAnsi="Lora"/>
                <w:noProof/>
              </w:rPr>
              <w:t>3.4.3. Oriented FAST and Rotated BRIEF (ORB)</w:t>
            </w:r>
            <w:r w:rsidR="00FE5500">
              <w:rPr>
                <w:noProof/>
                <w:webHidden/>
              </w:rPr>
              <w:tab/>
            </w:r>
            <w:r w:rsidR="00FE5500">
              <w:rPr>
                <w:noProof/>
                <w:webHidden/>
              </w:rPr>
              <w:fldChar w:fldCharType="begin"/>
            </w:r>
            <w:r w:rsidR="00FE5500">
              <w:rPr>
                <w:noProof/>
                <w:webHidden/>
              </w:rPr>
              <w:instrText xml:space="preserve"> PAGEREF _Toc35296662 \h </w:instrText>
            </w:r>
            <w:r w:rsidR="00FE5500">
              <w:rPr>
                <w:noProof/>
                <w:webHidden/>
              </w:rPr>
            </w:r>
            <w:r w:rsidR="00FE5500">
              <w:rPr>
                <w:noProof/>
                <w:webHidden/>
              </w:rPr>
              <w:fldChar w:fldCharType="separate"/>
            </w:r>
            <w:r w:rsidR="00120693">
              <w:rPr>
                <w:noProof/>
                <w:webHidden/>
              </w:rPr>
              <w:t>13</w:t>
            </w:r>
            <w:r w:rsidR="00FE5500">
              <w:rPr>
                <w:noProof/>
                <w:webHidden/>
              </w:rPr>
              <w:fldChar w:fldCharType="end"/>
            </w:r>
          </w:hyperlink>
        </w:p>
        <w:p w14:paraId="68F1F20C" w14:textId="5B6044E7" w:rsidR="00FE5500" w:rsidRDefault="009E0471">
          <w:pPr>
            <w:pStyle w:val="TOC3"/>
            <w:rPr>
              <w:noProof/>
              <w:sz w:val="22"/>
              <w:szCs w:val="22"/>
              <w:lang w:val="en-GB" w:eastAsia="en-GB"/>
            </w:rPr>
          </w:pPr>
          <w:hyperlink w:anchor="_Toc35296663" w:history="1">
            <w:r w:rsidR="00FE5500" w:rsidRPr="00D7367F">
              <w:rPr>
                <w:rStyle w:val="Hyperlink"/>
                <w:rFonts w:ascii="Lora" w:hAnsi="Lora"/>
                <w:noProof/>
              </w:rPr>
              <w:t>3.4.4. KAZE Features und Accelerated KAZE (AKAZE)</w:t>
            </w:r>
            <w:r w:rsidR="00FE5500">
              <w:rPr>
                <w:noProof/>
                <w:webHidden/>
              </w:rPr>
              <w:tab/>
            </w:r>
            <w:r w:rsidR="00FE5500">
              <w:rPr>
                <w:noProof/>
                <w:webHidden/>
              </w:rPr>
              <w:fldChar w:fldCharType="begin"/>
            </w:r>
            <w:r w:rsidR="00FE5500">
              <w:rPr>
                <w:noProof/>
                <w:webHidden/>
              </w:rPr>
              <w:instrText xml:space="preserve"> PAGEREF _Toc35296663 \h </w:instrText>
            </w:r>
            <w:r w:rsidR="00FE5500">
              <w:rPr>
                <w:noProof/>
                <w:webHidden/>
              </w:rPr>
            </w:r>
            <w:r w:rsidR="00FE5500">
              <w:rPr>
                <w:noProof/>
                <w:webHidden/>
              </w:rPr>
              <w:fldChar w:fldCharType="separate"/>
            </w:r>
            <w:r w:rsidR="00120693">
              <w:rPr>
                <w:noProof/>
                <w:webHidden/>
              </w:rPr>
              <w:t>14</w:t>
            </w:r>
            <w:r w:rsidR="00FE5500">
              <w:rPr>
                <w:noProof/>
                <w:webHidden/>
              </w:rPr>
              <w:fldChar w:fldCharType="end"/>
            </w:r>
          </w:hyperlink>
        </w:p>
        <w:p w14:paraId="24DFB36B" w14:textId="14A799F8" w:rsidR="00FE5500" w:rsidRDefault="009E0471">
          <w:pPr>
            <w:pStyle w:val="TOC2"/>
            <w:rPr>
              <w:noProof/>
              <w:sz w:val="22"/>
              <w:szCs w:val="22"/>
              <w:lang w:val="en-GB" w:eastAsia="en-GB"/>
            </w:rPr>
          </w:pPr>
          <w:hyperlink w:anchor="_Toc35296664" w:history="1">
            <w:r w:rsidR="00FE5500" w:rsidRPr="00D7367F">
              <w:rPr>
                <w:rStyle w:val="Hyperlink"/>
                <w:rFonts w:ascii="Lora" w:hAnsi="Lora"/>
                <w:noProof/>
              </w:rPr>
              <w:t>3.5.</w:t>
            </w:r>
            <w:r w:rsidR="00FE5500">
              <w:rPr>
                <w:noProof/>
                <w:sz w:val="22"/>
                <w:szCs w:val="22"/>
                <w:lang w:val="en-GB" w:eastAsia="en-GB"/>
              </w:rPr>
              <w:tab/>
            </w:r>
            <w:r w:rsidR="00FE5500" w:rsidRPr="00D7367F">
              <w:rPr>
                <w:rStyle w:val="Hyperlink"/>
                <w:rFonts w:ascii="Lora" w:hAnsi="Lora"/>
                <w:noProof/>
              </w:rPr>
              <w:t>Matching</w:t>
            </w:r>
            <w:r w:rsidR="00FE5500">
              <w:rPr>
                <w:noProof/>
                <w:webHidden/>
              </w:rPr>
              <w:tab/>
            </w:r>
            <w:r w:rsidR="00FE5500">
              <w:rPr>
                <w:noProof/>
                <w:webHidden/>
              </w:rPr>
              <w:fldChar w:fldCharType="begin"/>
            </w:r>
            <w:r w:rsidR="00FE5500">
              <w:rPr>
                <w:noProof/>
                <w:webHidden/>
              </w:rPr>
              <w:instrText xml:space="preserve"> PAGEREF _Toc35296664 \h </w:instrText>
            </w:r>
            <w:r w:rsidR="00FE5500">
              <w:rPr>
                <w:noProof/>
                <w:webHidden/>
              </w:rPr>
            </w:r>
            <w:r w:rsidR="00FE5500">
              <w:rPr>
                <w:noProof/>
                <w:webHidden/>
              </w:rPr>
              <w:fldChar w:fldCharType="separate"/>
            </w:r>
            <w:r w:rsidR="00120693">
              <w:rPr>
                <w:noProof/>
                <w:webHidden/>
              </w:rPr>
              <w:t>15</w:t>
            </w:r>
            <w:r w:rsidR="00FE5500">
              <w:rPr>
                <w:noProof/>
                <w:webHidden/>
              </w:rPr>
              <w:fldChar w:fldCharType="end"/>
            </w:r>
          </w:hyperlink>
        </w:p>
        <w:p w14:paraId="34F2C96B" w14:textId="7FADE4C8" w:rsidR="00FE5500" w:rsidRDefault="009E0471">
          <w:pPr>
            <w:pStyle w:val="TOC2"/>
            <w:tabs>
              <w:tab w:val="left" w:pos="1320"/>
            </w:tabs>
            <w:rPr>
              <w:noProof/>
              <w:sz w:val="22"/>
              <w:szCs w:val="22"/>
              <w:lang w:val="en-GB" w:eastAsia="en-GB"/>
            </w:rPr>
          </w:pPr>
          <w:hyperlink w:anchor="_Toc35296665" w:history="1">
            <w:r w:rsidR="00FE5500" w:rsidRPr="00D7367F">
              <w:rPr>
                <w:rStyle w:val="Hyperlink"/>
                <w:rFonts w:ascii="Lora" w:hAnsi="Lora"/>
                <w:noProof/>
              </w:rPr>
              <w:t>3.6.</w:t>
            </w:r>
            <w:r w:rsidR="00FE5500">
              <w:rPr>
                <w:noProof/>
                <w:sz w:val="22"/>
                <w:szCs w:val="22"/>
                <w:lang w:val="en-GB" w:eastAsia="en-GB"/>
              </w:rPr>
              <w:tab/>
            </w:r>
            <w:r w:rsidR="00FE5500" w:rsidRPr="00D7367F">
              <w:rPr>
                <w:rStyle w:val="Hyperlink"/>
                <w:rFonts w:ascii="Lora" w:hAnsi="Lora"/>
                <w:noProof/>
              </w:rPr>
              <w:t>Performancevergleiche der Algorithmen</w:t>
            </w:r>
            <w:r w:rsidR="00FE5500">
              <w:rPr>
                <w:noProof/>
                <w:webHidden/>
              </w:rPr>
              <w:tab/>
            </w:r>
            <w:r w:rsidR="00FE5500">
              <w:rPr>
                <w:noProof/>
                <w:webHidden/>
              </w:rPr>
              <w:fldChar w:fldCharType="begin"/>
            </w:r>
            <w:r w:rsidR="00FE5500">
              <w:rPr>
                <w:noProof/>
                <w:webHidden/>
              </w:rPr>
              <w:instrText xml:space="preserve"> PAGEREF _Toc35296665 \h </w:instrText>
            </w:r>
            <w:r w:rsidR="00FE5500">
              <w:rPr>
                <w:noProof/>
                <w:webHidden/>
              </w:rPr>
            </w:r>
            <w:r w:rsidR="00FE5500">
              <w:rPr>
                <w:noProof/>
                <w:webHidden/>
              </w:rPr>
              <w:fldChar w:fldCharType="separate"/>
            </w:r>
            <w:r w:rsidR="00120693">
              <w:rPr>
                <w:noProof/>
                <w:webHidden/>
              </w:rPr>
              <w:t>16</w:t>
            </w:r>
            <w:r w:rsidR="00FE5500">
              <w:rPr>
                <w:noProof/>
                <w:webHidden/>
              </w:rPr>
              <w:fldChar w:fldCharType="end"/>
            </w:r>
          </w:hyperlink>
        </w:p>
        <w:p w14:paraId="6125D487" w14:textId="18225DE9" w:rsidR="00FE5500" w:rsidRDefault="009E0471">
          <w:pPr>
            <w:pStyle w:val="TOC3"/>
            <w:rPr>
              <w:noProof/>
              <w:sz w:val="22"/>
              <w:szCs w:val="22"/>
              <w:lang w:val="en-GB" w:eastAsia="en-GB"/>
            </w:rPr>
          </w:pPr>
          <w:hyperlink w:anchor="_Toc35296666" w:history="1">
            <w:r w:rsidR="00FE5500" w:rsidRPr="00D7367F">
              <w:rPr>
                <w:rStyle w:val="Hyperlink"/>
                <w:rFonts w:ascii="Lora" w:hAnsi="Lora"/>
                <w:noProof/>
              </w:rPr>
              <w:t>3.6.1. Gebäudeklassifikation</w:t>
            </w:r>
            <w:r w:rsidR="00FE5500">
              <w:rPr>
                <w:noProof/>
                <w:webHidden/>
              </w:rPr>
              <w:tab/>
            </w:r>
            <w:r w:rsidR="00FE5500">
              <w:rPr>
                <w:noProof/>
                <w:webHidden/>
              </w:rPr>
              <w:fldChar w:fldCharType="begin"/>
            </w:r>
            <w:r w:rsidR="00FE5500">
              <w:rPr>
                <w:noProof/>
                <w:webHidden/>
              </w:rPr>
              <w:instrText xml:space="preserve"> PAGEREF _Toc35296666 \h </w:instrText>
            </w:r>
            <w:r w:rsidR="00FE5500">
              <w:rPr>
                <w:noProof/>
                <w:webHidden/>
              </w:rPr>
            </w:r>
            <w:r w:rsidR="00FE5500">
              <w:rPr>
                <w:noProof/>
                <w:webHidden/>
              </w:rPr>
              <w:fldChar w:fldCharType="separate"/>
            </w:r>
            <w:r w:rsidR="00120693">
              <w:rPr>
                <w:noProof/>
                <w:webHidden/>
              </w:rPr>
              <w:t>17</w:t>
            </w:r>
            <w:r w:rsidR="00FE5500">
              <w:rPr>
                <w:noProof/>
                <w:webHidden/>
              </w:rPr>
              <w:fldChar w:fldCharType="end"/>
            </w:r>
          </w:hyperlink>
        </w:p>
        <w:p w14:paraId="035723E7" w14:textId="45A051F4" w:rsidR="00FE5500" w:rsidRDefault="009E0471">
          <w:pPr>
            <w:pStyle w:val="TOC3"/>
            <w:rPr>
              <w:noProof/>
              <w:sz w:val="22"/>
              <w:szCs w:val="22"/>
              <w:lang w:val="en-GB" w:eastAsia="en-GB"/>
            </w:rPr>
          </w:pPr>
          <w:hyperlink w:anchor="_Toc35296667" w:history="1">
            <w:r w:rsidR="00FE5500" w:rsidRPr="00D7367F">
              <w:rPr>
                <w:rStyle w:val="Hyperlink"/>
                <w:rFonts w:ascii="Lora" w:hAnsi="Lora"/>
                <w:noProof/>
              </w:rPr>
              <w:t>3.6.2. Invarianz-Tests</w:t>
            </w:r>
            <w:r w:rsidR="00FE5500">
              <w:rPr>
                <w:noProof/>
                <w:webHidden/>
              </w:rPr>
              <w:tab/>
            </w:r>
            <w:r w:rsidR="00FE5500">
              <w:rPr>
                <w:noProof/>
                <w:webHidden/>
              </w:rPr>
              <w:fldChar w:fldCharType="begin"/>
            </w:r>
            <w:r w:rsidR="00FE5500">
              <w:rPr>
                <w:noProof/>
                <w:webHidden/>
              </w:rPr>
              <w:instrText xml:space="preserve"> PAGEREF _Toc35296667 \h </w:instrText>
            </w:r>
            <w:r w:rsidR="00FE5500">
              <w:rPr>
                <w:noProof/>
                <w:webHidden/>
              </w:rPr>
            </w:r>
            <w:r w:rsidR="00FE5500">
              <w:rPr>
                <w:noProof/>
                <w:webHidden/>
              </w:rPr>
              <w:fldChar w:fldCharType="separate"/>
            </w:r>
            <w:r w:rsidR="00120693">
              <w:rPr>
                <w:noProof/>
                <w:webHidden/>
              </w:rPr>
              <w:t>18</w:t>
            </w:r>
            <w:r w:rsidR="00FE5500">
              <w:rPr>
                <w:noProof/>
                <w:webHidden/>
              </w:rPr>
              <w:fldChar w:fldCharType="end"/>
            </w:r>
          </w:hyperlink>
        </w:p>
        <w:p w14:paraId="4108F4C3" w14:textId="4844924D" w:rsidR="00FE5500" w:rsidRDefault="009E0471">
          <w:pPr>
            <w:pStyle w:val="TOC1"/>
            <w:tabs>
              <w:tab w:val="left" w:pos="880"/>
              <w:tab w:val="right" w:leader="dot" w:pos="8209"/>
            </w:tabs>
            <w:rPr>
              <w:noProof/>
              <w:sz w:val="22"/>
              <w:szCs w:val="22"/>
              <w:lang w:val="en-GB" w:eastAsia="en-GB"/>
            </w:rPr>
          </w:pPr>
          <w:hyperlink w:anchor="_Toc35296668" w:history="1">
            <w:r w:rsidR="00FE5500" w:rsidRPr="00D7367F">
              <w:rPr>
                <w:rStyle w:val="Hyperlink"/>
                <w:rFonts w:ascii="Lora" w:hAnsi="Lora" w:cs="Times New Roman"/>
                <w:noProof/>
              </w:rPr>
              <w:t>4.</w:t>
            </w:r>
            <w:r w:rsidR="00FE5500">
              <w:rPr>
                <w:noProof/>
                <w:sz w:val="22"/>
                <w:szCs w:val="22"/>
                <w:lang w:val="en-GB" w:eastAsia="en-GB"/>
              </w:rPr>
              <w:tab/>
            </w:r>
            <w:r w:rsidR="00FE5500" w:rsidRPr="00D7367F">
              <w:rPr>
                <w:rStyle w:val="Hyperlink"/>
                <w:rFonts w:ascii="Lora" w:hAnsi="Lora" w:cs="Times New Roman"/>
                <w:noProof/>
              </w:rPr>
              <w:t>Forschungsstand: Technisch</w:t>
            </w:r>
            <w:r w:rsidR="00FE5500">
              <w:rPr>
                <w:noProof/>
                <w:webHidden/>
              </w:rPr>
              <w:tab/>
            </w:r>
            <w:r w:rsidR="00FE5500">
              <w:rPr>
                <w:noProof/>
                <w:webHidden/>
              </w:rPr>
              <w:fldChar w:fldCharType="begin"/>
            </w:r>
            <w:r w:rsidR="00FE5500">
              <w:rPr>
                <w:noProof/>
                <w:webHidden/>
              </w:rPr>
              <w:instrText xml:space="preserve"> PAGEREF _Toc35296668 \h </w:instrText>
            </w:r>
            <w:r w:rsidR="00FE5500">
              <w:rPr>
                <w:noProof/>
                <w:webHidden/>
              </w:rPr>
            </w:r>
            <w:r w:rsidR="00FE5500">
              <w:rPr>
                <w:noProof/>
                <w:webHidden/>
              </w:rPr>
              <w:fldChar w:fldCharType="separate"/>
            </w:r>
            <w:r w:rsidR="00120693">
              <w:rPr>
                <w:noProof/>
                <w:webHidden/>
              </w:rPr>
              <w:t>20</w:t>
            </w:r>
            <w:r w:rsidR="00FE5500">
              <w:rPr>
                <w:noProof/>
                <w:webHidden/>
              </w:rPr>
              <w:fldChar w:fldCharType="end"/>
            </w:r>
          </w:hyperlink>
        </w:p>
        <w:p w14:paraId="0FA2BE40" w14:textId="600C7732" w:rsidR="00FE5500" w:rsidRDefault="009E0471">
          <w:pPr>
            <w:pStyle w:val="TOC2"/>
            <w:rPr>
              <w:noProof/>
              <w:sz w:val="22"/>
              <w:szCs w:val="22"/>
              <w:lang w:val="en-GB" w:eastAsia="en-GB"/>
            </w:rPr>
          </w:pPr>
          <w:hyperlink w:anchor="_Toc35296669" w:history="1">
            <w:r w:rsidR="00FE5500" w:rsidRPr="00D7367F">
              <w:rPr>
                <w:rStyle w:val="Hyperlink"/>
                <w:rFonts w:ascii="Lora" w:hAnsi="Lora"/>
                <w:noProof/>
              </w:rPr>
              <w:t>4.1.</w:t>
            </w:r>
            <w:r w:rsidR="00FE5500">
              <w:rPr>
                <w:noProof/>
                <w:sz w:val="22"/>
                <w:szCs w:val="22"/>
                <w:lang w:val="en-GB" w:eastAsia="en-GB"/>
              </w:rPr>
              <w:tab/>
            </w:r>
            <w:r w:rsidR="00FE5500" w:rsidRPr="00D7367F">
              <w:rPr>
                <w:rStyle w:val="Hyperlink"/>
                <w:rFonts w:ascii="Lora" w:hAnsi="Lora"/>
                <w:noProof/>
              </w:rPr>
              <w:t>OpenCV</w:t>
            </w:r>
            <w:r w:rsidR="00FE5500">
              <w:rPr>
                <w:noProof/>
                <w:webHidden/>
              </w:rPr>
              <w:tab/>
            </w:r>
            <w:r w:rsidR="00FE5500">
              <w:rPr>
                <w:noProof/>
                <w:webHidden/>
              </w:rPr>
              <w:fldChar w:fldCharType="begin"/>
            </w:r>
            <w:r w:rsidR="00FE5500">
              <w:rPr>
                <w:noProof/>
                <w:webHidden/>
              </w:rPr>
              <w:instrText xml:space="preserve"> PAGEREF _Toc35296669 \h </w:instrText>
            </w:r>
            <w:r w:rsidR="00FE5500">
              <w:rPr>
                <w:noProof/>
                <w:webHidden/>
              </w:rPr>
            </w:r>
            <w:r w:rsidR="00FE5500">
              <w:rPr>
                <w:noProof/>
                <w:webHidden/>
              </w:rPr>
              <w:fldChar w:fldCharType="separate"/>
            </w:r>
            <w:r w:rsidR="00120693">
              <w:rPr>
                <w:noProof/>
                <w:webHidden/>
              </w:rPr>
              <w:t>20</w:t>
            </w:r>
            <w:r w:rsidR="00FE5500">
              <w:rPr>
                <w:noProof/>
                <w:webHidden/>
              </w:rPr>
              <w:fldChar w:fldCharType="end"/>
            </w:r>
          </w:hyperlink>
        </w:p>
        <w:p w14:paraId="716955D1" w14:textId="5E561153" w:rsidR="00FE5500" w:rsidRDefault="009E0471">
          <w:pPr>
            <w:pStyle w:val="TOC1"/>
            <w:tabs>
              <w:tab w:val="left" w:pos="880"/>
              <w:tab w:val="right" w:leader="dot" w:pos="8209"/>
            </w:tabs>
            <w:rPr>
              <w:noProof/>
              <w:sz w:val="22"/>
              <w:szCs w:val="22"/>
              <w:lang w:val="en-GB" w:eastAsia="en-GB"/>
            </w:rPr>
          </w:pPr>
          <w:hyperlink w:anchor="_Toc35296670" w:history="1">
            <w:r w:rsidR="00FE5500" w:rsidRPr="00D7367F">
              <w:rPr>
                <w:rStyle w:val="Hyperlink"/>
                <w:rFonts w:ascii="Lora" w:hAnsi="Lora" w:cs="Times New Roman"/>
                <w:noProof/>
              </w:rPr>
              <w:t>5.</w:t>
            </w:r>
            <w:r w:rsidR="00FE5500">
              <w:rPr>
                <w:noProof/>
                <w:sz w:val="22"/>
                <w:szCs w:val="22"/>
                <w:lang w:val="en-GB" w:eastAsia="en-GB"/>
              </w:rPr>
              <w:tab/>
            </w:r>
            <w:r w:rsidR="00FE5500" w:rsidRPr="00D7367F">
              <w:rPr>
                <w:rStyle w:val="Hyperlink"/>
                <w:rFonts w:ascii="Lora" w:hAnsi="Lora" w:cs="Times New Roman"/>
                <w:noProof/>
              </w:rPr>
              <w:t>Forschungsstand: Gebäudeidentifikation</w:t>
            </w:r>
            <w:r w:rsidR="00FE5500">
              <w:rPr>
                <w:noProof/>
                <w:webHidden/>
              </w:rPr>
              <w:tab/>
            </w:r>
            <w:r w:rsidR="00FE5500">
              <w:rPr>
                <w:noProof/>
                <w:webHidden/>
              </w:rPr>
              <w:fldChar w:fldCharType="begin"/>
            </w:r>
            <w:r w:rsidR="00FE5500">
              <w:rPr>
                <w:noProof/>
                <w:webHidden/>
              </w:rPr>
              <w:instrText xml:space="preserve"> PAGEREF _Toc35296670 \h </w:instrText>
            </w:r>
            <w:r w:rsidR="00FE5500">
              <w:rPr>
                <w:noProof/>
                <w:webHidden/>
              </w:rPr>
            </w:r>
            <w:r w:rsidR="00FE5500">
              <w:rPr>
                <w:noProof/>
                <w:webHidden/>
              </w:rPr>
              <w:fldChar w:fldCharType="separate"/>
            </w:r>
            <w:r w:rsidR="00120693">
              <w:rPr>
                <w:noProof/>
                <w:webHidden/>
              </w:rPr>
              <w:t>21</w:t>
            </w:r>
            <w:r w:rsidR="00FE5500">
              <w:rPr>
                <w:noProof/>
                <w:webHidden/>
              </w:rPr>
              <w:fldChar w:fldCharType="end"/>
            </w:r>
          </w:hyperlink>
        </w:p>
        <w:p w14:paraId="710E3872" w14:textId="02CE181E" w:rsidR="00FE5500" w:rsidRDefault="009E0471">
          <w:pPr>
            <w:pStyle w:val="TOC2"/>
            <w:rPr>
              <w:noProof/>
              <w:sz w:val="22"/>
              <w:szCs w:val="22"/>
              <w:lang w:val="en-GB" w:eastAsia="en-GB"/>
            </w:rPr>
          </w:pPr>
          <w:hyperlink w:anchor="_Toc35296671" w:history="1">
            <w:r w:rsidR="00FE5500" w:rsidRPr="00D7367F">
              <w:rPr>
                <w:rStyle w:val="Hyperlink"/>
                <w:rFonts w:ascii="Lora" w:hAnsi="Lora"/>
                <w:noProof/>
              </w:rPr>
              <w:t>5.1.</w:t>
            </w:r>
            <w:r w:rsidR="00FE5500">
              <w:rPr>
                <w:noProof/>
                <w:sz w:val="22"/>
                <w:szCs w:val="22"/>
                <w:lang w:val="en-GB" w:eastAsia="en-GB"/>
              </w:rPr>
              <w:tab/>
            </w:r>
            <w:r w:rsidR="00FE5500" w:rsidRPr="00D7367F">
              <w:rPr>
                <w:rStyle w:val="Hyperlink"/>
                <w:rFonts w:ascii="Lora" w:hAnsi="Lora"/>
                <w:noProof/>
              </w:rPr>
              <w:t>Bisherige Ansätze</w:t>
            </w:r>
            <w:r w:rsidR="00FE5500">
              <w:rPr>
                <w:noProof/>
                <w:webHidden/>
              </w:rPr>
              <w:tab/>
            </w:r>
            <w:r w:rsidR="00FE5500">
              <w:rPr>
                <w:noProof/>
                <w:webHidden/>
              </w:rPr>
              <w:fldChar w:fldCharType="begin"/>
            </w:r>
            <w:r w:rsidR="00FE5500">
              <w:rPr>
                <w:noProof/>
                <w:webHidden/>
              </w:rPr>
              <w:instrText xml:space="preserve"> PAGEREF _Toc35296671 \h </w:instrText>
            </w:r>
            <w:r w:rsidR="00FE5500">
              <w:rPr>
                <w:noProof/>
                <w:webHidden/>
              </w:rPr>
            </w:r>
            <w:r w:rsidR="00FE5500">
              <w:rPr>
                <w:noProof/>
                <w:webHidden/>
              </w:rPr>
              <w:fldChar w:fldCharType="separate"/>
            </w:r>
            <w:r w:rsidR="00120693">
              <w:rPr>
                <w:noProof/>
                <w:webHidden/>
              </w:rPr>
              <w:t>21</w:t>
            </w:r>
            <w:r w:rsidR="00FE5500">
              <w:rPr>
                <w:noProof/>
                <w:webHidden/>
              </w:rPr>
              <w:fldChar w:fldCharType="end"/>
            </w:r>
          </w:hyperlink>
        </w:p>
        <w:p w14:paraId="499861A1" w14:textId="66729DA2" w:rsidR="00FE5500" w:rsidRDefault="009E0471">
          <w:pPr>
            <w:pStyle w:val="TOC2"/>
            <w:rPr>
              <w:noProof/>
              <w:sz w:val="22"/>
              <w:szCs w:val="22"/>
              <w:lang w:val="en-GB" w:eastAsia="en-GB"/>
            </w:rPr>
          </w:pPr>
          <w:hyperlink w:anchor="_Toc35296672" w:history="1">
            <w:r w:rsidR="00FE5500" w:rsidRPr="00D7367F">
              <w:rPr>
                <w:rStyle w:val="Hyperlink"/>
                <w:rFonts w:ascii="Lora" w:hAnsi="Lora"/>
                <w:noProof/>
              </w:rPr>
              <w:t>5.2.</w:t>
            </w:r>
            <w:r w:rsidR="00FE5500">
              <w:rPr>
                <w:noProof/>
                <w:sz w:val="22"/>
                <w:szCs w:val="22"/>
                <w:lang w:val="en-GB" w:eastAsia="en-GB"/>
              </w:rPr>
              <w:tab/>
            </w:r>
            <w:r w:rsidR="00FE5500" w:rsidRPr="00D7367F">
              <w:rPr>
                <w:rStyle w:val="Hyperlink"/>
                <w:rFonts w:ascii="Lora" w:hAnsi="Lora"/>
                <w:noProof/>
              </w:rPr>
              <w:t>Bildauswahl</w:t>
            </w:r>
            <w:r w:rsidR="00FE5500">
              <w:rPr>
                <w:noProof/>
                <w:webHidden/>
              </w:rPr>
              <w:tab/>
            </w:r>
            <w:r w:rsidR="00FE5500">
              <w:rPr>
                <w:noProof/>
                <w:webHidden/>
              </w:rPr>
              <w:fldChar w:fldCharType="begin"/>
            </w:r>
            <w:r w:rsidR="00FE5500">
              <w:rPr>
                <w:noProof/>
                <w:webHidden/>
              </w:rPr>
              <w:instrText xml:space="preserve"> PAGEREF _Toc35296672 \h </w:instrText>
            </w:r>
            <w:r w:rsidR="00FE5500">
              <w:rPr>
                <w:noProof/>
                <w:webHidden/>
              </w:rPr>
              <w:fldChar w:fldCharType="separate"/>
            </w:r>
            <w:r w:rsidR="00120693">
              <w:rPr>
                <w:b/>
                <w:bCs/>
                <w:noProof/>
                <w:webHidden/>
                <w:lang w:val="en-US"/>
              </w:rPr>
              <w:t>Error! Bookmark not defined.</w:t>
            </w:r>
            <w:r w:rsidR="00FE5500">
              <w:rPr>
                <w:noProof/>
                <w:webHidden/>
              </w:rPr>
              <w:fldChar w:fldCharType="end"/>
            </w:r>
          </w:hyperlink>
        </w:p>
        <w:p w14:paraId="75E62CD6" w14:textId="2CB18CCF" w:rsidR="00FE5500" w:rsidRDefault="009E0471">
          <w:pPr>
            <w:pStyle w:val="TOC1"/>
            <w:tabs>
              <w:tab w:val="left" w:pos="880"/>
              <w:tab w:val="right" w:leader="dot" w:pos="8209"/>
            </w:tabs>
            <w:rPr>
              <w:noProof/>
              <w:sz w:val="22"/>
              <w:szCs w:val="22"/>
              <w:lang w:val="en-GB" w:eastAsia="en-GB"/>
            </w:rPr>
          </w:pPr>
          <w:hyperlink w:anchor="_Toc35296673" w:history="1">
            <w:r w:rsidR="00FE5500" w:rsidRPr="00D7367F">
              <w:rPr>
                <w:rStyle w:val="Hyperlink"/>
                <w:rFonts w:ascii="Lora" w:hAnsi="Lora" w:cs="Times New Roman"/>
                <w:noProof/>
              </w:rPr>
              <w:t>6.</w:t>
            </w:r>
            <w:r w:rsidR="00FE5500">
              <w:rPr>
                <w:noProof/>
                <w:sz w:val="22"/>
                <w:szCs w:val="22"/>
                <w:lang w:val="en-GB" w:eastAsia="en-GB"/>
              </w:rPr>
              <w:tab/>
            </w:r>
            <w:r w:rsidR="00FE5500" w:rsidRPr="00D7367F">
              <w:rPr>
                <w:rStyle w:val="Hyperlink"/>
                <w:rFonts w:ascii="Lora" w:hAnsi="Lora" w:cs="Times New Roman"/>
                <w:noProof/>
              </w:rPr>
              <w:t>Lösungsansatz</w:t>
            </w:r>
            <w:r w:rsidR="00FE5500">
              <w:rPr>
                <w:noProof/>
                <w:webHidden/>
              </w:rPr>
              <w:tab/>
            </w:r>
            <w:r w:rsidR="00FE5500">
              <w:rPr>
                <w:noProof/>
                <w:webHidden/>
              </w:rPr>
              <w:fldChar w:fldCharType="begin"/>
            </w:r>
            <w:r w:rsidR="00FE5500">
              <w:rPr>
                <w:noProof/>
                <w:webHidden/>
              </w:rPr>
              <w:instrText xml:space="preserve"> PAGEREF _Toc35296673 \h </w:instrText>
            </w:r>
            <w:r w:rsidR="00FE5500">
              <w:rPr>
                <w:noProof/>
                <w:webHidden/>
              </w:rPr>
            </w:r>
            <w:r w:rsidR="00FE5500">
              <w:rPr>
                <w:noProof/>
                <w:webHidden/>
              </w:rPr>
              <w:fldChar w:fldCharType="separate"/>
            </w:r>
            <w:r w:rsidR="00120693">
              <w:rPr>
                <w:noProof/>
                <w:webHidden/>
              </w:rPr>
              <w:t>22</w:t>
            </w:r>
            <w:r w:rsidR="00FE5500">
              <w:rPr>
                <w:noProof/>
                <w:webHidden/>
              </w:rPr>
              <w:fldChar w:fldCharType="end"/>
            </w:r>
          </w:hyperlink>
        </w:p>
        <w:p w14:paraId="1A52F54C" w14:textId="1A547D68" w:rsidR="00FE5500" w:rsidRDefault="009E0471">
          <w:pPr>
            <w:pStyle w:val="TOC1"/>
            <w:tabs>
              <w:tab w:val="left" w:pos="880"/>
              <w:tab w:val="right" w:leader="dot" w:pos="8209"/>
            </w:tabs>
            <w:rPr>
              <w:noProof/>
              <w:sz w:val="22"/>
              <w:szCs w:val="22"/>
              <w:lang w:val="en-GB" w:eastAsia="en-GB"/>
            </w:rPr>
          </w:pPr>
          <w:hyperlink w:anchor="_Toc35296674" w:history="1">
            <w:r w:rsidR="00FE5500" w:rsidRPr="00D7367F">
              <w:rPr>
                <w:rStyle w:val="Hyperlink"/>
                <w:rFonts w:ascii="Lora" w:hAnsi="Lora" w:cs="Times New Roman"/>
                <w:noProof/>
              </w:rPr>
              <w:t>7.</w:t>
            </w:r>
            <w:r w:rsidR="00FE5500">
              <w:rPr>
                <w:noProof/>
                <w:sz w:val="22"/>
                <w:szCs w:val="22"/>
                <w:lang w:val="en-GB" w:eastAsia="en-GB"/>
              </w:rPr>
              <w:tab/>
            </w:r>
            <w:r w:rsidR="00FE5500" w:rsidRPr="00D7367F">
              <w:rPr>
                <w:rStyle w:val="Hyperlink"/>
                <w:rFonts w:ascii="Lora" w:hAnsi="Lora" w:cs="Times New Roman"/>
                <w:noProof/>
              </w:rPr>
              <w:t>Umsetzung</w:t>
            </w:r>
            <w:r w:rsidR="00FE5500">
              <w:rPr>
                <w:noProof/>
                <w:webHidden/>
              </w:rPr>
              <w:tab/>
            </w:r>
            <w:r w:rsidR="00FE5500">
              <w:rPr>
                <w:noProof/>
                <w:webHidden/>
              </w:rPr>
              <w:fldChar w:fldCharType="begin"/>
            </w:r>
            <w:r w:rsidR="00FE5500">
              <w:rPr>
                <w:noProof/>
                <w:webHidden/>
              </w:rPr>
              <w:instrText xml:space="preserve"> PAGEREF _Toc35296674 \h </w:instrText>
            </w:r>
            <w:r w:rsidR="00FE5500">
              <w:rPr>
                <w:noProof/>
                <w:webHidden/>
              </w:rPr>
            </w:r>
            <w:r w:rsidR="00FE5500">
              <w:rPr>
                <w:noProof/>
                <w:webHidden/>
              </w:rPr>
              <w:fldChar w:fldCharType="separate"/>
            </w:r>
            <w:r w:rsidR="00120693">
              <w:rPr>
                <w:noProof/>
                <w:webHidden/>
              </w:rPr>
              <w:t>23</w:t>
            </w:r>
            <w:r w:rsidR="00FE5500">
              <w:rPr>
                <w:noProof/>
                <w:webHidden/>
              </w:rPr>
              <w:fldChar w:fldCharType="end"/>
            </w:r>
          </w:hyperlink>
        </w:p>
        <w:p w14:paraId="7B991948" w14:textId="77BB352C" w:rsidR="00FE5500" w:rsidRDefault="009E0471">
          <w:pPr>
            <w:pStyle w:val="TOC2"/>
            <w:rPr>
              <w:noProof/>
              <w:sz w:val="22"/>
              <w:szCs w:val="22"/>
              <w:lang w:val="en-GB" w:eastAsia="en-GB"/>
            </w:rPr>
          </w:pPr>
          <w:hyperlink w:anchor="_Toc35296675" w:history="1">
            <w:r w:rsidR="00FE5500" w:rsidRPr="00D7367F">
              <w:rPr>
                <w:rStyle w:val="Hyperlink"/>
                <w:rFonts w:ascii="Lora" w:hAnsi="Lora"/>
                <w:noProof/>
              </w:rPr>
              <w:t>7.1.</w:t>
            </w:r>
            <w:r w:rsidR="00FE5500">
              <w:rPr>
                <w:noProof/>
                <w:sz w:val="22"/>
                <w:szCs w:val="22"/>
                <w:lang w:val="en-GB" w:eastAsia="en-GB"/>
              </w:rPr>
              <w:tab/>
            </w:r>
            <w:r w:rsidR="00FE5500" w:rsidRPr="00D7367F">
              <w:rPr>
                <w:rStyle w:val="Hyperlink"/>
                <w:rFonts w:ascii="Lora" w:hAnsi="Lora"/>
                <w:noProof/>
              </w:rPr>
              <w:t>Architektur</w:t>
            </w:r>
            <w:r w:rsidR="00FE5500">
              <w:rPr>
                <w:noProof/>
                <w:webHidden/>
              </w:rPr>
              <w:tab/>
            </w:r>
            <w:r w:rsidR="00FE5500">
              <w:rPr>
                <w:noProof/>
                <w:webHidden/>
              </w:rPr>
              <w:fldChar w:fldCharType="begin"/>
            </w:r>
            <w:r w:rsidR="00FE5500">
              <w:rPr>
                <w:noProof/>
                <w:webHidden/>
              </w:rPr>
              <w:instrText xml:space="preserve"> PAGEREF _Toc35296675 \h </w:instrText>
            </w:r>
            <w:r w:rsidR="00FE5500">
              <w:rPr>
                <w:noProof/>
                <w:webHidden/>
              </w:rPr>
            </w:r>
            <w:r w:rsidR="00FE5500">
              <w:rPr>
                <w:noProof/>
                <w:webHidden/>
              </w:rPr>
              <w:fldChar w:fldCharType="separate"/>
            </w:r>
            <w:r w:rsidR="00120693">
              <w:rPr>
                <w:noProof/>
                <w:webHidden/>
              </w:rPr>
              <w:t>23</w:t>
            </w:r>
            <w:r w:rsidR="00FE5500">
              <w:rPr>
                <w:noProof/>
                <w:webHidden/>
              </w:rPr>
              <w:fldChar w:fldCharType="end"/>
            </w:r>
          </w:hyperlink>
        </w:p>
        <w:p w14:paraId="3B6BD398" w14:textId="18C6A777" w:rsidR="00FE5500" w:rsidRDefault="009E0471">
          <w:pPr>
            <w:pStyle w:val="TOC2"/>
            <w:rPr>
              <w:noProof/>
              <w:sz w:val="22"/>
              <w:szCs w:val="22"/>
              <w:lang w:val="en-GB" w:eastAsia="en-GB"/>
            </w:rPr>
          </w:pPr>
          <w:hyperlink w:anchor="_Toc35296676" w:history="1">
            <w:r w:rsidR="00FE5500" w:rsidRPr="00D7367F">
              <w:rPr>
                <w:rStyle w:val="Hyperlink"/>
                <w:rFonts w:ascii="Lora" w:hAnsi="Lora"/>
                <w:noProof/>
              </w:rPr>
              <w:t>7.2.</w:t>
            </w:r>
            <w:r w:rsidR="00FE5500">
              <w:rPr>
                <w:noProof/>
                <w:sz w:val="22"/>
                <w:szCs w:val="22"/>
                <w:lang w:val="en-GB" w:eastAsia="en-GB"/>
              </w:rPr>
              <w:tab/>
            </w:r>
            <w:r w:rsidR="00FE5500" w:rsidRPr="00D7367F">
              <w:rPr>
                <w:rStyle w:val="Hyperlink"/>
                <w:rFonts w:ascii="Lora" w:hAnsi="Lora"/>
                <w:noProof/>
              </w:rPr>
              <w:t>Client</w:t>
            </w:r>
            <w:r w:rsidR="00FE5500">
              <w:rPr>
                <w:noProof/>
                <w:webHidden/>
              </w:rPr>
              <w:tab/>
            </w:r>
            <w:r w:rsidR="00FE5500">
              <w:rPr>
                <w:noProof/>
                <w:webHidden/>
              </w:rPr>
              <w:fldChar w:fldCharType="begin"/>
            </w:r>
            <w:r w:rsidR="00FE5500">
              <w:rPr>
                <w:noProof/>
                <w:webHidden/>
              </w:rPr>
              <w:instrText xml:space="preserve"> PAGEREF _Toc35296676 \h </w:instrText>
            </w:r>
            <w:r w:rsidR="00FE5500">
              <w:rPr>
                <w:noProof/>
                <w:webHidden/>
              </w:rPr>
            </w:r>
            <w:r w:rsidR="00FE5500">
              <w:rPr>
                <w:noProof/>
                <w:webHidden/>
              </w:rPr>
              <w:fldChar w:fldCharType="separate"/>
            </w:r>
            <w:r w:rsidR="00120693">
              <w:rPr>
                <w:noProof/>
                <w:webHidden/>
              </w:rPr>
              <w:t>23</w:t>
            </w:r>
            <w:r w:rsidR="00FE5500">
              <w:rPr>
                <w:noProof/>
                <w:webHidden/>
              </w:rPr>
              <w:fldChar w:fldCharType="end"/>
            </w:r>
          </w:hyperlink>
        </w:p>
        <w:p w14:paraId="32A1528D" w14:textId="36EC734F" w:rsidR="00FE5500" w:rsidRDefault="009E0471">
          <w:pPr>
            <w:pStyle w:val="TOC2"/>
            <w:rPr>
              <w:noProof/>
              <w:sz w:val="22"/>
              <w:szCs w:val="22"/>
              <w:lang w:val="en-GB" w:eastAsia="en-GB"/>
            </w:rPr>
          </w:pPr>
          <w:hyperlink w:anchor="_Toc35296677" w:history="1">
            <w:r w:rsidR="00FE5500" w:rsidRPr="00D7367F">
              <w:rPr>
                <w:rStyle w:val="Hyperlink"/>
                <w:rFonts w:ascii="Lora" w:hAnsi="Lora"/>
                <w:noProof/>
              </w:rPr>
              <w:t>7.3.</w:t>
            </w:r>
            <w:r w:rsidR="00FE5500">
              <w:rPr>
                <w:noProof/>
                <w:sz w:val="22"/>
                <w:szCs w:val="22"/>
                <w:lang w:val="en-GB" w:eastAsia="en-GB"/>
              </w:rPr>
              <w:tab/>
            </w:r>
            <w:r w:rsidR="00FE5500" w:rsidRPr="00D7367F">
              <w:rPr>
                <w:rStyle w:val="Hyperlink"/>
                <w:rFonts w:ascii="Lora" w:hAnsi="Lora"/>
                <w:noProof/>
              </w:rPr>
              <w:t>Server</w:t>
            </w:r>
            <w:r w:rsidR="00FE5500">
              <w:rPr>
                <w:noProof/>
                <w:webHidden/>
              </w:rPr>
              <w:tab/>
            </w:r>
            <w:r w:rsidR="00FE5500">
              <w:rPr>
                <w:noProof/>
                <w:webHidden/>
              </w:rPr>
              <w:fldChar w:fldCharType="begin"/>
            </w:r>
            <w:r w:rsidR="00FE5500">
              <w:rPr>
                <w:noProof/>
                <w:webHidden/>
              </w:rPr>
              <w:instrText xml:space="preserve"> PAGEREF _Toc35296677 \h </w:instrText>
            </w:r>
            <w:r w:rsidR="00FE5500">
              <w:rPr>
                <w:noProof/>
                <w:webHidden/>
              </w:rPr>
            </w:r>
            <w:r w:rsidR="00FE5500">
              <w:rPr>
                <w:noProof/>
                <w:webHidden/>
              </w:rPr>
              <w:fldChar w:fldCharType="separate"/>
            </w:r>
            <w:r w:rsidR="00120693">
              <w:rPr>
                <w:noProof/>
                <w:webHidden/>
              </w:rPr>
              <w:t>24</w:t>
            </w:r>
            <w:r w:rsidR="00FE5500">
              <w:rPr>
                <w:noProof/>
                <w:webHidden/>
              </w:rPr>
              <w:fldChar w:fldCharType="end"/>
            </w:r>
          </w:hyperlink>
        </w:p>
        <w:p w14:paraId="71E8A703" w14:textId="1BAF9055" w:rsidR="00FE5500" w:rsidRDefault="009E0471">
          <w:pPr>
            <w:pStyle w:val="TOC1"/>
            <w:tabs>
              <w:tab w:val="left" w:pos="880"/>
              <w:tab w:val="right" w:leader="dot" w:pos="8209"/>
            </w:tabs>
            <w:rPr>
              <w:noProof/>
              <w:sz w:val="22"/>
              <w:szCs w:val="22"/>
              <w:lang w:val="en-GB" w:eastAsia="en-GB"/>
            </w:rPr>
          </w:pPr>
          <w:hyperlink w:anchor="_Toc35296678" w:history="1">
            <w:r w:rsidR="00FE5500" w:rsidRPr="00D7367F">
              <w:rPr>
                <w:rStyle w:val="Hyperlink"/>
                <w:rFonts w:ascii="Lora" w:hAnsi="Lora" w:cs="Times New Roman"/>
                <w:noProof/>
              </w:rPr>
              <w:t>8.</w:t>
            </w:r>
            <w:r w:rsidR="00FE5500">
              <w:rPr>
                <w:noProof/>
                <w:sz w:val="22"/>
                <w:szCs w:val="22"/>
                <w:lang w:val="en-GB" w:eastAsia="en-GB"/>
              </w:rPr>
              <w:tab/>
            </w:r>
            <w:r w:rsidR="00FE5500" w:rsidRPr="00D7367F">
              <w:rPr>
                <w:rStyle w:val="Hyperlink"/>
                <w:rFonts w:ascii="Lora" w:hAnsi="Lora" w:cs="Times New Roman"/>
                <w:noProof/>
              </w:rPr>
              <w:t>Evaluierung</w:t>
            </w:r>
            <w:r w:rsidR="00FE5500">
              <w:rPr>
                <w:noProof/>
                <w:webHidden/>
              </w:rPr>
              <w:tab/>
            </w:r>
            <w:r w:rsidR="00FE5500">
              <w:rPr>
                <w:noProof/>
                <w:webHidden/>
              </w:rPr>
              <w:fldChar w:fldCharType="begin"/>
            </w:r>
            <w:r w:rsidR="00FE5500">
              <w:rPr>
                <w:noProof/>
                <w:webHidden/>
              </w:rPr>
              <w:instrText xml:space="preserve"> PAGEREF _Toc35296678 \h </w:instrText>
            </w:r>
            <w:r w:rsidR="00FE5500">
              <w:rPr>
                <w:noProof/>
                <w:webHidden/>
              </w:rPr>
            </w:r>
            <w:r w:rsidR="00FE5500">
              <w:rPr>
                <w:noProof/>
                <w:webHidden/>
              </w:rPr>
              <w:fldChar w:fldCharType="separate"/>
            </w:r>
            <w:r w:rsidR="00120693">
              <w:rPr>
                <w:noProof/>
                <w:webHidden/>
              </w:rPr>
              <w:t>25</w:t>
            </w:r>
            <w:r w:rsidR="00FE5500">
              <w:rPr>
                <w:noProof/>
                <w:webHidden/>
              </w:rPr>
              <w:fldChar w:fldCharType="end"/>
            </w:r>
          </w:hyperlink>
        </w:p>
        <w:p w14:paraId="055C1C59" w14:textId="05C6C1B9" w:rsidR="00FE5500" w:rsidRDefault="009E0471">
          <w:pPr>
            <w:pStyle w:val="TOC2"/>
            <w:rPr>
              <w:noProof/>
              <w:sz w:val="22"/>
              <w:szCs w:val="22"/>
              <w:lang w:val="en-GB" w:eastAsia="en-GB"/>
            </w:rPr>
          </w:pPr>
          <w:hyperlink w:anchor="_Toc35296679" w:history="1">
            <w:r w:rsidR="00FE5500" w:rsidRPr="00D7367F">
              <w:rPr>
                <w:rStyle w:val="Hyperlink"/>
                <w:rFonts w:ascii="Lora" w:hAnsi="Lora"/>
                <w:noProof/>
              </w:rPr>
              <w:t>8.1.</w:t>
            </w:r>
            <w:r w:rsidR="00FE5500">
              <w:rPr>
                <w:noProof/>
                <w:sz w:val="22"/>
                <w:szCs w:val="22"/>
                <w:lang w:val="en-GB" w:eastAsia="en-GB"/>
              </w:rPr>
              <w:tab/>
            </w:r>
            <w:r w:rsidR="00FE5500" w:rsidRPr="00D7367F">
              <w:rPr>
                <w:rStyle w:val="Hyperlink"/>
                <w:rFonts w:ascii="Lora" w:hAnsi="Lora"/>
                <w:noProof/>
              </w:rPr>
              <w:t>Matches bei identischen Bildern</w:t>
            </w:r>
            <w:r w:rsidR="00FE5500">
              <w:rPr>
                <w:noProof/>
                <w:webHidden/>
              </w:rPr>
              <w:tab/>
            </w:r>
            <w:r w:rsidR="00FE5500">
              <w:rPr>
                <w:noProof/>
                <w:webHidden/>
              </w:rPr>
              <w:fldChar w:fldCharType="begin"/>
            </w:r>
            <w:r w:rsidR="00FE5500">
              <w:rPr>
                <w:noProof/>
                <w:webHidden/>
              </w:rPr>
              <w:instrText xml:space="preserve"> PAGEREF _Toc35296679 \h </w:instrText>
            </w:r>
            <w:r w:rsidR="00FE5500">
              <w:rPr>
                <w:noProof/>
                <w:webHidden/>
              </w:rPr>
            </w:r>
            <w:r w:rsidR="00FE5500">
              <w:rPr>
                <w:noProof/>
                <w:webHidden/>
              </w:rPr>
              <w:fldChar w:fldCharType="separate"/>
            </w:r>
            <w:r w:rsidR="00120693">
              <w:rPr>
                <w:noProof/>
                <w:webHidden/>
              </w:rPr>
              <w:t>25</w:t>
            </w:r>
            <w:r w:rsidR="00FE5500">
              <w:rPr>
                <w:noProof/>
                <w:webHidden/>
              </w:rPr>
              <w:fldChar w:fldCharType="end"/>
            </w:r>
          </w:hyperlink>
        </w:p>
        <w:p w14:paraId="39B8385B" w14:textId="3E8B232F" w:rsidR="00FE5500" w:rsidRDefault="009E0471">
          <w:pPr>
            <w:pStyle w:val="TOC2"/>
            <w:rPr>
              <w:noProof/>
              <w:sz w:val="22"/>
              <w:szCs w:val="22"/>
              <w:lang w:val="en-GB" w:eastAsia="en-GB"/>
            </w:rPr>
          </w:pPr>
          <w:hyperlink w:anchor="_Toc35296680" w:history="1">
            <w:r w:rsidR="00FE5500" w:rsidRPr="00D7367F">
              <w:rPr>
                <w:rStyle w:val="Hyperlink"/>
                <w:rFonts w:ascii="Lora" w:hAnsi="Lora"/>
                <w:noProof/>
              </w:rPr>
              <w:t>8.2.</w:t>
            </w:r>
            <w:r w:rsidR="00FE5500">
              <w:rPr>
                <w:noProof/>
                <w:sz w:val="22"/>
                <w:szCs w:val="22"/>
                <w:lang w:val="en-GB" w:eastAsia="en-GB"/>
              </w:rPr>
              <w:tab/>
            </w:r>
            <w:r w:rsidR="00FE5500" w:rsidRPr="00D7367F">
              <w:rPr>
                <w:rStyle w:val="Hyperlink"/>
                <w:rFonts w:ascii="Lora" w:hAnsi="Lora"/>
                <w:noProof/>
              </w:rPr>
              <w:t>Matches bei Varianz der Aufnahmebedingungen</w:t>
            </w:r>
            <w:r w:rsidR="00FE5500">
              <w:rPr>
                <w:noProof/>
                <w:webHidden/>
              </w:rPr>
              <w:tab/>
            </w:r>
            <w:r w:rsidR="00FE5500">
              <w:rPr>
                <w:noProof/>
                <w:webHidden/>
              </w:rPr>
              <w:fldChar w:fldCharType="begin"/>
            </w:r>
            <w:r w:rsidR="00FE5500">
              <w:rPr>
                <w:noProof/>
                <w:webHidden/>
              </w:rPr>
              <w:instrText xml:space="preserve"> PAGEREF _Toc35296680 \h </w:instrText>
            </w:r>
            <w:r w:rsidR="00FE5500">
              <w:rPr>
                <w:noProof/>
                <w:webHidden/>
              </w:rPr>
            </w:r>
            <w:r w:rsidR="00FE5500">
              <w:rPr>
                <w:noProof/>
                <w:webHidden/>
              </w:rPr>
              <w:fldChar w:fldCharType="separate"/>
            </w:r>
            <w:r w:rsidR="00120693">
              <w:rPr>
                <w:noProof/>
                <w:webHidden/>
              </w:rPr>
              <w:t>25</w:t>
            </w:r>
            <w:r w:rsidR="00FE5500">
              <w:rPr>
                <w:noProof/>
                <w:webHidden/>
              </w:rPr>
              <w:fldChar w:fldCharType="end"/>
            </w:r>
          </w:hyperlink>
        </w:p>
        <w:p w14:paraId="6B56D379" w14:textId="5723487F" w:rsidR="00FE5500" w:rsidRDefault="009E0471">
          <w:pPr>
            <w:pStyle w:val="TOC3"/>
            <w:rPr>
              <w:noProof/>
              <w:sz w:val="22"/>
              <w:szCs w:val="22"/>
              <w:lang w:val="en-GB" w:eastAsia="en-GB"/>
            </w:rPr>
          </w:pPr>
          <w:hyperlink w:anchor="_Toc35296681" w:history="1">
            <w:r w:rsidR="00FE5500" w:rsidRPr="00D7367F">
              <w:rPr>
                <w:rStyle w:val="Hyperlink"/>
                <w:rFonts w:ascii="Lora" w:hAnsi="Lora"/>
                <w:noProof/>
              </w:rPr>
              <w:t>8.2.1. Tag und Nacht</w:t>
            </w:r>
            <w:r w:rsidR="00FE5500">
              <w:rPr>
                <w:noProof/>
                <w:webHidden/>
              </w:rPr>
              <w:tab/>
            </w:r>
            <w:r w:rsidR="00FE5500">
              <w:rPr>
                <w:noProof/>
                <w:webHidden/>
              </w:rPr>
              <w:fldChar w:fldCharType="begin"/>
            </w:r>
            <w:r w:rsidR="00FE5500">
              <w:rPr>
                <w:noProof/>
                <w:webHidden/>
              </w:rPr>
              <w:instrText xml:space="preserve"> PAGEREF _Toc35296681 \h </w:instrText>
            </w:r>
            <w:r w:rsidR="00FE5500">
              <w:rPr>
                <w:noProof/>
                <w:webHidden/>
              </w:rPr>
            </w:r>
            <w:r w:rsidR="00FE5500">
              <w:rPr>
                <w:noProof/>
                <w:webHidden/>
              </w:rPr>
              <w:fldChar w:fldCharType="separate"/>
            </w:r>
            <w:r w:rsidR="00120693">
              <w:rPr>
                <w:noProof/>
                <w:webHidden/>
              </w:rPr>
              <w:t>26</w:t>
            </w:r>
            <w:r w:rsidR="00FE5500">
              <w:rPr>
                <w:noProof/>
                <w:webHidden/>
              </w:rPr>
              <w:fldChar w:fldCharType="end"/>
            </w:r>
          </w:hyperlink>
        </w:p>
        <w:p w14:paraId="7CFBAFAE" w14:textId="621F3570" w:rsidR="00FE5500" w:rsidRDefault="009E0471">
          <w:pPr>
            <w:pStyle w:val="TOC3"/>
            <w:rPr>
              <w:noProof/>
              <w:sz w:val="22"/>
              <w:szCs w:val="22"/>
              <w:lang w:val="en-GB" w:eastAsia="en-GB"/>
            </w:rPr>
          </w:pPr>
          <w:hyperlink w:anchor="_Toc35296682" w:history="1">
            <w:r w:rsidR="00FE5500" w:rsidRPr="00D7367F">
              <w:rPr>
                <w:rStyle w:val="Hyperlink"/>
                <w:rFonts w:ascii="Lora" w:hAnsi="Lora"/>
                <w:noProof/>
              </w:rPr>
              <w:t>8.2.2. Okklusion</w:t>
            </w:r>
            <w:r w:rsidR="00FE5500">
              <w:rPr>
                <w:noProof/>
                <w:webHidden/>
              </w:rPr>
              <w:tab/>
            </w:r>
            <w:r w:rsidR="00FE5500">
              <w:rPr>
                <w:noProof/>
                <w:webHidden/>
              </w:rPr>
              <w:fldChar w:fldCharType="begin"/>
            </w:r>
            <w:r w:rsidR="00FE5500">
              <w:rPr>
                <w:noProof/>
                <w:webHidden/>
              </w:rPr>
              <w:instrText xml:space="preserve"> PAGEREF _Toc35296682 \h </w:instrText>
            </w:r>
            <w:r w:rsidR="00FE5500">
              <w:rPr>
                <w:noProof/>
                <w:webHidden/>
              </w:rPr>
            </w:r>
            <w:r w:rsidR="00FE5500">
              <w:rPr>
                <w:noProof/>
                <w:webHidden/>
              </w:rPr>
              <w:fldChar w:fldCharType="separate"/>
            </w:r>
            <w:r w:rsidR="00120693">
              <w:rPr>
                <w:noProof/>
                <w:webHidden/>
              </w:rPr>
              <w:t>27</w:t>
            </w:r>
            <w:r w:rsidR="00FE5500">
              <w:rPr>
                <w:noProof/>
                <w:webHidden/>
              </w:rPr>
              <w:fldChar w:fldCharType="end"/>
            </w:r>
          </w:hyperlink>
        </w:p>
        <w:p w14:paraId="5E8FA79C" w14:textId="7A9E0332" w:rsidR="00FE5500" w:rsidRDefault="009E0471">
          <w:pPr>
            <w:pStyle w:val="TOC3"/>
            <w:rPr>
              <w:noProof/>
              <w:sz w:val="22"/>
              <w:szCs w:val="22"/>
              <w:lang w:val="en-GB" w:eastAsia="en-GB"/>
            </w:rPr>
          </w:pPr>
          <w:hyperlink w:anchor="_Toc35296683" w:history="1">
            <w:r w:rsidR="00FE5500" w:rsidRPr="00D7367F">
              <w:rPr>
                <w:rStyle w:val="Hyperlink"/>
                <w:rFonts w:ascii="Lora" w:hAnsi="Lora"/>
                <w:noProof/>
              </w:rPr>
              <w:t>8.2.3. Perspektive - Horizontal</w:t>
            </w:r>
            <w:r w:rsidR="00FE5500">
              <w:rPr>
                <w:noProof/>
                <w:webHidden/>
              </w:rPr>
              <w:tab/>
            </w:r>
            <w:r w:rsidR="00FE5500">
              <w:rPr>
                <w:noProof/>
                <w:webHidden/>
              </w:rPr>
              <w:fldChar w:fldCharType="begin"/>
            </w:r>
            <w:r w:rsidR="00FE5500">
              <w:rPr>
                <w:noProof/>
                <w:webHidden/>
              </w:rPr>
              <w:instrText xml:space="preserve"> PAGEREF _Toc35296683 \h </w:instrText>
            </w:r>
            <w:r w:rsidR="00FE5500">
              <w:rPr>
                <w:noProof/>
                <w:webHidden/>
              </w:rPr>
            </w:r>
            <w:r w:rsidR="00FE5500">
              <w:rPr>
                <w:noProof/>
                <w:webHidden/>
              </w:rPr>
              <w:fldChar w:fldCharType="separate"/>
            </w:r>
            <w:r w:rsidR="00120693">
              <w:rPr>
                <w:noProof/>
                <w:webHidden/>
              </w:rPr>
              <w:t>29</w:t>
            </w:r>
            <w:r w:rsidR="00FE5500">
              <w:rPr>
                <w:noProof/>
                <w:webHidden/>
              </w:rPr>
              <w:fldChar w:fldCharType="end"/>
            </w:r>
          </w:hyperlink>
        </w:p>
        <w:p w14:paraId="481E002F" w14:textId="24FE6620" w:rsidR="00FE5500" w:rsidRDefault="009E0471">
          <w:pPr>
            <w:pStyle w:val="TOC2"/>
            <w:tabs>
              <w:tab w:val="left" w:pos="1320"/>
            </w:tabs>
            <w:rPr>
              <w:noProof/>
              <w:sz w:val="22"/>
              <w:szCs w:val="22"/>
              <w:lang w:val="en-GB" w:eastAsia="en-GB"/>
            </w:rPr>
          </w:pPr>
          <w:hyperlink w:anchor="_Toc35296684" w:history="1">
            <w:r w:rsidR="00FE5500" w:rsidRPr="00D7367F">
              <w:rPr>
                <w:rStyle w:val="Hyperlink"/>
                <w:rFonts w:ascii="Lora" w:hAnsi="Lora"/>
                <w:noProof/>
              </w:rPr>
              <w:t>8.3.</w:t>
            </w:r>
            <w:r w:rsidR="00FE5500">
              <w:rPr>
                <w:noProof/>
                <w:sz w:val="22"/>
                <w:szCs w:val="22"/>
                <w:lang w:val="en-GB" w:eastAsia="en-GB"/>
              </w:rPr>
              <w:tab/>
            </w:r>
            <w:r w:rsidR="00FE5500" w:rsidRPr="00D7367F">
              <w:rPr>
                <w:rStyle w:val="Hyperlink"/>
                <w:rFonts w:ascii="Lora" w:hAnsi="Lora"/>
                <w:noProof/>
              </w:rPr>
              <w:t>Matches bei unterschiedlichen Motiven</w:t>
            </w:r>
            <w:r w:rsidR="00FE5500">
              <w:rPr>
                <w:noProof/>
                <w:webHidden/>
              </w:rPr>
              <w:tab/>
            </w:r>
            <w:r w:rsidR="00FE5500">
              <w:rPr>
                <w:noProof/>
                <w:webHidden/>
              </w:rPr>
              <w:fldChar w:fldCharType="begin"/>
            </w:r>
            <w:r w:rsidR="00FE5500">
              <w:rPr>
                <w:noProof/>
                <w:webHidden/>
              </w:rPr>
              <w:instrText xml:space="preserve"> PAGEREF _Toc35296684 \h </w:instrText>
            </w:r>
            <w:r w:rsidR="00FE5500">
              <w:rPr>
                <w:noProof/>
                <w:webHidden/>
              </w:rPr>
            </w:r>
            <w:r w:rsidR="00FE5500">
              <w:rPr>
                <w:noProof/>
                <w:webHidden/>
              </w:rPr>
              <w:fldChar w:fldCharType="separate"/>
            </w:r>
            <w:r w:rsidR="00120693">
              <w:rPr>
                <w:noProof/>
                <w:webHidden/>
              </w:rPr>
              <w:t>31</w:t>
            </w:r>
            <w:r w:rsidR="00FE5500">
              <w:rPr>
                <w:noProof/>
                <w:webHidden/>
              </w:rPr>
              <w:fldChar w:fldCharType="end"/>
            </w:r>
          </w:hyperlink>
        </w:p>
        <w:p w14:paraId="41F9F639" w14:textId="02E43281" w:rsidR="00FE5500" w:rsidRDefault="009E0471">
          <w:pPr>
            <w:pStyle w:val="TOC2"/>
            <w:rPr>
              <w:noProof/>
              <w:sz w:val="22"/>
              <w:szCs w:val="22"/>
              <w:lang w:val="en-GB" w:eastAsia="en-GB"/>
            </w:rPr>
          </w:pPr>
          <w:hyperlink w:anchor="_Toc35296685" w:history="1">
            <w:r w:rsidR="00FE5500" w:rsidRPr="00D7367F">
              <w:rPr>
                <w:rStyle w:val="Hyperlink"/>
                <w:rFonts w:ascii="Lora" w:hAnsi="Lora"/>
                <w:noProof/>
              </w:rPr>
              <w:t>8.4.</w:t>
            </w:r>
            <w:r w:rsidR="00FE5500">
              <w:rPr>
                <w:noProof/>
                <w:sz w:val="22"/>
                <w:szCs w:val="22"/>
                <w:lang w:val="en-GB" w:eastAsia="en-GB"/>
              </w:rPr>
              <w:tab/>
            </w:r>
            <w:r w:rsidR="00FE5500" w:rsidRPr="00D7367F">
              <w:rPr>
                <w:rStyle w:val="Hyperlink"/>
                <w:rFonts w:ascii="Lora" w:hAnsi="Lora"/>
                <w:noProof/>
              </w:rPr>
              <w:t>Fazit</w:t>
            </w:r>
            <w:r w:rsidR="00FE5500">
              <w:rPr>
                <w:noProof/>
                <w:webHidden/>
              </w:rPr>
              <w:tab/>
            </w:r>
            <w:r w:rsidR="00FE5500">
              <w:rPr>
                <w:noProof/>
                <w:webHidden/>
              </w:rPr>
              <w:fldChar w:fldCharType="begin"/>
            </w:r>
            <w:r w:rsidR="00FE5500">
              <w:rPr>
                <w:noProof/>
                <w:webHidden/>
              </w:rPr>
              <w:instrText xml:space="preserve"> PAGEREF _Toc35296685 \h </w:instrText>
            </w:r>
            <w:r w:rsidR="00FE5500">
              <w:rPr>
                <w:noProof/>
                <w:webHidden/>
              </w:rPr>
            </w:r>
            <w:r w:rsidR="00FE5500">
              <w:rPr>
                <w:noProof/>
                <w:webHidden/>
              </w:rPr>
              <w:fldChar w:fldCharType="separate"/>
            </w:r>
            <w:r w:rsidR="00120693">
              <w:rPr>
                <w:noProof/>
                <w:webHidden/>
              </w:rPr>
              <w:t>34</w:t>
            </w:r>
            <w:r w:rsidR="00FE5500">
              <w:rPr>
                <w:noProof/>
                <w:webHidden/>
              </w:rPr>
              <w:fldChar w:fldCharType="end"/>
            </w:r>
          </w:hyperlink>
        </w:p>
        <w:p w14:paraId="2D67B8CF" w14:textId="453E0B8B" w:rsidR="00FE5500" w:rsidRDefault="009E0471">
          <w:pPr>
            <w:pStyle w:val="TOC1"/>
            <w:tabs>
              <w:tab w:val="left" w:pos="880"/>
              <w:tab w:val="right" w:leader="dot" w:pos="8209"/>
            </w:tabs>
            <w:rPr>
              <w:noProof/>
              <w:sz w:val="22"/>
              <w:szCs w:val="22"/>
              <w:lang w:val="en-GB" w:eastAsia="en-GB"/>
            </w:rPr>
          </w:pPr>
          <w:hyperlink w:anchor="_Toc35296686" w:history="1">
            <w:r w:rsidR="00FE5500" w:rsidRPr="00D7367F">
              <w:rPr>
                <w:rStyle w:val="Hyperlink"/>
                <w:rFonts w:ascii="Lora" w:hAnsi="Lora" w:cs="Times New Roman"/>
                <w:noProof/>
              </w:rPr>
              <w:t>9.</w:t>
            </w:r>
            <w:r w:rsidR="00FE5500">
              <w:rPr>
                <w:noProof/>
                <w:sz w:val="22"/>
                <w:szCs w:val="22"/>
                <w:lang w:val="en-GB" w:eastAsia="en-GB"/>
              </w:rPr>
              <w:tab/>
            </w:r>
            <w:r w:rsidR="00FE5500" w:rsidRPr="00D7367F">
              <w:rPr>
                <w:rStyle w:val="Hyperlink"/>
                <w:rFonts w:ascii="Lora" w:hAnsi="Lora" w:cs="Times New Roman"/>
                <w:noProof/>
              </w:rPr>
              <w:t>Diskussion</w:t>
            </w:r>
            <w:r w:rsidR="00FE5500">
              <w:rPr>
                <w:noProof/>
                <w:webHidden/>
              </w:rPr>
              <w:tab/>
            </w:r>
            <w:r w:rsidR="00FE5500">
              <w:rPr>
                <w:noProof/>
                <w:webHidden/>
              </w:rPr>
              <w:fldChar w:fldCharType="begin"/>
            </w:r>
            <w:r w:rsidR="00FE5500">
              <w:rPr>
                <w:noProof/>
                <w:webHidden/>
              </w:rPr>
              <w:instrText xml:space="preserve"> PAGEREF _Toc35296686 \h </w:instrText>
            </w:r>
            <w:r w:rsidR="00FE5500">
              <w:rPr>
                <w:noProof/>
                <w:webHidden/>
              </w:rPr>
            </w:r>
            <w:r w:rsidR="00FE5500">
              <w:rPr>
                <w:noProof/>
                <w:webHidden/>
              </w:rPr>
              <w:fldChar w:fldCharType="separate"/>
            </w:r>
            <w:r w:rsidR="00120693">
              <w:rPr>
                <w:noProof/>
                <w:webHidden/>
              </w:rPr>
              <w:t>35</w:t>
            </w:r>
            <w:r w:rsidR="00FE5500">
              <w:rPr>
                <w:noProof/>
                <w:webHidden/>
              </w:rPr>
              <w:fldChar w:fldCharType="end"/>
            </w:r>
          </w:hyperlink>
        </w:p>
        <w:p w14:paraId="7F299757" w14:textId="5835A3EF" w:rsidR="00FE5500" w:rsidRDefault="009E0471">
          <w:pPr>
            <w:pStyle w:val="TOC1"/>
            <w:tabs>
              <w:tab w:val="left" w:pos="880"/>
              <w:tab w:val="right" w:leader="dot" w:pos="8209"/>
            </w:tabs>
            <w:rPr>
              <w:noProof/>
              <w:sz w:val="22"/>
              <w:szCs w:val="22"/>
              <w:lang w:val="en-GB" w:eastAsia="en-GB"/>
            </w:rPr>
          </w:pPr>
          <w:hyperlink w:anchor="_Toc35296687" w:history="1">
            <w:r w:rsidR="00FE5500" w:rsidRPr="00D7367F">
              <w:rPr>
                <w:rStyle w:val="Hyperlink"/>
                <w:rFonts w:ascii="Lora" w:hAnsi="Lora" w:cs="Times New Roman"/>
                <w:noProof/>
              </w:rPr>
              <w:t>10.</w:t>
            </w:r>
            <w:r w:rsidR="00FE5500">
              <w:rPr>
                <w:noProof/>
                <w:sz w:val="22"/>
                <w:szCs w:val="22"/>
                <w:lang w:val="en-GB" w:eastAsia="en-GB"/>
              </w:rPr>
              <w:tab/>
            </w:r>
            <w:r w:rsidR="00FE5500" w:rsidRPr="00D7367F">
              <w:rPr>
                <w:rStyle w:val="Hyperlink"/>
                <w:rFonts w:ascii="Lora" w:hAnsi="Lora" w:cs="Times New Roman"/>
                <w:noProof/>
              </w:rPr>
              <w:t>Anhang</w:t>
            </w:r>
            <w:r w:rsidR="00FE5500">
              <w:rPr>
                <w:noProof/>
                <w:webHidden/>
              </w:rPr>
              <w:tab/>
            </w:r>
            <w:r w:rsidR="00FE5500">
              <w:rPr>
                <w:noProof/>
                <w:webHidden/>
              </w:rPr>
              <w:fldChar w:fldCharType="begin"/>
            </w:r>
            <w:r w:rsidR="00FE5500">
              <w:rPr>
                <w:noProof/>
                <w:webHidden/>
              </w:rPr>
              <w:instrText xml:space="preserve"> PAGEREF _Toc35296687 \h </w:instrText>
            </w:r>
            <w:r w:rsidR="00FE5500">
              <w:rPr>
                <w:noProof/>
                <w:webHidden/>
              </w:rPr>
            </w:r>
            <w:r w:rsidR="00FE5500">
              <w:rPr>
                <w:noProof/>
                <w:webHidden/>
              </w:rPr>
              <w:fldChar w:fldCharType="separate"/>
            </w:r>
            <w:r w:rsidR="00120693">
              <w:rPr>
                <w:noProof/>
                <w:webHidden/>
              </w:rPr>
              <w:t>36</w:t>
            </w:r>
            <w:r w:rsidR="00FE5500">
              <w:rPr>
                <w:noProof/>
                <w:webHidden/>
              </w:rPr>
              <w:fldChar w:fldCharType="end"/>
            </w:r>
          </w:hyperlink>
        </w:p>
        <w:p w14:paraId="799FE302" w14:textId="2F727230" w:rsidR="00FE5500" w:rsidRDefault="009E0471">
          <w:pPr>
            <w:pStyle w:val="TOC1"/>
            <w:tabs>
              <w:tab w:val="left" w:pos="880"/>
              <w:tab w:val="right" w:leader="dot" w:pos="8209"/>
            </w:tabs>
            <w:rPr>
              <w:noProof/>
              <w:sz w:val="22"/>
              <w:szCs w:val="22"/>
              <w:lang w:val="en-GB" w:eastAsia="en-GB"/>
            </w:rPr>
          </w:pPr>
          <w:hyperlink w:anchor="_Toc35296688" w:history="1">
            <w:r w:rsidR="00FE5500" w:rsidRPr="00D7367F">
              <w:rPr>
                <w:rStyle w:val="Hyperlink"/>
                <w:rFonts w:ascii="Lora" w:hAnsi="Lora" w:cs="Times New Roman"/>
                <w:noProof/>
              </w:rPr>
              <w:t>11.</w:t>
            </w:r>
            <w:r w:rsidR="00FE5500">
              <w:rPr>
                <w:noProof/>
                <w:sz w:val="22"/>
                <w:szCs w:val="22"/>
                <w:lang w:val="en-GB" w:eastAsia="en-GB"/>
              </w:rPr>
              <w:tab/>
            </w:r>
            <w:r w:rsidR="00FE5500" w:rsidRPr="00D7367F">
              <w:rPr>
                <w:rStyle w:val="Hyperlink"/>
                <w:rFonts w:ascii="Lora" w:hAnsi="Lora" w:cs="Times New Roman"/>
                <w:noProof/>
              </w:rPr>
              <w:t>Literaturverzeichnis</w:t>
            </w:r>
            <w:r w:rsidR="00FE5500">
              <w:rPr>
                <w:noProof/>
                <w:webHidden/>
              </w:rPr>
              <w:tab/>
            </w:r>
            <w:r w:rsidR="00FE5500">
              <w:rPr>
                <w:noProof/>
                <w:webHidden/>
              </w:rPr>
              <w:fldChar w:fldCharType="begin"/>
            </w:r>
            <w:r w:rsidR="00FE5500">
              <w:rPr>
                <w:noProof/>
                <w:webHidden/>
              </w:rPr>
              <w:instrText xml:space="preserve"> PAGEREF _Toc35296688 \h </w:instrText>
            </w:r>
            <w:r w:rsidR="00FE5500">
              <w:rPr>
                <w:noProof/>
                <w:webHidden/>
              </w:rPr>
            </w:r>
            <w:r w:rsidR="00FE5500">
              <w:rPr>
                <w:noProof/>
                <w:webHidden/>
              </w:rPr>
              <w:fldChar w:fldCharType="separate"/>
            </w:r>
            <w:r w:rsidR="00120693">
              <w:rPr>
                <w:noProof/>
                <w:webHidden/>
              </w:rPr>
              <w:t>37</w:t>
            </w:r>
            <w:r w:rsidR="00FE5500">
              <w:rPr>
                <w:noProof/>
                <w:webHidden/>
              </w:rPr>
              <w:fldChar w:fldCharType="end"/>
            </w:r>
          </w:hyperlink>
        </w:p>
        <w:p w14:paraId="05D4AE0E" w14:textId="353856CC" w:rsidR="00FE5500" w:rsidRDefault="009E0471">
          <w:pPr>
            <w:pStyle w:val="TOC1"/>
            <w:tabs>
              <w:tab w:val="left" w:pos="880"/>
              <w:tab w:val="right" w:leader="dot" w:pos="8209"/>
            </w:tabs>
            <w:rPr>
              <w:noProof/>
              <w:sz w:val="22"/>
              <w:szCs w:val="22"/>
              <w:lang w:val="en-GB" w:eastAsia="en-GB"/>
            </w:rPr>
          </w:pPr>
          <w:hyperlink w:anchor="_Toc35296689" w:history="1">
            <w:r w:rsidR="00FE5500" w:rsidRPr="00D7367F">
              <w:rPr>
                <w:rStyle w:val="Hyperlink"/>
                <w:rFonts w:ascii="Lora" w:hAnsi="Lora" w:cs="Times New Roman"/>
                <w:noProof/>
              </w:rPr>
              <w:t>A.</w:t>
            </w:r>
            <w:r w:rsidR="00FE5500">
              <w:rPr>
                <w:noProof/>
                <w:sz w:val="22"/>
                <w:szCs w:val="22"/>
                <w:lang w:val="en-GB" w:eastAsia="en-GB"/>
              </w:rPr>
              <w:tab/>
            </w:r>
            <w:r w:rsidR="00FE5500" w:rsidRPr="00D7367F">
              <w:rPr>
                <w:rStyle w:val="Hyperlink"/>
                <w:rFonts w:ascii="Lora" w:hAnsi="Lora" w:cs="Times New Roman"/>
                <w:noProof/>
              </w:rPr>
              <w:t>Eidesstattliche Erklärung</w:t>
            </w:r>
            <w:r w:rsidR="00FE5500">
              <w:rPr>
                <w:noProof/>
                <w:webHidden/>
              </w:rPr>
              <w:tab/>
            </w:r>
            <w:r w:rsidR="00FE5500">
              <w:rPr>
                <w:noProof/>
                <w:webHidden/>
              </w:rPr>
              <w:fldChar w:fldCharType="begin"/>
            </w:r>
            <w:r w:rsidR="00FE5500">
              <w:rPr>
                <w:noProof/>
                <w:webHidden/>
              </w:rPr>
              <w:instrText xml:space="preserve"> PAGEREF _Toc35296689 \h </w:instrText>
            </w:r>
            <w:r w:rsidR="00FE5500">
              <w:rPr>
                <w:noProof/>
                <w:webHidden/>
              </w:rPr>
            </w:r>
            <w:r w:rsidR="00FE5500">
              <w:rPr>
                <w:noProof/>
                <w:webHidden/>
              </w:rPr>
              <w:fldChar w:fldCharType="separate"/>
            </w:r>
            <w:r w:rsidR="00120693">
              <w:rPr>
                <w:noProof/>
                <w:webHidden/>
              </w:rPr>
              <w:t>39</w:t>
            </w:r>
            <w:r w:rsidR="00FE5500">
              <w:rPr>
                <w:noProof/>
                <w:webHidden/>
              </w:rPr>
              <w:fldChar w:fldCharType="end"/>
            </w:r>
          </w:hyperlink>
        </w:p>
        <w:p w14:paraId="71477125" w14:textId="4B25F8F8"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0" w:name="_Toc35296649"/>
      <w:r w:rsidRPr="00326D60">
        <w:rPr>
          <w:rFonts w:ascii="Lora" w:hAnsi="Lora"/>
        </w:rPr>
        <w:lastRenderedPageBreak/>
        <w:t>Einleitung</w:t>
      </w:r>
      <w:bookmarkEnd w:id="0"/>
    </w:p>
    <w:p w14:paraId="025226A1" w14:textId="77777777" w:rsidR="00D759B3" w:rsidRPr="000C627D" w:rsidRDefault="00D759B3" w:rsidP="00D759B3">
      <w:pPr>
        <w:rPr>
          <w:rFonts w:ascii="Lora" w:hAnsi="Lora" w:cs="Times New Roman"/>
        </w:rPr>
      </w:pPr>
    </w:p>
    <w:p w14:paraId="74D02DB9" w14:textId="137FDC68"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r w:rsidRPr="000B14F5">
        <w:rPr>
          <w:rFonts w:ascii="Lora" w:hAnsi="Lora" w:cs="Times New Roman"/>
          <w:i/>
          <w:iCs/>
          <w:sz w:val="22"/>
          <w:szCs w:val="18"/>
        </w:rPr>
        <w:t>Machine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and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r w:rsidR="001A69DA">
        <w:rPr>
          <w:rFonts w:ascii="Lora" w:hAnsi="Lora" w:cs="Times New Roman"/>
          <w:sz w:val="22"/>
          <w:szCs w:val="18"/>
        </w:rPr>
        <w:t>zu überwindende Hürde</w:t>
      </w:r>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7A85EF50" w:rsidR="002C6EC7" w:rsidRDefault="00DE5350" w:rsidP="00CC37B3">
      <w:pPr>
        <w:rPr>
          <w:rFonts w:ascii="Lora" w:hAnsi="Lora" w:cs="Times New Roman"/>
          <w:sz w:val="22"/>
          <w:szCs w:val="18"/>
        </w:rPr>
      </w:pPr>
      <w:r>
        <w:rPr>
          <w:rFonts w:ascii="Lora" w:hAnsi="Lora" w:cs="Times New Roman"/>
          <w:sz w:val="22"/>
          <w:szCs w:val="18"/>
        </w:rPr>
        <w:t>In dieser Arbeit sollen nun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sollen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 werden.</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den BenutzerInnen anschließend Informationen über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Besten geeignet ist.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1" w:name="_Toc35296650"/>
      <w:r w:rsidRPr="000C627D">
        <w:rPr>
          <w:rFonts w:ascii="Lora" w:hAnsi="Lora" w:cs="Times New Roman"/>
        </w:rPr>
        <w:lastRenderedPageBreak/>
        <w:t>Problemstellung</w:t>
      </w:r>
      <w:bookmarkEnd w:id="1"/>
    </w:p>
    <w:p w14:paraId="4FD51C76" w14:textId="3DB1B8FA" w:rsidR="0058104F" w:rsidRPr="000C627D" w:rsidRDefault="0058104F" w:rsidP="0058104F">
      <w:pPr>
        <w:rPr>
          <w:rFonts w:ascii="Lora" w:hAnsi="Lora" w:cs="Times New Roman"/>
        </w:rPr>
      </w:pPr>
    </w:p>
    <w:p w14:paraId="1F322E33" w14:textId="6FF0090F" w:rsidR="00BA2ACF" w:rsidRDefault="00420CB6" w:rsidP="008C01D3">
      <w:pPr>
        <w:ind w:firstLine="0"/>
        <w:rPr>
          <w:rFonts w:ascii="Lora" w:hAnsi="Lora" w:cs="Times New Roman"/>
          <w:sz w:val="22"/>
          <w:szCs w:val="18"/>
        </w:rPr>
      </w:pPr>
      <w:r>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Hierbei ist selbstverständlich auch zu berücksichtigten, dass die korrekte Identifizierung möglichst unabhängig von den äußeren Umständen der Aufnahme sein sollte. </w:t>
      </w:r>
    </w:p>
    <w:p w14:paraId="2A805316" w14:textId="30C0452A" w:rsidR="00482708" w:rsidRDefault="00420CB6" w:rsidP="00420CB6">
      <w:pPr>
        <w:rPr>
          <w:rFonts w:ascii="Lora" w:hAnsi="Lora" w:cs="Times New Roman"/>
          <w:sz w:val="22"/>
          <w:szCs w:val="18"/>
        </w:rPr>
      </w:pPr>
      <w:r>
        <w:rPr>
          <w:rFonts w:ascii="Lora" w:hAnsi="Lora" w:cs="Times New Roman"/>
          <w:sz w:val="22"/>
          <w:szCs w:val="18"/>
        </w:rPr>
        <w:t xml:space="preserve">Im Rahmen dieser Arbeit ist es erforderlich, sich auf eine kleinere Anzahl von Algorithmen zu beschränken. </w:t>
      </w:r>
      <w:r w:rsidR="00AD0420">
        <w:rPr>
          <w:rFonts w:ascii="Lora" w:hAnsi="Lora" w:cs="Times New Roman"/>
          <w:sz w:val="22"/>
          <w:szCs w:val="18"/>
        </w:rPr>
        <w:t>Bei der Auswahl der zu vergleichenden Algorithmen kann etwa deren</w:t>
      </w:r>
      <w:r w:rsidR="00F21577">
        <w:rPr>
          <w:rFonts w:ascii="Lora" w:hAnsi="Lora" w:cs="Times New Roman"/>
          <w:sz w:val="22"/>
          <w:szCs w:val="18"/>
        </w:rPr>
        <w:t xml:space="preserve"> Erwähnung</w:t>
      </w:r>
      <w:r w:rsidR="00AD0420">
        <w:rPr>
          <w:rFonts w:ascii="Lora" w:hAnsi="Lora" w:cs="Times New Roman"/>
          <w:sz w:val="22"/>
          <w:szCs w:val="18"/>
        </w:rPr>
        <w:t xml:space="preserve"> in der</w:t>
      </w:r>
      <w:r w:rsidR="00F21577">
        <w:rPr>
          <w:rFonts w:ascii="Lora" w:hAnsi="Lora" w:cs="Times New Roman"/>
          <w:sz w:val="22"/>
          <w:szCs w:val="18"/>
        </w:rPr>
        <w:t xml:space="preserve"> bestehenden</w:t>
      </w:r>
      <w:r w:rsidR="00AD0420">
        <w:rPr>
          <w:rFonts w:ascii="Lora" w:hAnsi="Lora" w:cs="Times New Roman"/>
          <w:sz w:val="22"/>
          <w:szCs w:val="18"/>
        </w:rPr>
        <w:t xml:space="preserve"> Forschungsliteratur als Kriterium verwendet werden. </w:t>
      </w:r>
      <w:r w:rsidR="00482708">
        <w:rPr>
          <w:rFonts w:ascii="Lora" w:hAnsi="Lora" w:cs="Times New Roman"/>
          <w:sz w:val="22"/>
          <w:szCs w:val="18"/>
        </w:rPr>
        <w:t>Die Auswertung mehrerer Vergleichsstudien liefert dabei eine Liste von sechs Algorithmen, die mindestens in einer Arbeit untersucht wurde</w:t>
      </w:r>
      <w:r w:rsidR="00E547D6">
        <w:rPr>
          <w:rFonts w:ascii="Lora" w:hAnsi="Lora" w:cs="Times New Roman"/>
          <w:sz w:val="22"/>
          <w:szCs w:val="18"/>
        </w:rPr>
        <w:t>n</w:t>
      </w:r>
      <w:r w:rsidR="00482708">
        <w:rPr>
          <w:rFonts w:ascii="Lora" w:hAnsi="Lora" w:cs="Times New Roman"/>
          <w:sz w:val="22"/>
          <w:szCs w:val="18"/>
        </w:rPr>
        <w:t>.</w:t>
      </w:r>
      <w:r w:rsidR="00B0161C">
        <w:rPr>
          <w:rFonts w:ascii="Lora" w:hAnsi="Lora" w:cs="Times New Roman"/>
          <w:sz w:val="22"/>
          <w:szCs w:val="18"/>
        </w:rPr>
        <w:t xml:space="preserve"> In Tabelle </w:t>
      </w:r>
      <w:r w:rsidR="00B0161C" w:rsidRPr="00705451">
        <w:rPr>
          <w:rFonts w:ascii="Lora" w:hAnsi="Lora" w:cs="Times New Roman"/>
          <w:color w:val="FF0000"/>
          <w:sz w:val="22"/>
          <w:szCs w:val="18"/>
        </w:rPr>
        <w:t>X</w:t>
      </w:r>
      <w:r w:rsidR="00B0161C">
        <w:rPr>
          <w:rFonts w:ascii="Lora" w:hAnsi="Lora" w:cs="Times New Roman"/>
          <w:sz w:val="22"/>
          <w:szCs w:val="18"/>
        </w:rPr>
        <w:t xml:space="preserve"> werden diese mitsamt ihrem Veröffentlichungszeitpunkt und ihren Autoren aufgelistet.</w:t>
      </w:r>
      <w:r w:rsidR="00482708">
        <w:rPr>
          <w:rFonts w:ascii="Lora" w:hAnsi="Lora" w:cs="Times New Roman"/>
          <w:sz w:val="22"/>
          <w:szCs w:val="18"/>
        </w:rPr>
        <w:t xml:space="preserve"> </w:t>
      </w:r>
      <w:r w:rsidR="00167218">
        <w:rPr>
          <w:rFonts w:ascii="Lora" w:hAnsi="Lora" w:cs="Times New Roman"/>
          <w:sz w:val="22"/>
          <w:szCs w:val="18"/>
        </w:rPr>
        <w:t>(</w:t>
      </w:r>
      <w:r w:rsidR="00482708">
        <w:rPr>
          <w:rFonts w:ascii="Lora" w:hAnsi="Lora" w:cs="Times New Roman"/>
          <w:sz w:val="22"/>
          <w:szCs w:val="18"/>
        </w:rPr>
        <w:t>Andersson &amp; Marquez,</w:t>
      </w:r>
      <w:r w:rsidR="00167218">
        <w:rPr>
          <w:rFonts w:ascii="Lora" w:hAnsi="Lora" w:cs="Times New Roman"/>
          <w:sz w:val="22"/>
          <w:szCs w:val="18"/>
        </w:rPr>
        <w:t xml:space="preserve"> 2016</w:t>
      </w:r>
      <w:r w:rsidR="00482708">
        <w:rPr>
          <w:rFonts w:ascii="Lora" w:hAnsi="Lora" w:cs="Times New Roman"/>
          <w:sz w:val="22"/>
          <w:szCs w:val="18"/>
        </w:rPr>
        <w:t xml:space="preserve"> </w:t>
      </w:r>
      <w:r w:rsidR="003F0E69">
        <w:rPr>
          <w:rFonts w:ascii="Lora" w:hAnsi="Lora" w:cs="Times New Roman"/>
          <w:sz w:val="22"/>
          <w:szCs w:val="18"/>
        </w:rPr>
        <w:t>Tareen &amp; Saleem,</w:t>
      </w:r>
      <w:r w:rsidR="00167218">
        <w:rPr>
          <w:rFonts w:ascii="Lora" w:hAnsi="Lora" w:cs="Times New Roman"/>
          <w:sz w:val="22"/>
          <w:szCs w:val="18"/>
        </w:rPr>
        <w:t xml:space="preserve"> 2018,</w:t>
      </w:r>
      <w:r w:rsidR="003F0E69">
        <w:rPr>
          <w:rFonts w:ascii="Lora" w:hAnsi="Lora" w:cs="Times New Roman"/>
          <w:sz w:val="22"/>
          <w:szCs w:val="18"/>
        </w:rPr>
        <w:t xml:space="preserve"> Zhang</w:t>
      </w:r>
      <w:r w:rsidR="00312AF2">
        <w:rPr>
          <w:rFonts w:ascii="Lora" w:hAnsi="Lora" w:cs="Times New Roman"/>
          <w:sz w:val="22"/>
          <w:szCs w:val="18"/>
        </w:rPr>
        <w:t xml:space="preserve"> et al.</w:t>
      </w:r>
      <w:r w:rsidR="00167218">
        <w:rPr>
          <w:rFonts w:ascii="Lora" w:hAnsi="Lora" w:cs="Times New Roman"/>
          <w:sz w:val="22"/>
          <w:szCs w:val="18"/>
        </w:rPr>
        <w:t xml:space="preserve">, </w:t>
      </w:r>
      <w:r w:rsidR="009E3EEF">
        <w:rPr>
          <w:rFonts w:ascii="Lora" w:hAnsi="Lora" w:cs="Times New Roman"/>
          <w:sz w:val="22"/>
          <w:szCs w:val="18"/>
        </w:rPr>
        <w:t>2019</w:t>
      </w:r>
      <w:r w:rsidR="00167218">
        <w:rPr>
          <w:rFonts w:ascii="Lora" w:hAnsi="Lora" w:cs="Times New Roman"/>
          <w:sz w:val="22"/>
          <w:szCs w:val="18"/>
        </w:rPr>
        <w:t>).</w:t>
      </w:r>
    </w:p>
    <w:p w14:paraId="541187A9" w14:textId="42A980D0" w:rsidR="009F666B" w:rsidRPr="009F666B" w:rsidRDefault="00821D6E" w:rsidP="009F666B">
      <w:pPr>
        <w:rPr>
          <w:rFonts w:ascii="Lora" w:hAnsi="Lora" w:cs="Times New Roman"/>
          <w:sz w:val="22"/>
          <w:szCs w:val="18"/>
        </w:rPr>
      </w:pPr>
      <w:r>
        <w:rPr>
          <w:rFonts w:ascii="Lora" w:hAnsi="Lora" w:cs="Times New Roman"/>
          <w:sz w:val="22"/>
          <w:szCs w:val="18"/>
        </w:rPr>
        <w:t xml:space="preserve">Als weitere Entscheidungsgrundlage kann dabei die Tatsache dienen, dass es sich dabei auch um die </w:t>
      </w:r>
      <w:r w:rsidR="009F666B" w:rsidRPr="009F666B">
        <w:rPr>
          <w:rFonts w:ascii="Lora" w:hAnsi="Lora" w:cs="Times New Roman"/>
          <w:i/>
          <w:iCs/>
          <w:sz w:val="22"/>
          <w:szCs w:val="18"/>
        </w:rPr>
        <w:t>Feature Detection</w:t>
      </w:r>
      <w:r w:rsidR="009F666B">
        <w:rPr>
          <w:rFonts w:ascii="Lora" w:hAnsi="Lora" w:cs="Times New Roman"/>
          <w:sz w:val="22"/>
          <w:szCs w:val="18"/>
        </w:rPr>
        <w:t>-Algorithmen</w:t>
      </w:r>
      <w:r>
        <w:rPr>
          <w:rFonts w:ascii="Lora" w:hAnsi="Lora" w:cs="Times New Roman"/>
          <w:sz w:val="22"/>
          <w:szCs w:val="18"/>
        </w:rPr>
        <w:t xml:space="preserve"> handelt, die </w:t>
      </w:r>
      <w:r w:rsidR="009F666B">
        <w:rPr>
          <w:rFonts w:ascii="Lora" w:hAnsi="Lora" w:cs="Times New Roman"/>
          <w:sz w:val="22"/>
          <w:szCs w:val="18"/>
        </w:rPr>
        <w:t xml:space="preserve">von der populären </w:t>
      </w:r>
      <w:r w:rsidR="009F666B" w:rsidRPr="009F666B">
        <w:rPr>
          <w:rFonts w:ascii="Lora" w:hAnsi="Lora" w:cs="Times New Roman"/>
          <w:i/>
          <w:iCs/>
          <w:sz w:val="22"/>
          <w:szCs w:val="18"/>
        </w:rPr>
        <w:t>Computer Vision</w:t>
      </w:r>
      <w:r w:rsidR="009F666B">
        <w:rPr>
          <w:rFonts w:ascii="Lora" w:hAnsi="Lora" w:cs="Times New Roman"/>
          <w:sz w:val="22"/>
          <w:szCs w:val="18"/>
        </w:rPr>
        <w:t>-Bibliothek OpenCV zur Verfügung gestellt werden. [</w:t>
      </w:r>
      <w:r w:rsidR="009F666B" w:rsidRPr="009F666B">
        <w:rPr>
          <w:rFonts w:ascii="Lora" w:hAnsi="Lora" w:cs="Times New Roman"/>
          <w:sz w:val="22"/>
          <w:szCs w:val="18"/>
        </w:rPr>
        <w:t>https://docs.opencv.org/master/d5/d51/group__features2d__main.html</w:t>
      </w:r>
      <w:r w:rsidR="009F666B">
        <w:rPr>
          <w:rFonts w:ascii="Lora" w:hAnsi="Lora" w:cs="Times New Roman"/>
          <w:sz w:val="22"/>
          <w:szCs w:val="18"/>
        </w:rPr>
        <w:t>]</w:t>
      </w:r>
    </w:p>
    <w:p w14:paraId="6DA986EA" w14:textId="1BA9B420" w:rsidR="00AD0420" w:rsidRDefault="00AD0420" w:rsidP="008C01D3">
      <w:pPr>
        <w:ind w:firstLine="0"/>
        <w:rPr>
          <w:rFonts w:ascii="Lora" w:hAnsi="Lora" w:cs="Times New Roman"/>
          <w:sz w:val="22"/>
          <w:szCs w:val="18"/>
        </w:rPr>
      </w:pPr>
    </w:p>
    <w:p w14:paraId="49972DE8" w14:textId="77777777" w:rsidR="008C01D3" w:rsidRDefault="008C01D3" w:rsidP="008C01D3">
      <w:pPr>
        <w:ind w:firstLine="0"/>
        <w:rPr>
          <w:rFonts w:ascii="Lora" w:hAnsi="Lora" w:cs="Times New Roman"/>
        </w:rPr>
      </w:pPr>
    </w:p>
    <w:p w14:paraId="5852F34F" w14:textId="77777777" w:rsidR="008C01D3" w:rsidRPr="00EF7E3D" w:rsidRDefault="008C01D3" w:rsidP="008C01D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8C01D3" w14:paraId="086A4C77" w14:textId="77777777" w:rsidTr="00442931">
        <w:tc>
          <w:tcPr>
            <w:tcW w:w="1838" w:type="dxa"/>
          </w:tcPr>
          <w:p w14:paraId="014D0F12"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447D233"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5257ABE5"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Autor</w:t>
            </w:r>
            <w:r>
              <w:rPr>
                <w:rFonts w:ascii="Lora" w:hAnsi="Lora" w:cs="Times New Roman"/>
                <w:b/>
                <w:bCs/>
                <w:sz w:val="22"/>
                <w:szCs w:val="22"/>
              </w:rPr>
              <w:t>(</w:t>
            </w:r>
            <w:r w:rsidRPr="00086BBA">
              <w:rPr>
                <w:rFonts w:ascii="Lora" w:hAnsi="Lora" w:cs="Times New Roman"/>
                <w:b/>
                <w:bCs/>
                <w:sz w:val="22"/>
                <w:szCs w:val="22"/>
              </w:rPr>
              <w:t>en</w:t>
            </w:r>
            <w:r>
              <w:rPr>
                <w:rFonts w:ascii="Lora" w:hAnsi="Lora" w:cs="Times New Roman"/>
                <w:b/>
                <w:bCs/>
                <w:sz w:val="22"/>
                <w:szCs w:val="22"/>
              </w:rPr>
              <w:t>)</w:t>
            </w:r>
          </w:p>
        </w:tc>
      </w:tr>
      <w:tr w:rsidR="008C01D3" w14:paraId="77F2DA10" w14:textId="77777777" w:rsidTr="00442931">
        <w:tc>
          <w:tcPr>
            <w:tcW w:w="1838" w:type="dxa"/>
          </w:tcPr>
          <w:p w14:paraId="7104246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46F585F1"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54205893"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David Lowe</w:t>
            </w:r>
          </w:p>
        </w:tc>
      </w:tr>
      <w:tr w:rsidR="008C01D3" w14:paraId="10EF4745" w14:textId="77777777" w:rsidTr="00442931">
        <w:tc>
          <w:tcPr>
            <w:tcW w:w="1838" w:type="dxa"/>
          </w:tcPr>
          <w:p w14:paraId="3AA48FC6"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62C716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02083BEB"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Bay, Tuytelaars, Van Gool</w:t>
            </w:r>
          </w:p>
        </w:tc>
      </w:tr>
      <w:tr w:rsidR="008C01D3" w14:paraId="132350C9" w14:textId="77777777" w:rsidTr="00442931">
        <w:tc>
          <w:tcPr>
            <w:tcW w:w="1838" w:type="dxa"/>
          </w:tcPr>
          <w:p w14:paraId="468DCB94"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48C7CF5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346B4AD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Leutenegger, Chli, Siegwart</w:t>
            </w:r>
          </w:p>
        </w:tc>
      </w:tr>
      <w:tr w:rsidR="008C01D3" w14:paraId="0BB62F75" w14:textId="77777777" w:rsidTr="00442931">
        <w:tc>
          <w:tcPr>
            <w:tcW w:w="1838" w:type="dxa"/>
          </w:tcPr>
          <w:p w14:paraId="4CDEDC5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ORB</w:t>
            </w:r>
          </w:p>
        </w:tc>
        <w:tc>
          <w:tcPr>
            <w:tcW w:w="1985" w:type="dxa"/>
          </w:tcPr>
          <w:p w14:paraId="1CB83E6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633F3A8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Ethan Rublee</w:t>
            </w:r>
          </w:p>
        </w:tc>
      </w:tr>
      <w:tr w:rsidR="008C01D3" w14:paraId="7B988F20" w14:textId="77777777" w:rsidTr="00442931">
        <w:tc>
          <w:tcPr>
            <w:tcW w:w="1838" w:type="dxa"/>
          </w:tcPr>
          <w:p w14:paraId="6747551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36997A4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38F3C9FC"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Alcantarilla, Bartoli, Davison</w:t>
            </w:r>
          </w:p>
        </w:tc>
      </w:tr>
      <w:tr w:rsidR="008C01D3" w14:paraId="7DF4EA94" w14:textId="77777777" w:rsidTr="00442931">
        <w:tc>
          <w:tcPr>
            <w:tcW w:w="1838" w:type="dxa"/>
          </w:tcPr>
          <w:p w14:paraId="26B7C2E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72BBD5C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2B051B4C"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Alcantarilla, Nuevo, Bartoli</w:t>
            </w:r>
          </w:p>
        </w:tc>
      </w:tr>
    </w:tbl>
    <w:p w14:paraId="37D823E8" w14:textId="0B39502C" w:rsidR="008C01D3" w:rsidRDefault="008C01D3" w:rsidP="008C01D3">
      <w:pPr>
        <w:ind w:firstLine="0"/>
        <w:jc w:val="center"/>
        <w:rPr>
          <w:rFonts w:ascii="Lora" w:hAnsi="Lora" w:cs="Times New Roman"/>
          <w:sz w:val="20"/>
        </w:rPr>
      </w:pPr>
      <w:r w:rsidRPr="000E535B">
        <w:rPr>
          <w:rFonts w:ascii="Lora" w:hAnsi="Lora" w:cs="Times New Roman"/>
          <w:sz w:val="20"/>
        </w:rPr>
        <w:t xml:space="preserve">Tab. </w:t>
      </w:r>
      <w:r w:rsidR="00BE4F69">
        <w:rPr>
          <w:rFonts w:ascii="Lora" w:hAnsi="Lora" w:cs="Times New Roman"/>
          <w:color w:val="FF0000"/>
          <w:sz w:val="20"/>
        </w:rPr>
        <w:t>X</w:t>
      </w:r>
      <w:r w:rsidRPr="000E535B">
        <w:rPr>
          <w:rFonts w:ascii="Lora" w:hAnsi="Lora" w:cs="Times New Roman"/>
          <w:sz w:val="20"/>
        </w:rPr>
        <w:t>. Übersicht über populäre Algorithmen zur Merkmalserkennung</w:t>
      </w:r>
      <w:r w:rsidR="00402339" w:rsidRPr="00402339">
        <w:rPr>
          <w:rFonts w:ascii="Lora" w:hAnsi="Lora" w:cs="Times New Roman"/>
          <w:sz w:val="22"/>
          <w:szCs w:val="18"/>
        </w:rPr>
        <w:t xml:space="preserve"> </w:t>
      </w:r>
      <w:r w:rsidR="000540D4">
        <w:rPr>
          <w:rFonts w:ascii="Lora" w:hAnsi="Lora" w:cs="Times New Roman"/>
          <w:sz w:val="22"/>
          <w:szCs w:val="18"/>
        </w:rPr>
        <w:t>(</w:t>
      </w:r>
      <w:r w:rsidR="00402339">
        <w:rPr>
          <w:rFonts w:ascii="Lora" w:hAnsi="Lora" w:cs="Times New Roman"/>
          <w:sz w:val="22"/>
          <w:szCs w:val="18"/>
        </w:rPr>
        <w:t>Andersson &amp; Marquez,</w:t>
      </w:r>
      <w:r w:rsidR="000540D4">
        <w:rPr>
          <w:rFonts w:ascii="Lora" w:hAnsi="Lora" w:cs="Times New Roman"/>
          <w:sz w:val="22"/>
          <w:szCs w:val="18"/>
        </w:rPr>
        <w:t xml:space="preserve"> 2016,</w:t>
      </w:r>
      <w:r w:rsidR="00402339">
        <w:rPr>
          <w:rFonts w:ascii="Lora" w:hAnsi="Lora" w:cs="Times New Roman"/>
          <w:sz w:val="22"/>
          <w:szCs w:val="18"/>
        </w:rPr>
        <w:t xml:space="preserve"> Tareen &amp; Saleem,</w:t>
      </w:r>
      <w:r w:rsidR="000540D4">
        <w:rPr>
          <w:rFonts w:ascii="Lora" w:hAnsi="Lora" w:cs="Times New Roman"/>
          <w:sz w:val="22"/>
          <w:szCs w:val="18"/>
        </w:rPr>
        <w:t xml:space="preserve"> 2018,</w:t>
      </w:r>
      <w:r w:rsidR="00402339">
        <w:rPr>
          <w:rFonts w:ascii="Lora" w:hAnsi="Lora" w:cs="Times New Roman"/>
          <w:sz w:val="22"/>
          <w:szCs w:val="18"/>
        </w:rPr>
        <w:t xml:space="preserve"> Zhang</w:t>
      </w:r>
      <w:r w:rsidR="000540D4">
        <w:rPr>
          <w:rFonts w:ascii="Lora" w:hAnsi="Lora" w:cs="Times New Roman"/>
          <w:sz w:val="22"/>
          <w:szCs w:val="18"/>
        </w:rPr>
        <w:t xml:space="preserve"> et al., 2019).</w:t>
      </w:r>
    </w:p>
    <w:p w14:paraId="7F31899A" w14:textId="2A78CB23" w:rsidR="008C01D3" w:rsidRDefault="008C01D3" w:rsidP="008C01D3">
      <w:pPr>
        <w:ind w:firstLine="0"/>
        <w:rPr>
          <w:rFonts w:ascii="Lora" w:hAnsi="Lora" w:cs="Times New Roman"/>
          <w:sz w:val="20"/>
        </w:rPr>
      </w:pPr>
    </w:p>
    <w:p w14:paraId="738CF088" w14:textId="7C69A453" w:rsidR="00BA2ACF" w:rsidRPr="00BA2ACF" w:rsidRDefault="00BA2ACF" w:rsidP="00BA2ACF">
      <w:pPr>
        <w:ind w:firstLine="0"/>
        <w:rPr>
          <w:rFonts w:ascii="Lora" w:hAnsi="Lora" w:cs="Times New Roman"/>
          <w:color w:val="FF0000"/>
          <w:sz w:val="22"/>
          <w:szCs w:val="18"/>
        </w:rPr>
      </w:pPr>
      <w:r w:rsidRPr="00BA2ACF">
        <w:rPr>
          <w:rFonts w:ascii="Lora" w:hAnsi="Lora" w:cs="Times New Roman"/>
          <w:color w:val="FF0000"/>
          <w:sz w:val="22"/>
          <w:szCs w:val="18"/>
        </w:rPr>
        <w:t>Alle Algorithmen und Unterschiede kurz vorstellen, gerade historisch. Auf spätere Kapitel verweisen.</w:t>
      </w:r>
    </w:p>
    <w:p w14:paraId="7715D0A8" w14:textId="1AF2C029" w:rsidR="008C01D3" w:rsidRDefault="008C01D3">
      <w:pPr>
        <w:rPr>
          <w:rFonts w:ascii="Lora" w:hAnsi="Lora" w:cs="Times New Roman"/>
          <w:sz w:val="20"/>
        </w:rPr>
      </w:pPr>
      <w:r>
        <w:rPr>
          <w:rFonts w:ascii="Lora" w:hAnsi="Lora" w:cs="Times New Roman"/>
          <w:sz w:val="20"/>
        </w:rPr>
        <w:br w:type="page"/>
      </w:r>
    </w:p>
    <w:p w14:paraId="6DC29393" w14:textId="77777777" w:rsidR="008C01D3" w:rsidRDefault="008C01D3" w:rsidP="008C01D3">
      <w:pPr>
        <w:ind w:firstLine="0"/>
        <w:rPr>
          <w:rFonts w:ascii="Lora" w:hAnsi="Lora" w:cs="Times New Roman"/>
          <w:sz w:val="20"/>
        </w:rPr>
      </w:pPr>
    </w:p>
    <w:p w14:paraId="0CD812B9" w14:textId="77777777" w:rsidR="008C01D3" w:rsidRPr="000C627D" w:rsidRDefault="008C01D3">
      <w:pPr>
        <w:spacing w:after="120" w:line="264" w:lineRule="auto"/>
        <w:jc w:val="left"/>
        <w:rPr>
          <w:rFonts w:ascii="Lora" w:hAnsi="Lora" w:cs="Times New Roman"/>
        </w:rPr>
      </w:pPr>
    </w:p>
    <w:p w14:paraId="4A9BB522" w14:textId="09D1CD84" w:rsidR="004C2F11" w:rsidRPr="000C627D" w:rsidRDefault="004C2F11" w:rsidP="008634BD">
      <w:pPr>
        <w:pStyle w:val="Heading1"/>
        <w:jc w:val="left"/>
        <w:rPr>
          <w:rFonts w:ascii="Lora" w:hAnsi="Lora" w:cs="Times New Roman"/>
        </w:rPr>
      </w:pPr>
      <w:bookmarkStart w:id="2" w:name="_Toc35296651"/>
      <w:r w:rsidRPr="000C627D">
        <w:rPr>
          <w:rFonts w:ascii="Lora" w:hAnsi="Lora" w:cs="Times New Roman"/>
        </w:rPr>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2"/>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3" w:name="_Toc35296652"/>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3"/>
    </w:p>
    <w:p w14:paraId="47E7CE6D" w14:textId="77777777" w:rsidR="00BC68CA" w:rsidRPr="000C627D" w:rsidRDefault="00BC68CA" w:rsidP="005A6186">
      <w:pPr>
        <w:ind w:firstLine="0"/>
        <w:rPr>
          <w:rFonts w:ascii="Lora" w:hAnsi="Lora" w:cs="Times New Roman"/>
          <w:szCs w:val="24"/>
        </w:rPr>
      </w:pPr>
    </w:p>
    <w:p w14:paraId="6B86E991" w14:textId="1C32E7D2"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Pr>
          <w:rFonts w:ascii="Lora" w:hAnsi="Lora" w:cs="Times New Roman"/>
          <w:sz w:val="22"/>
          <w:szCs w:val="22"/>
        </w:rPr>
        <w:t xml:space="preserve"> (</w:t>
      </w:r>
      <w:r w:rsidR="00B04D22" w:rsidRPr="00764088">
        <w:rPr>
          <w:rFonts w:ascii="Lora" w:hAnsi="Lora" w:cs="Times New Roman"/>
          <w:sz w:val="22"/>
          <w:szCs w:val="22"/>
        </w:rPr>
        <w:t>Andersson &amp; Marquez</w:t>
      </w:r>
      <w:r w:rsidR="00297CC5">
        <w:rPr>
          <w:rFonts w:ascii="Lora" w:hAnsi="Lora" w:cs="Times New Roman"/>
          <w:sz w:val="22"/>
          <w:szCs w:val="22"/>
        </w:rPr>
        <w:t>, 2016</w:t>
      </w:r>
      <w:r w:rsidR="00045CFF">
        <w:rPr>
          <w:rFonts w:ascii="Lora" w:hAnsi="Lora" w:cs="Times New Roman"/>
          <w:sz w:val="22"/>
          <w:szCs w:val="22"/>
        </w:rPr>
        <w:t>).</w:t>
      </w:r>
    </w:p>
    <w:p w14:paraId="0BD91157" w14:textId="177122B6"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377A0B">
        <w:rPr>
          <w:rFonts w:ascii="Lora" w:hAnsi="Lora" w:cs="Times New Roman"/>
          <w:sz w:val="22"/>
          <w:szCs w:val="22"/>
        </w:rPr>
        <w:t xml:space="preserve"> (A</w:t>
      </w:r>
      <w:r w:rsidR="0014450D" w:rsidRPr="00764088">
        <w:rPr>
          <w:rFonts w:ascii="Lora" w:hAnsi="Lora" w:cs="Times New Roman"/>
          <w:sz w:val="22"/>
          <w:szCs w:val="22"/>
        </w:rPr>
        <w:t xml:space="preserve">ndersson &amp; Marquez, </w:t>
      </w:r>
      <w:r w:rsidR="00377A0B">
        <w:rPr>
          <w:rFonts w:ascii="Lora" w:hAnsi="Lora" w:cs="Times New Roman"/>
          <w:sz w:val="22"/>
          <w:szCs w:val="22"/>
        </w:rPr>
        <w:t>2016).</w:t>
      </w:r>
    </w:p>
    <w:p w14:paraId="2B6E82CB" w14:textId="036904C4" w:rsidR="00DC5C0F" w:rsidRPr="00153A4B" w:rsidRDefault="000468B9" w:rsidP="00D4601E">
      <w:pPr>
        <w:rPr>
          <w:rFonts w:ascii="Lora" w:hAnsi="Lora" w:cs="Times New Roman"/>
          <w:color w:val="FF0000"/>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w:t>
      </w:r>
      <w:r w:rsidR="00C7275F">
        <w:rPr>
          <w:rFonts w:ascii="Lora" w:hAnsi="Lora" w:cs="Times New Roman"/>
          <w:sz w:val="22"/>
          <w:szCs w:val="22"/>
        </w:rPr>
        <w:lastRenderedPageBreak/>
        <w:t xml:space="preserve">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w:t>
      </w:r>
      <w:r w:rsidR="00F97EE2">
        <w:rPr>
          <w:rFonts w:ascii="Lora" w:hAnsi="Lora" w:cs="Times New Roman"/>
          <w:sz w:val="22"/>
          <w:szCs w:val="22"/>
        </w:rPr>
        <w:t xml:space="preserve">, dem </w:t>
      </w:r>
      <w:r w:rsidR="00F97EE2" w:rsidRPr="00F97EE2">
        <w:rPr>
          <w:rFonts w:ascii="Lora" w:hAnsi="Lora" w:cs="Times New Roman"/>
          <w:i/>
          <w:iCs/>
          <w:sz w:val="22"/>
          <w:szCs w:val="22"/>
        </w:rPr>
        <w:t>Image Stitching</w:t>
      </w:r>
      <w:r w:rsidR="0018274B">
        <w:rPr>
          <w:rFonts w:ascii="Lora" w:hAnsi="Lora" w:cs="Times New Roman"/>
          <w:sz w:val="22"/>
          <w:szCs w:val="22"/>
        </w:rPr>
        <w:t xml:space="preserve"> oder bei der dreidimensionalen Rekonstruktion von Objekten auf Basis photographischer Aufnahmen.</w:t>
      </w:r>
      <w:r w:rsidR="003B6886">
        <w:rPr>
          <w:rFonts w:ascii="Lora" w:hAnsi="Lora" w:cs="Times New Roman"/>
          <w:sz w:val="22"/>
          <w:szCs w:val="22"/>
        </w:rPr>
        <w:t xml:space="preserve">  [Scherer, S. 2]</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4" w:name="_Toc35296653"/>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4"/>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622646D2"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297CC5">
        <w:rPr>
          <w:rFonts w:ascii="Lora" w:hAnsi="Lora" w:cs="Times New Roman"/>
          <w:sz w:val="22"/>
          <w:szCs w:val="22"/>
        </w:rPr>
        <w:t xml:space="preserve"> (</w:t>
      </w:r>
      <w:r w:rsidR="00297CC5" w:rsidRPr="00764088">
        <w:rPr>
          <w:rFonts w:ascii="Lora" w:hAnsi="Lora" w:cs="Times New Roman"/>
          <w:sz w:val="22"/>
          <w:szCs w:val="22"/>
        </w:rPr>
        <w:t>Andersson &amp; Marquez</w:t>
      </w:r>
      <w:r w:rsidR="00297CC5">
        <w:rPr>
          <w:rFonts w:ascii="Lora" w:hAnsi="Lora" w:cs="Times New Roman"/>
          <w:sz w:val="22"/>
          <w:szCs w:val="22"/>
        </w:rPr>
        <w:t>, 2016).</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lastRenderedPageBreak/>
        <w:t>Beschreibungen aus  KAZE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5" w:name="_Toc35296654"/>
      <w:r w:rsidRPr="00DE406C">
        <w:rPr>
          <w:rFonts w:ascii="Lora" w:hAnsi="Lora"/>
          <w:color w:val="auto"/>
          <w:sz w:val="32"/>
          <w:szCs w:val="22"/>
        </w:rPr>
        <w:t>Scale-Invariant Feature Transform</w:t>
      </w:r>
      <w:r w:rsidR="006D7090" w:rsidRPr="00DE406C">
        <w:rPr>
          <w:rFonts w:ascii="Lora" w:hAnsi="Lora"/>
          <w:color w:val="auto"/>
          <w:sz w:val="32"/>
          <w:szCs w:val="22"/>
        </w:rPr>
        <w:t xml:space="preserve"> (SIFT)</w:t>
      </w:r>
      <w:bookmarkEnd w:id="5"/>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Compare with:</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Der Scale-Invariant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Scale-Space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6" w:name="_Toc35296655"/>
      <w:r w:rsidRPr="004B1BBA">
        <w:rPr>
          <w:rFonts w:ascii="Lora" w:hAnsi="Lora"/>
          <w:color w:val="auto"/>
          <w:sz w:val="28"/>
          <w:szCs w:val="22"/>
        </w:rPr>
        <w:t>Scale-Space Extrema Detection</w:t>
      </w:r>
      <w:bookmarkEnd w:id="6"/>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Gaussian Scale-Space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Diese </w:t>
      </w:r>
      <w:r w:rsidR="004F676B" w:rsidRPr="000321C7">
        <w:rPr>
          <w:rFonts w:ascii="Lora" w:hAnsi="Lora" w:cs="Times New Roman"/>
          <w:sz w:val="22"/>
          <w:szCs w:val="22"/>
        </w:rPr>
        <w:t>Prozess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Bilderzeugung im Rahmen der Scale-Space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Difference of Gaussian (DoG)-Methode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Differenzbilder durch Difference of Gaussian-Berechnung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der Scale-Space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6ECCA4EC" w:rsidR="000F1854" w:rsidRPr="000C627D" w:rsidRDefault="005C57E8" w:rsidP="005C57E8">
      <w:pPr>
        <w:ind w:firstLine="0"/>
        <w:rPr>
          <w:rFonts w:ascii="Lora" w:hAnsi="Lora" w:cs="Times New Roman"/>
          <w:szCs w:val="24"/>
        </w:rPr>
      </w:pPr>
      <w:r>
        <w:rPr>
          <w:rFonts w:ascii="Lora" w:hAnsi="Lora" w:cs="Times New Roman"/>
          <w:sz w:val="22"/>
          <w:szCs w:val="22"/>
        </w:rPr>
        <w:t>Um als potentieller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 (</w:t>
      </w:r>
      <w:r w:rsidR="00175B34" w:rsidRPr="00175B34">
        <w:rPr>
          <w:rFonts w:ascii="Lora" w:hAnsi="Lora" w:cs="Times New Roman"/>
          <w:color w:val="FF0000"/>
          <w:sz w:val="22"/>
          <w:szCs w:val="22"/>
        </w:rPr>
        <w:t>Warum?</w:t>
      </w:r>
      <w:r w:rsidR="00175B34">
        <w:rPr>
          <w:rFonts w:ascii="Lora" w:hAnsi="Lora" w:cs="Times New Roman"/>
          <w:color w:val="FF0000"/>
          <w:sz w:val="22"/>
          <w:szCs w:val="22"/>
        </w:rPr>
        <w:t xml:space="preserve"> Sinn erklären.</w:t>
      </w:r>
      <w:r w:rsidR="00175B34">
        <w:rPr>
          <w:rFonts w:ascii="Lora" w:hAnsi="Lora" w:cs="Times New Roman"/>
          <w:sz w:val="22"/>
          <w:szCs w:val="22"/>
        </w:rPr>
        <w:t>)</w:t>
      </w:r>
      <w:r w:rsidR="00DC6213">
        <w:rPr>
          <w:rFonts w:ascii="Lora" w:hAnsi="Lora" w:cs="Times New Roman"/>
          <w:sz w:val="22"/>
          <w:szCs w:val="22"/>
        </w:rPr>
        <w:t xml:space="preserve"> </w:t>
      </w:r>
      <w:r w:rsidR="00BA3540">
        <w:rPr>
          <w:rFonts w:ascii="Lora" w:hAnsi="Lora" w:cs="Times New Roman"/>
          <w:sz w:val="22"/>
          <w:szCs w:val="22"/>
        </w:rPr>
        <w:t>(</w:t>
      </w:r>
      <w:r w:rsidR="00F11C7D">
        <w:rPr>
          <w:rFonts w:ascii="Lora" w:hAnsi="Lora" w:cs="Times New Roman"/>
          <w:sz w:val="22"/>
          <w:szCs w:val="22"/>
        </w:rPr>
        <w:t xml:space="preserve">Lowe, S. 94-97, </w:t>
      </w:r>
      <w:r w:rsidR="007308B1" w:rsidRPr="00764088">
        <w:rPr>
          <w:rFonts w:ascii="Lora" w:hAnsi="Lora" w:cs="Times New Roman"/>
          <w:sz w:val="22"/>
          <w:szCs w:val="22"/>
        </w:rPr>
        <w:t>Andersson &amp; Marquez</w:t>
      </w:r>
      <w:r w:rsidR="007308B1">
        <w:rPr>
          <w:rFonts w:ascii="Lora" w:hAnsi="Lora" w:cs="Times New Roman"/>
          <w:sz w:val="22"/>
          <w:szCs w:val="22"/>
        </w:rPr>
        <w:t>, 2016).</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7" w:name="_Toc35296656"/>
      <w:r w:rsidRPr="004B1BBA">
        <w:rPr>
          <w:rFonts w:ascii="Lora" w:hAnsi="Lora"/>
          <w:color w:val="auto"/>
          <w:sz w:val="28"/>
          <w:szCs w:val="22"/>
        </w:rPr>
        <w:t>Keypoint Localization</w:t>
      </w:r>
      <w:bookmarkEnd w:id="7"/>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4B1BBA">
      <w:pPr>
        <w:ind w:firstLine="0"/>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589779EE" w:rsidR="00CF38AA" w:rsidRPr="00BC41DC" w:rsidRDefault="00B13950" w:rsidP="00CF38AA">
      <w:pPr>
        <w:ind w:firstLine="0"/>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Pr>
          <w:rFonts w:ascii="Lora" w:hAnsi="Lora" w:cs="Times New Roman"/>
          <w:sz w:val="22"/>
          <w:szCs w:val="22"/>
        </w:rPr>
        <w:t xml:space="preserve"> (</w:t>
      </w:r>
      <w:r w:rsidR="00CF38AA" w:rsidRPr="00BC41DC">
        <w:rPr>
          <w:rFonts w:ascii="Lora" w:hAnsi="Lora" w:cs="Times New Roman"/>
          <w:sz w:val="22"/>
          <w:szCs w:val="22"/>
        </w:rPr>
        <w:t xml:space="preserve">Lowe, S. 97-99, Andersson &amp; Marquez, </w:t>
      </w:r>
      <w:r w:rsidR="00820200">
        <w:rPr>
          <w:rFonts w:ascii="Lora" w:hAnsi="Lora" w:cs="Times New Roman"/>
          <w:sz w:val="22"/>
          <w:szCs w:val="22"/>
        </w:rPr>
        <w:t>2016).</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8" w:name="_Toc35296657"/>
      <w:r w:rsidRPr="004B1BBA">
        <w:rPr>
          <w:rFonts w:ascii="Lora" w:hAnsi="Lora"/>
          <w:color w:val="auto"/>
          <w:sz w:val="28"/>
          <w:szCs w:val="22"/>
        </w:rPr>
        <w:t>Orientation Assignment</w:t>
      </w:r>
      <w:bookmarkEnd w:id="8"/>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w:t>
      </w:r>
      <w:r w:rsidR="008B173C">
        <w:rPr>
          <w:rFonts w:ascii="Lora" w:hAnsi="Lora" w:cs="Times New Roman"/>
          <w:sz w:val="22"/>
          <w:szCs w:val="22"/>
        </w:rPr>
        <w:lastRenderedPageBreak/>
        <w:t xml:space="preserve">Nachbarschaft des Punktes. </w:t>
      </w:r>
      <w:r w:rsidR="000F5097">
        <w:rPr>
          <w:rFonts w:ascii="Lora" w:hAnsi="Lora" w:cs="Times New Roman"/>
          <w:sz w:val="22"/>
          <w:szCs w:val="22"/>
        </w:rPr>
        <w:t>Da alle Keypoints Pixel in einem weichgezeichneten 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1645BC65"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w:t>
      </w:r>
      <w:r w:rsidR="00BA068D">
        <w:rPr>
          <w:rFonts w:ascii="Lora" w:hAnsi="Lora" w:cs="Times New Roman"/>
          <w:sz w:val="22"/>
          <w:szCs w:val="22"/>
        </w:rPr>
        <w:t xml:space="preserve"> (</w:t>
      </w:r>
      <w:r w:rsidR="00614B93">
        <w:rPr>
          <w:rFonts w:ascii="Lora" w:hAnsi="Lora" w:cs="Times New Roman"/>
          <w:sz w:val="22"/>
          <w:szCs w:val="22"/>
        </w:rPr>
        <w:t>Lowe, S. 9</w:t>
      </w:r>
      <w:r w:rsidR="00677193">
        <w:rPr>
          <w:rFonts w:ascii="Lora" w:hAnsi="Lora" w:cs="Times New Roman"/>
          <w:sz w:val="22"/>
          <w:szCs w:val="22"/>
        </w:rPr>
        <w:t>9</w:t>
      </w:r>
      <w:r w:rsidR="00614B93">
        <w:rPr>
          <w:rFonts w:ascii="Lora" w:hAnsi="Lora" w:cs="Times New Roman"/>
          <w:sz w:val="22"/>
          <w:szCs w:val="22"/>
        </w:rPr>
        <w:t>-</w:t>
      </w:r>
      <w:r w:rsidR="00677193">
        <w:rPr>
          <w:rFonts w:ascii="Lora" w:hAnsi="Lora" w:cs="Times New Roman"/>
          <w:sz w:val="22"/>
          <w:szCs w:val="22"/>
        </w:rPr>
        <w:t>100</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w:t>
      </w:r>
      <w:r w:rsidR="00BA068D">
        <w:rPr>
          <w:rFonts w:ascii="Lora" w:hAnsi="Lora" w:cs="Times New Roman"/>
          <w:sz w:val="22"/>
          <w:szCs w:val="22"/>
        </w:rPr>
        <w:t>2016).</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9" w:name="_Toc35296658"/>
      <w:r w:rsidRPr="004B1BBA">
        <w:rPr>
          <w:rFonts w:ascii="Lora" w:hAnsi="Lora"/>
          <w:color w:val="auto"/>
          <w:sz w:val="28"/>
          <w:szCs w:val="22"/>
        </w:rPr>
        <w:t>Keypoint Descript</w:t>
      </w:r>
      <w:r w:rsidR="001E2837" w:rsidRPr="004B1BBA">
        <w:rPr>
          <w:rFonts w:ascii="Lora" w:hAnsi="Lora"/>
          <w:color w:val="auto"/>
          <w:sz w:val="28"/>
          <w:szCs w:val="22"/>
        </w:rPr>
        <w:t>ion</w:t>
      </w:r>
      <w:bookmarkEnd w:id="9"/>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353B8CFC"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sidR="00BB6837" w:rsidRPr="00BB6837">
        <w:rPr>
          <w:rFonts w:ascii="Lora" w:hAnsi="Lora" w:cs="Times New Roman"/>
          <w:sz w:val="22"/>
          <w:szCs w:val="22"/>
        </w:rPr>
        <w:t xml:space="preserve"> </w:t>
      </w:r>
      <w:r w:rsidR="005A7D09">
        <w:rPr>
          <w:rFonts w:ascii="Lora" w:hAnsi="Lora" w:cs="Times New Roman"/>
          <w:sz w:val="22"/>
          <w:szCs w:val="22"/>
        </w:rPr>
        <w:t>(</w:t>
      </w:r>
      <w:r w:rsidR="00BB6837">
        <w:rPr>
          <w:rFonts w:ascii="Lora" w:hAnsi="Lora" w:cs="Times New Roman"/>
          <w:sz w:val="22"/>
          <w:szCs w:val="22"/>
        </w:rPr>
        <w:t>Lowe, S. 100</w:t>
      </w:r>
      <w:r w:rsidR="008045B0">
        <w:rPr>
          <w:rFonts w:ascii="Lora" w:hAnsi="Lora" w:cs="Times New Roman"/>
          <w:sz w:val="22"/>
          <w:szCs w:val="22"/>
        </w:rPr>
        <w:t>-103</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w:t>
      </w:r>
      <w:r w:rsidR="005A7D09">
        <w:rPr>
          <w:rFonts w:ascii="Lora" w:hAnsi="Lora" w:cs="Times New Roman"/>
          <w:sz w:val="22"/>
          <w:szCs w:val="22"/>
        </w:rPr>
        <w:t>2016).</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DB45279" w14:textId="275E88D1" w:rsidR="006348C6" w:rsidRDefault="003654FB" w:rsidP="00295206">
      <w:pPr>
        <w:ind w:firstLine="0"/>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0" w:name="_Toc35296659"/>
      <w:r w:rsidRPr="00F45964">
        <w:rPr>
          <w:rFonts w:ascii="Lora" w:hAnsi="Lora"/>
          <w:color w:val="auto"/>
          <w:sz w:val="32"/>
          <w:szCs w:val="22"/>
        </w:rPr>
        <w:t>Weitere Algorithmen zur Merkmalserkennung</w:t>
      </w:r>
      <w:bookmarkEnd w:id="10"/>
    </w:p>
    <w:p w14:paraId="0713AD63" w14:textId="77777777" w:rsidR="0025209B" w:rsidRDefault="0025209B" w:rsidP="0025209B">
      <w:pPr>
        <w:ind w:firstLine="0"/>
        <w:jc w:val="left"/>
        <w:rPr>
          <w:rFonts w:ascii="Lora" w:hAnsi="Lora" w:cs="Times New Roman"/>
          <w:szCs w:val="24"/>
        </w:rPr>
      </w:pPr>
    </w:p>
    <w:p w14:paraId="7048A1E4" w14:textId="3AC42BE6" w:rsidR="0095452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8C01D3">
        <w:rPr>
          <w:rFonts w:ascii="Lora" w:hAnsi="Lora" w:cs="Times New Roman"/>
          <w:sz w:val="22"/>
          <w:szCs w:val="22"/>
        </w:rPr>
        <w:t xml:space="preserve"> Diese sollen im Folgenden näher beschrieben werden.</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1" w:name="_Toc35296660"/>
      <w:r>
        <w:rPr>
          <w:rFonts w:ascii="Lora" w:hAnsi="Lora"/>
          <w:color w:val="auto"/>
          <w:sz w:val="28"/>
          <w:szCs w:val="22"/>
        </w:rPr>
        <w:t>Speeded Up Robust Features (</w:t>
      </w:r>
      <w:r w:rsidR="00753043">
        <w:rPr>
          <w:rFonts w:ascii="Lora" w:hAnsi="Lora"/>
          <w:color w:val="auto"/>
          <w:sz w:val="28"/>
          <w:szCs w:val="22"/>
        </w:rPr>
        <w:t>SURF</w:t>
      </w:r>
      <w:r>
        <w:rPr>
          <w:rFonts w:ascii="Lora" w:hAnsi="Lora"/>
          <w:color w:val="auto"/>
          <w:sz w:val="28"/>
          <w:szCs w:val="22"/>
        </w:rPr>
        <w:t>)</w:t>
      </w:r>
      <w:bookmarkEnd w:id="11"/>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Speeded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Fast-Hessian Detector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62B33A8C" w:rsidR="0047010E" w:rsidRDefault="0047010E" w:rsidP="0047010E">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Gaußsche Ableitungen</w:t>
      </w:r>
      <w:r w:rsidR="002E1A52">
        <w:rPr>
          <w:rFonts w:ascii="Lora" w:hAnsi="Lora"/>
          <w:sz w:val="20"/>
          <w:szCs w:val="16"/>
        </w:rPr>
        <w:t xml:space="preserve"> (links) und deren Approximation</w:t>
      </w:r>
      <w:r>
        <w:rPr>
          <w:rFonts w:ascii="Lora" w:hAnsi="Lora"/>
          <w:sz w:val="20"/>
          <w:szCs w:val="16"/>
        </w:rPr>
        <w:t xml:space="preserve"> durch Boxfilter</w:t>
      </w:r>
      <w:r w:rsidR="002E1A52">
        <w:rPr>
          <w:rFonts w:ascii="Lora" w:hAnsi="Lora"/>
          <w:sz w:val="20"/>
          <w:szCs w:val="16"/>
        </w:rPr>
        <w:t xml:space="preserve"> (rechts)</w:t>
      </w:r>
      <w:r>
        <w:rPr>
          <w:rFonts w:ascii="Lora" w:hAnsi="Lora"/>
          <w:sz w:val="20"/>
          <w:szCs w:val="16"/>
        </w:rPr>
        <w:t xml:space="preserve"> </w:t>
      </w:r>
      <w:r w:rsidR="002E1A52">
        <w:rPr>
          <w:rFonts w:ascii="Lora" w:hAnsi="Lora"/>
          <w:sz w:val="20"/>
          <w:szCs w:val="16"/>
        </w:rPr>
        <w:t>[</w:t>
      </w:r>
      <w:r w:rsidRPr="0047010E">
        <w:rPr>
          <w:rFonts w:ascii="Lora" w:hAnsi="Lora"/>
          <w:sz w:val="20"/>
          <w:szCs w:val="16"/>
        </w:rPr>
        <w:t>Bay</w:t>
      </w:r>
      <w:r>
        <w:rPr>
          <w:rStyle w:val="Hyperlink"/>
          <w:rFonts w:ascii="Lora" w:hAnsi="Lora"/>
          <w:sz w:val="20"/>
          <w:szCs w:val="16"/>
        </w:rPr>
        <w:t xml:space="preserve"> et al.</w:t>
      </w:r>
      <w:r w:rsidR="002E1A52">
        <w:rPr>
          <w:rFonts w:ascii="Lora" w:hAnsi="Lora"/>
          <w:sz w:val="20"/>
          <w:szCs w:val="16"/>
        </w:rPr>
        <w:t>]</w:t>
      </w:r>
    </w:p>
    <w:p w14:paraId="10D9F8FC" w14:textId="15319326" w:rsidR="00C737FB" w:rsidRDefault="00C737FB" w:rsidP="0047010E">
      <w:pPr>
        <w:ind w:firstLine="0"/>
        <w:rPr>
          <w:rFonts w:ascii="Lora" w:hAnsi="Lora"/>
          <w:sz w:val="20"/>
          <w:szCs w:val="16"/>
        </w:rPr>
      </w:pPr>
    </w:p>
    <w:p w14:paraId="29E6C3BE" w14:textId="4262D239"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70B377D0" w:rsidR="00A7516B" w:rsidRDefault="00A7516B" w:rsidP="00A7516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Pr="0047010E">
        <w:rPr>
          <w:rFonts w:ascii="Lora" w:hAnsi="Lora"/>
          <w:sz w:val="20"/>
          <w:szCs w:val="16"/>
        </w:rPr>
        <w:t>Bay</w:t>
      </w:r>
      <w:r>
        <w:rPr>
          <w:rStyle w:val="Hyperlink"/>
          <w:rFonts w:ascii="Lora" w:hAnsi="Lora"/>
          <w:sz w:val="20"/>
          <w:szCs w:val="16"/>
        </w:rPr>
        <w:t xml:space="preserve"> et al.</w:t>
      </w:r>
      <w:r>
        <w:rPr>
          <w:rFonts w:ascii="Lora" w:hAnsi="Lora"/>
          <w:sz w:val="20"/>
          <w:szCs w:val="16"/>
        </w:rPr>
        <w:t>]</w:t>
      </w:r>
    </w:p>
    <w:p w14:paraId="3008681D" w14:textId="77777777" w:rsidR="00295206" w:rsidRDefault="00295206" w:rsidP="00A7516B">
      <w:pPr>
        <w:ind w:firstLine="0"/>
        <w:rPr>
          <w:rFonts w:ascii="Lora" w:hAnsi="Lora"/>
          <w:sz w:val="20"/>
          <w:szCs w:val="16"/>
        </w:rPr>
      </w:pPr>
    </w:p>
    <w:p w14:paraId="2A010E71" w14:textId="7A7990A3" w:rsidR="00915B43" w:rsidRPr="004B1BBA" w:rsidRDefault="00E744C8" w:rsidP="00915B43">
      <w:pPr>
        <w:pStyle w:val="Heading3"/>
        <w:rPr>
          <w:rFonts w:ascii="Lora" w:hAnsi="Lora"/>
          <w:color w:val="auto"/>
          <w:sz w:val="28"/>
          <w:szCs w:val="22"/>
        </w:rPr>
      </w:pPr>
      <w:bookmarkStart w:id="12" w:name="_Toc35296661"/>
      <w:r>
        <w:rPr>
          <w:rFonts w:ascii="Lora" w:hAnsi="Lora"/>
          <w:color w:val="auto"/>
          <w:sz w:val="28"/>
          <w:szCs w:val="22"/>
        </w:rPr>
        <w:t>Binary Robust Invariant Scalable Keypoints</w:t>
      </w:r>
      <w:r w:rsidR="00915B43">
        <w:rPr>
          <w:rFonts w:ascii="Lora" w:hAnsi="Lora"/>
          <w:color w:val="auto"/>
          <w:sz w:val="28"/>
          <w:szCs w:val="22"/>
        </w:rPr>
        <w:t xml:space="preserve"> (BRISK)</w:t>
      </w:r>
      <w:bookmarkEnd w:id="12"/>
    </w:p>
    <w:p w14:paraId="0593C172" w14:textId="77777777" w:rsidR="00915B43" w:rsidRPr="000C627D" w:rsidRDefault="00915B43" w:rsidP="00915B43">
      <w:pPr>
        <w:ind w:firstLine="0"/>
        <w:rPr>
          <w:rFonts w:ascii="Lora" w:hAnsi="Lora" w:cs="Times New Roman"/>
          <w:szCs w:val="24"/>
        </w:rPr>
      </w:pPr>
    </w:p>
    <w:p w14:paraId="1016C5E7" w14:textId="46474AE0" w:rsidR="00DB6215" w:rsidRDefault="00BD1217" w:rsidP="00DB6215">
      <w:pPr>
        <w:ind w:firstLine="0"/>
        <w:rPr>
          <w:rFonts w:ascii="Lora" w:hAnsi="Lora" w:cs="Times New Roman"/>
          <w:sz w:val="22"/>
          <w:szCs w:val="22"/>
        </w:rPr>
      </w:pPr>
      <w:r>
        <w:rPr>
          <w:rFonts w:ascii="Lora" w:hAnsi="Lora" w:cs="Times New Roman"/>
          <w:sz w:val="22"/>
          <w:szCs w:val="22"/>
        </w:rPr>
        <w:t>Leutenegger et al. bauen mit ihrem Binary Robust Invariant Scalable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5D760DF3" w:rsidR="00DB6215" w:rsidRDefault="00A371BB" w:rsidP="00A371BB">
      <w:pPr>
        <w:rPr>
          <w:rFonts w:ascii="Lora" w:hAnsi="Lora" w:cs="Times New Roman"/>
          <w:sz w:val="22"/>
          <w:szCs w:val="22"/>
        </w:rPr>
      </w:pPr>
      <w:r>
        <w:rPr>
          <w:rFonts w:ascii="Lora" w:hAnsi="Lora" w:cs="Times New Roman"/>
          <w:sz w:val="22"/>
          <w:szCs w:val="22"/>
        </w:rPr>
        <w:lastRenderedPageBreak/>
        <w:t>Der FAST-Algorithmus (Features from Accelerated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[Rosten et al.]</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62FAB054" w:rsidR="005A61D9" w:rsidRDefault="005A61D9" w:rsidP="005A61D9">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1A634F">
        <w:rPr>
          <w:rFonts w:ascii="Lora" w:hAnsi="Lora"/>
          <w:sz w:val="20"/>
          <w:szCs w:val="16"/>
        </w:rPr>
        <w:t>Identifizierung von Keypoints durch Vergleich mit Kreispunkten</w:t>
      </w:r>
      <w:r>
        <w:rPr>
          <w:rFonts w:ascii="Lora" w:hAnsi="Lora"/>
          <w:sz w:val="20"/>
          <w:szCs w:val="16"/>
        </w:rPr>
        <w:t xml:space="preserve"> [</w:t>
      </w:r>
      <w:r w:rsidR="0019281C">
        <w:rPr>
          <w:rFonts w:ascii="Lora" w:hAnsi="Lora"/>
          <w:sz w:val="20"/>
          <w:szCs w:val="16"/>
        </w:rPr>
        <w:t>Rosten et al.]</w:t>
      </w:r>
    </w:p>
    <w:p w14:paraId="4E374859" w14:textId="39DF521A" w:rsidR="00F64095" w:rsidRDefault="00F64095" w:rsidP="00F64095">
      <w:pPr>
        <w:ind w:firstLine="0"/>
        <w:jc w:val="left"/>
        <w:rPr>
          <w:rFonts w:ascii="Lora" w:hAnsi="Lora" w:cs="Times New Roman"/>
          <w:szCs w:val="24"/>
        </w:rPr>
      </w:pPr>
    </w:p>
    <w:p w14:paraId="475D8C22" w14:textId="075C791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4713DC">
        <w:rPr>
          <w:rFonts w:ascii="Lora" w:hAnsi="Lora" w:cs="Times New Roman"/>
          <w:sz w:val="22"/>
          <w:szCs w:val="22"/>
        </w:rPr>
        <w:t>.</w:t>
      </w:r>
      <w:r w:rsidR="00547A58">
        <w:rPr>
          <w:rFonts w:ascii="Lora" w:hAnsi="Lora" w:cs="Times New Roman"/>
          <w:sz w:val="22"/>
          <w:szCs w:val="22"/>
        </w:rPr>
        <w:t xml:space="preserve"> [Leutenegger et al.]</w:t>
      </w:r>
    </w:p>
    <w:p w14:paraId="019F388A" w14:textId="0873D972"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Matching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des </w:t>
      </w:r>
      <w:r w:rsidR="00854DDD">
        <w:rPr>
          <w:rFonts w:ascii="Lora" w:hAnsi="Lora" w:cs="Times New Roman"/>
          <w:sz w:val="22"/>
          <w:szCs w:val="22"/>
        </w:rPr>
        <w:t>BRIEF64</w:t>
      </w:r>
      <w:r w:rsidR="00BD7ABF">
        <w:rPr>
          <w:rFonts w:ascii="Lora" w:hAnsi="Lora" w:cs="Times New Roman"/>
          <w:sz w:val="22"/>
          <w:szCs w:val="22"/>
        </w:rPr>
        <w:t>-Deskriptor eine Länge von nur 512 Bit</w:t>
      </w:r>
      <w:r w:rsidR="008A68F6">
        <w:rPr>
          <w:rFonts w:ascii="Lora" w:hAnsi="Lora" w:cs="Times New Roman"/>
          <w:sz w:val="22"/>
          <w:szCs w:val="22"/>
        </w:rPr>
        <w:t xml:space="preserve">, was einer achtfachen Verkleinerung gegenüber SIFT und einer vierfachen gegenüber SURF </w:t>
      </w:r>
      <w:r w:rsidR="008A68F6">
        <w:rPr>
          <w:rFonts w:ascii="Lora" w:hAnsi="Lora" w:cs="Times New Roman"/>
          <w:sz w:val="22"/>
          <w:szCs w:val="22"/>
        </w:rPr>
        <w:lastRenderedPageBreak/>
        <w:t>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verwendenden Algorithmus hergestellt werden, was dann auch bei BRISK der Fall ist. </w:t>
      </w:r>
      <w:r w:rsidR="00497901">
        <w:rPr>
          <w:rFonts w:ascii="Lora" w:hAnsi="Lora" w:cs="Times New Roman"/>
          <w:sz w:val="22"/>
          <w:szCs w:val="22"/>
        </w:rPr>
        <w:t xml:space="preserve"> [Leutenegger et al., Calonder et al.]</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23EEBCBA" w:rsidR="007E27A9" w:rsidRPr="000C627D" w:rsidRDefault="001A634F" w:rsidP="00267714">
      <w:pPr>
        <w:ind w:firstLine="0"/>
        <w:jc w:val="left"/>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00E4567E">
        <w:rPr>
          <w:rFonts w:ascii="Lora" w:hAnsi="Lora"/>
          <w:sz w:val="20"/>
          <w:szCs w:val="16"/>
        </w:rPr>
        <w:t>Leutenegger</w:t>
      </w:r>
      <w:r w:rsidR="006F0E9C">
        <w:rPr>
          <w:rFonts w:ascii="Lora" w:hAnsi="Lora"/>
          <w:sz w:val="20"/>
          <w:szCs w:val="16"/>
        </w:rPr>
        <w:t xml:space="preserve"> </w:t>
      </w:r>
      <w:r>
        <w:rPr>
          <w:rFonts w:ascii="Lora" w:hAnsi="Lora"/>
          <w:sz w:val="20"/>
          <w:szCs w:val="16"/>
        </w:rPr>
        <w:t>et al.]</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3" w:name="_Toc35296662"/>
      <w:r>
        <w:rPr>
          <w:rFonts w:ascii="Lora" w:hAnsi="Lora"/>
          <w:color w:val="auto"/>
          <w:sz w:val="28"/>
          <w:szCs w:val="22"/>
        </w:rPr>
        <w:t>Oriented FAST and Rotated BRIEF (ORB)</w:t>
      </w:r>
      <w:bookmarkEnd w:id="13"/>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Ein weiterer Algorithmus, der sich der Kombination aus FAST und BRIEF bedient, ist der im gleichen Jahr wie BRISK publizierte ORB von Rublee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oFAST</w:t>
      </w:r>
      <w:r w:rsidR="00193AE1">
        <w:rPr>
          <w:rFonts w:ascii="Lora" w:hAnsi="Lora" w:cs="Times New Roman"/>
          <w:sz w:val="22"/>
          <w:szCs w:val="22"/>
        </w:rPr>
        <w:t xml:space="preserve"> (Oriented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65939DDC"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r w:rsidR="001C6157">
        <w:rPr>
          <w:rFonts w:ascii="Lora" w:hAnsi="Lora" w:cs="Times New Roman"/>
          <w:sz w:val="22"/>
          <w:szCs w:val="22"/>
        </w:rPr>
        <w:t>r</w:t>
      </w:r>
      <w:r>
        <w:rPr>
          <w:rFonts w:ascii="Lora" w:hAnsi="Lora" w:cs="Times New Roman"/>
          <w:sz w:val="22"/>
          <w:szCs w:val="22"/>
        </w:rPr>
        <w:t>BRIEF)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nBRIEF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(sBRIEF bzw. steered BRIEF) erzeugt. </w:t>
      </w:r>
      <w:r w:rsidR="00DC633F">
        <w:rPr>
          <w:rFonts w:ascii="Lora" w:hAnsi="Lora" w:cs="Times New Roman"/>
          <w:sz w:val="22"/>
          <w:szCs w:val="22"/>
        </w:rPr>
        <w:t>Dies gewährleistet zwar eine höhere Invarianz gegenüber der Rotation, verringert jedoch auch die Streuung der Deskriptorenwerte.</w:t>
      </w:r>
      <w:r w:rsidR="00E1249E">
        <w:rPr>
          <w:rFonts w:ascii="Lora" w:hAnsi="Lora" w:cs="Times New Roman"/>
          <w:sz w:val="22"/>
          <w:szCs w:val="22"/>
        </w:rPr>
        <w:t xml:space="preserve"> Mittels eines Greedy-Algorithmus wählt man deshalb solche Keypoints aus, die sich durch </w:t>
      </w:r>
      <w:r w:rsidR="00E1249E">
        <w:rPr>
          <w:rFonts w:ascii="Lora" w:hAnsi="Lora" w:cs="Times New Roman"/>
          <w:sz w:val="22"/>
          <w:szCs w:val="22"/>
        </w:rPr>
        <w:lastRenderedPageBreak/>
        <w:t xml:space="preserve">Vielfalt und fehlende Korrelationen untereinander auszeichnen </w:t>
      </w:r>
      <w:r w:rsidR="00FC005B">
        <w:rPr>
          <w:rFonts w:ascii="Lora" w:hAnsi="Lora" w:cs="Times New Roman"/>
          <w:sz w:val="22"/>
          <w:szCs w:val="22"/>
        </w:rPr>
        <w:t>(</w:t>
      </w:r>
      <w:r w:rsidR="00E1249E">
        <w:rPr>
          <w:rFonts w:ascii="Lora" w:hAnsi="Lora" w:cs="Times New Roman"/>
          <w:sz w:val="22"/>
          <w:szCs w:val="22"/>
        </w:rPr>
        <w:t>Rublee et al., Andersson &amp; Marquez</w:t>
      </w:r>
      <w:r w:rsidR="00FC005B">
        <w:rPr>
          <w:rFonts w:ascii="Lora" w:hAnsi="Lora" w:cs="Times New Roman"/>
          <w:sz w:val="22"/>
          <w:szCs w:val="22"/>
        </w:rPr>
        <w:t>, 2016).</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4" w:name="_Toc35296663"/>
      <w:r>
        <w:rPr>
          <w:rFonts w:ascii="Lora" w:hAnsi="Lora"/>
          <w:color w:val="auto"/>
          <w:sz w:val="28"/>
          <w:szCs w:val="22"/>
        </w:rPr>
        <w:t>KAZE</w:t>
      </w:r>
      <w:r w:rsidR="00173C30">
        <w:rPr>
          <w:rFonts w:ascii="Lora" w:hAnsi="Lora"/>
          <w:color w:val="auto"/>
          <w:sz w:val="28"/>
          <w:szCs w:val="22"/>
        </w:rPr>
        <w:t xml:space="preserve"> Features und Accelerated KAZE (AKAZE)</w:t>
      </w:r>
      <w:bookmarkEnd w:id="14"/>
    </w:p>
    <w:p w14:paraId="644A4C5B" w14:textId="77777777" w:rsidR="006A1635" w:rsidRPr="000C627D" w:rsidRDefault="006A1635" w:rsidP="006A1635">
      <w:pPr>
        <w:ind w:firstLine="0"/>
        <w:rPr>
          <w:rFonts w:ascii="Lora" w:hAnsi="Lora" w:cs="Times New Roman"/>
          <w:szCs w:val="24"/>
        </w:rPr>
      </w:pPr>
    </w:p>
    <w:p w14:paraId="55A4EB36" w14:textId="2F8A2E76" w:rsidR="006A1635" w:rsidRDefault="00F345D5" w:rsidP="00EF2A9B">
      <w:pPr>
        <w:ind w:firstLine="0"/>
        <w:rPr>
          <w:rFonts w:ascii="Lora" w:hAnsi="Lora" w:cs="Times New Roman"/>
          <w:sz w:val="22"/>
          <w:szCs w:val="22"/>
        </w:rPr>
      </w:pPr>
      <w:r>
        <w:rPr>
          <w:rFonts w:ascii="Lora" w:hAnsi="Lora" w:cs="Times New Roman"/>
          <w:sz w:val="22"/>
          <w:szCs w:val="22"/>
        </w:rPr>
        <w:t>Der von Alcantarilla</w:t>
      </w:r>
      <w:r w:rsidR="00C7154A">
        <w:rPr>
          <w:rFonts w:ascii="Lora" w:hAnsi="Lora" w:cs="Times New Roman"/>
          <w:sz w:val="22"/>
          <w:szCs w:val="22"/>
        </w:rPr>
        <w:t>, Nuevo und Bartolli</w:t>
      </w:r>
      <w:r>
        <w:rPr>
          <w:rFonts w:ascii="Lora" w:hAnsi="Lora" w:cs="Times New Roman"/>
          <w:sz w:val="22"/>
          <w:szCs w:val="22"/>
        </w:rPr>
        <w:t xml:space="preserve"> entwickelte KAZE Features-Algorithmus</w:t>
      </w:r>
      <w:r w:rsidR="00696738">
        <w:rPr>
          <w:rFonts w:ascii="Lora" w:hAnsi="Lora" w:cs="Times New Roman"/>
          <w:sz w:val="22"/>
          <w:szCs w:val="22"/>
        </w:rPr>
        <w:t xml:space="preserve"> unterscheidet sich in mehrerer Hinsicht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Während die bisher genannten Algorithmen sich der Gaußschen Weichzeichnung bedienen, um den Scale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Analog zu SIFT wird der Scale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324AD333"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Scale Space mit Linearer Diffusion (oben) und Non-linearer Diffusion (unten).  </w:t>
      </w:r>
      <w:r w:rsidR="00375414">
        <w:rPr>
          <w:rFonts w:ascii="Lora" w:hAnsi="Lora"/>
          <w:sz w:val="20"/>
          <w:szCs w:val="16"/>
        </w:rPr>
        <w:t>(</w:t>
      </w:r>
      <w:r>
        <w:rPr>
          <w:rFonts w:ascii="Lora" w:hAnsi="Lora"/>
          <w:sz w:val="20"/>
          <w:szCs w:val="16"/>
        </w:rPr>
        <w:t>Alcantarilla, Bartoli &amp; Davison</w:t>
      </w:r>
      <w:r w:rsidR="00375414">
        <w:rPr>
          <w:rFonts w:ascii="Lora" w:hAnsi="Lora"/>
          <w:sz w:val="20"/>
          <w:szCs w:val="16"/>
        </w:rPr>
        <w:t>, 2012)</w:t>
      </w:r>
    </w:p>
    <w:p w14:paraId="3C91195C" w14:textId="77777777" w:rsidR="00E959CD" w:rsidRDefault="00E959CD" w:rsidP="00E959CD">
      <w:pPr>
        <w:ind w:firstLine="0"/>
        <w:rPr>
          <w:rFonts w:ascii="Lora" w:hAnsi="Lora" w:cs="Times New Roman"/>
          <w:szCs w:val="24"/>
        </w:rPr>
      </w:pPr>
    </w:p>
    <w:p w14:paraId="29D5CC3B" w14:textId="5A66041D"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r w:rsidR="00375414">
        <w:rPr>
          <w:rFonts w:ascii="Lora" w:hAnsi="Lora" w:cs="Times New Roman"/>
          <w:sz w:val="22"/>
          <w:szCs w:val="22"/>
        </w:rPr>
        <w:t>(</w:t>
      </w:r>
      <w:r w:rsidR="00CA326E">
        <w:rPr>
          <w:rFonts w:ascii="Lora" w:hAnsi="Lora" w:cs="Times New Roman"/>
          <w:sz w:val="22"/>
          <w:szCs w:val="22"/>
        </w:rPr>
        <w:t>Alcantarilla, Bartoli &amp; Davison</w:t>
      </w:r>
      <w:r w:rsidR="00375414">
        <w:rPr>
          <w:rFonts w:ascii="Lora" w:hAnsi="Lora" w:cs="Times New Roman"/>
          <w:sz w:val="22"/>
          <w:szCs w:val="22"/>
        </w:rPr>
        <w:t>, 2012)</w:t>
      </w:r>
    </w:p>
    <w:p w14:paraId="5313E691" w14:textId="28D17709"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Alcantarilla im folgenden Jahr eine überarbeitete Version des KAZE-Algorithmus namens AKAZE. </w:t>
      </w:r>
      <w:r w:rsidR="00F504F5">
        <w:rPr>
          <w:rFonts w:ascii="Lora" w:hAnsi="Lora" w:cs="Times New Roman"/>
          <w:sz w:val="22"/>
          <w:szCs w:val="22"/>
        </w:rPr>
        <w:t xml:space="preserve">Dieser bedient sich der mathematischen Technik des Fast Explicit </w:t>
      </w:r>
      <w:r w:rsidR="00F504F5">
        <w:rPr>
          <w:rFonts w:ascii="Lora" w:hAnsi="Lora" w:cs="Times New Roman"/>
          <w:sz w:val="22"/>
          <w:szCs w:val="22"/>
        </w:rPr>
        <w:lastRenderedPageBreak/>
        <w:t>Diffusion</w:t>
      </w:r>
      <w:r w:rsidR="006F12DB">
        <w:rPr>
          <w:rFonts w:ascii="Lora" w:hAnsi="Lora" w:cs="Times New Roman"/>
          <w:sz w:val="22"/>
          <w:szCs w:val="22"/>
        </w:rPr>
        <w:t xml:space="preserve"> anstelle von AOS</w:t>
      </w:r>
      <w:r w:rsidR="002F2DCC">
        <w:rPr>
          <w:rFonts w:ascii="Lora" w:hAnsi="Lora" w:cs="Times New Roman"/>
          <w:sz w:val="22"/>
          <w:szCs w:val="22"/>
        </w:rPr>
        <w:t>, um die Berechnung des Scale Space in deutlich kürzerer Zeit zu ermöglichen.</w:t>
      </w:r>
      <w:r w:rsidR="002F105C">
        <w:rPr>
          <w:rFonts w:ascii="Lora" w:hAnsi="Lora" w:cs="Times New Roman"/>
          <w:sz w:val="22"/>
          <w:szCs w:val="22"/>
        </w:rPr>
        <w:t xml:space="preserve"> </w:t>
      </w:r>
      <w:r w:rsidR="00375414">
        <w:rPr>
          <w:rFonts w:ascii="Lora" w:hAnsi="Lora" w:cs="Times New Roman"/>
          <w:sz w:val="22"/>
          <w:szCs w:val="22"/>
        </w:rPr>
        <w:t>(</w:t>
      </w:r>
      <w:r w:rsidR="002F105C">
        <w:rPr>
          <w:rFonts w:ascii="Lora" w:hAnsi="Lora" w:cs="Times New Roman"/>
          <w:sz w:val="22"/>
          <w:szCs w:val="22"/>
        </w:rPr>
        <w:t>Alcantarilla</w:t>
      </w:r>
      <w:r w:rsidR="00884A2E">
        <w:rPr>
          <w:rFonts w:ascii="Lora" w:hAnsi="Lora" w:cs="Times New Roman"/>
          <w:sz w:val="22"/>
          <w:szCs w:val="22"/>
        </w:rPr>
        <w:t>,</w:t>
      </w:r>
      <w:r w:rsidR="002F105C">
        <w:rPr>
          <w:rFonts w:ascii="Lora" w:hAnsi="Lora" w:cs="Times New Roman"/>
          <w:sz w:val="22"/>
          <w:szCs w:val="22"/>
        </w:rPr>
        <w:t xml:space="preserve"> Nuevo &amp; Bartoli</w:t>
      </w:r>
      <w:r w:rsidR="00375414">
        <w:rPr>
          <w:rFonts w:ascii="Lora" w:hAnsi="Lora" w:cs="Times New Roman"/>
          <w:sz w:val="22"/>
          <w:szCs w:val="22"/>
        </w:rPr>
        <w:t>, 2011)</w:t>
      </w:r>
    </w:p>
    <w:p w14:paraId="358BE349" w14:textId="529B4986" w:rsidR="00295206" w:rsidRDefault="00295206" w:rsidP="00295206">
      <w:pPr>
        <w:ind w:firstLine="0"/>
        <w:rPr>
          <w:rFonts w:ascii="Lora" w:hAnsi="Lora" w:cs="Times New Roman"/>
          <w:sz w:val="22"/>
          <w:szCs w:val="22"/>
        </w:rPr>
      </w:pPr>
    </w:p>
    <w:p w14:paraId="6A259026" w14:textId="3090E9A6" w:rsidR="00295206" w:rsidRDefault="00295206" w:rsidP="00295206">
      <w:pPr>
        <w:pStyle w:val="Heading2"/>
        <w:rPr>
          <w:rFonts w:ascii="Lora" w:hAnsi="Lora"/>
          <w:color w:val="auto"/>
          <w:sz w:val="32"/>
          <w:szCs w:val="22"/>
        </w:rPr>
      </w:pPr>
      <w:bookmarkStart w:id="15" w:name="_Toc35296664"/>
      <w:r>
        <w:rPr>
          <w:rFonts w:ascii="Lora" w:hAnsi="Lora"/>
          <w:color w:val="auto"/>
          <w:sz w:val="32"/>
          <w:szCs w:val="22"/>
        </w:rPr>
        <w:t>Matching</w:t>
      </w:r>
      <w:bookmarkEnd w:id="15"/>
    </w:p>
    <w:p w14:paraId="5497887F" w14:textId="77777777" w:rsidR="00295206" w:rsidRDefault="00295206" w:rsidP="00295206">
      <w:pPr>
        <w:ind w:firstLine="0"/>
      </w:pPr>
    </w:p>
    <w:p w14:paraId="545C6207" w14:textId="77777777" w:rsidR="00295206" w:rsidRDefault="00295206" w:rsidP="00295206">
      <w:pPr>
        <w:ind w:firstLine="0"/>
        <w:rPr>
          <w:rFonts w:ascii="Lora" w:hAnsi="Lora" w:cs="Times New Roman"/>
          <w:sz w:val="22"/>
          <w:szCs w:val="22"/>
        </w:rPr>
      </w:pPr>
      <w:r>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Zwei Bilder werden direkt miteinander verglichen, um die Gleichheit ihrer Motive anhand einer bestimmten Vergleichsmetrik zu bestimmen</w:t>
      </w:r>
    </w:p>
    <w:p w14:paraId="0EB8FB12"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Ein Bild wird mit einer größeren Zahl von Bildern in einer Datenbank verglichen. Hierbei wird nicht für jedes einzelne Bild eine Neuberechnung der Merkmalsvektoren durchgeführt. Stattdessen werden diese Merkmalsvektoren selbst in der Datenbank gespeichert.</w:t>
      </w:r>
    </w:p>
    <w:p w14:paraId="69848EB8" w14:textId="77777777" w:rsidR="00295206" w:rsidRPr="00276811"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[Gollapudi]</w:t>
      </w:r>
    </w:p>
    <w:p w14:paraId="1D6416FE" w14:textId="77777777" w:rsidR="00295206" w:rsidRDefault="00295206" w:rsidP="00295206">
      <w:pPr>
        <w:ind w:firstLine="0"/>
        <w:rPr>
          <w:rFonts w:ascii="Lora" w:hAnsi="Lora" w:cs="Times New Roman"/>
          <w:sz w:val="22"/>
          <w:szCs w:val="22"/>
        </w:rPr>
      </w:pPr>
    </w:p>
    <w:p w14:paraId="6E711CDB" w14:textId="197D07CE" w:rsidR="003705A8" w:rsidRPr="00AE5FD2" w:rsidRDefault="00295206" w:rsidP="005275EF">
      <w:pPr>
        <w:ind w:firstLine="0"/>
        <w:rPr>
          <w:rFonts w:ascii="Lora" w:hAnsi="Lora" w:cs="Times New Roman"/>
          <w:sz w:val="22"/>
          <w:szCs w:val="22"/>
        </w:rPr>
      </w:pPr>
      <w:r>
        <w:rPr>
          <w:rFonts w:ascii="Lora" w:hAnsi="Lora" w:cs="Times New Roman"/>
          <w:sz w:val="22"/>
          <w:szCs w:val="22"/>
        </w:rPr>
        <w:t>Möchte man zwei Bilder auf ihre Ähnlichkeit hin überprüfen, erfolgt dies durch den Vergleich ihrer Keypoints.</w:t>
      </w:r>
      <w:r w:rsidR="00CF63E1">
        <w:rPr>
          <w:rFonts w:ascii="Lora" w:hAnsi="Lora" w:cs="Times New Roman"/>
          <w:sz w:val="22"/>
          <w:szCs w:val="22"/>
        </w:rPr>
        <w:t xml:space="preserve"> </w:t>
      </w:r>
      <w:r w:rsidR="003705A8">
        <w:rPr>
          <w:rFonts w:ascii="Lora" w:hAnsi="Lora" w:cs="Times New Roman"/>
          <w:sz w:val="22"/>
          <w:szCs w:val="22"/>
        </w:rPr>
        <w:t xml:space="preserve">Dabei können zwei unterschiedliche Strategien zum Einsatz kommen: Das </w:t>
      </w:r>
      <w:r w:rsidR="003705A8" w:rsidRPr="003705A8">
        <w:rPr>
          <w:rFonts w:ascii="Lora" w:hAnsi="Lora" w:cs="Times New Roman"/>
          <w:i/>
          <w:iCs/>
          <w:sz w:val="22"/>
          <w:szCs w:val="22"/>
        </w:rPr>
        <w:t>Brute-Force</w:t>
      </w:r>
      <w:r w:rsidR="003705A8">
        <w:rPr>
          <w:rFonts w:ascii="Lora" w:hAnsi="Lora" w:cs="Times New Roman"/>
          <w:sz w:val="22"/>
          <w:szCs w:val="22"/>
        </w:rPr>
        <w:t xml:space="preserve">-Matching sowie das </w:t>
      </w:r>
      <w:r w:rsidR="003705A8" w:rsidRPr="003705A8">
        <w:rPr>
          <w:rFonts w:ascii="Lora" w:hAnsi="Lora" w:cs="Times New Roman"/>
          <w:i/>
          <w:iCs/>
          <w:sz w:val="22"/>
          <w:szCs w:val="22"/>
        </w:rPr>
        <w:t>FLANN</w:t>
      </w:r>
      <w:r w:rsidR="003705A8">
        <w:rPr>
          <w:rFonts w:ascii="Lora" w:hAnsi="Lora" w:cs="Times New Roman"/>
          <w:sz w:val="22"/>
          <w:szCs w:val="22"/>
        </w:rPr>
        <w:t>-Matching. Ersteres bedeutet, dass</w:t>
      </w:r>
      <w:r>
        <w:rPr>
          <w:rFonts w:ascii="Lora" w:hAnsi="Lora" w:cs="Times New Roman"/>
          <w:sz w:val="22"/>
          <w:szCs w:val="22"/>
        </w:rPr>
        <w:t xml:space="preserve"> jeder Keypoint mit jedem Keypoint des anderen Bildes verglichen</w:t>
      </w:r>
      <w:r w:rsidR="003705A8">
        <w:rPr>
          <w:rFonts w:ascii="Lora" w:hAnsi="Lora" w:cs="Times New Roman"/>
          <w:sz w:val="22"/>
          <w:szCs w:val="22"/>
        </w:rPr>
        <w:t xml:space="preserve"> wird. Dies ist mit einem hohen Rechenaufwand verbunden</w:t>
      </w:r>
      <w:r w:rsidR="001E5260">
        <w:rPr>
          <w:rFonts w:ascii="Lora" w:hAnsi="Lora" w:cs="Times New Roman"/>
          <w:sz w:val="22"/>
          <w:szCs w:val="22"/>
        </w:rPr>
        <w:t>, garantiert jedoch, dass unter allen potentieller Matches tatsächlich die besten gefunden werden</w:t>
      </w:r>
      <w:r w:rsidR="003705A8">
        <w:rPr>
          <w:rFonts w:ascii="Lora" w:hAnsi="Lora" w:cs="Times New Roman"/>
          <w:sz w:val="22"/>
          <w:szCs w:val="22"/>
        </w:rPr>
        <w:t>.</w:t>
      </w:r>
      <w:r w:rsidR="00790EE1">
        <w:rPr>
          <w:rFonts w:ascii="Lora" w:hAnsi="Lora" w:cs="Times New Roman"/>
          <w:sz w:val="22"/>
          <w:szCs w:val="22"/>
        </w:rPr>
        <w:t xml:space="preserve"> </w:t>
      </w:r>
      <w:r w:rsidR="003705A8">
        <w:rPr>
          <w:rFonts w:ascii="Lora" w:hAnsi="Lora" w:cs="Times New Roman"/>
          <w:sz w:val="22"/>
          <w:szCs w:val="22"/>
        </w:rPr>
        <w:t xml:space="preserve">Alternativ dazu wird beim </w:t>
      </w:r>
      <w:r w:rsidR="003705A8" w:rsidRPr="003705A8">
        <w:rPr>
          <w:rFonts w:ascii="Lora" w:hAnsi="Lora" w:cs="Times New Roman"/>
          <w:i/>
          <w:iCs/>
          <w:sz w:val="22"/>
          <w:szCs w:val="22"/>
        </w:rPr>
        <w:t>FLANN</w:t>
      </w:r>
      <w:r w:rsidR="003705A8">
        <w:rPr>
          <w:rFonts w:ascii="Lora" w:hAnsi="Lora" w:cs="Times New Roman"/>
          <w:sz w:val="22"/>
          <w:szCs w:val="22"/>
        </w:rPr>
        <w:t xml:space="preserve">-Verfahren (Fast Library for Approximate Nearest Neighbours) </w:t>
      </w:r>
      <w:r w:rsidR="001E5260">
        <w:rPr>
          <w:rFonts w:ascii="Lora" w:hAnsi="Lora" w:cs="Times New Roman"/>
          <w:sz w:val="22"/>
          <w:szCs w:val="22"/>
        </w:rPr>
        <w:t>eine Auswahl an Matches getroffen</w:t>
      </w:r>
      <w:r w:rsidR="007212B2">
        <w:rPr>
          <w:rFonts w:ascii="Lora" w:hAnsi="Lora" w:cs="Times New Roman"/>
          <w:sz w:val="22"/>
          <w:szCs w:val="22"/>
        </w:rPr>
        <w:t xml:space="preserve">, wobei </w:t>
      </w:r>
      <w:r w:rsidR="00B26A30" w:rsidRPr="00B26A30">
        <w:rPr>
          <w:rFonts w:ascii="Lora" w:hAnsi="Lora" w:cs="Times New Roman"/>
          <w:i/>
          <w:iCs/>
          <w:sz w:val="22"/>
          <w:szCs w:val="22"/>
        </w:rPr>
        <w:t>Nearest-Neighbour</w:t>
      </w:r>
      <w:r w:rsidR="00B26A30">
        <w:rPr>
          <w:rFonts w:ascii="Lora" w:hAnsi="Lora" w:cs="Times New Roman"/>
          <w:sz w:val="22"/>
          <w:szCs w:val="22"/>
        </w:rPr>
        <w:t>-Suchtechniken ebenso zur Anwendung kommen wie k-d-Bäum</w:t>
      </w:r>
      <w:r w:rsidR="001E5260">
        <w:rPr>
          <w:rFonts w:ascii="Lora" w:hAnsi="Lora" w:cs="Times New Roman"/>
          <w:sz w:val="22"/>
          <w:szCs w:val="22"/>
        </w:rPr>
        <w:t>.</w:t>
      </w:r>
      <w:r w:rsidR="005275EF">
        <w:rPr>
          <w:rFonts w:ascii="Lora" w:hAnsi="Lora" w:cs="Times New Roman"/>
          <w:sz w:val="22"/>
          <w:szCs w:val="22"/>
        </w:rPr>
        <w:t xml:space="preserve"> </w:t>
      </w:r>
      <w:r w:rsidR="001E5260">
        <w:rPr>
          <w:rFonts w:ascii="Lora" w:hAnsi="Lora" w:cs="Times New Roman"/>
          <w:sz w:val="22"/>
          <w:szCs w:val="22"/>
        </w:rPr>
        <w:t xml:space="preserve"> Die damit verbundenen </w:t>
      </w:r>
      <w:r w:rsidR="001E5260" w:rsidRPr="00AE5FD2">
        <w:rPr>
          <w:rFonts w:ascii="Lora" w:hAnsi="Lora" w:cs="Times New Roman"/>
          <w:sz w:val="22"/>
          <w:szCs w:val="22"/>
        </w:rPr>
        <w:t xml:space="preserve">deutlichen Geschwindigkeitszugewinne werden jedoch </w:t>
      </w:r>
      <w:r w:rsidR="005275EF" w:rsidRPr="00AE5FD2">
        <w:rPr>
          <w:rFonts w:ascii="Lora" w:hAnsi="Lora" w:cs="Times New Roman"/>
          <w:sz w:val="22"/>
          <w:szCs w:val="22"/>
        </w:rPr>
        <w:t xml:space="preserve">generell </w:t>
      </w:r>
      <w:r w:rsidR="001E5260" w:rsidRPr="00AE5FD2">
        <w:rPr>
          <w:rFonts w:ascii="Lora" w:hAnsi="Lora" w:cs="Times New Roman"/>
          <w:sz w:val="22"/>
          <w:szCs w:val="22"/>
        </w:rPr>
        <w:t>durch eine geringere Qualität der Ergebnisse erkauft</w:t>
      </w:r>
      <w:r w:rsidR="005275EF" w:rsidRPr="00AE5FD2">
        <w:rPr>
          <w:rFonts w:ascii="Lora" w:hAnsi="Lora" w:cs="Times New Roman"/>
          <w:sz w:val="22"/>
          <w:szCs w:val="22"/>
        </w:rPr>
        <w:t xml:space="preserve"> (</w:t>
      </w:r>
      <w:r w:rsidR="00D24D0C">
        <w:rPr>
          <w:rFonts w:ascii="Lora" w:hAnsi="Lora" w:cs="Times New Roman"/>
          <w:sz w:val="22"/>
          <w:szCs w:val="22"/>
        </w:rPr>
        <w:t>Minichino &amp; Howse, 2015,</w:t>
      </w:r>
      <w:r w:rsidR="00D24D0C" w:rsidRPr="00AE5FD2">
        <w:rPr>
          <w:rFonts w:ascii="Lora" w:hAnsi="Lora" w:cs="Times New Roman"/>
          <w:sz w:val="22"/>
          <w:szCs w:val="22"/>
        </w:rPr>
        <w:t xml:space="preserve"> </w:t>
      </w:r>
      <w:r w:rsidR="005275EF" w:rsidRPr="00AE5FD2">
        <w:rPr>
          <w:rFonts w:ascii="Lora" w:hAnsi="Lora" w:cs="Times New Roman"/>
          <w:sz w:val="22"/>
          <w:szCs w:val="22"/>
        </w:rPr>
        <w:t>„Feature Matching“, n.d.).</w:t>
      </w:r>
    </w:p>
    <w:p w14:paraId="1EC7FE76" w14:textId="2E2DFAA1" w:rsidR="005405D3" w:rsidRDefault="00072DD3" w:rsidP="00295206">
      <w:pPr>
        <w:rPr>
          <w:rFonts w:ascii="Lora" w:hAnsi="Lora" w:cs="Times New Roman"/>
          <w:sz w:val="22"/>
          <w:szCs w:val="22"/>
        </w:rPr>
      </w:pPr>
      <w:r w:rsidRPr="00AE5FD2">
        <w:rPr>
          <w:rFonts w:ascii="Lora" w:hAnsi="Lora" w:cs="Times New Roman"/>
          <w:sz w:val="22"/>
          <w:szCs w:val="22"/>
        </w:rPr>
        <w:t>Wurden die zu vergleichenden Keypoints</w:t>
      </w:r>
      <w:r w:rsidR="001279A5" w:rsidRPr="00AE5FD2">
        <w:rPr>
          <w:rFonts w:ascii="Lora" w:hAnsi="Lora" w:cs="Times New Roman"/>
          <w:sz w:val="22"/>
          <w:szCs w:val="22"/>
        </w:rPr>
        <w:t xml:space="preserve"> mit einem dieser Verfahren</w:t>
      </w:r>
      <w:r w:rsidRPr="00AE5FD2">
        <w:rPr>
          <w:rFonts w:ascii="Lora" w:hAnsi="Lora" w:cs="Times New Roman"/>
          <w:sz w:val="22"/>
          <w:szCs w:val="22"/>
        </w:rPr>
        <w:t xml:space="preserve"> identifiziert,</w:t>
      </w:r>
      <w:r w:rsidR="004B2C61" w:rsidRPr="00AE5FD2">
        <w:rPr>
          <w:rFonts w:ascii="Lora" w:hAnsi="Lora" w:cs="Times New Roman"/>
          <w:sz w:val="22"/>
          <w:szCs w:val="22"/>
        </w:rPr>
        <w:t xml:space="preserve"> so</w:t>
      </w:r>
      <w:r w:rsidRPr="00AE5FD2">
        <w:rPr>
          <w:rFonts w:ascii="Lora" w:hAnsi="Lora" w:cs="Times New Roman"/>
          <w:sz w:val="22"/>
          <w:szCs w:val="22"/>
        </w:rPr>
        <w:t xml:space="preserve"> wird</w:t>
      </w:r>
      <w:r w:rsidR="00295206" w:rsidRPr="00AE5FD2">
        <w:rPr>
          <w:rFonts w:ascii="Lora" w:hAnsi="Lora" w:cs="Times New Roman"/>
          <w:sz w:val="22"/>
          <w:szCs w:val="22"/>
        </w:rPr>
        <w:t xml:space="preserve"> jeweils der euklidische Abstand zwischen diesen Punkten ermittelt. Als Match kann derjenige Keypoint des anderen Bildes gelten, zu dem der euklidische Abstand am geringsten ist.</w:t>
      </w:r>
      <w:r w:rsidR="00BC6258" w:rsidRPr="00AE5FD2">
        <w:rPr>
          <w:rFonts w:ascii="Lora" w:hAnsi="Lora" w:cs="Times New Roman"/>
          <w:sz w:val="22"/>
          <w:szCs w:val="22"/>
        </w:rPr>
        <w:t xml:space="preserve"> </w:t>
      </w:r>
      <w:r w:rsidR="00295206" w:rsidRPr="00AE5FD2">
        <w:rPr>
          <w:rFonts w:ascii="Lora" w:hAnsi="Lora" w:cs="Times New Roman"/>
          <w:sz w:val="22"/>
          <w:szCs w:val="22"/>
        </w:rPr>
        <w:t>Hierbei</w:t>
      </w:r>
      <w:r w:rsidR="00295206">
        <w:rPr>
          <w:rFonts w:ascii="Lora" w:hAnsi="Lora" w:cs="Times New Roman"/>
          <w:sz w:val="22"/>
          <w:szCs w:val="22"/>
        </w:rPr>
        <w:t xml:space="preserve">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Pr>
          <w:rFonts w:ascii="Lora" w:hAnsi="Lora" w:cs="Times New Roman"/>
          <w:sz w:val="22"/>
          <w:szCs w:val="22"/>
        </w:rPr>
        <w:t>Stattdessen</w:t>
      </w:r>
      <w:r w:rsidR="00543AD8">
        <w:rPr>
          <w:rFonts w:ascii="Lora" w:hAnsi="Lora" w:cs="Times New Roman"/>
          <w:sz w:val="22"/>
          <w:szCs w:val="22"/>
        </w:rPr>
        <w:t xml:space="preserve"> wendet man ein Verfahren an, das erstmals von Lowe </w:t>
      </w:r>
      <w:r w:rsidR="00543AD8">
        <w:rPr>
          <w:rFonts w:ascii="Lora" w:hAnsi="Lora" w:cs="Times New Roman"/>
          <w:sz w:val="22"/>
          <w:szCs w:val="22"/>
        </w:rPr>
        <w:lastRenderedPageBreak/>
        <w:t>beschrieben wurde: Dabei</w:t>
      </w:r>
      <w:r w:rsidR="00295206">
        <w:rPr>
          <w:rFonts w:ascii="Lora" w:hAnsi="Lora" w:cs="Times New Roman"/>
          <w:sz w:val="22"/>
          <w:szCs w:val="22"/>
        </w:rPr>
        <w:t xml:space="preserve"> betrachtet man</w:t>
      </w:r>
      <w:r w:rsidR="00B43FA2">
        <w:rPr>
          <w:rFonts w:ascii="Lora" w:hAnsi="Lora" w:cs="Times New Roman"/>
          <w:sz w:val="22"/>
          <w:szCs w:val="22"/>
        </w:rPr>
        <w:t xml:space="preserve"> </w:t>
      </w:r>
      <w:r w:rsidR="00295206">
        <w:rPr>
          <w:rFonts w:ascii="Lora" w:hAnsi="Lora" w:cs="Times New Roman"/>
          <w:sz w:val="22"/>
          <w:szCs w:val="22"/>
        </w:rPr>
        <w:t>das Verhältnis zwischen dem kleinsten und zweitkleinsten Abstand und entfernt Matches, bei denen dieses Verhältnis zu groß ist</w:t>
      </w:r>
      <w:r w:rsidR="00C64240">
        <w:rPr>
          <w:rFonts w:ascii="Lora" w:hAnsi="Lora" w:cs="Times New Roman"/>
          <w:sz w:val="22"/>
          <w:szCs w:val="22"/>
        </w:rPr>
        <w:t>.</w:t>
      </w:r>
      <w:r w:rsidR="005405D3">
        <w:rPr>
          <w:rFonts w:ascii="Lora" w:hAnsi="Lora" w:cs="Times New Roman"/>
          <w:sz w:val="22"/>
          <w:szCs w:val="22"/>
        </w:rPr>
        <w:t xml:space="preserve"> Matches, deren Distanzverhältnis</w:t>
      </w:r>
      <w:r w:rsidR="00B337A3">
        <w:rPr>
          <w:rFonts w:ascii="Lora" w:hAnsi="Lora" w:cs="Times New Roman"/>
          <w:sz w:val="22"/>
          <w:szCs w:val="22"/>
        </w:rPr>
        <w:t xml:space="preserve"> (Distance Ratio)</w:t>
      </w:r>
      <w:r w:rsidR="005405D3">
        <w:rPr>
          <w:rFonts w:ascii="Lora" w:hAnsi="Lora" w:cs="Times New Roman"/>
          <w:sz w:val="22"/>
          <w:szCs w:val="22"/>
        </w:rPr>
        <w:t xml:space="preserve"> einen bestimmten Schwellenwert</w:t>
      </w:r>
      <w:r w:rsidR="00543AD8">
        <w:rPr>
          <w:rFonts w:ascii="Lora" w:hAnsi="Lora" w:cs="Times New Roman"/>
          <w:sz w:val="22"/>
          <w:szCs w:val="22"/>
        </w:rPr>
        <w:t xml:space="preserve"> – Lowe empfiehlt hier den Wert</w:t>
      </w:r>
      <w:r w:rsidR="005405D3">
        <w:rPr>
          <w:rFonts w:ascii="Lora" w:hAnsi="Lora" w:cs="Times New Roman"/>
          <w:sz w:val="22"/>
          <w:szCs w:val="22"/>
        </w:rPr>
        <w:t xml:space="preserve"> 0,</w:t>
      </w:r>
      <w:r w:rsidR="00FC05B7">
        <w:rPr>
          <w:rFonts w:ascii="Lora" w:hAnsi="Lora" w:cs="Times New Roman"/>
          <w:sz w:val="22"/>
          <w:szCs w:val="22"/>
        </w:rPr>
        <w:t>8</w:t>
      </w:r>
      <w:r w:rsidR="00543AD8">
        <w:rPr>
          <w:rFonts w:ascii="Lora" w:hAnsi="Lora" w:cs="Times New Roman"/>
          <w:sz w:val="22"/>
          <w:szCs w:val="22"/>
        </w:rPr>
        <w:t xml:space="preserve"> -</w:t>
      </w:r>
      <w:r w:rsidR="005405D3">
        <w:rPr>
          <w:rFonts w:ascii="Lora" w:hAnsi="Lora" w:cs="Times New Roman"/>
          <w:sz w:val="22"/>
          <w:szCs w:val="22"/>
        </w:rPr>
        <w:t xml:space="preserve"> unterschreitet, können als </w:t>
      </w:r>
      <w:r w:rsidR="00B337A3">
        <w:rPr>
          <w:rFonts w:ascii="Lora" w:hAnsi="Lora" w:cs="Times New Roman"/>
          <w:sz w:val="22"/>
          <w:szCs w:val="22"/>
        </w:rPr>
        <w:t>G</w:t>
      </w:r>
      <w:r w:rsidR="005405D3">
        <w:rPr>
          <w:rFonts w:ascii="Lora" w:hAnsi="Lora" w:cs="Times New Roman"/>
          <w:sz w:val="22"/>
          <w:szCs w:val="22"/>
        </w:rPr>
        <w:t>ute Matches gelten (</w:t>
      </w:r>
      <w:r w:rsidR="008F4353">
        <w:rPr>
          <w:rFonts w:ascii="Lora" w:hAnsi="Lora" w:cs="Times New Roman"/>
          <w:sz w:val="22"/>
          <w:szCs w:val="22"/>
        </w:rPr>
        <w:t xml:space="preserve">Lowe, 2004, </w:t>
      </w:r>
      <w:r w:rsidR="005405D3">
        <w:rPr>
          <w:rFonts w:ascii="Lora" w:hAnsi="Lora" w:cs="Times New Roman"/>
          <w:sz w:val="22"/>
          <w:szCs w:val="22"/>
        </w:rPr>
        <w:t>Dawson-Howe, 2015</w:t>
      </w:r>
      <w:r w:rsidR="008769C0">
        <w:rPr>
          <w:rFonts w:ascii="Lora" w:hAnsi="Lora" w:cs="Times New Roman"/>
          <w:sz w:val="22"/>
          <w:szCs w:val="22"/>
        </w:rPr>
        <w:t>,</w:t>
      </w:r>
      <w:r w:rsidR="00203C28">
        <w:rPr>
          <w:rFonts w:ascii="Lora" w:hAnsi="Lora" w:cs="Times New Roman"/>
          <w:sz w:val="22"/>
          <w:szCs w:val="22"/>
        </w:rPr>
        <w:t xml:space="preserve"> </w:t>
      </w:r>
      <w:r w:rsidR="008769C0">
        <w:rPr>
          <w:rFonts w:ascii="Lora" w:hAnsi="Lora" w:cs="Times New Roman"/>
          <w:sz w:val="22"/>
          <w:szCs w:val="22"/>
        </w:rPr>
        <w:t>„Feature Matching with FLANN“, (n.d.)</w:t>
      </w:r>
      <w:r w:rsidR="005405D3">
        <w:rPr>
          <w:rFonts w:ascii="Lora" w:hAnsi="Lora" w:cs="Times New Roman"/>
          <w:sz w:val="22"/>
          <w:szCs w:val="22"/>
        </w:rPr>
        <w:t xml:space="preserve">). </w:t>
      </w:r>
      <w:r w:rsidR="00C64240">
        <w:rPr>
          <w:rFonts w:ascii="Lora" w:hAnsi="Lora" w:cs="Times New Roman"/>
          <w:sz w:val="22"/>
          <w:szCs w:val="22"/>
        </w:rPr>
        <w:t xml:space="preserve"> </w:t>
      </w:r>
    </w:p>
    <w:p w14:paraId="6770F3A5" w14:textId="2F8C2B43" w:rsidR="00295206" w:rsidRDefault="00C64240" w:rsidP="00295206">
      <w:pPr>
        <w:rPr>
          <w:rFonts w:ascii="Lora" w:hAnsi="Lora" w:cs="Times New Roman"/>
          <w:sz w:val="22"/>
          <w:szCs w:val="22"/>
        </w:rPr>
      </w:pPr>
      <w:r>
        <w:rPr>
          <w:rFonts w:ascii="Lora" w:hAnsi="Lora" w:cs="Times New Roman"/>
          <w:sz w:val="22"/>
          <w:szCs w:val="22"/>
        </w:rPr>
        <w:t xml:space="preserve">Für Algorithmen, die sich binärer Deskriptoren bedienen - etwa AKAZE, ORB und BRISK - hat sich stattdessen die </w:t>
      </w:r>
      <w:r w:rsidR="00CF1C64">
        <w:rPr>
          <w:rFonts w:ascii="Lora" w:hAnsi="Lora" w:cs="Times New Roman"/>
          <w:sz w:val="22"/>
          <w:szCs w:val="22"/>
        </w:rPr>
        <w:t>Berechnung</w:t>
      </w:r>
      <w:r>
        <w:rPr>
          <w:rFonts w:ascii="Lora" w:hAnsi="Lora" w:cs="Times New Roman"/>
          <w:sz w:val="22"/>
          <w:szCs w:val="22"/>
        </w:rPr>
        <w:t xml:space="preserve"> de</w:t>
      </w:r>
      <w:r w:rsidR="00D31BB6">
        <w:rPr>
          <w:rFonts w:ascii="Lora" w:hAnsi="Lora" w:cs="Times New Roman"/>
          <w:sz w:val="22"/>
          <w:szCs w:val="22"/>
        </w:rPr>
        <w:t>s</w:t>
      </w:r>
      <w:r>
        <w:rPr>
          <w:rFonts w:ascii="Lora" w:hAnsi="Lora" w:cs="Times New Roman"/>
          <w:sz w:val="22"/>
          <w:szCs w:val="22"/>
        </w:rPr>
        <w:t xml:space="preserve"> Hamming-</w:t>
      </w:r>
      <w:r w:rsidR="00D31BB6">
        <w:rPr>
          <w:rFonts w:ascii="Lora" w:hAnsi="Lora" w:cs="Times New Roman"/>
          <w:sz w:val="22"/>
          <w:szCs w:val="22"/>
        </w:rPr>
        <w:t>Abstands</w:t>
      </w:r>
      <w:r>
        <w:rPr>
          <w:rFonts w:ascii="Lora" w:hAnsi="Lora" w:cs="Times New Roman"/>
          <w:sz w:val="22"/>
          <w:szCs w:val="22"/>
        </w:rPr>
        <w:t xml:space="preserve"> </w:t>
      </w:r>
      <w:r w:rsidR="00D6548A">
        <w:rPr>
          <w:rFonts w:ascii="Lora" w:hAnsi="Lora" w:cs="Times New Roman"/>
          <w:sz w:val="22"/>
          <w:szCs w:val="22"/>
        </w:rPr>
        <w:t xml:space="preserve">zwischen den Deskriptoren </w:t>
      </w:r>
      <w:r>
        <w:rPr>
          <w:rFonts w:ascii="Lora" w:hAnsi="Lora" w:cs="Times New Roman"/>
          <w:sz w:val="22"/>
          <w:szCs w:val="22"/>
        </w:rPr>
        <w:t xml:space="preserve">bewährt </w:t>
      </w:r>
      <w:r w:rsidR="000629AE">
        <w:rPr>
          <w:rFonts w:ascii="Lora" w:hAnsi="Lora" w:cs="Times New Roman"/>
          <w:sz w:val="22"/>
          <w:szCs w:val="22"/>
        </w:rPr>
        <w:t>(Tareen &amp; Saleem, 201</w:t>
      </w:r>
      <w:r w:rsidR="00880F96">
        <w:rPr>
          <w:rFonts w:ascii="Lora" w:hAnsi="Lora" w:cs="Times New Roman"/>
          <w:sz w:val="22"/>
          <w:szCs w:val="22"/>
        </w:rPr>
        <w:t>8</w:t>
      </w:r>
      <w:r w:rsidR="000629AE">
        <w:rPr>
          <w:rFonts w:ascii="Lora" w:hAnsi="Lora" w:cs="Times New Roman"/>
          <w:sz w:val="22"/>
          <w:szCs w:val="22"/>
        </w:rPr>
        <w:t>).</w:t>
      </w:r>
    </w:p>
    <w:p w14:paraId="1850B542" w14:textId="1F8B51F2" w:rsidR="00054969" w:rsidRDefault="00295206" w:rsidP="000D7BCE">
      <w:pPr>
        <w:rPr>
          <w:rFonts w:ascii="Lora" w:hAnsi="Lora" w:cs="Times New Roman"/>
          <w:sz w:val="22"/>
          <w:szCs w:val="22"/>
        </w:rPr>
      </w:pPr>
      <w:r>
        <w:rPr>
          <w:rFonts w:ascii="Lora" w:hAnsi="Lora" w:cs="Times New Roman"/>
          <w:sz w:val="22"/>
          <w:szCs w:val="22"/>
        </w:rPr>
        <w:t>Doch selbst durch diese Maßnahme</w:t>
      </w:r>
      <w:r w:rsidR="00004BA0">
        <w:rPr>
          <w:rFonts w:ascii="Lora" w:hAnsi="Lora" w:cs="Times New Roman"/>
          <w:sz w:val="22"/>
          <w:szCs w:val="22"/>
        </w:rPr>
        <w:t>n</w:t>
      </w:r>
      <w:r>
        <w:rPr>
          <w:rFonts w:ascii="Lora" w:hAnsi="Lora" w:cs="Times New Roman"/>
          <w:sz w:val="22"/>
          <w:szCs w:val="22"/>
        </w:rPr>
        <w:t xml:space="preserve"> kann keine endgültige Gewissheit bestehen, dass beim Vorliegen eines</w:t>
      </w:r>
      <w:r w:rsidR="007B0D1A">
        <w:rPr>
          <w:rFonts w:ascii="Lora" w:hAnsi="Lora" w:cs="Times New Roman"/>
          <w:sz w:val="22"/>
          <w:szCs w:val="22"/>
        </w:rPr>
        <w:t xml:space="preserve"> guten</w:t>
      </w:r>
      <w:r>
        <w:rPr>
          <w:rFonts w:ascii="Lora" w:hAnsi="Lora" w:cs="Times New Roman"/>
          <w:sz w:val="22"/>
          <w:szCs w:val="22"/>
        </w:rPr>
        <w:t xml:space="preserve"> Matches tatsächlich ein identisches Objekt bzw. ein Bestandteil desselben auf beiden Bildern zu erkennen ist.</w:t>
      </w:r>
      <w:r w:rsidR="00054969">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Pr>
          <w:rFonts w:ascii="Lora" w:hAnsi="Lora" w:cs="Times New Roman"/>
          <w:sz w:val="22"/>
          <w:szCs w:val="22"/>
        </w:rPr>
        <w:t>gleichen</w:t>
      </w:r>
      <w:r w:rsidR="00054969">
        <w:rPr>
          <w:rFonts w:ascii="Lora" w:hAnsi="Lora" w:cs="Times New Roman"/>
          <w:sz w:val="22"/>
          <w:szCs w:val="22"/>
        </w:rPr>
        <w:t xml:space="preserve"> Stelle liegen.</w:t>
      </w:r>
      <w:r w:rsidR="00815F4C">
        <w:rPr>
          <w:rFonts w:ascii="Lora" w:hAnsi="Lora" w:cs="Times New Roman"/>
          <w:sz w:val="22"/>
          <w:szCs w:val="22"/>
        </w:rPr>
        <w:t xml:space="preserve"> Auf diese Weise ist es</w:t>
      </w:r>
      <w:r w:rsidR="00A65B0B">
        <w:rPr>
          <w:rFonts w:ascii="Lora" w:hAnsi="Lora" w:cs="Times New Roman"/>
          <w:sz w:val="22"/>
          <w:szCs w:val="22"/>
        </w:rPr>
        <w:t xml:space="preserve"> mit einiger Sicherheit</w:t>
      </w:r>
      <w:r w:rsidR="00815F4C">
        <w:rPr>
          <w:rFonts w:ascii="Lora" w:hAnsi="Lora" w:cs="Times New Roman"/>
          <w:sz w:val="22"/>
          <w:szCs w:val="22"/>
        </w:rPr>
        <w:t xml:space="preserve"> möglich, vorliegende Matches per Hand auf ihre Richtigkeit zu überprüfen</w:t>
      </w:r>
      <w:r w:rsidR="00F93DC6">
        <w:rPr>
          <w:rFonts w:ascii="Lora" w:hAnsi="Lora" w:cs="Times New Roman"/>
          <w:sz w:val="22"/>
          <w:szCs w:val="22"/>
        </w:rPr>
        <w:t xml:space="preserve"> (Tareen &amp; Saleem, 2018)</w:t>
      </w:r>
      <w:r w:rsidR="00815F4C">
        <w:rPr>
          <w:rFonts w:ascii="Lora" w:hAnsi="Lora" w:cs="Times New Roman"/>
          <w:sz w:val="22"/>
          <w:szCs w:val="22"/>
        </w:rPr>
        <w:t>.</w:t>
      </w:r>
    </w:p>
    <w:p w14:paraId="2A608A00" w14:textId="2E4D671E" w:rsidR="00295206" w:rsidRDefault="007C03A8" w:rsidP="000D7BCE">
      <w:pPr>
        <w:rPr>
          <w:rFonts w:ascii="Lora" w:hAnsi="Lora" w:cs="Times New Roman"/>
          <w:sz w:val="22"/>
          <w:szCs w:val="22"/>
        </w:rPr>
      </w:pPr>
      <w:r>
        <w:rPr>
          <w:rFonts w:ascii="Lora" w:hAnsi="Lora" w:cs="Times New Roman"/>
          <w:sz w:val="22"/>
          <w:szCs w:val="22"/>
        </w:rPr>
        <w:t>Für den Umgang mit größeren Datenmengen</w:t>
      </w:r>
      <w:r w:rsidR="00B337A3">
        <w:rPr>
          <w:rFonts w:ascii="Lora" w:hAnsi="Lora" w:cs="Times New Roman"/>
          <w:sz w:val="22"/>
          <w:szCs w:val="22"/>
        </w:rPr>
        <w:t>, insbesondere für deren statistische Auswertung,</w:t>
      </w:r>
      <w:r>
        <w:rPr>
          <w:rFonts w:ascii="Lora" w:hAnsi="Lora" w:cs="Times New Roman"/>
          <w:sz w:val="22"/>
          <w:szCs w:val="22"/>
        </w:rPr>
        <w:t xml:space="preserve"> erscheint dieses manuelle Vorgehen jedoch ungeeignet</w:t>
      </w:r>
      <w:r w:rsidR="00B337A3">
        <w:rPr>
          <w:rFonts w:ascii="Lora" w:hAnsi="Lora" w:cs="Times New Roman"/>
          <w:sz w:val="22"/>
          <w:szCs w:val="22"/>
        </w:rPr>
        <w:t>, so dass die Guten Matches im Sinne von Lowes Distanzverhältnis hier zu bevorzugen sind</w:t>
      </w:r>
      <w:r>
        <w:rPr>
          <w:rFonts w:ascii="Lora" w:hAnsi="Lora" w:cs="Times New Roman"/>
          <w:sz w:val="22"/>
          <w:szCs w:val="22"/>
        </w:rPr>
        <w:t xml:space="preserve">. </w:t>
      </w:r>
      <w:r w:rsidR="00295206">
        <w:rPr>
          <w:rFonts w:ascii="Lora" w:hAnsi="Lora" w:cs="Times New Roman"/>
          <w:sz w:val="22"/>
          <w:szCs w:val="22"/>
        </w:rPr>
        <w:t xml:space="preserve">Es </w:t>
      </w:r>
      <w:r w:rsidR="009B6B0C">
        <w:rPr>
          <w:rFonts w:ascii="Lora" w:hAnsi="Lora" w:cs="Times New Roman"/>
          <w:sz w:val="22"/>
          <w:szCs w:val="22"/>
        </w:rPr>
        <w:t>gilt deshalb</w:t>
      </w:r>
      <w:r w:rsidR="00295206">
        <w:rPr>
          <w:rFonts w:ascii="Lora" w:hAnsi="Lora" w:cs="Times New Roman"/>
          <w:sz w:val="22"/>
          <w:szCs w:val="22"/>
        </w:rPr>
        <w:t xml:space="preserve">, für den jeweiligen Anwendungsfall zu untersuchen, welche Abstände zwischen den Keypoints bei identischen Bildern zu erwarten sind und wie diese durch die Umstände der Bildkomposition beeinflusst werden. Das genaue Vorgehen für das in dieser Arbeit besprochene Anwendungsbeispiel wird in Kapitel </w:t>
      </w:r>
      <w:r w:rsidR="00295206" w:rsidRPr="00A856AE">
        <w:rPr>
          <w:rFonts w:ascii="Lora" w:hAnsi="Lora" w:cs="Times New Roman"/>
          <w:color w:val="FF0000"/>
          <w:sz w:val="22"/>
          <w:szCs w:val="22"/>
        </w:rPr>
        <w:t>x</w:t>
      </w:r>
      <w:r w:rsidR="00295206">
        <w:rPr>
          <w:rFonts w:ascii="Lora" w:hAnsi="Lora" w:cs="Times New Roman"/>
          <w:color w:val="FF0000"/>
          <w:sz w:val="22"/>
          <w:szCs w:val="22"/>
        </w:rPr>
        <w:t xml:space="preserve"> </w:t>
      </w:r>
      <w:r w:rsidR="00295206">
        <w:rPr>
          <w:rFonts w:ascii="Lora" w:hAnsi="Lora" w:cs="Times New Roman"/>
          <w:sz w:val="22"/>
          <w:szCs w:val="22"/>
        </w:rPr>
        <w:t>detailliert beschrieben.</w:t>
      </w:r>
    </w:p>
    <w:p w14:paraId="169149A3" w14:textId="4C148B9F" w:rsidR="00A57D86" w:rsidRDefault="00A57D86" w:rsidP="00E959CD">
      <w:pPr>
        <w:ind w:firstLine="0"/>
        <w:rPr>
          <w:rFonts w:ascii="Lora" w:hAnsi="Lora" w:cs="Times New Roman"/>
          <w:szCs w:val="24"/>
        </w:rPr>
      </w:pPr>
    </w:p>
    <w:p w14:paraId="07B66129" w14:textId="086B268D" w:rsidR="00BC1AE6" w:rsidRDefault="00D604EC" w:rsidP="00BC1AE6">
      <w:pPr>
        <w:pStyle w:val="Heading2"/>
        <w:rPr>
          <w:rFonts w:ascii="Lora" w:hAnsi="Lora"/>
          <w:color w:val="auto"/>
          <w:sz w:val="32"/>
          <w:szCs w:val="22"/>
        </w:rPr>
      </w:pPr>
      <w:bookmarkStart w:id="16" w:name="_Toc35296665"/>
      <w:r>
        <w:rPr>
          <w:rFonts w:ascii="Lora" w:hAnsi="Lora"/>
          <w:color w:val="auto"/>
          <w:sz w:val="32"/>
          <w:szCs w:val="22"/>
        </w:rPr>
        <w:t>Performancevergleiche der Algorithmen</w:t>
      </w:r>
      <w:bookmarkEnd w:id="16"/>
    </w:p>
    <w:p w14:paraId="1B7F82B6" w14:textId="05C64FB2" w:rsidR="00CF5176" w:rsidRDefault="00CF5176" w:rsidP="00CF5176"/>
    <w:p w14:paraId="23EC0F65" w14:textId="7DF2A9D5" w:rsidR="00CF5176" w:rsidRPr="00CF5176" w:rsidRDefault="00CF5176" w:rsidP="00CF5176">
      <w:pPr>
        <w:ind w:firstLine="0"/>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7" w:name="_Toc35296666"/>
      <w:r>
        <w:rPr>
          <w:rFonts w:ascii="Lora" w:hAnsi="Lora"/>
          <w:color w:val="auto"/>
          <w:sz w:val="28"/>
          <w:szCs w:val="22"/>
        </w:rPr>
        <w:lastRenderedPageBreak/>
        <w:t>Gebäudeklassifikation</w:t>
      </w:r>
      <w:bookmarkEnd w:id="17"/>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Tareen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1A74716E"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Bildpaar 1 (Building Dataset), unten: Bildpaar 2 (Roofs Dataset)</w:t>
      </w:r>
      <w:r>
        <w:rPr>
          <w:rFonts w:ascii="Lora" w:hAnsi="Lora"/>
          <w:sz w:val="20"/>
          <w:szCs w:val="16"/>
        </w:rPr>
        <w:t xml:space="preserve">  [Tareen &amp; Saleem]</w:t>
      </w:r>
    </w:p>
    <w:p w14:paraId="1D8E7332" w14:textId="2586A0A5" w:rsidR="00E4322F" w:rsidRDefault="00E4322F">
      <w:pPr>
        <w:rPr>
          <w:rFonts w:ascii="Lora" w:hAnsi="Lora" w:cs="Times New Roman"/>
          <w:szCs w:val="24"/>
        </w:rPr>
      </w:pPr>
    </w:p>
    <w:p w14:paraId="38CDB2CF" w14:textId="2CC1E888"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Deskriptorenlängen. Bei BRISK(1000) und ORB(1000) wurden die Algorithmen mit einer </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2 (Roofs)</w:t>
            </w:r>
          </w:p>
        </w:tc>
        <w:tc>
          <w:tcPr>
            <w:tcW w:w="1559" w:type="dxa"/>
          </w:tcPr>
          <w:p w14:paraId="3B9DB684" w14:textId="4CE8D116"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1)</w:t>
            </w:r>
          </w:p>
        </w:tc>
        <w:tc>
          <w:tcPr>
            <w:tcW w:w="1559" w:type="dxa"/>
          </w:tcPr>
          <w:p w14:paraId="0063B8CC" w14:textId="0475DB88"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0CD9F042"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p>
        </w:tc>
        <w:tc>
          <w:tcPr>
            <w:tcW w:w="1559" w:type="dxa"/>
          </w:tcPr>
          <w:p w14:paraId="1A094302" w14:textId="2EB14A0E" w:rsidR="00C25ED1" w:rsidRDefault="00EF7F1C" w:rsidP="00C25ED1">
            <w:pPr>
              <w:ind w:firstLine="0"/>
              <w:jc w:val="center"/>
              <w:rPr>
                <w:rFonts w:ascii="Lora" w:hAnsi="Lora" w:cs="Times New Roman"/>
                <w:sz w:val="22"/>
                <w:szCs w:val="22"/>
              </w:rPr>
            </w:pPr>
            <w:r>
              <w:rPr>
                <w:rFonts w:ascii="Lora" w:hAnsi="Lora" w:cs="Times New Roman"/>
                <w:sz w:val="22"/>
                <w:szCs w:val="22"/>
              </w:rPr>
              <w:t>0,7186</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r>
              <w:rPr>
                <w:rFonts w:ascii="Lora" w:hAnsi="Lora" w:cs="Times New Roman"/>
                <w:sz w:val="22"/>
                <w:szCs w:val="22"/>
              </w:rPr>
              <w:t>SURF</w:t>
            </w:r>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59C581EA"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p>
        </w:tc>
        <w:tc>
          <w:tcPr>
            <w:tcW w:w="1559" w:type="dxa"/>
          </w:tcPr>
          <w:p w14:paraId="20B80508" w14:textId="511136A0" w:rsidR="00C25ED1" w:rsidRDefault="00272998" w:rsidP="00C25ED1">
            <w:pPr>
              <w:ind w:firstLine="0"/>
              <w:jc w:val="center"/>
              <w:rPr>
                <w:rFonts w:ascii="Lora" w:hAnsi="Lora" w:cs="Times New Roman"/>
                <w:sz w:val="22"/>
                <w:szCs w:val="22"/>
              </w:rPr>
            </w:pPr>
            <w:r>
              <w:rPr>
                <w:rFonts w:ascii="Lora" w:hAnsi="Lora" w:cs="Times New Roman"/>
                <w:sz w:val="22"/>
                <w:szCs w:val="22"/>
              </w:rPr>
              <w:t>0,6129</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r>
              <w:rPr>
                <w:rFonts w:ascii="Lora" w:hAnsi="Lora" w:cs="Times New Roman"/>
                <w:sz w:val="22"/>
                <w:szCs w:val="22"/>
              </w:rPr>
              <w:t>SURF(64D)</w:t>
            </w:r>
          </w:p>
        </w:tc>
        <w:tc>
          <w:tcPr>
            <w:tcW w:w="1559" w:type="dxa"/>
          </w:tcPr>
          <w:p w14:paraId="66383660" w14:textId="77777777" w:rsidR="0089594B" w:rsidRDefault="0089594B" w:rsidP="00C25ED1">
            <w:pPr>
              <w:ind w:firstLine="0"/>
              <w:jc w:val="center"/>
              <w:rPr>
                <w:rFonts w:ascii="Lora" w:hAnsi="Lora" w:cs="Times New Roman"/>
                <w:sz w:val="22"/>
                <w:szCs w:val="22"/>
              </w:rPr>
            </w:pPr>
          </w:p>
        </w:tc>
        <w:tc>
          <w:tcPr>
            <w:tcW w:w="1559" w:type="dxa"/>
          </w:tcPr>
          <w:p w14:paraId="158AE582" w14:textId="77777777" w:rsidR="0089594B" w:rsidRDefault="0089594B" w:rsidP="00C25ED1">
            <w:pPr>
              <w:ind w:firstLine="0"/>
              <w:jc w:val="center"/>
              <w:rPr>
                <w:rFonts w:ascii="Lora" w:hAnsi="Lora" w:cs="Times New Roman"/>
                <w:sz w:val="22"/>
                <w:szCs w:val="22"/>
              </w:rPr>
            </w:pPr>
          </w:p>
        </w:tc>
        <w:tc>
          <w:tcPr>
            <w:tcW w:w="1559" w:type="dxa"/>
          </w:tcPr>
          <w:p w14:paraId="0C935D88" w14:textId="77777777" w:rsidR="0089594B" w:rsidRDefault="0089594B" w:rsidP="00C25ED1">
            <w:pPr>
              <w:ind w:firstLine="0"/>
              <w:jc w:val="center"/>
              <w:rPr>
                <w:rFonts w:ascii="Lora" w:hAnsi="Lora" w:cs="Times New Roman"/>
                <w:sz w:val="22"/>
                <w:szCs w:val="22"/>
              </w:rPr>
            </w:pPr>
          </w:p>
        </w:tc>
        <w:tc>
          <w:tcPr>
            <w:tcW w:w="1559" w:type="dxa"/>
          </w:tcPr>
          <w:p w14:paraId="0C77F1D1" w14:textId="77777777" w:rsidR="0089594B" w:rsidRDefault="0089594B" w:rsidP="00C25ED1">
            <w:pPr>
              <w:ind w:firstLine="0"/>
              <w:jc w:val="center"/>
              <w:rPr>
                <w:rFonts w:ascii="Lora" w:hAnsi="Lora" w:cs="Times New Roman"/>
                <w:sz w:val="22"/>
                <w:szCs w:val="22"/>
              </w:rPr>
            </w:pP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26E23C00"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p>
        </w:tc>
        <w:tc>
          <w:tcPr>
            <w:tcW w:w="1559" w:type="dxa"/>
          </w:tcPr>
          <w:p w14:paraId="489563F6" w14:textId="7DB9928C" w:rsidR="00C25ED1" w:rsidRDefault="00C50D1E" w:rsidP="00C25ED1">
            <w:pPr>
              <w:ind w:firstLine="0"/>
              <w:jc w:val="center"/>
              <w:rPr>
                <w:rFonts w:ascii="Lora" w:hAnsi="Lora" w:cs="Times New Roman"/>
                <w:sz w:val="22"/>
                <w:szCs w:val="22"/>
              </w:rPr>
            </w:pPr>
            <w:r>
              <w:rPr>
                <w:rFonts w:ascii="Lora" w:hAnsi="Lora" w:cs="Times New Roman"/>
                <w:sz w:val="22"/>
                <w:szCs w:val="22"/>
              </w:rPr>
              <w:t>0,5905</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r>
              <w:rPr>
                <w:rFonts w:ascii="Lora" w:hAnsi="Lora" w:cs="Times New Roman"/>
                <w:sz w:val="22"/>
                <w:szCs w:val="22"/>
              </w:rPr>
              <w:t>BRISK(1000)</w:t>
            </w:r>
          </w:p>
        </w:tc>
        <w:tc>
          <w:tcPr>
            <w:tcW w:w="1559" w:type="dxa"/>
          </w:tcPr>
          <w:p w14:paraId="59325120" w14:textId="77777777" w:rsidR="00951344" w:rsidRDefault="00951344" w:rsidP="00C25ED1">
            <w:pPr>
              <w:ind w:firstLine="0"/>
              <w:jc w:val="center"/>
              <w:rPr>
                <w:rFonts w:ascii="Lora" w:hAnsi="Lora" w:cs="Times New Roman"/>
                <w:sz w:val="22"/>
                <w:szCs w:val="22"/>
              </w:rPr>
            </w:pPr>
          </w:p>
        </w:tc>
        <w:tc>
          <w:tcPr>
            <w:tcW w:w="1559" w:type="dxa"/>
          </w:tcPr>
          <w:p w14:paraId="7A5F1A41" w14:textId="77777777" w:rsidR="00951344" w:rsidRDefault="00951344" w:rsidP="00C25ED1">
            <w:pPr>
              <w:ind w:firstLine="0"/>
              <w:jc w:val="center"/>
              <w:rPr>
                <w:rFonts w:ascii="Lora" w:hAnsi="Lora" w:cs="Times New Roman"/>
                <w:sz w:val="22"/>
                <w:szCs w:val="22"/>
              </w:rPr>
            </w:pPr>
          </w:p>
        </w:tc>
        <w:tc>
          <w:tcPr>
            <w:tcW w:w="1559" w:type="dxa"/>
          </w:tcPr>
          <w:p w14:paraId="2D7F2374" w14:textId="77777777" w:rsidR="00951344" w:rsidRDefault="00951344" w:rsidP="00C25ED1">
            <w:pPr>
              <w:ind w:firstLine="0"/>
              <w:jc w:val="center"/>
              <w:rPr>
                <w:rFonts w:ascii="Lora" w:hAnsi="Lora" w:cs="Times New Roman"/>
                <w:sz w:val="22"/>
                <w:szCs w:val="22"/>
              </w:rPr>
            </w:pPr>
          </w:p>
        </w:tc>
        <w:tc>
          <w:tcPr>
            <w:tcW w:w="1559" w:type="dxa"/>
          </w:tcPr>
          <w:p w14:paraId="017FEC17" w14:textId="77777777" w:rsidR="00951344" w:rsidRDefault="00951344" w:rsidP="00C25ED1">
            <w:pPr>
              <w:ind w:firstLine="0"/>
              <w:jc w:val="center"/>
              <w:rPr>
                <w:rFonts w:ascii="Lora" w:hAnsi="Lora" w:cs="Times New Roman"/>
                <w:sz w:val="22"/>
                <w:szCs w:val="22"/>
              </w:rPr>
            </w:pP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lastRenderedPageBreak/>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69827B86" w:rsidR="00C25ED1" w:rsidRDefault="00E0326B" w:rsidP="00C25ED1">
            <w:pPr>
              <w:ind w:firstLine="0"/>
              <w:jc w:val="center"/>
              <w:rPr>
                <w:rFonts w:ascii="Lora" w:hAnsi="Lora" w:cs="Times New Roman"/>
                <w:sz w:val="22"/>
                <w:szCs w:val="22"/>
              </w:rPr>
            </w:pPr>
            <w:r>
              <w:rPr>
                <w:rFonts w:ascii="Lora" w:hAnsi="Lora" w:cs="Times New Roman"/>
                <w:sz w:val="22"/>
                <w:szCs w:val="22"/>
              </w:rPr>
              <w:t>0,2086</w:t>
            </w:r>
          </w:p>
        </w:tc>
        <w:tc>
          <w:tcPr>
            <w:tcW w:w="1559" w:type="dxa"/>
          </w:tcPr>
          <w:p w14:paraId="007F46A3" w14:textId="12343DB0" w:rsidR="00C25ED1" w:rsidRDefault="005448A6" w:rsidP="00C25ED1">
            <w:pPr>
              <w:ind w:firstLine="0"/>
              <w:jc w:val="center"/>
              <w:rPr>
                <w:rFonts w:ascii="Lora" w:hAnsi="Lora" w:cs="Times New Roman"/>
                <w:sz w:val="22"/>
                <w:szCs w:val="22"/>
              </w:rPr>
            </w:pPr>
            <w:r>
              <w:rPr>
                <w:rFonts w:ascii="Lora" w:hAnsi="Lora" w:cs="Times New Roman"/>
                <w:sz w:val="22"/>
                <w:szCs w:val="22"/>
              </w:rPr>
              <w:t>0,4899</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r>
              <w:rPr>
                <w:rFonts w:ascii="Lora" w:hAnsi="Lora" w:cs="Times New Roman"/>
                <w:sz w:val="22"/>
                <w:szCs w:val="22"/>
              </w:rPr>
              <w:t>ORB(1000)</w:t>
            </w:r>
          </w:p>
        </w:tc>
        <w:tc>
          <w:tcPr>
            <w:tcW w:w="1559" w:type="dxa"/>
          </w:tcPr>
          <w:p w14:paraId="604D93C2" w14:textId="77777777" w:rsidR="00951344" w:rsidRDefault="00951344" w:rsidP="00C25ED1">
            <w:pPr>
              <w:ind w:firstLine="0"/>
              <w:jc w:val="center"/>
              <w:rPr>
                <w:rFonts w:ascii="Lora" w:hAnsi="Lora" w:cs="Times New Roman"/>
                <w:sz w:val="22"/>
                <w:szCs w:val="22"/>
              </w:rPr>
            </w:pPr>
          </w:p>
        </w:tc>
        <w:tc>
          <w:tcPr>
            <w:tcW w:w="1559" w:type="dxa"/>
          </w:tcPr>
          <w:p w14:paraId="1B2A5EEF" w14:textId="77777777" w:rsidR="00951344" w:rsidRDefault="00951344" w:rsidP="00C25ED1">
            <w:pPr>
              <w:ind w:firstLine="0"/>
              <w:jc w:val="center"/>
              <w:rPr>
                <w:rFonts w:ascii="Lora" w:hAnsi="Lora" w:cs="Times New Roman"/>
                <w:sz w:val="22"/>
                <w:szCs w:val="22"/>
              </w:rPr>
            </w:pPr>
          </w:p>
        </w:tc>
        <w:tc>
          <w:tcPr>
            <w:tcW w:w="1559" w:type="dxa"/>
          </w:tcPr>
          <w:p w14:paraId="4388BF0E" w14:textId="77777777" w:rsidR="00951344" w:rsidRDefault="00951344" w:rsidP="00C25ED1">
            <w:pPr>
              <w:ind w:firstLine="0"/>
              <w:jc w:val="center"/>
              <w:rPr>
                <w:rFonts w:ascii="Lora" w:hAnsi="Lora" w:cs="Times New Roman"/>
                <w:sz w:val="22"/>
                <w:szCs w:val="22"/>
              </w:rPr>
            </w:pPr>
          </w:p>
        </w:tc>
        <w:tc>
          <w:tcPr>
            <w:tcW w:w="1559" w:type="dxa"/>
          </w:tcPr>
          <w:p w14:paraId="701659D2" w14:textId="77777777" w:rsidR="00951344" w:rsidRDefault="00951344" w:rsidP="00C25ED1">
            <w:pPr>
              <w:ind w:firstLine="0"/>
              <w:jc w:val="center"/>
              <w:rPr>
                <w:rFonts w:ascii="Lora" w:hAnsi="Lora" w:cs="Times New Roman"/>
                <w:sz w:val="22"/>
                <w:szCs w:val="22"/>
              </w:rPr>
            </w:pP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1515B0B6" w:rsidR="00C25ED1" w:rsidRDefault="006E74D2" w:rsidP="00C25ED1">
            <w:pPr>
              <w:ind w:firstLine="0"/>
              <w:jc w:val="center"/>
              <w:rPr>
                <w:rFonts w:ascii="Lora" w:hAnsi="Lora" w:cs="Times New Roman"/>
                <w:sz w:val="22"/>
                <w:szCs w:val="22"/>
              </w:rPr>
            </w:pPr>
            <w:r>
              <w:rPr>
                <w:rFonts w:ascii="Lora" w:hAnsi="Lora" w:cs="Times New Roman"/>
                <w:sz w:val="22"/>
                <w:szCs w:val="22"/>
              </w:rPr>
              <w:t>0,4924</w:t>
            </w:r>
          </w:p>
        </w:tc>
        <w:tc>
          <w:tcPr>
            <w:tcW w:w="1559" w:type="dxa"/>
          </w:tcPr>
          <w:p w14:paraId="1127D525" w14:textId="41654EC3" w:rsidR="00C25ED1" w:rsidRDefault="0024142B" w:rsidP="00C25ED1">
            <w:pPr>
              <w:ind w:firstLine="0"/>
              <w:jc w:val="center"/>
              <w:rPr>
                <w:rFonts w:ascii="Lora" w:hAnsi="Lora" w:cs="Times New Roman"/>
                <w:sz w:val="22"/>
                <w:szCs w:val="22"/>
              </w:rPr>
            </w:pPr>
            <w:r>
              <w:rPr>
                <w:rFonts w:ascii="Lora" w:hAnsi="Lora" w:cs="Times New Roman"/>
                <w:sz w:val="22"/>
                <w:szCs w:val="22"/>
              </w:rPr>
              <w:t>0,5162</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6E117AB0" w:rsidR="00C25ED1" w:rsidRDefault="006E74D2" w:rsidP="00C25ED1">
            <w:pPr>
              <w:ind w:firstLine="0"/>
              <w:jc w:val="center"/>
              <w:rPr>
                <w:rFonts w:ascii="Lora" w:hAnsi="Lora" w:cs="Times New Roman"/>
                <w:sz w:val="22"/>
                <w:szCs w:val="22"/>
              </w:rPr>
            </w:pPr>
            <w:r>
              <w:rPr>
                <w:rFonts w:ascii="Lora" w:hAnsi="Lora" w:cs="Times New Roman"/>
                <w:sz w:val="22"/>
                <w:szCs w:val="22"/>
              </w:rPr>
              <w:t>0,1772</w:t>
            </w:r>
          </w:p>
        </w:tc>
        <w:tc>
          <w:tcPr>
            <w:tcW w:w="1559" w:type="dxa"/>
          </w:tcPr>
          <w:p w14:paraId="755BB022" w14:textId="356A3756" w:rsidR="00C25ED1" w:rsidRDefault="00DC1C1E" w:rsidP="00C25ED1">
            <w:pPr>
              <w:ind w:firstLine="0"/>
              <w:jc w:val="center"/>
              <w:rPr>
                <w:rFonts w:ascii="Lora" w:hAnsi="Lora" w:cs="Times New Roman"/>
                <w:sz w:val="22"/>
                <w:szCs w:val="22"/>
              </w:rPr>
            </w:pPr>
            <w:r>
              <w:rPr>
                <w:rFonts w:ascii="Lora" w:hAnsi="Lora" w:cs="Times New Roman"/>
                <w:sz w:val="22"/>
                <w:szCs w:val="22"/>
              </w:rPr>
              <w:t>0,1839</w:t>
            </w:r>
          </w:p>
        </w:tc>
      </w:tr>
    </w:tbl>
    <w:p w14:paraId="3FF49C8D" w14:textId="4A2200B1"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Pr>
          <w:rFonts w:ascii="Lora" w:hAnsi="Lora" w:cs="Times New Roman"/>
          <w:sz w:val="20"/>
        </w:rPr>
        <w:t>[Tareen &amp; Saleem]</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Matchings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43D23E8D" w14:textId="77777777" w:rsidR="00630A52" w:rsidRPr="004B1BBA" w:rsidRDefault="00630A52" w:rsidP="00630A52">
      <w:pPr>
        <w:pStyle w:val="Heading3"/>
        <w:rPr>
          <w:rFonts w:ascii="Lora" w:hAnsi="Lora"/>
          <w:color w:val="auto"/>
          <w:sz w:val="28"/>
          <w:szCs w:val="22"/>
        </w:rPr>
      </w:pPr>
      <w:bookmarkStart w:id="18" w:name="_Toc35296667"/>
      <w:r>
        <w:rPr>
          <w:rFonts w:ascii="Lora" w:hAnsi="Lora"/>
          <w:color w:val="auto"/>
          <w:sz w:val="28"/>
          <w:szCs w:val="22"/>
        </w:rPr>
        <w:t>Invarianz-Tests</w:t>
      </w:r>
      <w:bookmarkEnd w:id="18"/>
    </w:p>
    <w:p w14:paraId="73B67452" w14:textId="77777777" w:rsidR="00630A52" w:rsidRDefault="00630A52" w:rsidP="00630A52">
      <w:pPr>
        <w:ind w:firstLine="0"/>
        <w:rPr>
          <w:rFonts w:ascii="Lora" w:hAnsi="Lora" w:cs="Times New Roman"/>
          <w:szCs w:val="24"/>
        </w:rPr>
      </w:pPr>
    </w:p>
    <w:p w14:paraId="39996A78" w14:textId="7BACC845" w:rsidR="00630A52"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2E8BF202" w14:textId="49D002C7" w:rsidR="002E6DF0" w:rsidRDefault="002E6DF0" w:rsidP="00630A52">
      <w:pPr>
        <w:ind w:firstLine="0"/>
        <w:rPr>
          <w:rFonts w:ascii="Lora" w:hAnsi="Lora" w:cs="Times New Roman"/>
          <w:sz w:val="22"/>
          <w:szCs w:val="22"/>
        </w:rPr>
      </w:pPr>
    </w:p>
    <w:p w14:paraId="4C077425" w14:textId="54FF7FD7" w:rsidR="002E6DF0" w:rsidRDefault="002E6DF0" w:rsidP="00630A52">
      <w:pPr>
        <w:ind w:firstLine="0"/>
        <w:rPr>
          <w:rFonts w:ascii="Lora" w:hAnsi="Lora" w:cs="Times New Roman"/>
          <w:sz w:val="22"/>
          <w:szCs w:val="22"/>
        </w:rPr>
      </w:pPr>
    </w:p>
    <w:p w14:paraId="68D8311F" w14:textId="48E1602E" w:rsidR="002E6DF0" w:rsidRDefault="002E6DF0" w:rsidP="00630A52">
      <w:pPr>
        <w:ind w:firstLine="0"/>
        <w:rPr>
          <w:rFonts w:ascii="Lora" w:hAnsi="Lora" w:cs="Times New Roman"/>
          <w:sz w:val="22"/>
          <w:szCs w:val="22"/>
        </w:rPr>
      </w:pPr>
    </w:p>
    <w:p w14:paraId="0933B076" w14:textId="77777777" w:rsidR="002E6DF0" w:rsidRDefault="002E6DF0" w:rsidP="00630A52">
      <w:pPr>
        <w:ind w:firstLine="0"/>
        <w:rPr>
          <w:rFonts w:ascii="Lora" w:hAnsi="Lora" w:cs="Times New Roman"/>
          <w:sz w:val="22"/>
          <w:szCs w:val="22"/>
        </w:rPr>
      </w:pP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Skalierung</w:t>
            </w:r>
          </w:p>
        </w:tc>
        <w:tc>
          <w:tcPr>
            <w:tcW w:w="2693" w:type="dxa"/>
          </w:tcPr>
          <w:p w14:paraId="43627DE1" w14:textId="54BE904E" w:rsidR="00744179"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Beleuchtung</w:t>
            </w:r>
          </w:p>
        </w:tc>
      </w:tr>
      <w:tr w:rsidR="00744179" w14:paraId="76EB7E0F" w14:textId="77777777" w:rsidTr="00744179">
        <w:tc>
          <w:tcPr>
            <w:tcW w:w="922" w:type="dxa"/>
          </w:tcPr>
          <w:p w14:paraId="1CCC7B9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442931">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442931">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442931">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442931">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442931">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442931">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442931">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442931">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442931">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442931">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442931">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442931">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442931">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442931">
            <w:pPr>
              <w:ind w:firstLine="0"/>
              <w:jc w:val="center"/>
              <w:rPr>
                <w:rFonts w:ascii="Lora" w:hAnsi="Lora" w:cs="Times New Roman"/>
                <w:sz w:val="22"/>
                <w:szCs w:val="22"/>
              </w:rPr>
            </w:pPr>
            <w:r>
              <w:rPr>
                <w:rFonts w:ascii="Lora" w:hAnsi="Lora" w:cs="Times New Roman"/>
                <w:sz w:val="22"/>
                <w:szCs w:val="22"/>
              </w:rPr>
              <w:t>75%</w:t>
            </w:r>
          </w:p>
        </w:tc>
      </w:tr>
    </w:tbl>
    <w:p w14:paraId="3F5003C1" w14:textId="5B5A246E"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Anteil korrekter Matches der Algorithmen für verschiedenen Invarianztypen </w:t>
      </w:r>
      <w:r w:rsidR="00A76714">
        <w:rPr>
          <w:rFonts w:ascii="Lora" w:hAnsi="Lora" w:cs="Times New Roman"/>
          <w:sz w:val="20"/>
        </w:rPr>
        <w:t>(</w:t>
      </w:r>
      <w:r>
        <w:rPr>
          <w:rFonts w:ascii="Lora" w:hAnsi="Lora" w:cs="Times New Roman"/>
          <w:sz w:val="20"/>
        </w:rPr>
        <w:t>Andersson &amp; Marquez</w:t>
      </w:r>
      <w:r w:rsidR="00A76714">
        <w:rPr>
          <w:rFonts w:ascii="Lora" w:hAnsi="Lora" w:cs="Times New Roman"/>
          <w:sz w:val="20"/>
        </w:rPr>
        <w:t>, 2016)</w:t>
      </w:r>
      <w:r>
        <w:rPr>
          <w:rFonts w:ascii="Lora" w:hAnsi="Lora" w:cs="Times New Roman"/>
          <w:sz w:val="20"/>
        </w:rPr>
        <w:t>.</w:t>
      </w:r>
    </w:p>
    <w:p w14:paraId="35EAD953" w14:textId="77777777" w:rsidR="002E6DF0" w:rsidRDefault="002E6DF0" w:rsidP="00630A52">
      <w:pPr>
        <w:ind w:firstLine="0"/>
        <w:rPr>
          <w:rFonts w:ascii="Lora" w:hAnsi="Lora" w:cs="Times New Roman"/>
          <w:sz w:val="22"/>
          <w:szCs w:val="22"/>
        </w:rPr>
      </w:pPr>
    </w:p>
    <w:p w14:paraId="32E9E9D6" w14:textId="5BF376DF" w:rsidR="00E959CD" w:rsidRDefault="00F13FF0" w:rsidP="007771ED">
      <w:pPr>
        <w:ind w:firstLine="0"/>
        <w:rPr>
          <w:rFonts w:ascii="Lora" w:hAnsi="Lora" w:cs="Times New Roman"/>
          <w:sz w:val="22"/>
          <w:szCs w:val="22"/>
        </w:rPr>
      </w:pPr>
      <w:r>
        <w:rPr>
          <w:rFonts w:ascii="Lora" w:hAnsi="Lora" w:cs="Times New Roman"/>
          <w:sz w:val="22"/>
          <w:szCs w:val="22"/>
        </w:rPr>
        <w:t xml:space="preserve">Es zeigt sich, dass keiner der Algorithmen den anderen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w:t>
      </w:r>
      <w:r w:rsidR="00333863">
        <w:rPr>
          <w:rFonts w:ascii="Lora" w:hAnsi="Lora" w:cs="Times New Roman"/>
          <w:sz w:val="22"/>
          <w:szCs w:val="22"/>
        </w:rPr>
        <w:lastRenderedPageBreak/>
        <w:t xml:space="preserve">schneller war als </w:t>
      </w:r>
      <w:r w:rsidR="00223CC9">
        <w:rPr>
          <w:rFonts w:ascii="Lora" w:hAnsi="Lora" w:cs="Times New Roman"/>
          <w:sz w:val="22"/>
          <w:szCs w:val="22"/>
        </w:rPr>
        <w:t>SIFT und AKAZE und mehr als hundert Mal so schnell wie KAZE</w:t>
      </w:r>
      <w:r w:rsidR="00BD0304">
        <w:rPr>
          <w:rFonts w:ascii="Lora" w:hAnsi="Lora" w:cs="Times New Roman"/>
          <w:sz w:val="22"/>
          <w:szCs w:val="22"/>
        </w:rPr>
        <w:t xml:space="preserve"> </w:t>
      </w:r>
      <w:r w:rsidR="00A76714" w:rsidRPr="00A76714">
        <w:rPr>
          <w:rFonts w:ascii="Lora" w:hAnsi="Lora" w:cs="Times New Roman"/>
          <w:sz w:val="22"/>
          <w:szCs w:val="22"/>
        </w:rPr>
        <w:t>(Andersson &amp; Marquez, 2016)</w:t>
      </w:r>
      <w:r w:rsidR="00A76714">
        <w:rPr>
          <w:rFonts w:ascii="Lora" w:hAnsi="Lora" w:cs="Times New Roman"/>
          <w:sz w:val="22"/>
          <w:szCs w:val="22"/>
        </w:rPr>
        <w:t>.</w:t>
      </w:r>
      <w:r w:rsidR="00223CC9" w:rsidRPr="00A76714">
        <w:rPr>
          <w:rFonts w:ascii="Lora" w:hAnsi="Lora" w:cs="Times New Roman"/>
          <w:szCs w:val="24"/>
        </w:rPr>
        <w:t xml:space="preserve"> </w:t>
      </w: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2BBCF745" w14:textId="5E6E5352" w:rsidR="00E4322F" w:rsidRPr="000C627D" w:rsidRDefault="00E4322F" w:rsidP="00E4322F">
      <w:pPr>
        <w:pStyle w:val="Heading1"/>
        <w:rPr>
          <w:rFonts w:ascii="Lora" w:hAnsi="Lora" w:cs="Times New Roman"/>
        </w:rPr>
      </w:pPr>
      <w:bookmarkStart w:id="19" w:name="_Toc35296668"/>
      <w:r w:rsidRPr="000C627D">
        <w:rPr>
          <w:rFonts w:ascii="Lora" w:hAnsi="Lora" w:cs="Times New Roman"/>
        </w:rPr>
        <w:lastRenderedPageBreak/>
        <w:t xml:space="preserve">Forschungsstand: </w:t>
      </w:r>
      <w:r>
        <w:rPr>
          <w:rFonts w:ascii="Lora" w:hAnsi="Lora" w:cs="Times New Roman"/>
        </w:rPr>
        <w:t>Technisch</w:t>
      </w:r>
      <w:bookmarkEnd w:id="19"/>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0" w:name="_Toc35296669"/>
      <w:r>
        <w:rPr>
          <w:rFonts w:ascii="Lora" w:hAnsi="Lora"/>
          <w:color w:val="auto"/>
          <w:sz w:val="32"/>
          <w:szCs w:val="22"/>
        </w:rPr>
        <w:t>OpenCV</w:t>
      </w:r>
      <w:bookmarkEnd w:id="20"/>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Ein Beispiel für diese Vorgehensweise ist die mobile Bildklassifikations-Applikation, die Groeneweg et al. im Jahr 2006 vorgestellt haben, die mit einer modifizierten Version von SIFT die Performance-Beschränkungen damaliger Mobiltelefone zu umgehen sucht. [Groeneweg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OpenCV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r w:rsidRPr="00FA0E1D">
        <w:rPr>
          <w:rFonts w:ascii="Lora" w:hAnsi="Lora" w:cs="Times New Roman"/>
          <w:sz w:val="22"/>
          <w:szCs w:val="22"/>
        </w:rPr>
        <w:t>OpenCV</w:t>
      </w:r>
      <w:r w:rsidR="00317C9F" w:rsidRPr="00FA0E1D">
        <w:rPr>
          <w:rFonts w:ascii="Lora" w:hAnsi="Lora" w:cs="Times New Roman"/>
          <w:sz w:val="22"/>
          <w:szCs w:val="22"/>
        </w:rPr>
        <w:t xml:space="preserve"> ist auf zahlreiche Plattformen einsetzbar, etwa auf Windows, Linux, macOS,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ie Bibliothek jsfeat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4D7108FE" w14:textId="0CE4C0F5" w:rsidR="00226B6B"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OpenCV eine wichtige Rolle. </w:t>
      </w:r>
      <w:r w:rsidR="006F7DE4" w:rsidRPr="00FA0E1D">
        <w:rPr>
          <w:rFonts w:ascii="Lora" w:hAnsi="Lora" w:cs="Times New Roman"/>
          <w:sz w:val="22"/>
          <w:szCs w:val="22"/>
        </w:rPr>
        <w:t xml:space="preserve">Während die Copyright-geschützten SIFT und SURF in früheren Versionen der Bibliothek noch ohne Mehraufwand einsetzbar waren, ist deren Verwendung seit </w:t>
      </w:r>
      <w:r w:rsidR="006F7DE4" w:rsidRPr="00C45F0E">
        <w:rPr>
          <w:rFonts w:ascii="Lora" w:hAnsi="Lora" w:cs="Times New Roman"/>
          <w:sz w:val="22"/>
          <w:szCs w:val="22"/>
        </w:rPr>
        <w:t>Version 3.</w:t>
      </w:r>
      <w:r w:rsidR="006F7DE4" w:rsidRPr="00C45F0E">
        <w:rPr>
          <w:rFonts w:ascii="Lora" w:hAnsi="Lora" w:cs="Times New Roman"/>
          <w:color w:val="FF0000"/>
          <w:sz w:val="22"/>
          <w:szCs w:val="22"/>
        </w:rPr>
        <w:t xml:space="preserve">x </w:t>
      </w:r>
      <w:r w:rsidR="006F7DE4" w:rsidRPr="00C45F0E">
        <w:rPr>
          <w:rFonts w:ascii="Lora" w:hAnsi="Lora" w:cs="Times New Roman"/>
          <w:sz w:val="22"/>
          <w:szCs w:val="22"/>
        </w:rPr>
        <w:t>nicht mehr möglich. Die als „non-free“ gekennzeichneten Algorithmen können seitdem nur noch in der Bibliothek opencv_contrib verwendet werden</w:t>
      </w:r>
      <w:r w:rsidR="00955B13" w:rsidRPr="00C45F0E">
        <w:rPr>
          <w:rFonts w:ascii="Lora" w:hAnsi="Lora" w:cs="Times New Roman"/>
          <w:sz w:val="22"/>
          <w:szCs w:val="22"/>
        </w:rPr>
        <w:t>, die Module enthält, die nicht Teil der offiziellen Distribution sind</w:t>
      </w:r>
      <w:r w:rsidR="006F7DE4" w:rsidRPr="00C45F0E">
        <w:rPr>
          <w:rFonts w:ascii="Lora" w:hAnsi="Lora" w:cs="Times New Roman"/>
          <w:sz w:val="22"/>
          <w:szCs w:val="22"/>
        </w:rPr>
        <w:t>.</w:t>
      </w:r>
      <w:r w:rsidR="00955B13" w:rsidRPr="00C45F0E">
        <w:rPr>
          <w:rFonts w:ascii="Lora" w:hAnsi="Lora" w:cs="Times New Roman"/>
          <w:sz w:val="22"/>
          <w:szCs w:val="22"/>
        </w:rPr>
        <w:t xml:space="preserve"> [https://github.com/opencv/opencv_contrib]</w:t>
      </w:r>
    </w:p>
    <w:p w14:paraId="517F8329" w14:textId="77777777" w:rsidR="00C45F0E" w:rsidRDefault="00C45F0E" w:rsidP="00C45F0E">
      <w:pPr>
        <w:ind w:firstLine="0"/>
        <w:rPr>
          <w:rFonts w:ascii="Lora" w:hAnsi="Lora" w:cs="Times New Roman"/>
          <w:sz w:val="22"/>
          <w:szCs w:val="22"/>
        </w:rPr>
      </w:pPr>
    </w:p>
    <w:p w14:paraId="1ED1F368" w14:textId="77777777" w:rsidR="00C45F0E" w:rsidRDefault="00C45F0E" w:rsidP="00C45F0E">
      <w:pPr>
        <w:ind w:firstLine="0"/>
        <w:rPr>
          <w:rFonts w:ascii="Lora" w:hAnsi="Lora" w:cs="Times New Roman"/>
          <w:sz w:val="22"/>
          <w:szCs w:val="22"/>
        </w:rPr>
      </w:pPr>
    </w:p>
    <w:p w14:paraId="2738883D" w14:textId="77777777" w:rsidR="00C45F0E" w:rsidRDefault="00C45F0E" w:rsidP="00C45F0E">
      <w:pPr>
        <w:ind w:firstLine="0"/>
        <w:rPr>
          <w:rFonts w:ascii="Lora" w:hAnsi="Lora" w:cs="Times New Roman"/>
          <w:sz w:val="22"/>
          <w:szCs w:val="22"/>
        </w:rPr>
      </w:pPr>
    </w:p>
    <w:p w14:paraId="30981894" w14:textId="77777777" w:rsidR="00C45F0E" w:rsidRDefault="00C45F0E" w:rsidP="00C45F0E">
      <w:pPr>
        <w:ind w:firstLine="0"/>
        <w:rPr>
          <w:rFonts w:ascii="Lora" w:hAnsi="Lora" w:cs="Times New Roman"/>
          <w:sz w:val="22"/>
          <w:szCs w:val="22"/>
        </w:rPr>
      </w:pPr>
    </w:p>
    <w:p w14:paraId="683D5A2A" w14:textId="3ECF4508" w:rsidR="00C45F0E" w:rsidRDefault="00C45F0E" w:rsidP="00C45F0E">
      <w:pPr>
        <w:ind w:firstLine="0"/>
        <w:rPr>
          <w:rFonts w:ascii="Lora" w:hAnsi="Lora" w:cs="Times New Roman"/>
          <w:sz w:val="22"/>
          <w:szCs w:val="22"/>
        </w:rPr>
      </w:pPr>
      <w:r>
        <w:rPr>
          <w:rFonts w:ascii="Lora" w:hAnsi="Lora" w:cs="Times New Roman"/>
          <w:sz w:val="22"/>
          <w:szCs w:val="22"/>
        </w:rPr>
        <w:lastRenderedPageBreak/>
        <w:t>Neben den genannten Merkmalserkennungs-Algorithmen bietet OpenCV auch eine Reihe von unterschiedlichen Matching-Verfahren an. Dabei kann zwischen den folgenden Descriptor-Matcher-Algorithmen gewählt werden:</w:t>
      </w:r>
    </w:p>
    <w:p w14:paraId="44C36A59"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FLANNBASED</w:t>
      </w:r>
    </w:p>
    <w:p w14:paraId="17D39ED8"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w:t>
      </w:r>
    </w:p>
    <w:p w14:paraId="2C817506"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BRUTEFORCE_L1</w:t>
      </w:r>
    </w:p>
    <w:p w14:paraId="7D7335A0"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w:t>
      </w:r>
    </w:p>
    <w:p w14:paraId="47DD4225"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BRUTEFORCE_HAMMINGLUT</w:t>
      </w:r>
    </w:p>
    <w:p w14:paraId="08429063" w14:textId="77777777" w:rsidR="00993032"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BRUTEFORCE_SL2</w:t>
      </w:r>
    </w:p>
    <w:p w14:paraId="7EC06061" w14:textId="5FBA46FF" w:rsidR="00C45F0E" w:rsidRPr="00226B6B" w:rsidRDefault="00C45F0E" w:rsidP="00993032">
      <w:pPr>
        <w:spacing w:before="100" w:beforeAutospacing="1" w:after="100" w:afterAutospacing="1" w:line="240" w:lineRule="auto"/>
        <w:ind w:firstLine="0"/>
        <w:jc w:val="left"/>
        <w:rPr>
          <w:rFonts w:ascii="Lora" w:eastAsia="Times New Roman" w:hAnsi="Lora" w:cs="Times New Roman"/>
          <w:sz w:val="22"/>
          <w:szCs w:val="22"/>
          <w:lang w:val="en-GB" w:eastAsia="en-GB"/>
        </w:rPr>
      </w:pPr>
      <w:r w:rsidRPr="00993032">
        <w:rPr>
          <w:rFonts w:ascii="Lora" w:eastAsia="Times New Roman" w:hAnsi="Lora" w:cs="Courier New"/>
          <w:sz w:val="22"/>
          <w:szCs w:val="22"/>
          <w:lang w:val="en-GB" w:eastAsia="en-GB"/>
        </w:rPr>
        <w:t>[Tazehkandi</w:t>
      </w:r>
      <w:r w:rsidR="00993032" w:rsidRPr="00993032">
        <w:rPr>
          <w:rFonts w:ascii="Lora" w:eastAsia="Times New Roman" w:hAnsi="Lora" w:cs="Courier New"/>
          <w:sz w:val="22"/>
          <w:szCs w:val="22"/>
          <w:lang w:val="en-GB" w:eastAsia="en-GB"/>
        </w:rPr>
        <w:t>]</w:t>
      </w:r>
    </w:p>
    <w:p w14:paraId="505B0473" w14:textId="77777777" w:rsidR="00226B6B" w:rsidRPr="00FA0E1D" w:rsidRDefault="00226B6B" w:rsidP="005F7D43">
      <w:pPr>
        <w:rPr>
          <w:rFonts w:ascii="Lora" w:hAnsi="Lora" w:cs="Times New Roman"/>
          <w:sz w:val="22"/>
          <w:szCs w:val="22"/>
        </w:rPr>
      </w:pP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21" w:name="_Toc35296670"/>
      <w:r w:rsidRPr="000C627D">
        <w:rPr>
          <w:rFonts w:ascii="Lora" w:hAnsi="Lora" w:cs="Times New Roman"/>
        </w:rPr>
        <w:t>Forschungsstand</w:t>
      </w:r>
      <w:r w:rsidR="008634BD" w:rsidRPr="000C627D">
        <w:rPr>
          <w:rFonts w:ascii="Lora" w:hAnsi="Lora" w:cs="Times New Roman"/>
        </w:rPr>
        <w:t>:</w:t>
      </w:r>
      <w:r w:rsidRPr="000C627D">
        <w:rPr>
          <w:rFonts w:ascii="Lora" w:hAnsi="Lora" w:cs="Times New Roman"/>
        </w:rPr>
        <w:t xml:space="preserve"> </w:t>
      </w:r>
      <w:r w:rsidR="00B47B76">
        <w:rPr>
          <w:rFonts w:ascii="Lora" w:hAnsi="Lora" w:cs="Times New Roman"/>
        </w:rPr>
        <w:t>Gebäudeidentifikation</w:t>
      </w:r>
      <w:bookmarkEnd w:id="21"/>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bookmarkStart w:id="22" w:name="_Toc35296671"/>
      <w:r>
        <w:rPr>
          <w:rFonts w:ascii="Lora" w:hAnsi="Lora"/>
          <w:color w:val="auto"/>
          <w:sz w:val="32"/>
          <w:szCs w:val="22"/>
        </w:rPr>
        <w:t>Bisherige Ansätze</w:t>
      </w:r>
      <w:bookmarkEnd w:id="22"/>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Hutchings und Mayol-Cuevas: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17AE8D28" w:rsidR="00B47B76" w:rsidRDefault="00166906" w:rsidP="00166906">
      <w:pPr>
        <w:ind w:firstLine="0"/>
        <w:rPr>
          <w:rFonts w:ascii="Lora" w:hAnsi="Lora" w:cs="Times New Roman"/>
          <w:color w:val="FF0000"/>
        </w:rPr>
      </w:pPr>
      <w:r w:rsidRPr="00166906">
        <w:rPr>
          <w:rFonts w:ascii="Lora" w:hAnsi="Lora" w:cs="Times New Roman"/>
          <w:color w:val="FF0000"/>
        </w:rPr>
        <w:t>Trinh et al.</w:t>
      </w:r>
    </w:p>
    <w:p w14:paraId="609CC0A6" w14:textId="007AE06B" w:rsidR="00562E55" w:rsidRPr="00E46DAF" w:rsidRDefault="00562E55" w:rsidP="00562E55">
      <w:pPr>
        <w:ind w:firstLine="0"/>
        <w:rPr>
          <w:rFonts w:ascii="Lora" w:hAnsi="Lora" w:cs="Times New Roman"/>
          <w:color w:val="FF0000"/>
          <w:szCs w:val="24"/>
        </w:rPr>
      </w:pPr>
      <w:r w:rsidRPr="00E46DAF">
        <w:rPr>
          <w:rFonts w:ascii="Lora" w:hAnsi="Lora" w:cs="Times New Roman"/>
          <w:color w:val="FF0000"/>
          <w:szCs w:val="24"/>
        </w:rPr>
        <w:t>Weitere Forschung mit Gebäuden!</w:t>
      </w:r>
      <w:r>
        <w:rPr>
          <w:rFonts w:ascii="Lora" w:hAnsi="Lora" w:cs="Times New Roman"/>
          <w:color w:val="FF0000"/>
          <w:szCs w:val="24"/>
        </w:rPr>
        <w:t xml:space="preserve"> Gebäuderkennungs-Apps siehe Literaturverzeichnis.</w:t>
      </w:r>
    </w:p>
    <w:p w14:paraId="1E69F619" w14:textId="77777777" w:rsidR="00562E55" w:rsidRPr="00166906" w:rsidRDefault="00562E55" w:rsidP="00166906">
      <w:pPr>
        <w:ind w:firstLine="0"/>
        <w:rPr>
          <w:rFonts w:ascii="Lora" w:hAnsi="Lora" w:cs="Times New Roman"/>
          <w:color w:val="FF0000"/>
        </w:rPr>
      </w:pP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3" w:name="_Ref398644051"/>
      <w:bookmarkStart w:id="24" w:name="_Toc35296673"/>
      <w:r w:rsidRPr="000C627D">
        <w:rPr>
          <w:rFonts w:ascii="Lora" w:hAnsi="Lora" w:cs="Times New Roman"/>
        </w:rPr>
        <w:lastRenderedPageBreak/>
        <w:t>Lösungsansatz</w:t>
      </w:r>
      <w:bookmarkEnd w:id="23"/>
      <w:bookmarkEnd w:id="24"/>
    </w:p>
    <w:p w14:paraId="167C794C" w14:textId="40460438" w:rsidR="001A44D5" w:rsidRPr="000C627D" w:rsidRDefault="001A44D5" w:rsidP="001A44D5">
      <w:pPr>
        <w:rPr>
          <w:rFonts w:ascii="Lora" w:hAnsi="Lora" w:cs="Times New Roman"/>
        </w:rPr>
      </w:pPr>
    </w:p>
    <w:p w14:paraId="2F480B1E" w14:textId="79DF41DB" w:rsidR="00B5461D" w:rsidRDefault="00B5461D" w:rsidP="00574D14">
      <w:pPr>
        <w:spacing w:after="120" w:line="264" w:lineRule="auto"/>
        <w:ind w:firstLine="0"/>
        <w:rPr>
          <w:rFonts w:ascii="Lora" w:hAnsi="Lora"/>
          <w:sz w:val="22"/>
          <w:szCs w:val="18"/>
        </w:rPr>
      </w:pP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5" w:name="_Toc35296674"/>
      <w:r>
        <w:rPr>
          <w:rFonts w:ascii="Lora" w:hAnsi="Lora" w:cs="Times New Roman"/>
        </w:rPr>
        <w:lastRenderedPageBreak/>
        <w:t>Umsetzung</w:t>
      </w:r>
      <w:bookmarkEnd w:id="25"/>
    </w:p>
    <w:p w14:paraId="190F4C57" w14:textId="7AF06032" w:rsidR="00675D88" w:rsidRDefault="00675D88" w:rsidP="00675D88"/>
    <w:p w14:paraId="72A76003" w14:textId="2F63C539" w:rsidR="00675D88" w:rsidRPr="00675D88" w:rsidRDefault="00B3137A" w:rsidP="00A35CBF">
      <w:pPr>
        <w:spacing w:after="120" w:line="264" w:lineRule="auto"/>
        <w:ind w:firstLine="0"/>
      </w:pPr>
      <w:r w:rsidRPr="00574D14">
        <w:rPr>
          <w:rFonts w:ascii="Lora" w:hAnsi="Lora"/>
          <w:i/>
          <w:iCs/>
          <w:sz w:val="22"/>
          <w:szCs w:val="18"/>
        </w:rPr>
        <w:t>BIdent Building Identification</w:t>
      </w:r>
      <w:r>
        <w:rPr>
          <w:rFonts w:ascii="Lora" w:hAnsi="Lora"/>
          <w:sz w:val="22"/>
          <w:szCs w:val="18"/>
        </w:rPr>
        <w:t xml:space="preserve"> ist eine Progressive Web App, mit der BenutzerInnen plattformübergreifend photographische Aufnahmen von historischen Gebäuden und deren Bauteilen machen und diese automatisch identifizieren lassen können.</w:t>
      </w:r>
    </w:p>
    <w:p w14:paraId="0A196B45" w14:textId="77777777" w:rsidR="00675D88" w:rsidRPr="00075F96" w:rsidRDefault="00675D88" w:rsidP="00675D88">
      <w:pPr>
        <w:pStyle w:val="Heading2"/>
        <w:jc w:val="left"/>
        <w:rPr>
          <w:rFonts w:ascii="Lora" w:hAnsi="Lora"/>
          <w:color w:val="auto"/>
          <w:sz w:val="32"/>
          <w:szCs w:val="22"/>
        </w:rPr>
      </w:pPr>
      <w:bookmarkStart w:id="26" w:name="_Toc35296675"/>
      <w:r>
        <w:rPr>
          <w:rFonts w:ascii="Lora" w:hAnsi="Lora"/>
          <w:color w:val="auto"/>
          <w:sz w:val="32"/>
          <w:szCs w:val="22"/>
        </w:rPr>
        <w:t>Architektur</w:t>
      </w:r>
      <w:bookmarkEnd w:id="26"/>
    </w:p>
    <w:p w14:paraId="0C34E75F" w14:textId="73868B2E" w:rsidR="00675D88" w:rsidRDefault="00675D88" w:rsidP="00675D88">
      <w:pPr>
        <w:ind w:firstLine="0"/>
        <w:rPr>
          <w:rFonts w:ascii="Lora" w:hAnsi="Lora"/>
        </w:rPr>
      </w:pPr>
    </w:p>
    <w:p w14:paraId="72670438" w14:textId="2AB75E97" w:rsidR="00874C8E" w:rsidRDefault="00A35CBF" w:rsidP="00675D88">
      <w:pPr>
        <w:spacing w:after="120" w:line="264" w:lineRule="auto"/>
        <w:ind w:firstLine="0"/>
        <w:rPr>
          <w:rFonts w:ascii="Lora" w:hAnsi="Lora" w:cs="Times New Roman"/>
          <w:sz w:val="22"/>
          <w:szCs w:val="22"/>
        </w:rPr>
      </w:pPr>
      <w:r>
        <w:rPr>
          <w:rFonts w:ascii="Lora" w:hAnsi="Lora" w:cs="Times New Roman"/>
          <w:sz w:val="22"/>
          <w:szCs w:val="22"/>
        </w:rPr>
        <w:t>Der architektonische Aufbau</w:t>
      </w:r>
      <w:r w:rsidR="00C679F6">
        <w:rPr>
          <w:rFonts w:ascii="Lora" w:hAnsi="Lora" w:cs="Times New Roman"/>
          <w:sz w:val="22"/>
          <w:szCs w:val="22"/>
        </w:rPr>
        <w:t xml:space="preserve">, schematisch dargestellt in Abbildung </w:t>
      </w:r>
      <w:r w:rsidR="00C679F6" w:rsidRPr="00C679F6">
        <w:rPr>
          <w:rFonts w:ascii="Lora" w:hAnsi="Lora" w:cs="Times New Roman"/>
          <w:color w:val="FF0000"/>
          <w:sz w:val="22"/>
          <w:szCs w:val="22"/>
        </w:rPr>
        <w:t>X</w:t>
      </w:r>
      <w:r w:rsidR="00C679F6">
        <w:rPr>
          <w:rFonts w:ascii="Lora" w:hAnsi="Lora" w:cs="Times New Roman"/>
          <w:sz w:val="22"/>
          <w:szCs w:val="22"/>
        </w:rPr>
        <w:t>,</w:t>
      </w:r>
      <w:r>
        <w:rPr>
          <w:rFonts w:ascii="Lora" w:hAnsi="Lora" w:cs="Times New Roman"/>
          <w:sz w:val="22"/>
          <w:szCs w:val="22"/>
        </w:rPr>
        <w:t xml:space="preserve"> folgt dabei dem Client-Server-Modell.</w:t>
      </w:r>
      <w:r w:rsidR="009E0471">
        <w:rPr>
          <w:rFonts w:ascii="Lora" w:hAnsi="Lora" w:cs="Times New Roman"/>
          <w:sz w:val="22"/>
          <w:szCs w:val="22"/>
        </w:rPr>
        <w:t xml:space="preserve"> Über den Client bzw. Web-Browser werden mit der Kamera des Geräts Aufnahmen erstellt</w:t>
      </w:r>
      <w:r w:rsidR="009114A5">
        <w:rPr>
          <w:rFonts w:ascii="Lora" w:hAnsi="Lora" w:cs="Times New Roman"/>
          <w:sz w:val="22"/>
          <w:szCs w:val="22"/>
        </w:rPr>
        <w:t xml:space="preserve"> und mittels eines HTTP-POST-Requests an den Server übertragen. Dabei wird auch die momentane geographische Position des Geräts übermittelt. Der Flask-Server bezieht nun sämtliche Bild</w:t>
      </w:r>
      <w:r w:rsidR="00874C8E">
        <w:rPr>
          <w:rFonts w:ascii="Lora" w:hAnsi="Lora" w:cs="Times New Roman"/>
          <w:sz w:val="22"/>
          <w:szCs w:val="22"/>
        </w:rPr>
        <w:t>er</w:t>
      </w:r>
      <w:r w:rsidR="009114A5">
        <w:rPr>
          <w:rFonts w:ascii="Lora" w:hAnsi="Lora" w:cs="Times New Roman"/>
          <w:sz w:val="22"/>
          <w:szCs w:val="22"/>
        </w:rPr>
        <w:t xml:space="preserve"> aus seiner Datenbank und filtert diejenigen heraus, die sich in der Umgebung der Geräteposition befinden.</w:t>
      </w:r>
      <w:r w:rsidR="00874C8E">
        <w:rPr>
          <w:rFonts w:ascii="Lora" w:hAnsi="Lora" w:cs="Times New Roman"/>
          <w:sz w:val="22"/>
          <w:szCs w:val="22"/>
        </w:rPr>
        <w:t xml:space="preserve"> Auf die verbleibenden Bilder wird nun der gewählte Merkmalserkennungs-Algorithmus angewandt.</w:t>
      </w:r>
      <w:r w:rsidR="00E95394">
        <w:rPr>
          <w:rFonts w:ascii="Lora" w:hAnsi="Lora" w:cs="Times New Roman"/>
          <w:sz w:val="22"/>
          <w:szCs w:val="22"/>
        </w:rPr>
        <w:t xml:space="preserve"> Für das Objekt mit den besten Matching-Ergebnissen wird anschließend eine HTTP-Response im JSON-Format an den Client übermittelt. Diese enthält nicht nur Textinformationen über das Gebäude bzw. Bauteil sondern auch eine Identifikationsnummer, anhand derer der Client die zugehörige Bilddatei vom Server beziehen kann.</w:t>
      </w:r>
      <w:r w:rsidR="00C679F6">
        <w:rPr>
          <w:rFonts w:ascii="Lora" w:hAnsi="Lora" w:cs="Times New Roman"/>
          <w:sz w:val="22"/>
          <w:szCs w:val="22"/>
        </w:rPr>
        <w:t xml:space="preserve"> </w:t>
      </w:r>
    </w:p>
    <w:p w14:paraId="042E182A" w14:textId="7C63E82E" w:rsidR="00A35CBF" w:rsidRDefault="00A35CBF" w:rsidP="00675D88">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4">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41EDBC09" w14:textId="2B6BDEFB" w:rsidR="00A35CBF" w:rsidRDefault="00A35CBF" w:rsidP="00A35CB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Architektur von </w:t>
      </w:r>
      <w:r w:rsidRPr="00A35CBF">
        <w:rPr>
          <w:rFonts w:ascii="Lora" w:hAnsi="Lora"/>
          <w:i/>
          <w:iCs/>
          <w:sz w:val="20"/>
          <w:szCs w:val="16"/>
        </w:rPr>
        <w:t>BIdent Building Identification</w:t>
      </w:r>
      <w:r>
        <w:rPr>
          <w:rFonts w:ascii="Lora" w:hAnsi="Lora"/>
          <w:sz w:val="20"/>
          <w:szCs w:val="16"/>
        </w:rPr>
        <w:t>.</w:t>
      </w:r>
    </w:p>
    <w:p w14:paraId="4246C0EB" w14:textId="48EE3659" w:rsidR="00A35CBF" w:rsidRDefault="00A35CBF" w:rsidP="00675D88">
      <w:pPr>
        <w:spacing w:after="120" w:line="264" w:lineRule="auto"/>
        <w:ind w:firstLine="0"/>
        <w:rPr>
          <w:rFonts w:ascii="Lora" w:hAnsi="Lora" w:cs="Times New Roman"/>
          <w:sz w:val="22"/>
          <w:szCs w:val="22"/>
        </w:rPr>
      </w:pPr>
    </w:p>
    <w:p w14:paraId="1D2623D7" w14:textId="5B39ACC5"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7" w:name="_Toc35296676"/>
      <w:r>
        <w:rPr>
          <w:rFonts w:ascii="Lora" w:hAnsi="Lora"/>
          <w:color w:val="auto"/>
          <w:sz w:val="32"/>
          <w:szCs w:val="22"/>
        </w:rPr>
        <w:t>Client</w:t>
      </w:r>
      <w:bookmarkEnd w:id="27"/>
    </w:p>
    <w:p w14:paraId="62AB6C16" w14:textId="77777777" w:rsidR="001D4653" w:rsidRDefault="001D4653" w:rsidP="001D4653">
      <w:pPr>
        <w:ind w:firstLine="0"/>
        <w:rPr>
          <w:rFonts w:ascii="Lora" w:hAnsi="Lora"/>
        </w:rPr>
      </w:pPr>
    </w:p>
    <w:p w14:paraId="263CAE76" w14:textId="2413DEEE" w:rsidR="00674779" w:rsidRDefault="0040791E" w:rsidP="00674779">
      <w:pPr>
        <w:spacing w:after="120" w:line="264" w:lineRule="auto"/>
        <w:ind w:firstLine="0"/>
        <w:rPr>
          <w:rFonts w:ascii="Lora" w:hAnsi="Lora" w:cs="Times New Roman"/>
          <w:sz w:val="22"/>
          <w:szCs w:val="22"/>
        </w:rPr>
      </w:pPr>
      <w:r>
        <w:rPr>
          <w:rFonts w:ascii="Lora" w:hAnsi="Lora" w:cs="Times New Roman"/>
          <w:sz w:val="22"/>
          <w:szCs w:val="22"/>
        </w:rPr>
        <w:t>Um die Verwendung auf möglichst vielen Geräten</w:t>
      </w:r>
      <w:r w:rsidR="001F740C">
        <w:rPr>
          <w:rFonts w:ascii="Lora" w:hAnsi="Lora" w:cs="Times New Roman"/>
          <w:sz w:val="22"/>
          <w:szCs w:val="22"/>
        </w:rPr>
        <w:t xml:space="preserve"> zu ermöglichen, wurde die Client-Applikation als </w:t>
      </w:r>
      <w:r w:rsidR="001F740C" w:rsidRPr="001F740C">
        <w:rPr>
          <w:rFonts w:ascii="Lora" w:hAnsi="Lora" w:cs="Times New Roman"/>
          <w:i/>
          <w:iCs/>
          <w:sz w:val="22"/>
          <w:szCs w:val="22"/>
        </w:rPr>
        <w:t>Progressive Web App</w:t>
      </w:r>
      <w:r w:rsidR="001F740C">
        <w:rPr>
          <w:rFonts w:ascii="Lora" w:hAnsi="Lora" w:cs="Times New Roman"/>
          <w:i/>
          <w:iCs/>
          <w:sz w:val="22"/>
          <w:szCs w:val="22"/>
        </w:rPr>
        <w:t xml:space="preserve"> </w:t>
      </w:r>
      <w:r w:rsidR="001F740C">
        <w:rPr>
          <w:rFonts w:ascii="Lora" w:hAnsi="Lora" w:cs="Times New Roman"/>
          <w:sz w:val="22"/>
          <w:szCs w:val="22"/>
        </w:rPr>
        <w:t>verwirklicht. Sie kann also sowohl innerhalb eines Web-Browsers ausgeführt werden als auch als eigene App auf mobilen Betriebssystemen wie Android und iOS</w:t>
      </w:r>
      <w:r w:rsidR="00FA09C9">
        <w:rPr>
          <w:rFonts w:ascii="Lora" w:hAnsi="Lora" w:cs="Times New Roman"/>
          <w:sz w:val="22"/>
          <w:szCs w:val="22"/>
        </w:rPr>
        <w:t xml:space="preserve"> installiert werden</w:t>
      </w:r>
      <w:r w:rsidR="001F740C">
        <w:rPr>
          <w:rFonts w:ascii="Lora" w:hAnsi="Lora" w:cs="Times New Roman"/>
          <w:sz w:val="22"/>
          <w:szCs w:val="22"/>
        </w:rPr>
        <w:t>.</w:t>
      </w:r>
      <w:r w:rsidR="00FA09C9">
        <w:rPr>
          <w:rFonts w:ascii="Lora" w:hAnsi="Lora" w:cs="Times New Roman"/>
          <w:sz w:val="22"/>
          <w:szCs w:val="22"/>
        </w:rPr>
        <w:t xml:space="preserve"> </w:t>
      </w:r>
      <w:r w:rsidR="00E0789F">
        <w:rPr>
          <w:rFonts w:ascii="Lora" w:hAnsi="Lora" w:cs="Times New Roman"/>
          <w:sz w:val="22"/>
          <w:szCs w:val="22"/>
        </w:rPr>
        <w:t xml:space="preserve">In jedem Fall </w:t>
      </w:r>
      <w:r w:rsidR="00E0789F">
        <w:rPr>
          <w:rFonts w:ascii="Lora" w:hAnsi="Lora" w:cs="Times New Roman"/>
          <w:sz w:val="22"/>
          <w:szCs w:val="22"/>
        </w:rPr>
        <w:lastRenderedPageBreak/>
        <w:t xml:space="preserve">wird der Code der Anwendung jedoch auf einem Web-Server gespeichert. Um trotzdem die Offline-Fähigkeit zu gewährleisten, wird deshalb ein </w:t>
      </w:r>
      <w:r w:rsidR="00E0789F" w:rsidRPr="00E0789F">
        <w:rPr>
          <w:rFonts w:ascii="Lora" w:hAnsi="Lora" w:cs="Times New Roman"/>
          <w:i/>
          <w:iCs/>
          <w:sz w:val="22"/>
          <w:szCs w:val="22"/>
        </w:rPr>
        <w:t>Service Worker</w:t>
      </w:r>
      <w:r w:rsidR="00E0789F">
        <w:rPr>
          <w:rFonts w:ascii="Lora" w:hAnsi="Lora" w:cs="Times New Roman"/>
          <w:sz w:val="22"/>
          <w:szCs w:val="22"/>
        </w:rPr>
        <w:t xml:space="preserve"> für das Caching der </w:t>
      </w:r>
      <w:r w:rsidR="0071772B">
        <w:rPr>
          <w:rFonts w:ascii="Lora" w:hAnsi="Lora" w:cs="Times New Roman"/>
          <w:sz w:val="22"/>
          <w:szCs w:val="22"/>
        </w:rPr>
        <w:t>für die Ausführung notwendigen</w:t>
      </w:r>
      <w:r w:rsidR="00E0789F">
        <w:rPr>
          <w:rFonts w:ascii="Lora" w:hAnsi="Lora" w:cs="Times New Roman"/>
          <w:sz w:val="22"/>
          <w:szCs w:val="22"/>
        </w:rPr>
        <w:t xml:space="preserve"> Dateien eingesetzt.</w:t>
      </w:r>
    </w:p>
    <w:p w14:paraId="0D45B03D" w14:textId="3519B46F" w:rsidR="008D6269" w:rsidRDefault="008D6269" w:rsidP="00674779">
      <w:pPr>
        <w:spacing w:after="120" w:line="264" w:lineRule="auto"/>
        <w:ind w:firstLine="0"/>
        <w:rPr>
          <w:rFonts w:ascii="Lora" w:hAnsi="Lora" w:cs="Times New Roman"/>
          <w:sz w:val="22"/>
          <w:szCs w:val="22"/>
        </w:rPr>
      </w:pPr>
      <w:r w:rsidRPr="008D6269">
        <w:rPr>
          <w:rFonts w:ascii="Lora" w:hAnsi="Lora" w:cs="Times New Roman"/>
          <w:color w:val="FF0000"/>
          <w:sz w:val="22"/>
          <w:szCs w:val="22"/>
        </w:rPr>
        <w:t>Screenshot</w:t>
      </w:r>
    </w:p>
    <w:p w14:paraId="3FF47E86" w14:textId="651D4A65" w:rsidR="00356C3B" w:rsidRDefault="00356C3B" w:rsidP="003E00EC">
      <w:pPr>
        <w:spacing w:after="120" w:line="264" w:lineRule="auto"/>
        <w:ind w:firstLine="0"/>
        <w:rPr>
          <w:rFonts w:ascii="Lora" w:hAnsi="Lora" w:cs="Times New Roman"/>
          <w:sz w:val="22"/>
          <w:szCs w:val="22"/>
        </w:rPr>
      </w:pPr>
      <w:r>
        <w:rPr>
          <w:rFonts w:ascii="Lora" w:hAnsi="Lora" w:cs="Times New Roman"/>
          <w:sz w:val="22"/>
          <w:szCs w:val="22"/>
        </w:rPr>
        <w:t>Die graphische Benutzeroberfläche des Clients</w:t>
      </w:r>
      <w:r w:rsidR="005B4DE7">
        <w:rPr>
          <w:rFonts w:ascii="Lora" w:hAnsi="Lora" w:cs="Times New Roman"/>
          <w:sz w:val="22"/>
          <w:szCs w:val="22"/>
        </w:rPr>
        <w:t xml:space="preserve"> wurde mit HTML, CSS und JavaScript umgesetzt, wobei die Prinzipien des </w:t>
      </w:r>
      <w:r w:rsidR="005B4DE7" w:rsidRPr="005B4DE7">
        <w:rPr>
          <w:rFonts w:ascii="Lora" w:hAnsi="Lora" w:cs="Times New Roman"/>
          <w:i/>
          <w:iCs/>
          <w:sz w:val="22"/>
          <w:szCs w:val="22"/>
        </w:rPr>
        <w:t>Responsive Design</w:t>
      </w:r>
      <w:r w:rsidR="005B4DE7">
        <w:rPr>
          <w:rFonts w:ascii="Lora" w:hAnsi="Lora" w:cs="Times New Roman"/>
          <w:i/>
          <w:iCs/>
          <w:sz w:val="22"/>
          <w:szCs w:val="22"/>
        </w:rPr>
        <w:t xml:space="preserve"> </w:t>
      </w:r>
      <w:r w:rsidR="005B4DE7">
        <w:rPr>
          <w:rFonts w:ascii="Lora" w:hAnsi="Lora" w:cs="Times New Roman"/>
          <w:sz w:val="22"/>
          <w:szCs w:val="22"/>
        </w:rPr>
        <w:t>zur Anwendung kamen.</w:t>
      </w:r>
      <w:r w:rsidR="007244CF">
        <w:rPr>
          <w:rFonts w:ascii="Lora" w:hAnsi="Lora" w:cs="Times New Roman"/>
          <w:sz w:val="22"/>
          <w:szCs w:val="22"/>
        </w:rPr>
        <w:t xml:space="preserve"> Auf der Hauptseite wird lediglich eine Überschrift und ein Kamera-Button angezeigt, die beide den Input der Gerätekamera überlagern. Nach dem Betätigen des Kamera-Buttons wird nach einer gewissen Wartezeit eine Seite mit Details über das Gebäude bzw. Bauteile angezeigt.</w:t>
      </w:r>
    </w:p>
    <w:p w14:paraId="2FBBFDA1" w14:textId="5970767D" w:rsidR="001E4CA5" w:rsidRDefault="0056210D" w:rsidP="001E4CA5">
      <w:pPr>
        <w:spacing w:after="120" w:line="264" w:lineRule="auto"/>
        <w:rPr>
          <w:rFonts w:ascii="Lora" w:hAnsi="Lora" w:cs="Times New Roman"/>
          <w:sz w:val="22"/>
          <w:szCs w:val="22"/>
        </w:rPr>
      </w:pPr>
      <w:r>
        <w:rPr>
          <w:rFonts w:ascii="Lora" w:hAnsi="Lora" w:cs="Times New Roman"/>
          <w:sz w:val="22"/>
          <w:szCs w:val="22"/>
        </w:rPr>
        <w:t>Sowohl die Anzeige des Kamera-Inputs als auch die Aufnahme werden</w:t>
      </w:r>
      <w:r w:rsidR="001E4CA5">
        <w:rPr>
          <w:rFonts w:ascii="Lora" w:hAnsi="Lora" w:cs="Times New Roman"/>
          <w:sz w:val="22"/>
          <w:szCs w:val="22"/>
        </w:rPr>
        <w:t xml:space="preserve"> dabei über die </w:t>
      </w:r>
      <w:r w:rsidR="001E4CA5" w:rsidRPr="0056210D">
        <w:rPr>
          <w:rFonts w:ascii="Lora" w:hAnsi="Lora" w:cs="Times New Roman"/>
          <w:i/>
          <w:iCs/>
          <w:sz w:val="22"/>
          <w:szCs w:val="22"/>
        </w:rPr>
        <w:t>MediaDevices</w:t>
      </w:r>
      <w:r w:rsidR="001E4CA5">
        <w:rPr>
          <w:rFonts w:ascii="Lora" w:hAnsi="Lora" w:cs="Times New Roman"/>
          <w:sz w:val="22"/>
          <w:szCs w:val="22"/>
        </w:rPr>
        <w:t xml:space="preserve"> API gewährleistet, die Teil von HTML5 ist.</w:t>
      </w:r>
      <w:r w:rsidR="00CD4289">
        <w:rPr>
          <w:rFonts w:ascii="Lora" w:hAnsi="Lora" w:cs="Times New Roman"/>
          <w:sz w:val="22"/>
          <w:szCs w:val="22"/>
        </w:rPr>
        <w:t xml:space="preserve"> Vor der Übermittlung an den Server ist jedoch noch eine Umwandlung des Bildes</w:t>
      </w:r>
      <w:r w:rsidR="003D5BFA">
        <w:rPr>
          <w:rFonts w:ascii="Lora" w:hAnsi="Lora" w:cs="Times New Roman"/>
          <w:sz w:val="22"/>
          <w:szCs w:val="22"/>
        </w:rPr>
        <w:t xml:space="preserve"> erforderlich. </w:t>
      </w:r>
      <w:r w:rsidR="00A50DFD">
        <w:rPr>
          <w:rFonts w:ascii="Lora" w:hAnsi="Lora" w:cs="Times New Roman"/>
          <w:sz w:val="22"/>
          <w:szCs w:val="22"/>
        </w:rPr>
        <w:t xml:space="preserve">Da </w:t>
      </w:r>
      <w:r w:rsidR="00587D6D">
        <w:rPr>
          <w:rFonts w:ascii="Lora" w:hAnsi="Lora" w:cs="Times New Roman"/>
          <w:sz w:val="22"/>
          <w:szCs w:val="22"/>
        </w:rPr>
        <w:t>anfangs</w:t>
      </w:r>
      <w:r w:rsidR="00A50DFD">
        <w:rPr>
          <w:rFonts w:ascii="Lora" w:hAnsi="Lora" w:cs="Times New Roman"/>
          <w:sz w:val="22"/>
          <w:szCs w:val="22"/>
        </w:rPr>
        <w:t xml:space="preserve"> nur die zugehörige</w:t>
      </w:r>
      <w:r w:rsidR="00846E85">
        <w:rPr>
          <w:rFonts w:ascii="Lora" w:hAnsi="Lora" w:cs="Times New Roman"/>
          <w:sz w:val="22"/>
          <w:szCs w:val="22"/>
        </w:rPr>
        <w:t xml:space="preserve"> </w:t>
      </w:r>
      <w:r w:rsidR="00846E85" w:rsidRPr="00846E85">
        <w:rPr>
          <w:rFonts w:ascii="Lora" w:hAnsi="Lora" w:cs="Times New Roman"/>
          <w:i/>
          <w:iCs/>
          <w:sz w:val="22"/>
          <w:szCs w:val="22"/>
        </w:rPr>
        <w:t>data URI</w:t>
      </w:r>
      <w:r w:rsidR="00846E85">
        <w:rPr>
          <w:rFonts w:ascii="Lora" w:hAnsi="Lora" w:cs="Times New Roman"/>
          <w:sz w:val="22"/>
          <w:szCs w:val="22"/>
        </w:rPr>
        <w:t xml:space="preserve"> </w:t>
      </w:r>
      <w:r w:rsidR="00A50DFD">
        <w:rPr>
          <w:rFonts w:ascii="Lora" w:hAnsi="Lora" w:cs="Times New Roman"/>
          <w:sz w:val="22"/>
          <w:szCs w:val="22"/>
        </w:rPr>
        <w:t xml:space="preserve">verfügbar ist, müssen deren Daten zuerst extrahiert und dann in </w:t>
      </w:r>
      <w:r w:rsidR="00CD4289">
        <w:rPr>
          <w:rFonts w:ascii="Lora" w:hAnsi="Lora" w:cs="Times New Roman"/>
          <w:sz w:val="22"/>
          <w:szCs w:val="22"/>
        </w:rPr>
        <w:t xml:space="preserve">ein Blob-Objekt </w:t>
      </w:r>
      <w:r w:rsidR="00A50DFD">
        <w:rPr>
          <w:rFonts w:ascii="Lora" w:hAnsi="Lora" w:cs="Times New Roman"/>
          <w:sz w:val="22"/>
          <w:szCs w:val="22"/>
        </w:rPr>
        <w:t>umgewandelt werden</w:t>
      </w:r>
      <w:r w:rsidR="00CD4289">
        <w:rPr>
          <w:rFonts w:ascii="Lora" w:hAnsi="Lora" w:cs="Times New Roman"/>
          <w:sz w:val="22"/>
          <w:szCs w:val="22"/>
        </w:rPr>
        <w:t>.</w:t>
      </w:r>
    </w:p>
    <w:p w14:paraId="311F3F4E" w14:textId="259BB932" w:rsidR="002E2AF7" w:rsidRDefault="002E2AF7" w:rsidP="003E00EC">
      <w:pPr>
        <w:spacing w:after="120" w:line="264" w:lineRule="auto"/>
        <w:ind w:firstLine="0"/>
        <w:rPr>
          <w:rFonts w:ascii="Lora" w:hAnsi="Lora" w:cs="Times New Roman"/>
          <w:sz w:val="22"/>
          <w:szCs w:val="22"/>
        </w:rPr>
      </w:pPr>
      <w:r>
        <w:rPr>
          <w:rFonts w:ascii="Lora" w:hAnsi="Lora" w:cs="Times New Roman"/>
          <w:color w:val="FF0000"/>
          <w:sz w:val="22"/>
          <w:szCs w:val="22"/>
        </w:rPr>
        <w:t>Upload</w:t>
      </w:r>
      <w:r w:rsidR="002E7957">
        <w:rPr>
          <w:rFonts w:ascii="Lora" w:hAnsi="Lora" w:cs="Times New Roman"/>
          <w:color w:val="FF0000"/>
          <w:sz w:val="22"/>
          <w:szCs w:val="22"/>
        </w:rPr>
        <w:t>-Seite</w:t>
      </w:r>
      <w:r>
        <w:rPr>
          <w:rFonts w:ascii="Lora" w:hAnsi="Lora" w:cs="Times New Roman"/>
          <w:color w:val="FF0000"/>
          <w:sz w:val="22"/>
          <w:szCs w:val="22"/>
        </w:rPr>
        <w:t xml:space="preserve"> zu Client oder Server?</w:t>
      </w:r>
    </w:p>
    <w:p w14:paraId="4B90B1ED" w14:textId="0906B342" w:rsidR="001D28A5" w:rsidRDefault="001D28A5" w:rsidP="00F1732B">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28" w:name="_Toc35296677"/>
      <w:r>
        <w:rPr>
          <w:rFonts w:ascii="Lora" w:hAnsi="Lora"/>
          <w:color w:val="auto"/>
          <w:sz w:val="32"/>
          <w:szCs w:val="22"/>
        </w:rPr>
        <w:t>Server</w:t>
      </w:r>
      <w:bookmarkEnd w:id="28"/>
    </w:p>
    <w:p w14:paraId="4AC0D8CB" w14:textId="77777777" w:rsidR="001D28A5" w:rsidRDefault="001D28A5" w:rsidP="001D28A5">
      <w:pPr>
        <w:ind w:firstLine="0"/>
        <w:rPr>
          <w:rFonts w:ascii="Lora" w:hAnsi="Lora"/>
        </w:rPr>
      </w:pPr>
    </w:p>
    <w:p w14:paraId="238B9234" w14:textId="7B822F6B" w:rsidR="00497248" w:rsidRDefault="00497248" w:rsidP="001D28A5">
      <w:pPr>
        <w:spacing w:after="120" w:line="264" w:lineRule="auto"/>
        <w:ind w:firstLine="0"/>
        <w:rPr>
          <w:rFonts w:ascii="Lora" w:hAnsi="Lora" w:cs="Times New Roman"/>
          <w:sz w:val="22"/>
          <w:szCs w:val="22"/>
        </w:rPr>
      </w:pPr>
      <w:r>
        <w:rPr>
          <w:rFonts w:ascii="Lora" w:hAnsi="Lora" w:cs="Times New Roman"/>
          <w:sz w:val="22"/>
          <w:szCs w:val="22"/>
        </w:rPr>
        <w:t xml:space="preserve">Der </w:t>
      </w:r>
      <w:r w:rsidR="002868A2">
        <w:rPr>
          <w:rFonts w:ascii="Lora" w:hAnsi="Lora" w:cs="Times New Roman"/>
          <w:sz w:val="22"/>
          <w:szCs w:val="22"/>
        </w:rPr>
        <w:t>Server besteht in erster Linie aus einer Flask-Applikation, die mit Python umgesetzt wurde. Diese greift auf eine MySQL-Datenbank zu</w:t>
      </w:r>
      <w:r w:rsidR="00AB4869">
        <w:rPr>
          <w:rFonts w:ascii="Lora" w:hAnsi="Lora" w:cs="Times New Roman"/>
          <w:sz w:val="22"/>
          <w:szCs w:val="22"/>
        </w:rPr>
        <w:t>, in der weiterführende Informationen zu den jeweiligen Bildern gespeichert sind.</w:t>
      </w:r>
      <w:r w:rsidR="00873B75">
        <w:rPr>
          <w:rFonts w:ascii="Lora" w:hAnsi="Lora" w:cs="Times New Roman"/>
          <w:sz w:val="22"/>
          <w:szCs w:val="22"/>
        </w:rPr>
        <w:t xml:space="preserve"> Die Bilddateien werden hingegen nicht in der Datenbank gespeichert, sondern in einem Upload-Verzeichnis auf dem Server.</w:t>
      </w:r>
      <w:r w:rsidR="002E1699">
        <w:rPr>
          <w:rFonts w:ascii="Lora" w:hAnsi="Lora" w:cs="Times New Roman"/>
          <w:sz w:val="22"/>
          <w:szCs w:val="22"/>
        </w:rPr>
        <w:t xml:space="preserve"> Der Abruf ergibt sich über die im Dateinamen enthaltene Gebäude</w:t>
      </w:r>
      <w:bookmarkStart w:id="29" w:name="_GoBack"/>
      <w:bookmarkEnd w:id="29"/>
      <w:r w:rsidR="002E1699">
        <w:rPr>
          <w:rFonts w:ascii="Lora" w:hAnsi="Lora" w:cs="Times New Roman"/>
          <w:sz w:val="22"/>
          <w:szCs w:val="22"/>
        </w:rPr>
        <w:t>-Id.</w:t>
      </w:r>
    </w:p>
    <w:p w14:paraId="5AB1A4FF" w14:textId="6DF67796" w:rsidR="002868A2" w:rsidRPr="002868A2" w:rsidRDefault="002868A2" w:rsidP="001D28A5">
      <w:pPr>
        <w:spacing w:after="120" w:line="264" w:lineRule="auto"/>
        <w:ind w:firstLine="0"/>
        <w:rPr>
          <w:rFonts w:ascii="Lora" w:hAnsi="Lora" w:cs="Times New Roman"/>
          <w:color w:val="FF0000"/>
          <w:sz w:val="22"/>
          <w:szCs w:val="22"/>
        </w:rPr>
      </w:pPr>
      <w:r w:rsidRPr="002868A2">
        <w:rPr>
          <w:rFonts w:ascii="Lora" w:hAnsi="Lora" w:cs="Times New Roman"/>
          <w:color w:val="FF0000"/>
          <w:sz w:val="22"/>
          <w:szCs w:val="22"/>
        </w:rPr>
        <w:t>MySQL-DB-Schema</w:t>
      </w:r>
      <w:r>
        <w:rPr>
          <w:rFonts w:ascii="Lora" w:hAnsi="Lora" w:cs="Times New Roman"/>
          <w:color w:val="FF0000"/>
          <w:sz w:val="22"/>
          <w:szCs w:val="22"/>
        </w:rPr>
        <w:t>bild</w:t>
      </w:r>
    </w:p>
    <w:p w14:paraId="3B7CF830" w14:textId="57A9928C" w:rsidR="00497248" w:rsidRDefault="001E4CA5" w:rsidP="001D28A5">
      <w:pPr>
        <w:spacing w:after="120" w:line="264" w:lineRule="auto"/>
        <w:ind w:firstLine="0"/>
        <w:rPr>
          <w:rFonts w:ascii="Lora" w:hAnsi="Lora" w:cs="Times New Roman"/>
          <w:sz w:val="22"/>
          <w:szCs w:val="22"/>
        </w:rPr>
      </w:pPr>
      <w:r>
        <w:rPr>
          <w:rFonts w:ascii="Lora" w:hAnsi="Lora" w:cs="Times New Roman"/>
          <w:sz w:val="22"/>
          <w:szCs w:val="22"/>
        </w:rPr>
        <w:t xml:space="preserve">Nachdem der Server ein POST-Request entgegengenommen hat, werden daraus die Geodaten des anfragenden Geräts sowie das </w:t>
      </w:r>
      <w:r w:rsidR="00634719">
        <w:rPr>
          <w:rFonts w:ascii="Lora" w:hAnsi="Lora" w:cs="Times New Roman"/>
          <w:sz w:val="22"/>
          <w:szCs w:val="22"/>
        </w:rPr>
        <w:t>Bild in Form eine Blog-Objekts entnommen.</w:t>
      </w:r>
      <w:r w:rsidR="00AE5215">
        <w:rPr>
          <w:rFonts w:ascii="Lora" w:hAnsi="Lora" w:cs="Times New Roman"/>
          <w:sz w:val="22"/>
          <w:szCs w:val="22"/>
        </w:rPr>
        <w:t xml:space="preserve"> Nun werden alle Bilder aus der Datenbank entnommen und </w:t>
      </w:r>
      <w:r w:rsidR="00EA440D">
        <w:rPr>
          <w:rFonts w:ascii="Lora" w:hAnsi="Lora" w:cs="Times New Roman"/>
          <w:sz w:val="22"/>
          <w:szCs w:val="22"/>
        </w:rPr>
        <w:t xml:space="preserve">diejenigen herausgefiltert, die sich innerhalb einer </w:t>
      </w:r>
      <w:r w:rsidR="00EA440D" w:rsidRPr="00EA440D">
        <w:rPr>
          <w:rFonts w:ascii="Lora" w:hAnsi="Lora" w:cs="Times New Roman"/>
          <w:i/>
          <w:iCs/>
          <w:sz w:val="22"/>
          <w:szCs w:val="22"/>
        </w:rPr>
        <w:t>Bounding Box</w:t>
      </w:r>
      <w:r w:rsidR="00EA440D">
        <w:rPr>
          <w:rFonts w:ascii="Lora" w:hAnsi="Lora" w:cs="Times New Roman"/>
          <w:i/>
          <w:iCs/>
          <w:sz w:val="22"/>
          <w:szCs w:val="22"/>
        </w:rPr>
        <w:t xml:space="preserve"> </w:t>
      </w:r>
      <w:r w:rsidR="00EA440D">
        <w:rPr>
          <w:rFonts w:ascii="Lora" w:hAnsi="Lora" w:cs="Times New Roman"/>
          <w:sz w:val="22"/>
          <w:szCs w:val="22"/>
        </w:rPr>
        <w:t xml:space="preserve">um die Geräteposition befinden. </w:t>
      </w:r>
      <w:r w:rsidR="001B5BEC">
        <w:rPr>
          <w:rFonts w:ascii="Lora" w:hAnsi="Lora" w:cs="Times New Roman"/>
          <w:sz w:val="22"/>
          <w:szCs w:val="22"/>
        </w:rPr>
        <w:t xml:space="preserve">Auf die Verwendung eines </w:t>
      </w:r>
      <w:r w:rsidR="001B5BEC" w:rsidRPr="001B5BEC">
        <w:rPr>
          <w:rFonts w:ascii="Lora" w:hAnsi="Lora" w:cs="Times New Roman"/>
          <w:i/>
          <w:iCs/>
          <w:sz w:val="22"/>
          <w:szCs w:val="22"/>
        </w:rPr>
        <w:t>Spatial Database</w:t>
      </w:r>
      <w:r w:rsidR="001B5BEC">
        <w:rPr>
          <w:rFonts w:ascii="Lora" w:hAnsi="Lora" w:cs="Times New Roman"/>
          <w:sz w:val="22"/>
          <w:szCs w:val="22"/>
        </w:rPr>
        <w:t xml:space="preserve"> wurde im ersten Schritt verzichtet, da die zu erwartenden Performancegewinne im gegebenen Anwendungskontext den zusätzlichen Implementierungsaufwand nicht rechnen dürften.</w:t>
      </w:r>
    </w:p>
    <w:p w14:paraId="4C1F26DF" w14:textId="6C6424AA" w:rsidR="00AE5215" w:rsidRDefault="00BA2660" w:rsidP="001D28A5">
      <w:pPr>
        <w:spacing w:after="120" w:line="264" w:lineRule="auto"/>
        <w:ind w:firstLine="0"/>
        <w:rPr>
          <w:rFonts w:ascii="Lora" w:hAnsi="Lora" w:cs="Times New Roman"/>
          <w:sz w:val="22"/>
          <w:szCs w:val="22"/>
        </w:rPr>
      </w:pPr>
      <w:r>
        <w:rPr>
          <w:rFonts w:ascii="Lora" w:hAnsi="Lora" w:cs="Times New Roman"/>
          <w:sz w:val="22"/>
          <w:szCs w:val="22"/>
        </w:rPr>
        <w:t xml:space="preserve">Nun erfolgt das Matching. </w:t>
      </w:r>
    </w:p>
    <w:p w14:paraId="42EF1D69" w14:textId="1A5FF30C" w:rsidR="001273A2" w:rsidRPr="00EB07F9" w:rsidRDefault="001273A2" w:rsidP="001D28A5">
      <w:pPr>
        <w:spacing w:after="120" w:line="264" w:lineRule="auto"/>
        <w:ind w:firstLine="0"/>
        <w:rPr>
          <w:rFonts w:ascii="Lora" w:hAnsi="Lora" w:cs="Times New Roman"/>
          <w:color w:val="FF0000"/>
          <w:sz w:val="22"/>
          <w:szCs w:val="22"/>
        </w:rPr>
      </w:pPr>
      <w:r w:rsidRPr="00EB07F9">
        <w:rPr>
          <w:rFonts w:ascii="Lora" w:hAnsi="Lora" w:cs="Times New Roman"/>
          <w:color w:val="FF0000"/>
          <w:sz w:val="22"/>
          <w:szCs w:val="22"/>
        </w:rPr>
        <w:t>Matching</w:t>
      </w:r>
      <w:r w:rsidR="00766581" w:rsidRPr="00EB07F9">
        <w:rPr>
          <w:rFonts w:ascii="Lora" w:hAnsi="Lora" w:cs="Times New Roman"/>
          <w:color w:val="FF0000"/>
          <w:sz w:val="22"/>
          <w:szCs w:val="22"/>
        </w:rPr>
        <w:t xml:space="preserve"> (Algorithmus wählen – Strategy Pattern)</w:t>
      </w:r>
    </w:p>
    <w:p w14:paraId="0BA0C5CF" w14:textId="36614E44" w:rsidR="003F3482" w:rsidRPr="00EB07F9" w:rsidRDefault="003F3482" w:rsidP="001D28A5">
      <w:pPr>
        <w:spacing w:after="120" w:line="264" w:lineRule="auto"/>
        <w:ind w:firstLine="0"/>
        <w:rPr>
          <w:rFonts w:ascii="Lora" w:hAnsi="Lora" w:cs="Times New Roman"/>
          <w:color w:val="FF0000"/>
          <w:sz w:val="22"/>
          <w:szCs w:val="22"/>
        </w:rPr>
      </w:pPr>
      <w:r w:rsidRPr="00EB07F9">
        <w:rPr>
          <w:rFonts w:ascii="Lora" w:hAnsi="Lora" w:cs="Times New Roman"/>
          <w:color w:val="FF0000"/>
          <w:sz w:val="22"/>
          <w:szCs w:val="22"/>
        </w:rPr>
        <w:t>Hamming oder Flann</w:t>
      </w:r>
    </w:p>
    <w:p w14:paraId="6DFBCBA1" w14:textId="4DA50DE1" w:rsidR="009A5D54" w:rsidRDefault="009A5D54" w:rsidP="001D28A5">
      <w:pPr>
        <w:spacing w:after="120" w:line="264" w:lineRule="auto"/>
        <w:ind w:firstLine="0"/>
        <w:rPr>
          <w:rFonts w:ascii="Lora" w:hAnsi="Lora" w:cs="Times New Roman"/>
          <w:color w:val="FF0000"/>
          <w:sz w:val="22"/>
          <w:szCs w:val="22"/>
        </w:rPr>
      </w:pPr>
      <w:r w:rsidRPr="00AE5215">
        <w:rPr>
          <w:rFonts w:ascii="Lora" w:hAnsi="Lora" w:cs="Times New Roman"/>
          <w:color w:val="FF0000"/>
          <w:sz w:val="22"/>
          <w:szCs w:val="22"/>
        </w:rPr>
        <w:t>Keine Homographie</w:t>
      </w:r>
    </w:p>
    <w:p w14:paraId="50124EFF" w14:textId="67FEA3BD" w:rsidR="00BA2660" w:rsidRDefault="00BA2660" w:rsidP="001D28A5">
      <w:pPr>
        <w:spacing w:after="120" w:line="264" w:lineRule="auto"/>
        <w:ind w:firstLine="0"/>
        <w:rPr>
          <w:rFonts w:ascii="Lora" w:hAnsi="Lora" w:cs="Times New Roman"/>
          <w:color w:val="FF0000"/>
          <w:sz w:val="22"/>
          <w:szCs w:val="22"/>
        </w:rPr>
      </w:pPr>
      <w:r>
        <w:rPr>
          <w:rFonts w:ascii="Lora" w:hAnsi="Lora" w:cs="Times New Roman"/>
          <w:color w:val="FF0000"/>
          <w:sz w:val="22"/>
          <w:szCs w:val="22"/>
        </w:rPr>
        <w:t>Wie Sicherheit bestiimmen</w:t>
      </w:r>
    </w:p>
    <w:p w14:paraId="5EE68C66" w14:textId="5EACB1E0" w:rsidR="00BA2660" w:rsidRDefault="00E20F95" w:rsidP="00BA2660">
      <w:pPr>
        <w:spacing w:after="120" w:line="264" w:lineRule="auto"/>
        <w:ind w:firstLine="0"/>
        <w:rPr>
          <w:rFonts w:ascii="Lora" w:hAnsi="Lora" w:cs="Times New Roman"/>
          <w:sz w:val="22"/>
          <w:szCs w:val="22"/>
        </w:rPr>
      </w:pPr>
      <w:r>
        <w:rPr>
          <w:rFonts w:ascii="Lora" w:hAnsi="Lora" w:cs="Times New Roman"/>
          <w:sz w:val="22"/>
          <w:szCs w:val="22"/>
        </w:rPr>
        <w:lastRenderedPageBreak/>
        <w:t xml:space="preserve">Das Ergebnis wird nun </w:t>
      </w:r>
      <w:r w:rsidR="007473E1">
        <w:rPr>
          <w:rFonts w:ascii="Lora" w:hAnsi="Lora" w:cs="Times New Roman"/>
          <w:sz w:val="22"/>
          <w:szCs w:val="22"/>
        </w:rPr>
        <w:t>in ein JSON-Objekt</w:t>
      </w:r>
      <w:r>
        <w:rPr>
          <w:rFonts w:ascii="Lora" w:hAnsi="Lora" w:cs="Times New Roman"/>
          <w:sz w:val="22"/>
          <w:szCs w:val="22"/>
        </w:rPr>
        <w:t xml:space="preserve"> umgewandelt, das neben einer Id auch den Namen und eine Beschreibung des Objekts enthält</w:t>
      </w:r>
      <w:r w:rsidR="00BA2660">
        <w:rPr>
          <w:rFonts w:ascii="Lora" w:hAnsi="Lora" w:cs="Times New Roman"/>
          <w:sz w:val="22"/>
          <w:szCs w:val="22"/>
        </w:rPr>
        <w:t xml:space="preserve">. </w:t>
      </w:r>
      <w:r>
        <w:rPr>
          <w:rFonts w:ascii="Lora" w:hAnsi="Lora" w:cs="Times New Roman"/>
          <w:sz w:val="22"/>
          <w:szCs w:val="22"/>
        </w:rPr>
        <w:t>Außerdem wird noch ein Prozentwert für die Sicherheit der korrekten Identifizierung übermittelt.</w:t>
      </w:r>
      <w:r w:rsidR="006B769A">
        <w:rPr>
          <w:rFonts w:ascii="Lora" w:hAnsi="Lora" w:cs="Times New Roman"/>
          <w:sz w:val="22"/>
          <w:szCs w:val="22"/>
        </w:rPr>
        <w:t xml:space="preserve"> Dieses JSON-Objekt wird abschließend</w:t>
      </w:r>
      <w:r w:rsidR="00522BFB">
        <w:rPr>
          <w:rFonts w:ascii="Lora" w:hAnsi="Lora" w:cs="Times New Roman"/>
          <w:sz w:val="22"/>
          <w:szCs w:val="22"/>
        </w:rPr>
        <w:t xml:space="preserve"> als Response auf dessen ursprüngliche Anfrage</w:t>
      </w:r>
      <w:r w:rsidR="006B769A">
        <w:rPr>
          <w:rFonts w:ascii="Lora" w:hAnsi="Lora" w:cs="Times New Roman"/>
          <w:sz w:val="22"/>
          <w:szCs w:val="22"/>
        </w:rPr>
        <w:t xml:space="preserve"> an den Client zurückgegeben.</w:t>
      </w:r>
    </w:p>
    <w:p w14:paraId="28A3B855" w14:textId="752D1AF6" w:rsidR="00961725" w:rsidRPr="000C627D" w:rsidRDefault="00522BFB" w:rsidP="00873B75">
      <w:pPr>
        <w:spacing w:after="120" w:line="264" w:lineRule="auto"/>
        <w:rPr>
          <w:rFonts w:ascii="Lora" w:eastAsiaTheme="majorEastAsia" w:hAnsi="Lora" w:cs="Times New Roman"/>
          <w:color w:val="A5A5A5" w:themeColor="accent1" w:themeShade="BF"/>
          <w:sz w:val="32"/>
          <w:szCs w:val="32"/>
        </w:rPr>
      </w:pPr>
      <w:r>
        <w:rPr>
          <w:rFonts w:ascii="Lora" w:hAnsi="Lora" w:cs="Times New Roman"/>
          <w:sz w:val="22"/>
          <w:szCs w:val="22"/>
        </w:rPr>
        <w:t>Daneben bietet der Client noch einige weitere Funktionen, darunter eine simple CRUD-Oberfläche für die Verwaltung der Gebäude- bzw. Bilddateien und eine Möglichkeit</w:t>
      </w:r>
      <w:r w:rsidR="00ED01E1">
        <w:rPr>
          <w:rFonts w:ascii="Lora" w:hAnsi="Lora" w:cs="Times New Roman"/>
          <w:sz w:val="22"/>
          <w:szCs w:val="22"/>
        </w:rPr>
        <w:t xml:space="preserve">, Bilddateien </w:t>
      </w:r>
      <w:r w:rsidR="00BD3979">
        <w:rPr>
          <w:rFonts w:ascii="Lora" w:hAnsi="Lora" w:cs="Times New Roman"/>
          <w:sz w:val="22"/>
          <w:szCs w:val="22"/>
        </w:rPr>
        <w:t>anhand ihrer Id</w:t>
      </w:r>
      <w:r w:rsidR="00ED01E1">
        <w:rPr>
          <w:rFonts w:ascii="Lora" w:hAnsi="Lora" w:cs="Times New Roman"/>
          <w:sz w:val="22"/>
          <w:szCs w:val="22"/>
        </w:rPr>
        <w:t xml:space="preserve"> bereitzustellen</w:t>
      </w:r>
      <w:r>
        <w:rPr>
          <w:rFonts w:ascii="Lora" w:hAnsi="Lora" w:cs="Times New Roman"/>
          <w:sz w:val="22"/>
          <w:szCs w:val="22"/>
        </w:rPr>
        <w:t>.</w:t>
      </w:r>
    </w:p>
    <w:p w14:paraId="58242ED4" w14:textId="494D5752" w:rsidR="007D5F94" w:rsidRDefault="00CE62CD" w:rsidP="007D5F94">
      <w:pPr>
        <w:pStyle w:val="Heading1"/>
        <w:rPr>
          <w:rFonts w:ascii="Lora" w:hAnsi="Lora" w:cs="Times New Roman"/>
        </w:rPr>
      </w:pPr>
      <w:bookmarkStart w:id="30" w:name="_Toc35296678"/>
      <w:r w:rsidRPr="000C627D">
        <w:rPr>
          <w:rFonts w:ascii="Lora" w:hAnsi="Lora" w:cs="Times New Roman"/>
        </w:rPr>
        <w:t>Evaluierung</w:t>
      </w:r>
      <w:bookmarkEnd w:id="30"/>
    </w:p>
    <w:p w14:paraId="1D1A67E5" w14:textId="77777777" w:rsidR="0039627A" w:rsidRDefault="0039627A" w:rsidP="0039627A">
      <w:pPr>
        <w:ind w:firstLine="0"/>
        <w:rPr>
          <w:rFonts w:ascii="Lora" w:hAnsi="Lora"/>
          <w:sz w:val="22"/>
          <w:szCs w:val="18"/>
        </w:rPr>
      </w:pPr>
    </w:p>
    <w:p w14:paraId="637F1184" w14:textId="77777777" w:rsidR="00347457" w:rsidRDefault="0039627A" w:rsidP="0039627A">
      <w:pPr>
        <w:ind w:firstLine="0"/>
        <w:rPr>
          <w:rFonts w:ascii="Lora" w:hAnsi="Lora"/>
          <w:sz w:val="22"/>
          <w:szCs w:val="18"/>
        </w:rPr>
      </w:pPr>
      <w:r>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Pr="0039627A">
        <w:rPr>
          <w:rFonts w:ascii="Lora" w:hAnsi="Lora"/>
          <w:color w:val="FF0000"/>
          <w:sz w:val="22"/>
          <w:szCs w:val="18"/>
        </w:rPr>
        <w:t>x</w:t>
      </w:r>
      <w:r>
        <w:rPr>
          <w:rFonts w:ascii="Lora" w:hAnsi="Lora"/>
          <w:color w:val="FF0000"/>
          <w:sz w:val="22"/>
          <w:szCs w:val="18"/>
        </w:rPr>
        <w:t xml:space="preserve"> </w:t>
      </w:r>
      <w:r>
        <w:rPr>
          <w:rFonts w:ascii="Lora" w:hAnsi="Lora"/>
          <w:sz w:val="22"/>
          <w:szCs w:val="18"/>
        </w:rPr>
        <w:t xml:space="preserve">diejenigen Matches entnommen werden, welche mit hoher Wahrscheinlichkeit als korrekt gelten können (siehe Kapitel </w:t>
      </w:r>
      <w:r w:rsidRPr="0039627A">
        <w:rPr>
          <w:rFonts w:ascii="Lora" w:hAnsi="Lora"/>
          <w:color w:val="FF0000"/>
          <w:sz w:val="22"/>
          <w:szCs w:val="18"/>
        </w:rPr>
        <w:t>x</w:t>
      </w:r>
      <w:r>
        <w:rPr>
          <w:rFonts w:ascii="Lora" w:hAnsi="Lora"/>
          <w:sz w:val="22"/>
          <w:szCs w:val="18"/>
        </w:rPr>
        <w:t>).</w:t>
      </w:r>
      <w:r w:rsidR="00347457">
        <w:rPr>
          <w:rFonts w:ascii="Lora" w:hAnsi="Lora"/>
          <w:sz w:val="22"/>
          <w:szCs w:val="18"/>
        </w:rPr>
        <w:t xml:space="preserve"> Doch aus der Anzahl dieser guten Matches allein lässt sich noch keine Aussage über die Richtigkeit der Bildklassifikation liefern. </w:t>
      </w:r>
    </w:p>
    <w:p w14:paraId="2F5B874A" w14:textId="17647D9E" w:rsidR="0039627A" w:rsidRDefault="00347457" w:rsidP="00347457">
      <w:pPr>
        <w:rPr>
          <w:rFonts w:ascii="Lora" w:hAnsi="Lora"/>
          <w:sz w:val="22"/>
          <w:szCs w:val="18"/>
        </w:rPr>
      </w:pPr>
      <w:r>
        <w:rPr>
          <w:rFonts w:ascii="Lora" w:hAnsi="Lora"/>
          <w:sz w:val="22"/>
          <w:szCs w:val="18"/>
        </w:rPr>
        <w:t>Hierfür ist es stattdessen erforderlich, für den jeweiligen Anwendungskontext zu ermitteln, welche Anzahl an guten Matches erwartet werden kann. Insbesondere sind hier die folgenden drei Situationen zu prüfen</w:t>
      </w:r>
      <w:r w:rsidR="009B0628">
        <w:rPr>
          <w:rFonts w:ascii="Lora" w:hAnsi="Lora"/>
          <w:sz w:val="22"/>
          <w:szCs w:val="18"/>
        </w:rPr>
        <w:t>, mit denen sich die folgenden Kapitel beschäftigen werden</w:t>
      </w:r>
      <w:r>
        <w:rPr>
          <w:rFonts w:ascii="Lora" w:hAnsi="Lora"/>
          <w:sz w:val="22"/>
          <w:szCs w:val="18"/>
        </w:rPr>
        <w:t>:</w:t>
      </w:r>
    </w:p>
    <w:p w14:paraId="4486818C" w14:textId="0C8A7E43" w:rsidR="000F23FE" w:rsidRDefault="000F23FE" w:rsidP="00347457">
      <w:pPr>
        <w:pStyle w:val="ListParagraph"/>
        <w:numPr>
          <w:ilvl w:val="0"/>
          <w:numId w:val="33"/>
        </w:numPr>
        <w:rPr>
          <w:rFonts w:ascii="Lora" w:hAnsi="Lora"/>
          <w:sz w:val="22"/>
          <w:szCs w:val="18"/>
        </w:rPr>
      </w:pPr>
      <w:r>
        <w:rPr>
          <w:rFonts w:ascii="Lora" w:hAnsi="Lora"/>
          <w:sz w:val="22"/>
          <w:szCs w:val="18"/>
        </w:rPr>
        <w:t>Vergleich von zwei identischen Bildern</w:t>
      </w:r>
    </w:p>
    <w:p w14:paraId="381A8C5C" w14:textId="024316A6" w:rsidR="002F4B49" w:rsidRPr="002F4B49" w:rsidRDefault="002F4B49" w:rsidP="002219E0">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sidR="003F51AF">
        <w:rPr>
          <w:rFonts w:ascii="Lora" w:hAnsi="Lora"/>
          <w:sz w:val="22"/>
          <w:szCs w:val="18"/>
        </w:rPr>
        <w:t>bei Varianz der Aufnahmebedingungen</w:t>
      </w:r>
    </w:p>
    <w:p w14:paraId="116941BA" w14:textId="5310BF44" w:rsidR="00347457" w:rsidRDefault="00347457" w:rsidP="00347457">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26A44447" w14:textId="77777777" w:rsidR="0039627A" w:rsidRPr="0039627A" w:rsidRDefault="0039627A" w:rsidP="0039627A">
      <w:pPr>
        <w:ind w:firstLine="0"/>
      </w:pPr>
    </w:p>
    <w:p w14:paraId="49D1F07D" w14:textId="6CDB95EA" w:rsidR="00217DD1" w:rsidRDefault="00217DD1" w:rsidP="00347457">
      <w:pPr>
        <w:pStyle w:val="Heading2"/>
        <w:jc w:val="left"/>
        <w:rPr>
          <w:rFonts w:ascii="Lora" w:hAnsi="Lora"/>
          <w:color w:val="auto"/>
          <w:sz w:val="32"/>
          <w:szCs w:val="22"/>
        </w:rPr>
      </w:pPr>
      <w:bookmarkStart w:id="31" w:name="_Toc35296679"/>
      <w:r>
        <w:rPr>
          <w:rFonts w:ascii="Lora" w:hAnsi="Lora"/>
          <w:color w:val="auto"/>
          <w:sz w:val="32"/>
          <w:szCs w:val="22"/>
        </w:rPr>
        <w:t>Matches bei identischen Bildern</w:t>
      </w:r>
      <w:bookmarkEnd w:id="31"/>
    </w:p>
    <w:p w14:paraId="548114CB" w14:textId="77777777" w:rsidR="003C3245" w:rsidRDefault="003C3245" w:rsidP="003C3245">
      <w:pPr>
        <w:ind w:firstLine="0"/>
        <w:rPr>
          <w:rFonts w:ascii="Lora" w:hAnsi="Lora" w:cs="Times New Roman"/>
          <w:sz w:val="22"/>
          <w:szCs w:val="22"/>
        </w:rPr>
      </w:pPr>
    </w:p>
    <w:p w14:paraId="3F1325B3" w14:textId="01159B3F" w:rsidR="003C3245" w:rsidRDefault="003C3245" w:rsidP="003C3245">
      <w:pPr>
        <w:ind w:firstLine="0"/>
        <w:rPr>
          <w:rFonts w:ascii="Lora" w:hAnsi="Lora" w:cs="Times New Roman"/>
          <w:color w:val="FF0000"/>
          <w:sz w:val="22"/>
          <w:szCs w:val="22"/>
        </w:rPr>
      </w:pPr>
      <w:r>
        <w:rPr>
          <w:rFonts w:ascii="Lora" w:hAnsi="Lora" w:cs="Times New Roman"/>
          <w:color w:val="FF0000"/>
          <w:sz w:val="22"/>
          <w:szCs w:val="22"/>
        </w:rPr>
        <w:t>Fehlt</w:t>
      </w:r>
      <w:r w:rsidR="00C31758">
        <w:rPr>
          <w:rFonts w:ascii="Lora" w:hAnsi="Lora" w:cs="Times New Roman"/>
          <w:color w:val="FF0000"/>
          <w:sz w:val="22"/>
          <w:szCs w:val="22"/>
        </w:rPr>
        <w:t>. Einfach einige hundert Bilder mit sich selbst vergleichen, für jeden Algorithmus.</w:t>
      </w:r>
    </w:p>
    <w:p w14:paraId="1C38B690" w14:textId="77777777" w:rsidR="00C31758" w:rsidRPr="003C3245" w:rsidRDefault="00C31758" w:rsidP="003C3245">
      <w:pPr>
        <w:ind w:firstLine="0"/>
        <w:rPr>
          <w:color w:val="FF0000"/>
        </w:rPr>
      </w:pPr>
    </w:p>
    <w:p w14:paraId="3DBC212D" w14:textId="526EC701" w:rsidR="00541B35" w:rsidRPr="00075F96" w:rsidRDefault="003F51AF" w:rsidP="00541B35">
      <w:pPr>
        <w:pStyle w:val="Heading2"/>
        <w:jc w:val="left"/>
        <w:rPr>
          <w:rFonts w:ascii="Lora" w:hAnsi="Lora"/>
          <w:color w:val="auto"/>
          <w:sz w:val="32"/>
          <w:szCs w:val="22"/>
        </w:rPr>
      </w:pPr>
      <w:bookmarkStart w:id="32" w:name="_Toc35296680"/>
      <w:r>
        <w:rPr>
          <w:rFonts w:ascii="Lora" w:hAnsi="Lora"/>
          <w:color w:val="auto"/>
          <w:sz w:val="32"/>
          <w:szCs w:val="22"/>
        </w:rPr>
        <w:t>Matches bei Varianz der Aufnahmebedingungen</w:t>
      </w:r>
      <w:bookmarkEnd w:id="32"/>
    </w:p>
    <w:p w14:paraId="13586E95" w14:textId="42970433" w:rsidR="00E54087" w:rsidRPr="00075F96" w:rsidRDefault="00E54087" w:rsidP="00E54087">
      <w:pPr>
        <w:ind w:firstLine="0"/>
        <w:rPr>
          <w:rFonts w:ascii="Lora" w:hAnsi="Lora"/>
        </w:rPr>
      </w:pPr>
    </w:p>
    <w:p w14:paraId="0DCCBFB7" w14:textId="7806D135" w:rsidR="00E54087" w:rsidRDefault="00E54087" w:rsidP="00E54087">
      <w:pPr>
        <w:ind w:firstLine="0"/>
        <w:rPr>
          <w:rFonts w:ascii="Lora" w:hAnsi="Lora" w:cs="Times New Roman"/>
          <w:sz w:val="22"/>
          <w:szCs w:val="22"/>
        </w:rPr>
      </w:pPr>
      <w:r w:rsidRPr="00075F96">
        <w:rPr>
          <w:rFonts w:ascii="Lora" w:hAnsi="Lora" w:cs="Times New Roman"/>
          <w:sz w:val="22"/>
          <w:szCs w:val="22"/>
        </w:rPr>
        <w:t>Für den Bildvergleich ist es unabdingbar, sich für einen der Merkmalserkennungs-Algorithmen, die</w:t>
      </w:r>
      <w:r>
        <w:rPr>
          <w:rFonts w:ascii="Lora" w:hAnsi="Lora" w:cs="Times New Roman"/>
          <w:sz w:val="22"/>
          <w:szCs w:val="22"/>
        </w:rPr>
        <w:t xml:space="preserve"> in Kapitel </w:t>
      </w:r>
      <w:r w:rsidRPr="00E54087">
        <w:rPr>
          <w:rFonts w:ascii="Lora" w:hAnsi="Lora" w:cs="Times New Roman"/>
          <w:color w:val="FF0000"/>
          <w:sz w:val="22"/>
          <w:szCs w:val="22"/>
        </w:rPr>
        <w:t>x</w:t>
      </w:r>
      <w:r>
        <w:rPr>
          <w:rFonts w:ascii="Lora" w:hAnsi="Lora" w:cs="Times New Roman"/>
          <w:sz w:val="22"/>
          <w:szCs w:val="22"/>
        </w:rPr>
        <w:t xml:space="preserve"> vorgestellt wurden, zu entscheiden. Hierfür sollen im folgenden </w:t>
      </w:r>
      <w:r w:rsidR="00D13554">
        <w:rPr>
          <w:rFonts w:ascii="Lora" w:hAnsi="Lora" w:cs="Times New Roman"/>
          <w:sz w:val="22"/>
          <w:szCs w:val="22"/>
        </w:rPr>
        <w:t>exemplarische Bildvergleiche historische Gebäude und Bauteile aus der Stadt Nürnberg die Performance der Algorithmen im Rahmen des Anwendungszwecks dieser Arbeit ermitteln.</w:t>
      </w:r>
    </w:p>
    <w:p w14:paraId="75429DCF" w14:textId="015FFAF9" w:rsidR="00541B35" w:rsidRDefault="00D13554" w:rsidP="00D22183">
      <w:pPr>
        <w:rPr>
          <w:rFonts w:ascii="Lora" w:hAnsi="Lora" w:cs="Times New Roman"/>
          <w:sz w:val="22"/>
          <w:szCs w:val="22"/>
        </w:rPr>
      </w:pPr>
      <w:r>
        <w:rPr>
          <w:rFonts w:ascii="Lora" w:hAnsi="Lora" w:cs="Times New Roman"/>
          <w:sz w:val="22"/>
          <w:szCs w:val="22"/>
        </w:rPr>
        <w:lastRenderedPageBreak/>
        <w:t>Als untersuchte Parameter wurden zum einen die Anzahl guter Matches (</w:t>
      </w:r>
      <w:r w:rsidRPr="00D13554">
        <w:rPr>
          <w:rFonts w:ascii="Lora" w:hAnsi="Lora" w:cs="Times New Roman"/>
          <w:color w:val="FF0000"/>
          <w:sz w:val="22"/>
          <w:szCs w:val="22"/>
        </w:rPr>
        <w:t>vgl. x</w:t>
      </w:r>
      <w:r>
        <w:rPr>
          <w:rFonts w:ascii="Lora" w:hAnsi="Lora" w:cs="Times New Roman"/>
          <w:sz w:val="22"/>
          <w:szCs w:val="22"/>
        </w:rPr>
        <w:t>) und zum anderen die für deren Berechnung benötigte Zeit gewählt</w:t>
      </w:r>
      <w:r w:rsidR="00681FDF">
        <w:rPr>
          <w:rFonts w:ascii="Lora" w:hAnsi="Lora" w:cs="Times New Roman"/>
          <w:sz w:val="22"/>
          <w:szCs w:val="22"/>
        </w:rPr>
        <w:t>, da sowohl die Qualität der Bilderkennung als auch die Geschwindigkeit der Anwendung als wichtigste Faktoren für die Benutzerzufriedenheit anzusehen sind</w:t>
      </w:r>
      <w:r>
        <w:rPr>
          <w:rFonts w:ascii="Lora" w:hAnsi="Lora" w:cs="Times New Roman"/>
          <w:sz w:val="22"/>
          <w:szCs w:val="22"/>
        </w:rPr>
        <w:t>.</w:t>
      </w: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3" w:name="_Toc35296681"/>
      <w:r>
        <w:rPr>
          <w:rFonts w:ascii="Lora" w:hAnsi="Lora"/>
          <w:color w:val="auto"/>
          <w:sz w:val="28"/>
          <w:szCs w:val="22"/>
        </w:rPr>
        <w:t>Tag und Nacht</w:t>
      </w:r>
      <w:bookmarkEnd w:id="33"/>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24A5B73D" w14:textId="00357013" w:rsidR="00A43516" w:rsidRDefault="00A43516" w:rsidP="00A43516">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 aus Nürnberg als Basis für die Invarianz-Tests hinsichtlich Tag-/Nacht-Unterschieden.</w:t>
      </w:r>
    </w:p>
    <w:p w14:paraId="231F752D" w14:textId="77777777" w:rsidR="00A43516" w:rsidRDefault="00A43516" w:rsidP="00AA6545">
      <w:pPr>
        <w:ind w:firstLine="0"/>
        <w:rPr>
          <w:rFonts w:ascii="Lora" w:hAnsi="Lora" w:cs="Times New Roman"/>
          <w:sz w:val="22"/>
          <w:szCs w:val="22"/>
        </w:rPr>
      </w:pPr>
    </w:p>
    <w:p w14:paraId="727E2769" w14:textId="77777777" w:rsidR="00A43516" w:rsidRDefault="00A43516" w:rsidP="00AA6545">
      <w:pPr>
        <w:ind w:firstLine="0"/>
        <w:rPr>
          <w:rFonts w:ascii="Lora" w:hAnsi="Lora" w:cs="Times New Roman"/>
          <w:sz w:val="22"/>
          <w:szCs w:val="22"/>
        </w:rPr>
      </w:pPr>
    </w:p>
    <w:p w14:paraId="20E9A8CF" w14:textId="77777777" w:rsidR="00BA2F72" w:rsidRDefault="00BA2F72" w:rsidP="00BA2F72">
      <w:pPr>
        <w:ind w:firstLine="0"/>
        <w:rPr>
          <w:rFonts w:ascii="Lora" w:hAnsi="Lora" w:cs="Times New Roman"/>
          <w:sz w:val="22"/>
          <w:szCs w:val="22"/>
        </w:rPr>
      </w:pPr>
    </w:p>
    <w:p w14:paraId="2A62012A" w14:textId="77777777" w:rsidR="00BA2F72" w:rsidRDefault="00BA2F72" w:rsidP="00BA2F72">
      <w:pPr>
        <w:ind w:firstLine="0"/>
        <w:rPr>
          <w:rFonts w:ascii="Lora" w:hAnsi="Lora" w:cs="Times New Roman"/>
          <w:sz w:val="22"/>
          <w:szCs w:val="22"/>
        </w:rPr>
      </w:pPr>
    </w:p>
    <w:p w14:paraId="26EB4502" w14:textId="77777777" w:rsidR="00BA2F72" w:rsidRDefault="00BA2F72" w:rsidP="00BA2F72">
      <w:pPr>
        <w:ind w:firstLine="0"/>
        <w:rPr>
          <w:rFonts w:ascii="Lora" w:hAnsi="Lora" w:cs="Times New Roman"/>
          <w:sz w:val="22"/>
          <w:szCs w:val="22"/>
        </w:rPr>
      </w:pPr>
    </w:p>
    <w:p w14:paraId="1D09B4EE" w14:textId="77777777" w:rsidR="00BA2F72" w:rsidRDefault="00BA2F72" w:rsidP="00BA2F72">
      <w:pPr>
        <w:ind w:firstLine="0"/>
        <w:rPr>
          <w:rFonts w:ascii="Lora" w:hAnsi="Lora" w:cs="Times New Roman"/>
          <w:sz w:val="22"/>
          <w:szCs w:val="22"/>
        </w:rPr>
      </w:pPr>
    </w:p>
    <w:p w14:paraId="6D9CB424" w14:textId="77777777" w:rsidR="00BA2F72" w:rsidRDefault="00BA2F72" w:rsidP="00BA2F72">
      <w:pPr>
        <w:ind w:firstLine="0"/>
        <w:rPr>
          <w:rFonts w:ascii="Lora" w:hAnsi="Lora" w:cs="Times New Roman"/>
          <w:sz w:val="22"/>
          <w:szCs w:val="22"/>
        </w:rPr>
      </w:pPr>
    </w:p>
    <w:p w14:paraId="34817138" w14:textId="77777777" w:rsidR="00BA2F72" w:rsidRDefault="00BA2F72" w:rsidP="00BA2F72">
      <w:pPr>
        <w:ind w:firstLine="0"/>
        <w:rPr>
          <w:rFonts w:ascii="Lora" w:hAnsi="Lora" w:cs="Times New Roman"/>
          <w:sz w:val="22"/>
          <w:szCs w:val="22"/>
        </w:rPr>
      </w:pPr>
    </w:p>
    <w:p w14:paraId="2EB86228" w14:textId="77777777" w:rsidR="00BA2F72" w:rsidRDefault="00BA2F72" w:rsidP="00BA2F72">
      <w:pPr>
        <w:ind w:firstLine="0"/>
        <w:rPr>
          <w:rFonts w:ascii="Lora" w:hAnsi="Lora" w:cs="Times New Roman"/>
          <w:sz w:val="22"/>
          <w:szCs w:val="22"/>
        </w:rPr>
      </w:pPr>
    </w:p>
    <w:p w14:paraId="3249B7A1" w14:textId="4B026DEE" w:rsidR="00AA6545" w:rsidRPr="00B75011"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837021">
        <w:rPr>
          <w:rFonts w:ascii="Lora" w:hAnsi="Lora" w:cs="Times New Roman"/>
          <w:sz w:val="22"/>
          <w:szCs w:val="22"/>
        </w:rPr>
        <w:t xml:space="preserve"> SURF erkennt dabei in vier Fällen die meisten guten Matches während SIFT und KAZE jeweils in einem Fall das beste Ergebnis liefern.</w:t>
      </w: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0" w:type="auto"/>
        <w:tblLook w:val="04A0" w:firstRow="1" w:lastRow="0" w:firstColumn="1" w:lastColumn="0" w:noHBand="0" w:noVBand="1"/>
      </w:tblPr>
      <w:tblGrid>
        <w:gridCol w:w="923"/>
        <w:gridCol w:w="1192"/>
        <w:gridCol w:w="1528"/>
        <w:gridCol w:w="1112"/>
        <w:gridCol w:w="1192"/>
        <w:gridCol w:w="1112"/>
        <w:gridCol w:w="1150"/>
      </w:tblGrid>
      <w:tr w:rsidR="00612359" w14:paraId="507ABF60" w14:textId="7C1B9623" w:rsidTr="00612359">
        <w:tc>
          <w:tcPr>
            <w:tcW w:w="924" w:type="dxa"/>
          </w:tcPr>
          <w:p w14:paraId="1F34694A" w14:textId="77777777" w:rsidR="008A3EE6" w:rsidRPr="00086BBA" w:rsidRDefault="008A3EE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198" w:type="dxa"/>
          </w:tcPr>
          <w:p w14:paraId="20B82D35" w14:textId="71222573" w:rsidR="000B3BB2"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p>
          <w:p w14:paraId="38B7F13C" w14:textId="4AB1C3FA" w:rsidR="008A3EE6" w:rsidRPr="00086BBA" w:rsidRDefault="008A3EE6" w:rsidP="00347457">
            <w:pPr>
              <w:ind w:firstLine="0"/>
              <w:jc w:val="center"/>
              <w:rPr>
                <w:rFonts w:ascii="Lora" w:hAnsi="Lora" w:cs="Times New Roman"/>
                <w:b/>
                <w:bCs/>
                <w:sz w:val="22"/>
                <w:szCs w:val="22"/>
              </w:rPr>
            </w:pPr>
            <w:r>
              <w:rPr>
                <w:rFonts w:ascii="Lora" w:hAnsi="Lora" w:cs="Times New Roman"/>
                <w:b/>
                <w:bCs/>
                <w:sz w:val="22"/>
                <w:szCs w:val="22"/>
              </w:rPr>
              <w:t>Brauttor</w:t>
            </w:r>
          </w:p>
        </w:tc>
        <w:tc>
          <w:tcPr>
            <w:tcW w:w="1565" w:type="dxa"/>
          </w:tcPr>
          <w:p w14:paraId="03AE4ADD" w14:textId="0A1BD104" w:rsidR="008A3EE6" w:rsidRPr="00086BBA"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Frauen-kirche</w:t>
            </w:r>
          </w:p>
        </w:tc>
        <w:tc>
          <w:tcPr>
            <w:tcW w:w="1093" w:type="dxa"/>
          </w:tcPr>
          <w:p w14:paraId="49BA54FA" w14:textId="4B42839F"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Lorenz-kirche</w:t>
            </w:r>
          </w:p>
        </w:tc>
        <w:tc>
          <w:tcPr>
            <w:tcW w:w="1192" w:type="dxa"/>
          </w:tcPr>
          <w:p w14:paraId="3C68CB4E" w14:textId="4005DF1E"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Nassauer Haus</w:t>
            </w:r>
          </w:p>
        </w:tc>
        <w:tc>
          <w:tcPr>
            <w:tcW w:w="1087" w:type="dxa"/>
          </w:tcPr>
          <w:p w14:paraId="67145DCF" w14:textId="533E0215"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Altes</w:t>
            </w:r>
            <w:r w:rsidR="008A3EE6">
              <w:rPr>
                <w:rFonts w:ascii="Lora" w:hAnsi="Lora" w:cs="Times New Roman"/>
                <w:b/>
                <w:bCs/>
                <w:sz w:val="22"/>
                <w:szCs w:val="22"/>
              </w:rPr>
              <w:br/>
              <w:t>Rathaus</w:t>
            </w:r>
          </w:p>
        </w:tc>
        <w:tc>
          <w:tcPr>
            <w:tcW w:w="1150" w:type="dxa"/>
          </w:tcPr>
          <w:p w14:paraId="495BAB75" w14:textId="13D2955A" w:rsidR="008A3EE6" w:rsidRDefault="000B3BB2" w:rsidP="00347457">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r>
            <w:r w:rsidR="008A3EE6">
              <w:rPr>
                <w:rFonts w:ascii="Lora" w:hAnsi="Lora" w:cs="Times New Roman"/>
                <w:b/>
                <w:bCs/>
                <w:sz w:val="22"/>
                <w:szCs w:val="22"/>
              </w:rPr>
              <w:t>Schuer-stabhaus</w:t>
            </w:r>
          </w:p>
        </w:tc>
      </w:tr>
      <w:tr w:rsidR="00612359" w14:paraId="5816EC17" w14:textId="5CCD9353" w:rsidTr="00612359">
        <w:tc>
          <w:tcPr>
            <w:tcW w:w="924" w:type="dxa"/>
          </w:tcPr>
          <w:p w14:paraId="100C9D78"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SIFT</w:t>
            </w:r>
          </w:p>
        </w:tc>
        <w:tc>
          <w:tcPr>
            <w:tcW w:w="1198" w:type="dxa"/>
          </w:tcPr>
          <w:p w14:paraId="4F01C508" w14:textId="6FDC6580" w:rsidR="008A3EE6" w:rsidRDefault="00616C86" w:rsidP="00347457">
            <w:pPr>
              <w:ind w:firstLine="0"/>
              <w:jc w:val="center"/>
              <w:rPr>
                <w:rFonts w:ascii="Lora" w:hAnsi="Lora" w:cs="Times New Roman"/>
                <w:sz w:val="22"/>
                <w:szCs w:val="22"/>
              </w:rPr>
            </w:pPr>
            <w:r>
              <w:rPr>
                <w:rFonts w:ascii="Lora" w:hAnsi="Lora" w:cs="Times New Roman"/>
                <w:sz w:val="22"/>
                <w:szCs w:val="22"/>
              </w:rPr>
              <w:t>127</w:t>
            </w:r>
          </w:p>
        </w:tc>
        <w:tc>
          <w:tcPr>
            <w:tcW w:w="1565" w:type="dxa"/>
          </w:tcPr>
          <w:p w14:paraId="11F0A5D7" w14:textId="0020B04C" w:rsidR="008A3EE6" w:rsidRDefault="002C5995" w:rsidP="00347457">
            <w:pPr>
              <w:ind w:firstLine="0"/>
              <w:jc w:val="center"/>
              <w:rPr>
                <w:rFonts w:ascii="Lora" w:hAnsi="Lora" w:cs="Times New Roman"/>
                <w:sz w:val="22"/>
                <w:szCs w:val="22"/>
              </w:rPr>
            </w:pPr>
            <w:r>
              <w:rPr>
                <w:rFonts w:ascii="Lora" w:hAnsi="Lora" w:cs="Times New Roman"/>
                <w:sz w:val="22"/>
                <w:szCs w:val="22"/>
              </w:rPr>
              <w:t>262</w:t>
            </w:r>
          </w:p>
        </w:tc>
        <w:tc>
          <w:tcPr>
            <w:tcW w:w="1093" w:type="dxa"/>
          </w:tcPr>
          <w:p w14:paraId="13976954" w14:textId="4B69224F" w:rsidR="008A3EE6" w:rsidRDefault="002F1906" w:rsidP="00347457">
            <w:pPr>
              <w:ind w:firstLine="0"/>
              <w:jc w:val="center"/>
              <w:rPr>
                <w:rFonts w:ascii="Lora" w:hAnsi="Lora" w:cs="Times New Roman"/>
                <w:sz w:val="22"/>
                <w:szCs w:val="22"/>
              </w:rPr>
            </w:pPr>
            <w:r>
              <w:rPr>
                <w:rFonts w:ascii="Lora" w:hAnsi="Lora" w:cs="Times New Roman"/>
                <w:sz w:val="22"/>
                <w:szCs w:val="22"/>
              </w:rPr>
              <w:t>719</w:t>
            </w:r>
          </w:p>
        </w:tc>
        <w:tc>
          <w:tcPr>
            <w:tcW w:w="1192" w:type="dxa"/>
          </w:tcPr>
          <w:p w14:paraId="5A9FBE00" w14:textId="29331F2D" w:rsidR="008A3EE6" w:rsidRDefault="00395D2A" w:rsidP="00347457">
            <w:pPr>
              <w:ind w:firstLine="0"/>
              <w:jc w:val="center"/>
              <w:rPr>
                <w:rFonts w:ascii="Lora" w:hAnsi="Lora" w:cs="Times New Roman"/>
                <w:sz w:val="22"/>
                <w:szCs w:val="22"/>
              </w:rPr>
            </w:pPr>
            <w:r>
              <w:rPr>
                <w:rFonts w:ascii="Lora" w:hAnsi="Lora" w:cs="Times New Roman"/>
                <w:sz w:val="22"/>
                <w:szCs w:val="22"/>
              </w:rPr>
              <w:t>162</w:t>
            </w:r>
          </w:p>
        </w:tc>
        <w:tc>
          <w:tcPr>
            <w:tcW w:w="1087" w:type="dxa"/>
          </w:tcPr>
          <w:p w14:paraId="59B282CD" w14:textId="78F622A8" w:rsidR="008A3EE6" w:rsidRDefault="00C4517A" w:rsidP="00347457">
            <w:pPr>
              <w:ind w:firstLine="0"/>
              <w:jc w:val="center"/>
              <w:rPr>
                <w:rFonts w:ascii="Lora" w:hAnsi="Lora" w:cs="Times New Roman"/>
                <w:sz w:val="22"/>
                <w:szCs w:val="22"/>
              </w:rPr>
            </w:pPr>
            <w:r>
              <w:rPr>
                <w:rFonts w:ascii="Lora" w:hAnsi="Lora" w:cs="Times New Roman"/>
                <w:sz w:val="22"/>
                <w:szCs w:val="22"/>
              </w:rPr>
              <w:t>214</w:t>
            </w:r>
          </w:p>
        </w:tc>
        <w:tc>
          <w:tcPr>
            <w:tcW w:w="1150" w:type="dxa"/>
          </w:tcPr>
          <w:p w14:paraId="5599BF9A" w14:textId="4D843A85" w:rsidR="008A3EE6" w:rsidRDefault="00616B7E" w:rsidP="00347457">
            <w:pPr>
              <w:ind w:firstLine="0"/>
              <w:jc w:val="center"/>
              <w:rPr>
                <w:rFonts w:ascii="Lora" w:hAnsi="Lora" w:cs="Times New Roman"/>
                <w:sz w:val="22"/>
                <w:szCs w:val="22"/>
              </w:rPr>
            </w:pPr>
            <w:r>
              <w:rPr>
                <w:rFonts w:ascii="Lora" w:hAnsi="Lora" w:cs="Times New Roman"/>
                <w:sz w:val="22"/>
                <w:szCs w:val="22"/>
              </w:rPr>
              <w:t>125</w:t>
            </w:r>
          </w:p>
        </w:tc>
      </w:tr>
      <w:tr w:rsidR="00612359" w14:paraId="6EEC93B7" w14:textId="065858BB" w:rsidTr="00612359">
        <w:tc>
          <w:tcPr>
            <w:tcW w:w="924" w:type="dxa"/>
          </w:tcPr>
          <w:p w14:paraId="026C1709"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SURF</w:t>
            </w:r>
          </w:p>
        </w:tc>
        <w:tc>
          <w:tcPr>
            <w:tcW w:w="1198" w:type="dxa"/>
          </w:tcPr>
          <w:p w14:paraId="07BC5E3C" w14:textId="2780EECB" w:rsidR="008A3EE6" w:rsidRDefault="00616C86" w:rsidP="00347457">
            <w:pPr>
              <w:ind w:firstLine="0"/>
              <w:jc w:val="center"/>
              <w:rPr>
                <w:rFonts w:ascii="Lora" w:hAnsi="Lora" w:cs="Times New Roman"/>
                <w:sz w:val="22"/>
                <w:szCs w:val="22"/>
              </w:rPr>
            </w:pPr>
            <w:r>
              <w:rPr>
                <w:rFonts w:ascii="Lora" w:hAnsi="Lora" w:cs="Times New Roman"/>
                <w:sz w:val="22"/>
                <w:szCs w:val="22"/>
              </w:rPr>
              <w:t>274</w:t>
            </w:r>
          </w:p>
        </w:tc>
        <w:tc>
          <w:tcPr>
            <w:tcW w:w="1565" w:type="dxa"/>
          </w:tcPr>
          <w:p w14:paraId="6077CC7C" w14:textId="10332225" w:rsidR="008A3EE6" w:rsidRDefault="002C5995" w:rsidP="00347457">
            <w:pPr>
              <w:ind w:firstLine="0"/>
              <w:jc w:val="center"/>
              <w:rPr>
                <w:rFonts w:ascii="Lora" w:hAnsi="Lora" w:cs="Times New Roman"/>
                <w:sz w:val="22"/>
                <w:szCs w:val="22"/>
              </w:rPr>
            </w:pPr>
            <w:r>
              <w:rPr>
                <w:rFonts w:ascii="Lora" w:hAnsi="Lora" w:cs="Times New Roman"/>
                <w:sz w:val="22"/>
                <w:szCs w:val="22"/>
              </w:rPr>
              <w:t>252</w:t>
            </w:r>
          </w:p>
        </w:tc>
        <w:tc>
          <w:tcPr>
            <w:tcW w:w="1093" w:type="dxa"/>
          </w:tcPr>
          <w:p w14:paraId="36C9CA7F" w14:textId="48BA4FF1" w:rsidR="008A3EE6" w:rsidRDefault="002F1906" w:rsidP="00347457">
            <w:pPr>
              <w:ind w:firstLine="0"/>
              <w:jc w:val="center"/>
              <w:rPr>
                <w:rFonts w:ascii="Lora" w:hAnsi="Lora" w:cs="Times New Roman"/>
                <w:sz w:val="22"/>
                <w:szCs w:val="22"/>
              </w:rPr>
            </w:pPr>
            <w:r>
              <w:rPr>
                <w:rFonts w:ascii="Lora" w:hAnsi="Lora" w:cs="Times New Roman"/>
                <w:sz w:val="22"/>
                <w:szCs w:val="22"/>
              </w:rPr>
              <w:t>981</w:t>
            </w:r>
          </w:p>
        </w:tc>
        <w:tc>
          <w:tcPr>
            <w:tcW w:w="1192" w:type="dxa"/>
          </w:tcPr>
          <w:p w14:paraId="2EFC9593" w14:textId="27FBCB2D" w:rsidR="008A3EE6" w:rsidRDefault="00395D2A" w:rsidP="00347457">
            <w:pPr>
              <w:ind w:firstLine="0"/>
              <w:jc w:val="center"/>
              <w:rPr>
                <w:rFonts w:ascii="Lora" w:hAnsi="Lora" w:cs="Times New Roman"/>
                <w:sz w:val="22"/>
                <w:szCs w:val="22"/>
              </w:rPr>
            </w:pPr>
            <w:r>
              <w:rPr>
                <w:rFonts w:ascii="Lora" w:hAnsi="Lora" w:cs="Times New Roman"/>
                <w:sz w:val="22"/>
                <w:szCs w:val="22"/>
              </w:rPr>
              <w:t>136</w:t>
            </w:r>
          </w:p>
        </w:tc>
        <w:tc>
          <w:tcPr>
            <w:tcW w:w="1087" w:type="dxa"/>
          </w:tcPr>
          <w:p w14:paraId="286FD714" w14:textId="40602504" w:rsidR="008A3EE6" w:rsidRDefault="00C4517A" w:rsidP="00347457">
            <w:pPr>
              <w:ind w:firstLine="0"/>
              <w:jc w:val="center"/>
              <w:rPr>
                <w:rFonts w:ascii="Lora" w:hAnsi="Lora" w:cs="Times New Roman"/>
                <w:sz w:val="22"/>
                <w:szCs w:val="22"/>
              </w:rPr>
            </w:pPr>
            <w:r>
              <w:rPr>
                <w:rFonts w:ascii="Lora" w:hAnsi="Lora" w:cs="Times New Roman"/>
                <w:sz w:val="22"/>
                <w:szCs w:val="22"/>
              </w:rPr>
              <w:t>300</w:t>
            </w:r>
          </w:p>
        </w:tc>
        <w:tc>
          <w:tcPr>
            <w:tcW w:w="1150" w:type="dxa"/>
          </w:tcPr>
          <w:p w14:paraId="0650B2FD" w14:textId="4E53241F" w:rsidR="008A3EE6" w:rsidRDefault="00616B7E" w:rsidP="00347457">
            <w:pPr>
              <w:ind w:firstLine="0"/>
              <w:jc w:val="center"/>
              <w:rPr>
                <w:rFonts w:ascii="Lora" w:hAnsi="Lora" w:cs="Times New Roman"/>
                <w:sz w:val="22"/>
                <w:szCs w:val="22"/>
              </w:rPr>
            </w:pPr>
            <w:r>
              <w:rPr>
                <w:rFonts w:ascii="Lora" w:hAnsi="Lora" w:cs="Times New Roman"/>
                <w:sz w:val="22"/>
                <w:szCs w:val="22"/>
              </w:rPr>
              <w:t>276</w:t>
            </w:r>
          </w:p>
        </w:tc>
      </w:tr>
      <w:tr w:rsidR="00612359" w14:paraId="2D459391" w14:textId="60EF3819" w:rsidTr="00612359">
        <w:tc>
          <w:tcPr>
            <w:tcW w:w="924" w:type="dxa"/>
          </w:tcPr>
          <w:p w14:paraId="04EBCCDE"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lastRenderedPageBreak/>
              <w:t>BRISK</w:t>
            </w:r>
          </w:p>
        </w:tc>
        <w:tc>
          <w:tcPr>
            <w:tcW w:w="1198" w:type="dxa"/>
          </w:tcPr>
          <w:p w14:paraId="651F1E03" w14:textId="2A462B0A" w:rsidR="008A3EE6" w:rsidRDefault="00616C86" w:rsidP="00347457">
            <w:pPr>
              <w:ind w:firstLine="0"/>
              <w:jc w:val="center"/>
              <w:rPr>
                <w:rFonts w:ascii="Lora" w:hAnsi="Lora" w:cs="Times New Roman"/>
                <w:sz w:val="22"/>
                <w:szCs w:val="22"/>
              </w:rPr>
            </w:pPr>
            <w:r>
              <w:rPr>
                <w:rFonts w:ascii="Lora" w:hAnsi="Lora" w:cs="Times New Roman"/>
                <w:sz w:val="22"/>
                <w:szCs w:val="22"/>
              </w:rPr>
              <w:t>26</w:t>
            </w:r>
          </w:p>
        </w:tc>
        <w:tc>
          <w:tcPr>
            <w:tcW w:w="1565" w:type="dxa"/>
          </w:tcPr>
          <w:p w14:paraId="75CF5039" w14:textId="62EA8C05" w:rsidR="008A3EE6" w:rsidRDefault="002C5995" w:rsidP="00347457">
            <w:pPr>
              <w:ind w:firstLine="0"/>
              <w:jc w:val="center"/>
              <w:rPr>
                <w:rFonts w:ascii="Lora" w:hAnsi="Lora" w:cs="Times New Roman"/>
                <w:sz w:val="22"/>
                <w:szCs w:val="22"/>
              </w:rPr>
            </w:pPr>
            <w:r>
              <w:rPr>
                <w:rFonts w:ascii="Lora" w:hAnsi="Lora" w:cs="Times New Roman"/>
                <w:sz w:val="22"/>
                <w:szCs w:val="22"/>
              </w:rPr>
              <w:t>41</w:t>
            </w:r>
          </w:p>
        </w:tc>
        <w:tc>
          <w:tcPr>
            <w:tcW w:w="1093" w:type="dxa"/>
          </w:tcPr>
          <w:p w14:paraId="64B06BA6" w14:textId="0745695A" w:rsidR="008A3EE6" w:rsidRDefault="002F1906" w:rsidP="00347457">
            <w:pPr>
              <w:ind w:firstLine="0"/>
              <w:jc w:val="center"/>
              <w:rPr>
                <w:rFonts w:ascii="Lora" w:hAnsi="Lora" w:cs="Times New Roman"/>
                <w:sz w:val="22"/>
                <w:szCs w:val="22"/>
              </w:rPr>
            </w:pPr>
            <w:r>
              <w:rPr>
                <w:rFonts w:ascii="Lora" w:hAnsi="Lora" w:cs="Times New Roman"/>
                <w:sz w:val="22"/>
                <w:szCs w:val="22"/>
              </w:rPr>
              <w:t>167</w:t>
            </w:r>
          </w:p>
        </w:tc>
        <w:tc>
          <w:tcPr>
            <w:tcW w:w="1192" w:type="dxa"/>
          </w:tcPr>
          <w:p w14:paraId="29694503" w14:textId="148529F4" w:rsidR="008A3EE6" w:rsidRDefault="00395D2A" w:rsidP="00347457">
            <w:pPr>
              <w:ind w:firstLine="0"/>
              <w:jc w:val="center"/>
              <w:rPr>
                <w:rFonts w:ascii="Lora" w:hAnsi="Lora" w:cs="Times New Roman"/>
                <w:sz w:val="22"/>
                <w:szCs w:val="22"/>
              </w:rPr>
            </w:pPr>
            <w:r>
              <w:rPr>
                <w:rFonts w:ascii="Lora" w:hAnsi="Lora" w:cs="Times New Roman"/>
                <w:sz w:val="22"/>
                <w:szCs w:val="22"/>
              </w:rPr>
              <w:t>10</w:t>
            </w:r>
          </w:p>
        </w:tc>
        <w:tc>
          <w:tcPr>
            <w:tcW w:w="1087" w:type="dxa"/>
          </w:tcPr>
          <w:p w14:paraId="029F57FD" w14:textId="1003211C" w:rsidR="008A3EE6" w:rsidRDefault="00C4517A" w:rsidP="00347457">
            <w:pPr>
              <w:ind w:firstLine="0"/>
              <w:jc w:val="center"/>
              <w:rPr>
                <w:rFonts w:ascii="Lora" w:hAnsi="Lora" w:cs="Times New Roman"/>
                <w:sz w:val="22"/>
                <w:szCs w:val="22"/>
              </w:rPr>
            </w:pPr>
            <w:r>
              <w:rPr>
                <w:rFonts w:ascii="Lora" w:hAnsi="Lora" w:cs="Times New Roman"/>
                <w:sz w:val="22"/>
                <w:szCs w:val="22"/>
              </w:rPr>
              <w:t>12</w:t>
            </w:r>
          </w:p>
        </w:tc>
        <w:tc>
          <w:tcPr>
            <w:tcW w:w="1150" w:type="dxa"/>
          </w:tcPr>
          <w:p w14:paraId="54480D05" w14:textId="4515CA25" w:rsidR="008A3EE6" w:rsidRDefault="00616B7E" w:rsidP="00347457">
            <w:pPr>
              <w:ind w:firstLine="0"/>
              <w:jc w:val="center"/>
              <w:rPr>
                <w:rFonts w:ascii="Lora" w:hAnsi="Lora" w:cs="Times New Roman"/>
                <w:sz w:val="22"/>
                <w:szCs w:val="22"/>
              </w:rPr>
            </w:pPr>
            <w:r>
              <w:rPr>
                <w:rFonts w:ascii="Lora" w:hAnsi="Lora" w:cs="Times New Roman"/>
                <w:sz w:val="22"/>
                <w:szCs w:val="22"/>
              </w:rPr>
              <w:t>16</w:t>
            </w:r>
          </w:p>
        </w:tc>
      </w:tr>
      <w:tr w:rsidR="00612359" w14:paraId="3AD563F6" w14:textId="6B284EE8" w:rsidTr="00612359">
        <w:tc>
          <w:tcPr>
            <w:tcW w:w="924" w:type="dxa"/>
          </w:tcPr>
          <w:p w14:paraId="613AFB1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ORB</w:t>
            </w:r>
          </w:p>
        </w:tc>
        <w:tc>
          <w:tcPr>
            <w:tcW w:w="1198" w:type="dxa"/>
          </w:tcPr>
          <w:p w14:paraId="2EBE8967" w14:textId="2DEEF2F1" w:rsidR="008A3EE6" w:rsidRDefault="00123963" w:rsidP="00347457">
            <w:pPr>
              <w:ind w:firstLine="0"/>
              <w:jc w:val="center"/>
              <w:rPr>
                <w:rFonts w:ascii="Lora" w:hAnsi="Lora" w:cs="Times New Roman"/>
                <w:sz w:val="22"/>
                <w:szCs w:val="22"/>
              </w:rPr>
            </w:pPr>
            <w:r>
              <w:rPr>
                <w:rFonts w:ascii="Lora" w:hAnsi="Lora" w:cs="Times New Roman"/>
                <w:sz w:val="22"/>
                <w:szCs w:val="22"/>
              </w:rPr>
              <w:t>1</w:t>
            </w:r>
          </w:p>
        </w:tc>
        <w:tc>
          <w:tcPr>
            <w:tcW w:w="1565" w:type="dxa"/>
          </w:tcPr>
          <w:p w14:paraId="5EAA002B" w14:textId="3EB498A6" w:rsidR="008A3EE6" w:rsidRDefault="002C5995" w:rsidP="00347457">
            <w:pPr>
              <w:ind w:firstLine="0"/>
              <w:jc w:val="center"/>
              <w:rPr>
                <w:rFonts w:ascii="Lora" w:hAnsi="Lora" w:cs="Times New Roman"/>
                <w:sz w:val="22"/>
                <w:szCs w:val="22"/>
              </w:rPr>
            </w:pPr>
            <w:r>
              <w:rPr>
                <w:rFonts w:ascii="Lora" w:hAnsi="Lora" w:cs="Times New Roman"/>
                <w:sz w:val="22"/>
                <w:szCs w:val="22"/>
              </w:rPr>
              <w:t>1</w:t>
            </w:r>
          </w:p>
        </w:tc>
        <w:tc>
          <w:tcPr>
            <w:tcW w:w="1093" w:type="dxa"/>
          </w:tcPr>
          <w:p w14:paraId="34646C6D" w14:textId="0CE76103" w:rsidR="008A3EE6" w:rsidRDefault="002F1906" w:rsidP="00347457">
            <w:pPr>
              <w:ind w:firstLine="0"/>
              <w:jc w:val="center"/>
              <w:rPr>
                <w:rFonts w:ascii="Lora" w:hAnsi="Lora" w:cs="Times New Roman"/>
                <w:sz w:val="22"/>
                <w:szCs w:val="22"/>
              </w:rPr>
            </w:pPr>
            <w:r>
              <w:rPr>
                <w:rFonts w:ascii="Lora" w:hAnsi="Lora" w:cs="Times New Roman"/>
                <w:sz w:val="22"/>
                <w:szCs w:val="22"/>
              </w:rPr>
              <w:t>2</w:t>
            </w:r>
          </w:p>
        </w:tc>
        <w:tc>
          <w:tcPr>
            <w:tcW w:w="1192" w:type="dxa"/>
          </w:tcPr>
          <w:p w14:paraId="1E2D4D69" w14:textId="53A738A1" w:rsidR="008A3EE6" w:rsidRDefault="00395D2A" w:rsidP="00347457">
            <w:pPr>
              <w:ind w:firstLine="0"/>
              <w:jc w:val="center"/>
              <w:rPr>
                <w:rFonts w:ascii="Lora" w:hAnsi="Lora" w:cs="Times New Roman"/>
                <w:sz w:val="22"/>
                <w:szCs w:val="22"/>
              </w:rPr>
            </w:pPr>
            <w:r>
              <w:rPr>
                <w:rFonts w:ascii="Lora" w:hAnsi="Lora" w:cs="Times New Roman"/>
                <w:sz w:val="22"/>
                <w:szCs w:val="22"/>
              </w:rPr>
              <w:t>3</w:t>
            </w:r>
          </w:p>
        </w:tc>
        <w:tc>
          <w:tcPr>
            <w:tcW w:w="1087" w:type="dxa"/>
          </w:tcPr>
          <w:p w14:paraId="194B94DA" w14:textId="6319F53A" w:rsidR="008A3EE6" w:rsidRDefault="00C4517A" w:rsidP="00347457">
            <w:pPr>
              <w:ind w:firstLine="0"/>
              <w:jc w:val="center"/>
              <w:rPr>
                <w:rFonts w:ascii="Lora" w:hAnsi="Lora" w:cs="Times New Roman"/>
                <w:sz w:val="22"/>
                <w:szCs w:val="22"/>
              </w:rPr>
            </w:pPr>
            <w:r>
              <w:rPr>
                <w:rFonts w:ascii="Lora" w:hAnsi="Lora" w:cs="Times New Roman"/>
                <w:sz w:val="22"/>
                <w:szCs w:val="22"/>
              </w:rPr>
              <w:t>1</w:t>
            </w:r>
          </w:p>
        </w:tc>
        <w:tc>
          <w:tcPr>
            <w:tcW w:w="1150" w:type="dxa"/>
          </w:tcPr>
          <w:p w14:paraId="04680F2C" w14:textId="6FF8C674" w:rsidR="008A3EE6" w:rsidRDefault="00616B7E" w:rsidP="00347457">
            <w:pPr>
              <w:ind w:firstLine="0"/>
              <w:jc w:val="center"/>
              <w:rPr>
                <w:rFonts w:ascii="Lora" w:hAnsi="Lora" w:cs="Times New Roman"/>
                <w:sz w:val="22"/>
                <w:szCs w:val="22"/>
              </w:rPr>
            </w:pPr>
            <w:r>
              <w:rPr>
                <w:rFonts w:ascii="Lora" w:hAnsi="Lora" w:cs="Times New Roman"/>
                <w:sz w:val="22"/>
                <w:szCs w:val="22"/>
              </w:rPr>
              <w:t>1</w:t>
            </w:r>
          </w:p>
        </w:tc>
      </w:tr>
      <w:tr w:rsidR="00612359" w14:paraId="2B067DC6" w14:textId="271ACC40" w:rsidTr="00612359">
        <w:tc>
          <w:tcPr>
            <w:tcW w:w="924" w:type="dxa"/>
          </w:tcPr>
          <w:p w14:paraId="2768B540"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KAZE</w:t>
            </w:r>
          </w:p>
        </w:tc>
        <w:tc>
          <w:tcPr>
            <w:tcW w:w="1198" w:type="dxa"/>
          </w:tcPr>
          <w:p w14:paraId="76FE2CC4" w14:textId="2B41CCC4" w:rsidR="008A3EE6" w:rsidRDefault="00123963" w:rsidP="00347457">
            <w:pPr>
              <w:ind w:firstLine="0"/>
              <w:jc w:val="center"/>
              <w:rPr>
                <w:rFonts w:ascii="Lora" w:hAnsi="Lora" w:cs="Times New Roman"/>
                <w:sz w:val="22"/>
                <w:szCs w:val="22"/>
              </w:rPr>
            </w:pPr>
            <w:r>
              <w:rPr>
                <w:rFonts w:ascii="Lora" w:hAnsi="Lora" w:cs="Times New Roman"/>
                <w:sz w:val="22"/>
                <w:szCs w:val="22"/>
              </w:rPr>
              <w:t>20</w:t>
            </w:r>
          </w:p>
        </w:tc>
        <w:tc>
          <w:tcPr>
            <w:tcW w:w="1565" w:type="dxa"/>
          </w:tcPr>
          <w:p w14:paraId="10085736" w14:textId="5D452F48" w:rsidR="008A3EE6" w:rsidRDefault="002C5995" w:rsidP="00347457">
            <w:pPr>
              <w:ind w:firstLine="0"/>
              <w:jc w:val="center"/>
              <w:rPr>
                <w:rFonts w:ascii="Lora" w:hAnsi="Lora" w:cs="Times New Roman"/>
                <w:sz w:val="22"/>
                <w:szCs w:val="22"/>
              </w:rPr>
            </w:pPr>
            <w:r>
              <w:rPr>
                <w:rFonts w:ascii="Lora" w:hAnsi="Lora" w:cs="Times New Roman"/>
                <w:sz w:val="22"/>
                <w:szCs w:val="22"/>
              </w:rPr>
              <w:t>136</w:t>
            </w:r>
          </w:p>
        </w:tc>
        <w:tc>
          <w:tcPr>
            <w:tcW w:w="1093" w:type="dxa"/>
          </w:tcPr>
          <w:p w14:paraId="2007EA3F" w14:textId="1D99C580" w:rsidR="008A3EE6" w:rsidRDefault="002F1906" w:rsidP="00347457">
            <w:pPr>
              <w:ind w:firstLine="0"/>
              <w:jc w:val="center"/>
              <w:rPr>
                <w:rFonts w:ascii="Lora" w:hAnsi="Lora" w:cs="Times New Roman"/>
                <w:sz w:val="22"/>
                <w:szCs w:val="22"/>
              </w:rPr>
            </w:pPr>
            <w:r>
              <w:rPr>
                <w:rFonts w:ascii="Lora" w:hAnsi="Lora" w:cs="Times New Roman"/>
                <w:sz w:val="22"/>
                <w:szCs w:val="22"/>
              </w:rPr>
              <w:t>855</w:t>
            </w:r>
          </w:p>
        </w:tc>
        <w:tc>
          <w:tcPr>
            <w:tcW w:w="1192" w:type="dxa"/>
          </w:tcPr>
          <w:p w14:paraId="4853F445" w14:textId="45704F98" w:rsidR="008A3EE6" w:rsidRDefault="00395D2A" w:rsidP="00347457">
            <w:pPr>
              <w:ind w:firstLine="0"/>
              <w:jc w:val="center"/>
              <w:rPr>
                <w:rFonts w:ascii="Lora" w:hAnsi="Lora" w:cs="Times New Roman"/>
                <w:sz w:val="22"/>
                <w:szCs w:val="22"/>
              </w:rPr>
            </w:pPr>
            <w:r>
              <w:rPr>
                <w:rFonts w:ascii="Lora" w:hAnsi="Lora" w:cs="Times New Roman"/>
                <w:sz w:val="22"/>
                <w:szCs w:val="22"/>
              </w:rPr>
              <w:t>202</w:t>
            </w:r>
          </w:p>
        </w:tc>
        <w:tc>
          <w:tcPr>
            <w:tcW w:w="1087" w:type="dxa"/>
          </w:tcPr>
          <w:p w14:paraId="4C5EC494" w14:textId="6D8CA417" w:rsidR="008A3EE6" w:rsidRDefault="00C4517A" w:rsidP="00347457">
            <w:pPr>
              <w:ind w:firstLine="0"/>
              <w:jc w:val="center"/>
              <w:rPr>
                <w:rFonts w:ascii="Lora" w:hAnsi="Lora" w:cs="Times New Roman"/>
                <w:sz w:val="22"/>
                <w:szCs w:val="22"/>
              </w:rPr>
            </w:pPr>
            <w:r>
              <w:rPr>
                <w:rFonts w:ascii="Lora" w:hAnsi="Lora" w:cs="Times New Roman"/>
                <w:sz w:val="22"/>
                <w:szCs w:val="22"/>
              </w:rPr>
              <w:t>37</w:t>
            </w:r>
          </w:p>
        </w:tc>
        <w:tc>
          <w:tcPr>
            <w:tcW w:w="1150" w:type="dxa"/>
          </w:tcPr>
          <w:p w14:paraId="4A1A6EBE" w14:textId="5DCCCDA5" w:rsidR="008A3EE6" w:rsidRDefault="00616B7E" w:rsidP="00347457">
            <w:pPr>
              <w:ind w:firstLine="0"/>
              <w:jc w:val="center"/>
              <w:rPr>
                <w:rFonts w:ascii="Lora" w:hAnsi="Lora" w:cs="Times New Roman"/>
                <w:sz w:val="22"/>
                <w:szCs w:val="22"/>
              </w:rPr>
            </w:pPr>
            <w:r>
              <w:rPr>
                <w:rFonts w:ascii="Lora" w:hAnsi="Lora" w:cs="Times New Roman"/>
                <w:sz w:val="22"/>
                <w:szCs w:val="22"/>
              </w:rPr>
              <w:t>118</w:t>
            </w:r>
          </w:p>
        </w:tc>
      </w:tr>
      <w:tr w:rsidR="00612359" w14:paraId="112B28E6" w14:textId="73175167" w:rsidTr="00612359">
        <w:tc>
          <w:tcPr>
            <w:tcW w:w="924" w:type="dxa"/>
          </w:tcPr>
          <w:p w14:paraId="3313CF86" w14:textId="77777777" w:rsidR="008A3EE6" w:rsidRDefault="008A3EE6" w:rsidP="00347457">
            <w:pPr>
              <w:ind w:firstLine="0"/>
              <w:jc w:val="center"/>
              <w:rPr>
                <w:rFonts w:ascii="Lora" w:hAnsi="Lora" w:cs="Times New Roman"/>
                <w:sz w:val="22"/>
                <w:szCs w:val="22"/>
              </w:rPr>
            </w:pPr>
            <w:r>
              <w:rPr>
                <w:rFonts w:ascii="Lora" w:hAnsi="Lora" w:cs="Times New Roman"/>
                <w:sz w:val="22"/>
                <w:szCs w:val="22"/>
              </w:rPr>
              <w:t>AKAZE</w:t>
            </w:r>
          </w:p>
        </w:tc>
        <w:tc>
          <w:tcPr>
            <w:tcW w:w="1198" w:type="dxa"/>
          </w:tcPr>
          <w:p w14:paraId="1A0D232B" w14:textId="05EF496D" w:rsidR="008A3EE6" w:rsidRDefault="00123963" w:rsidP="00347457">
            <w:pPr>
              <w:ind w:firstLine="0"/>
              <w:jc w:val="center"/>
              <w:rPr>
                <w:rFonts w:ascii="Lora" w:hAnsi="Lora" w:cs="Times New Roman"/>
                <w:sz w:val="22"/>
                <w:szCs w:val="22"/>
              </w:rPr>
            </w:pPr>
            <w:r>
              <w:rPr>
                <w:rFonts w:ascii="Lora" w:hAnsi="Lora" w:cs="Times New Roman"/>
                <w:sz w:val="22"/>
                <w:szCs w:val="22"/>
              </w:rPr>
              <w:t>1</w:t>
            </w:r>
            <w:r w:rsidR="00490201">
              <w:rPr>
                <w:rFonts w:ascii="Lora" w:hAnsi="Lora" w:cs="Times New Roman"/>
                <w:sz w:val="22"/>
                <w:szCs w:val="22"/>
              </w:rPr>
              <w:t>0</w:t>
            </w:r>
          </w:p>
        </w:tc>
        <w:tc>
          <w:tcPr>
            <w:tcW w:w="1565" w:type="dxa"/>
          </w:tcPr>
          <w:p w14:paraId="050AFA26" w14:textId="7FE39A05" w:rsidR="008A3EE6" w:rsidRDefault="002C5995" w:rsidP="00347457">
            <w:pPr>
              <w:ind w:firstLine="0"/>
              <w:jc w:val="center"/>
              <w:rPr>
                <w:rFonts w:ascii="Lora" w:hAnsi="Lora" w:cs="Times New Roman"/>
                <w:sz w:val="22"/>
                <w:szCs w:val="22"/>
              </w:rPr>
            </w:pPr>
            <w:r>
              <w:rPr>
                <w:rFonts w:ascii="Lora" w:hAnsi="Lora" w:cs="Times New Roman"/>
                <w:sz w:val="22"/>
                <w:szCs w:val="22"/>
              </w:rPr>
              <w:t>65</w:t>
            </w:r>
          </w:p>
        </w:tc>
        <w:tc>
          <w:tcPr>
            <w:tcW w:w="1093" w:type="dxa"/>
          </w:tcPr>
          <w:p w14:paraId="52E06824" w14:textId="2A48B1F3" w:rsidR="008A3EE6" w:rsidRDefault="002F1906" w:rsidP="00347457">
            <w:pPr>
              <w:ind w:firstLine="0"/>
              <w:jc w:val="center"/>
              <w:rPr>
                <w:rFonts w:ascii="Lora" w:hAnsi="Lora" w:cs="Times New Roman"/>
                <w:sz w:val="22"/>
                <w:szCs w:val="22"/>
              </w:rPr>
            </w:pPr>
            <w:r>
              <w:rPr>
                <w:rFonts w:ascii="Lora" w:hAnsi="Lora" w:cs="Times New Roman"/>
                <w:sz w:val="22"/>
                <w:szCs w:val="22"/>
              </w:rPr>
              <w:t>541</w:t>
            </w:r>
          </w:p>
        </w:tc>
        <w:tc>
          <w:tcPr>
            <w:tcW w:w="1192" w:type="dxa"/>
          </w:tcPr>
          <w:p w14:paraId="37B5F854" w14:textId="1F456DB2" w:rsidR="008A3EE6" w:rsidRDefault="00395D2A" w:rsidP="00347457">
            <w:pPr>
              <w:ind w:firstLine="0"/>
              <w:jc w:val="center"/>
              <w:rPr>
                <w:rFonts w:ascii="Lora" w:hAnsi="Lora" w:cs="Times New Roman"/>
                <w:sz w:val="22"/>
                <w:szCs w:val="22"/>
              </w:rPr>
            </w:pPr>
            <w:r>
              <w:rPr>
                <w:rFonts w:ascii="Lora" w:hAnsi="Lora" w:cs="Times New Roman"/>
                <w:sz w:val="22"/>
                <w:szCs w:val="22"/>
              </w:rPr>
              <w:t>14</w:t>
            </w:r>
          </w:p>
        </w:tc>
        <w:tc>
          <w:tcPr>
            <w:tcW w:w="1087" w:type="dxa"/>
          </w:tcPr>
          <w:p w14:paraId="51572E40" w14:textId="163AA5AE" w:rsidR="008A3EE6" w:rsidRDefault="00C4517A" w:rsidP="00347457">
            <w:pPr>
              <w:ind w:firstLine="0"/>
              <w:jc w:val="center"/>
              <w:rPr>
                <w:rFonts w:ascii="Lora" w:hAnsi="Lora" w:cs="Times New Roman"/>
                <w:sz w:val="22"/>
                <w:szCs w:val="22"/>
              </w:rPr>
            </w:pPr>
            <w:r>
              <w:rPr>
                <w:rFonts w:ascii="Lora" w:hAnsi="Lora" w:cs="Times New Roman"/>
                <w:sz w:val="22"/>
                <w:szCs w:val="22"/>
              </w:rPr>
              <w:t>15</w:t>
            </w:r>
          </w:p>
        </w:tc>
        <w:tc>
          <w:tcPr>
            <w:tcW w:w="1150" w:type="dxa"/>
          </w:tcPr>
          <w:p w14:paraId="609AC936" w14:textId="5ADCC2E4" w:rsidR="008A3EE6" w:rsidRDefault="00616B7E" w:rsidP="00347457">
            <w:pPr>
              <w:ind w:firstLine="0"/>
              <w:jc w:val="center"/>
              <w:rPr>
                <w:rFonts w:ascii="Lora" w:hAnsi="Lora" w:cs="Times New Roman"/>
                <w:sz w:val="22"/>
                <w:szCs w:val="22"/>
              </w:rPr>
            </w:pPr>
            <w:r>
              <w:rPr>
                <w:rFonts w:ascii="Lora" w:hAnsi="Lora" w:cs="Times New Roman"/>
                <w:sz w:val="22"/>
                <w:szCs w:val="22"/>
              </w:rPr>
              <w:t>27</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2E6DF3B4" w14:textId="7CD19087" w:rsidR="00C73196" w:rsidRDefault="00C2257E" w:rsidP="00C2257E">
      <w:pPr>
        <w:ind w:firstLine="0"/>
        <w:rPr>
          <w:rFonts w:ascii="Lora" w:hAnsi="Lora" w:cs="Times New Roman"/>
          <w:sz w:val="22"/>
          <w:szCs w:val="22"/>
        </w:rPr>
      </w:pPr>
      <w:r>
        <w:rPr>
          <w:rFonts w:ascii="Lora" w:hAnsi="Lora" w:cs="Times New Roman"/>
          <w:sz w:val="22"/>
          <w:szCs w:val="22"/>
        </w:rPr>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359" w:type="dxa"/>
        <w:tblLook w:val="04A0" w:firstRow="1" w:lastRow="0" w:firstColumn="1" w:lastColumn="0" w:noHBand="0" w:noVBand="1"/>
      </w:tblPr>
      <w:tblGrid>
        <w:gridCol w:w="913"/>
        <w:gridCol w:w="1262"/>
        <w:gridCol w:w="1262"/>
        <w:gridCol w:w="1262"/>
        <w:gridCol w:w="1262"/>
        <w:gridCol w:w="1262"/>
        <w:gridCol w:w="1262"/>
      </w:tblGrid>
      <w:tr w:rsidR="00547FB5" w14:paraId="434F6DF5" w14:textId="77777777" w:rsidTr="00547FB5">
        <w:tc>
          <w:tcPr>
            <w:tcW w:w="884" w:type="dxa"/>
          </w:tcPr>
          <w:p w14:paraId="03FBA5C1" w14:textId="77777777" w:rsidR="00C73196" w:rsidRPr="00086BBA" w:rsidRDefault="00C73196" w:rsidP="00347457">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220" w:type="dxa"/>
          </w:tcPr>
          <w:p w14:paraId="68128250" w14:textId="4BE2844B"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r w:rsidR="00C73196">
              <w:rPr>
                <w:rFonts w:ascii="Lora" w:hAnsi="Lora" w:cs="Times New Roman"/>
                <w:b/>
                <w:bCs/>
                <w:sz w:val="22"/>
                <w:szCs w:val="22"/>
              </w:rPr>
              <w:t>Brauttor</w:t>
            </w:r>
          </w:p>
        </w:tc>
        <w:tc>
          <w:tcPr>
            <w:tcW w:w="1221" w:type="dxa"/>
          </w:tcPr>
          <w:p w14:paraId="291E2B2A" w14:textId="291519E3" w:rsidR="00C73196" w:rsidRPr="00086BBA"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r>
            <w:r w:rsidR="00C73196">
              <w:rPr>
                <w:rFonts w:ascii="Lora" w:hAnsi="Lora" w:cs="Times New Roman"/>
                <w:b/>
                <w:bCs/>
                <w:sz w:val="22"/>
                <w:szCs w:val="22"/>
              </w:rPr>
              <w:t>Frauen-kirche</w:t>
            </w:r>
          </w:p>
        </w:tc>
        <w:tc>
          <w:tcPr>
            <w:tcW w:w="1221" w:type="dxa"/>
          </w:tcPr>
          <w:p w14:paraId="6A63DCAA" w14:textId="14154BBD" w:rsidR="00547FB5" w:rsidRDefault="00547FB5" w:rsidP="00347457">
            <w:pPr>
              <w:ind w:firstLine="0"/>
              <w:jc w:val="center"/>
              <w:rPr>
                <w:rFonts w:ascii="Lora" w:hAnsi="Lora" w:cs="Times New Roman"/>
                <w:b/>
                <w:bCs/>
                <w:sz w:val="22"/>
                <w:szCs w:val="22"/>
              </w:rPr>
            </w:pPr>
            <w:r>
              <w:rPr>
                <w:rFonts w:ascii="Lora" w:hAnsi="Lora" w:cs="Times New Roman"/>
                <w:b/>
                <w:bCs/>
                <w:sz w:val="22"/>
                <w:szCs w:val="22"/>
              </w:rPr>
              <w:t>Dauer in Sekunden</w:t>
            </w:r>
          </w:p>
          <w:p w14:paraId="056AC23A" w14:textId="298EE7EB" w:rsidR="00C73196" w:rsidRDefault="00C73196" w:rsidP="00347457">
            <w:pPr>
              <w:ind w:firstLine="0"/>
              <w:jc w:val="center"/>
              <w:rPr>
                <w:rFonts w:ascii="Lora" w:hAnsi="Lora" w:cs="Times New Roman"/>
                <w:b/>
                <w:bCs/>
                <w:sz w:val="22"/>
                <w:szCs w:val="22"/>
              </w:rPr>
            </w:pPr>
            <w:r>
              <w:rPr>
                <w:rFonts w:ascii="Lora" w:hAnsi="Lora" w:cs="Times New Roman"/>
                <w:b/>
                <w:bCs/>
                <w:sz w:val="22"/>
                <w:szCs w:val="22"/>
              </w:rPr>
              <w:t>Lorenz-kirche</w:t>
            </w:r>
          </w:p>
        </w:tc>
        <w:tc>
          <w:tcPr>
            <w:tcW w:w="1221" w:type="dxa"/>
          </w:tcPr>
          <w:p w14:paraId="6BA9E7FC" w14:textId="032D734B"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Nassauer Haus</w:t>
            </w:r>
          </w:p>
        </w:tc>
        <w:tc>
          <w:tcPr>
            <w:tcW w:w="1221" w:type="dxa"/>
          </w:tcPr>
          <w:p w14:paraId="7035A23C" w14:textId="5BAC1363"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Altes</w:t>
            </w:r>
            <w:r w:rsidR="00C73196">
              <w:rPr>
                <w:rFonts w:ascii="Lora" w:hAnsi="Lora" w:cs="Times New Roman"/>
                <w:b/>
                <w:bCs/>
                <w:sz w:val="22"/>
                <w:szCs w:val="22"/>
              </w:rPr>
              <w:br/>
              <w:t>Rathaus</w:t>
            </w:r>
          </w:p>
        </w:tc>
        <w:tc>
          <w:tcPr>
            <w:tcW w:w="1371" w:type="dxa"/>
          </w:tcPr>
          <w:p w14:paraId="549DC305" w14:textId="42A37180" w:rsidR="00C73196" w:rsidRDefault="00547FB5" w:rsidP="00347457">
            <w:pPr>
              <w:ind w:firstLine="0"/>
              <w:jc w:val="center"/>
              <w:rPr>
                <w:rFonts w:ascii="Lora" w:hAnsi="Lora" w:cs="Times New Roman"/>
                <w:b/>
                <w:bCs/>
                <w:sz w:val="22"/>
                <w:szCs w:val="22"/>
              </w:rPr>
            </w:pPr>
            <w:r>
              <w:rPr>
                <w:rFonts w:ascii="Lora" w:hAnsi="Lora" w:cs="Times New Roman"/>
                <w:b/>
                <w:bCs/>
                <w:sz w:val="22"/>
                <w:szCs w:val="22"/>
              </w:rPr>
              <w:t xml:space="preserve">Dauer in Sekunden </w:t>
            </w:r>
            <w:r w:rsidR="00C73196">
              <w:rPr>
                <w:rFonts w:ascii="Lora" w:hAnsi="Lora" w:cs="Times New Roman"/>
                <w:b/>
                <w:bCs/>
                <w:sz w:val="22"/>
                <w:szCs w:val="22"/>
              </w:rPr>
              <w:t>Schuer-stabhaus</w:t>
            </w:r>
          </w:p>
        </w:tc>
      </w:tr>
      <w:tr w:rsidR="00547FB5" w14:paraId="62B25D8F" w14:textId="77777777" w:rsidTr="00547FB5">
        <w:tc>
          <w:tcPr>
            <w:tcW w:w="884" w:type="dxa"/>
          </w:tcPr>
          <w:p w14:paraId="593A335C"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SIFT</w:t>
            </w:r>
          </w:p>
        </w:tc>
        <w:tc>
          <w:tcPr>
            <w:tcW w:w="1220" w:type="dxa"/>
          </w:tcPr>
          <w:p w14:paraId="28D124B8" w14:textId="400DB415" w:rsidR="00C73196" w:rsidRDefault="00843529" w:rsidP="00347457">
            <w:pPr>
              <w:ind w:firstLine="0"/>
              <w:jc w:val="center"/>
              <w:rPr>
                <w:rFonts w:ascii="Lora" w:hAnsi="Lora" w:cs="Times New Roman"/>
                <w:sz w:val="22"/>
                <w:szCs w:val="22"/>
              </w:rPr>
            </w:pPr>
            <w:r>
              <w:rPr>
                <w:rFonts w:ascii="Lora" w:hAnsi="Lora" w:cs="Times New Roman"/>
                <w:sz w:val="22"/>
                <w:szCs w:val="22"/>
              </w:rPr>
              <w:t>2,9528</w:t>
            </w:r>
          </w:p>
        </w:tc>
        <w:tc>
          <w:tcPr>
            <w:tcW w:w="1221" w:type="dxa"/>
          </w:tcPr>
          <w:p w14:paraId="7A7A6794" w14:textId="45FF16A2"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w:t>
            </w:r>
            <w:r w:rsidRPr="00893DDB">
              <w:rPr>
                <w:rFonts w:ascii="Lora" w:hAnsi="Lora" w:cs="Times New Roman"/>
                <w:sz w:val="22"/>
                <w:szCs w:val="22"/>
              </w:rPr>
              <w:t>2586</w:t>
            </w:r>
          </w:p>
        </w:tc>
        <w:tc>
          <w:tcPr>
            <w:tcW w:w="1221" w:type="dxa"/>
          </w:tcPr>
          <w:p w14:paraId="44E49692" w14:textId="45CC4FC5"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131</w:t>
            </w:r>
            <w:r>
              <w:rPr>
                <w:rFonts w:ascii="Lora" w:hAnsi="Lora" w:cs="Times New Roman"/>
                <w:sz w:val="22"/>
                <w:szCs w:val="22"/>
              </w:rPr>
              <w:t>3</w:t>
            </w:r>
          </w:p>
        </w:tc>
        <w:tc>
          <w:tcPr>
            <w:tcW w:w="1221" w:type="dxa"/>
          </w:tcPr>
          <w:p w14:paraId="107137FB" w14:textId="044F7E8F" w:rsidR="00C73196" w:rsidRDefault="00D000C4"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w:t>
            </w:r>
            <w:r w:rsidRPr="00D000C4">
              <w:rPr>
                <w:rFonts w:ascii="Lora" w:hAnsi="Lora" w:cs="Times New Roman"/>
                <w:sz w:val="22"/>
                <w:szCs w:val="22"/>
              </w:rPr>
              <w:t>308</w:t>
            </w:r>
            <w:r>
              <w:rPr>
                <w:rFonts w:ascii="Lora" w:hAnsi="Lora" w:cs="Times New Roman"/>
                <w:sz w:val="22"/>
                <w:szCs w:val="22"/>
              </w:rPr>
              <w:t>8</w:t>
            </w:r>
          </w:p>
        </w:tc>
        <w:tc>
          <w:tcPr>
            <w:tcW w:w="1221" w:type="dxa"/>
          </w:tcPr>
          <w:p w14:paraId="627D62F6" w14:textId="304D3E22" w:rsidR="00C73196" w:rsidRDefault="00A11D81"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802</w:t>
            </w:r>
            <w:r>
              <w:rPr>
                <w:rFonts w:ascii="Lora" w:hAnsi="Lora" w:cs="Times New Roman"/>
                <w:sz w:val="22"/>
                <w:szCs w:val="22"/>
              </w:rPr>
              <w:t>4</w:t>
            </w:r>
          </w:p>
        </w:tc>
        <w:tc>
          <w:tcPr>
            <w:tcW w:w="1371" w:type="dxa"/>
          </w:tcPr>
          <w:p w14:paraId="7F4A5BD8" w14:textId="1064078D"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2</w:t>
            </w:r>
            <w:r>
              <w:rPr>
                <w:rFonts w:ascii="Lora" w:hAnsi="Lora" w:cs="Times New Roman"/>
                <w:sz w:val="22"/>
                <w:szCs w:val="22"/>
              </w:rPr>
              <w:t>,</w:t>
            </w:r>
            <w:r w:rsidRPr="00045A3B">
              <w:rPr>
                <w:rFonts w:ascii="Lora" w:hAnsi="Lora" w:cs="Times New Roman"/>
                <w:sz w:val="22"/>
                <w:szCs w:val="22"/>
              </w:rPr>
              <w:t>8896</w:t>
            </w:r>
          </w:p>
        </w:tc>
      </w:tr>
      <w:tr w:rsidR="00547FB5" w14:paraId="1C5E64F4" w14:textId="77777777" w:rsidTr="00547FB5">
        <w:tc>
          <w:tcPr>
            <w:tcW w:w="884" w:type="dxa"/>
          </w:tcPr>
          <w:p w14:paraId="6FBC2CF5"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SURF</w:t>
            </w:r>
          </w:p>
        </w:tc>
        <w:tc>
          <w:tcPr>
            <w:tcW w:w="1220" w:type="dxa"/>
          </w:tcPr>
          <w:p w14:paraId="2115B66E" w14:textId="5924ABA4" w:rsidR="00C73196" w:rsidRDefault="00843529" w:rsidP="00347457">
            <w:pPr>
              <w:ind w:firstLine="0"/>
              <w:jc w:val="center"/>
              <w:rPr>
                <w:rFonts w:ascii="Lora" w:hAnsi="Lora" w:cs="Times New Roman"/>
                <w:sz w:val="22"/>
                <w:szCs w:val="22"/>
              </w:rPr>
            </w:pPr>
            <w:r>
              <w:rPr>
                <w:rFonts w:ascii="Lora" w:hAnsi="Lora" w:cs="Times New Roman"/>
                <w:sz w:val="22"/>
                <w:szCs w:val="22"/>
              </w:rPr>
              <w:t>3,5032</w:t>
            </w:r>
          </w:p>
        </w:tc>
        <w:tc>
          <w:tcPr>
            <w:tcW w:w="1221" w:type="dxa"/>
          </w:tcPr>
          <w:p w14:paraId="59046483" w14:textId="581742FE"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w:t>
            </w:r>
            <w:r w:rsidRPr="00893DDB">
              <w:rPr>
                <w:rFonts w:ascii="Lora" w:hAnsi="Lora" w:cs="Times New Roman"/>
                <w:sz w:val="22"/>
                <w:szCs w:val="22"/>
              </w:rPr>
              <w:t>1678</w:t>
            </w:r>
          </w:p>
        </w:tc>
        <w:tc>
          <w:tcPr>
            <w:tcW w:w="1221" w:type="dxa"/>
          </w:tcPr>
          <w:p w14:paraId="1890EB88" w14:textId="3B2A51C8" w:rsidR="00C73196" w:rsidRDefault="004552C7" w:rsidP="00347457">
            <w:pPr>
              <w:ind w:firstLine="0"/>
              <w:jc w:val="center"/>
              <w:rPr>
                <w:rFonts w:ascii="Lora" w:hAnsi="Lora" w:cs="Times New Roman"/>
                <w:sz w:val="22"/>
                <w:szCs w:val="22"/>
              </w:rPr>
            </w:pPr>
            <w:r w:rsidRPr="004552C7">
              <w:rPr>
                <w:rFonts w:ascii="Lora" w:hAnsi="Lora" w:cs="Times New Roman"/>
                <w:sz w:val="22"/>
                <w:szCs w:val="22"/>
              </w:rPr>
              <w:t>3</w:t>
            </w:r>
            <w:r>
              <w:rPr>
                <w:rFonts w:ascii="Lora" w:hAnsi="Lora" w:cs="Times New Roman"/>
                <w:sz w:val="22"/>
                <w:szCs w:val="22"/>
              </w:rPr>
              <w:t>,</w:t>
            </w:r>
            <w:r w:rsidRPr="004552C7">
              <w:rPr>
                <w:rFonts w:ascii="Lora" w:hAnsi="Lora" w:cs="Times New Roman"/>
                <w:sz w:val="22"/>
                <w:szCs w:val="22"/>
              </w:rPr>
              <w:t>951</w:t>
            </w:r>
            <w:r>
              <w:rPr>
                <w:rFonts w:ascii="Lora" w:hAnsi="Lora" w:cs="Times New Roman"/>
                <w:sz w:val="22"/>
                <w:szCs w:val="22"/>
              </w:rPr>
              <w:t>9</w:t>
            </w:r>
          </w:p>
        </w:tc>
        <w:tc>
          <w:tcPr>
            <w:tcW w:w="1221" w:type="dxa"/>
          </w:tcPr>
          <w:p w14:paraId="0AA87024" w14:textId="10F171D7"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2</w:t>
            </w:r>
            <w:r>
              <w:rPr>
                <w:rFonts w:ascii="Lora" w:hAnsi="Lora" w:cs="Times New Roman"/>
                <w:sz w:val="22"/>
                <w:szCs w:val="22"/>
              </w:rPr>
              <w:t>,</w:t>
            </w:r>
            <w:r w:rsidRPr="00525309">
              <w:rPr>
                <w:rFonts w:ascii="Lora" w:hAnsi="Lora" w:cs="Times New Roman"/>
                <w:sz w:val="22"/>
                <w:szCs w:val="22"/>
              </w:rPr>
              <w:t>0001</w:t>
            </w:r>
          </w:p>
        </w:tc>
        <w:tc>
          <w:tcPr>
            <w:tcW w:w="1221" w:type="dxa"/>
          </w:tcPr>
          <w:p w14:paraId="7AE2BD3D" w14:textId="45ACBF8C" w:rsidR="00C73196" w:rsidRDefault="000E2524" w:rsidP="00347457">
            <w:pPr>
              <w:ind w:firstLine="0"/>
              <w:jc w:val="center"/>
              <w:rPr>
                <w:rFonts w:ascii="Lora" w:hAnsi="Lora" w:cs="Times New Roman"/>
                <w:sz w:val="22"/>
                <w:szCs w:val="22"/>
              </w:rPr>
            </w:pPr>
            <w:r w:rsidRPr="000E2524">
              <w:rPr>
                <w:rFonts w:ascii="Lora" w:hAnsi="Lora" w:cs="Times New Roman"/>
                <w:sz w:val="22"/>
                <w:szCs w:val="22"/>
              </w:rPr>
              <w:t>3</w:t>
            </w:r>
            <w:r>
              <w:rPr>
                <w:rFonts w:ascii="Lora" w:hAnsi="Lora" w:cs="Times New Roman"/>
                <w:sz w:val="22"/>
                <w:szCs w:val="22"/>
              </w:rPr>
              <w:t>,</w:t>
            </w:r>
            <w:r w:rsidRPr="000E2524">
              <w:rPr>
                <w:rFonts w:ascii="Lora" w:hAnsi="Lora" w:cs="Times New Roman"/>
                <w:sz w:val="22"/>
                <w:szCs w:val="22"/>
              </w:rPr>
              <w:t>867</w:t>
            </w:r>
            <w:r>
              <w:rPr>
                <w:rFonts w:ascii="Lora" w:hAnsi="Lora" w:cs="Times New Roman"/>
                <w:sz w:val="22"/>
                <w:szCs w:val="22"/>
              </w:rPr>
              <w:t>6</w:t>
            </w:r>
          </w:p>
        </w:tc>
        <w:tc>
          <w:tcPr>
            <w:tcW w:w="1371" w:type="dxa"/>
          </w:tcPr>
          <w:p w14:paraId="6782B4C9" w14:textId="4AEA8EB8"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3</w:t>
            </w:r>
            <w:r>
              <w:rPr>
                <w:rFonts w:ascii="Lora" w:hAnsi="Lora" w:cs="Times New Roman"/>
                <w:sz w:val="22"/>
                <w:szCs w:val="22"/>
              </w:rPr>
              <w:t>,</w:t>
            </w:r>
            <w:r w:rsidRPr="00045A3B">
              <w:rPr>
                <w:rFonts w:ascii="Lora" w:hAnsi="Lora" w:cs="Times New Roman"/>
                <w:sz w:val="22"/>
                <w:szCs w:val="22"/>
              </w:rPr>
              <w:t>6629</w:t>
            </w:r>
          </w:p>
        </w:tc>
      </w:tr>
      <w:tr w:rsidR="00547FB5" w14:paraId="5FCFFFDB" w14:textId="77777777" w:rsidTr="00547FB5">
        <w:tc>
          <w:tcPr>
            <w:tcW w:w="884" w:type="dxa"/>
          </w:tcPr>
          <w:p w14:paraId="6C53A7A0"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BRISK</w:t>
            </w:r>
          </w:p>
        </w:tc>
        <w:tc>
          <w:tcPr>
            <w:tcW w:w="1220" w:type="dxa"/>
          </w:tcPr>
          <w:p w14:paraId="60528DCC" w14:textId="5FCD6E93" w:rsidR="00C73196" w:rsidRDefault="00843529" w:rsidP="00843529">
            <w:pPr>
              <w:ind w:firstLine="0"/>
              <w:jc w:val="center"/>
              <w:rPr>
                <w:rFonts w:ascii="Lora" w:hAnsi="Lora" w:cs="Times New Roman"/>
                <w:sz w:val="22"/>
                <w:szCs w:val="22"/>
              </w:rPr>
            </w:pPr>
            <w:r>
              <w:rPr>
                <w:rFonts w:ascii="Lora" w:hAnsi="Lora" w:cs="Times New Roman"/>
                <w:sz w:val="22"/>
                <w:szCs w:val="22"/>
              </w:rPr>
              <w:t>0,9713</w:t>
            </w:r>
          </w:p>
        </w:tc>
        <w:tc>
          <w:tcPr>
            <w:tcW w:w="1221" w:type="dxa"/>
          </w:tcPr>
          <w:p w14:paraId="5A16C1DF" w14:textId="7ADDAA36"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6347</w:t>
            </w:r>
          </w:p>
        </w:tc>
        <w:tc>
          <w:tcPr>
            <w:tcW w:w="1221" w:type="dxa"/>
          </w:tcPr>
          <w:p w14:paraId="36185E08" w14:textId="7756EEE6"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9604</w:t>
            </w:r>
          </w:p>
        </w:tc>
        <w:tc>
          <w:tcPr>
            <w:tcW w:w="1221" w:type="dxa"/>
          </w:tcPr>
          <w:p w14:paraId="5FDC2076" w14:textId="0FD85841" w:rsidR="00C73196" w:rsidRDefault="00525309" w:rsidP="00347457">
            <w:pPr>
              <w:ind w:firstLine="0"/>
              <w:jc w:val="center"/>
              <w:rPr>
                <w:rFonts w:ascii="Lora" w:hAnsi="Lora" w:cs="Times New Roman"/>
                <w:sz w:val="22"/>
                <w:szCs w:val="22"/>
              </w:rPr>
            </w:pPr>
            <w:r w:rsidRPr="00525309">
              <w:rPr>
                <w:rFonts w:ascii="Lora" w:hAnsi="Lora" w:cs="Times New Roman"/>
                <w:sz w:val="22"/>
                <w:szCs w:val="22"/>
              </w:rPr>
              <w:t>0</w:t>
            </w:r>
            <w:r>
              <w:rPr>
                <w:rFonts w:ascii="Lora" w:hAnsi="Lora" w:cs="Times New Roman"/>
                <w:sz w:val="22"/>
                <w:szCs w:val="22"/>
              </w:rPr>
              <w:t>,</w:t>
            </w:r>
            <w:r w:rsidRPr="00525309">
              <w:rPr>
                <w:rFonts w:ascii="Lora" w:hAnsi="Lora" w:cs="Times New Roman"/>
                <w:sz w:val="22"/>
                <w:szCs w:val="22"/>
              </w:rPr>
              <w:t>2701</w:t>
            </w:r>
          </w:p>
        </w:tc>
        <w:tc>
          <w:tcPr>
            <w:tcW w:w="1221" w:type="dxa"/>
          </w:tcPr>
          <w:p w14:paraId="1AD63A9E" w14:textId="25C08B85" w:rsidR="00C73196" w:rsidRDefault="007A3789" w:rsidP="00347457">
            <w:pPr>
              <w:ind w:firstLine="0"/>
              <w:jc w:val="center"/>
              <w:rPr>
                <w:rFonts w:ascii="Lora" w:hAnsi="Lora" w:cs="Times New Roman"/>
                <w:sz w:val="22"/>
                <w:szCs w:val="22"/>
              </w:rPr>
            </w:pPr>
            <w:r w:rsidRPr="007A3789">
              <w:rPr>
                <w:rFonts w:ascii="Lora" w:hAnsi="Lora" w:cs="Times New Roman"/>
                <w:sz w:val="22"/>
                <w:szCs w:val="22"/>
              </w:rPr>
              <w:t>0</w:t>
            </w:r>
            <w:r>
              <w:rPr>
                <w:rFonts w:ascii="Lora" w:hAnsi="Lora" w:cs="Times New Roman"/>
                <w:sz w:val="22"/>
                <w:szCs w:val="22"/>
              </w:rPr>
              <w:t>,</w:t>
            </w:r>
            <w:r w:rsidRPr="007A3789">
              <w:rPr>
                <w:rFonts w:ascii="Lora" w:hAnsi="Lora" w:cs="Times New Roman"/>
                <w:sz w:val="22"/>
                <w:szCs w:val="22"/>
              </w:rPr>
              <w:t>769</w:t>
            </w:r>
            <w:r>
              <w:rPr>
                <w:rFonts w:ascii="Lora" w:hAnsi="Lora" w:cs="Times New Roman"/>
                <w:sz w:val="22"/>
                <w:szCs w:val="22"/>
              </w:rPr>
              <w:t>9</w:t>
            </w:r>
          </w:p>
        </w:tc>
        <w:tc>
          <w:tcPr>
            <w:tcW w:w="1371" w:type="dxa"/>
          </w:tcPr>
          <w:p w14:paraId="27937A85" w14:textId="047D82E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0817</w:t>
            </w:r>
          </w:p>
        </w:tc>
      </w:tr>
      <w:tr w:rsidR="00547FB5" w14:paraId="4E85E48B" w14:textId="77777777" w:rsidTr="00547FB5">
        <w:tc>
          <w:tcPr>
            <w:tcW w:w="884" w:type="dxa"/>
          </w:tcPr>
          <w:p w14:paraId="49974F99"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ORB</w:t>
            </w:r>
          </w:p>
        </w:tc>
        <w:tc>
          <w:tcPr>
            <w:tcW w:w="1220" w:type="dxa"/>
          </w:tcPr>
          <w:p w14:paraId="4CD56EA8" w14:textId="09F123FB" w:rsidR="00C73196" w:rsidRDefault="00843529" w:rsidP="00347457">
            <w:pPr>
              <w:ind w:firstLine="0"/>
              <w:jc w:val="center"/>
              <w:rPr>
                <w:rFonts w:ascii="Lora" w:hAnsi="Lora" w:cs="Times New Roman"/>
                <w:sz w:val="22"/>
                <w:szCs w:val="22"/>
              </w:rPr>
            </w:pPr>
            <w:r>
              <w:rPr>
                <w:rFonts w:ascii="Lora" w:hAnsi="Lora" w:cs="Times New Roman"/>
                <w:sz w:val="22"/>
                <w:szCs w:val="22"/>
              </w:rPr>
              <w:t>0,2175</w:t>
            </w:r>
          </w:p>
        </w:tc>
        <w:tc>
          <w:tcPr>
            <w:tcW w:w="1221" w:type="dxa"/>
          </w:tcPr>
          <w:p w14:paraId="33030736" w14:textId="7BA8512B"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w:t>
            </w:r>
            <w:r w:rsidRPr="00893DDB">
              <w:rPr>
                <w:rFonts w:ascii="Lora" w:hAnsi="Lora" w:cs="Times New Roman"/>
                <w:sz w:val="22"/>
                <w:szCs w:val="22"/>
              </w:rPr>
              <w:t>221</w:t>
            </w:r>
            <w:r>
              <w:rPr>
                <w:rFonts w:ascii="Lora" w:hAnsi="Lora" w:cs="Times New Roman"/>
                <w:sz w:val="22"/>
                <w:szCs w:val="22"/>
              </w:rPr>
              <w:t>9</w:t>
            </w:r>
          </w:p>
        </w:tc>
        <w:tc>
          <w:tcPr>
            <w:tcW w:w="1221" w:type="dxa"/>
          </w:tcPr>
          <w:p w14:paraId="163876D7" w14:textId="1A6AA632"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199</w:t>
            </w:r>
            <w:r>
              <w:rPr>
                <w:rFonts w:ascii="Lora" w:hAnsi="Lora" w:cs="Times New Roman"/>
                <w:sz w:val="22"/>
                <w:szCs w:val="22"/>
              </w:rPr>
              <w:t>9</w:t>
            </w:r>
          </w:p>
        </w:tc>
        <w:tc>
          <w:tcPr>
            <w:tcW w:w="1221" w:type="dxa"/>
          </w:tcPr>
          <w:p w14:paraId="0F33CFE1" w14:textId="036224B4" w:rsidR="00C73196" w:rsidRDefault="00EA6949"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175</w:t>
            </w:r>
            <w:r>
              <w:rPr>
                <w:rFonts w:ascii="Lora" w:hAnsi="Lora" w:cs="Times New Roman"/>
                <w:sz w:val="22"/>
                <w:szCs w:val="22"/>
              </w:rPr>
              <w:t>9</w:t>
            </w:r>
          </w:p>
        </w:tc>
        <w:tc>
          <w:tcPr>
            <w:tcW w:w="1221" w:type="dxa"/>
          </w:tcPr>
          <w:p w14:paraId="51BA9FF0" w14:textId="0441B47E"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0</w:t>
            </w:r>
            <w:r>
              <w:rPr>
                <w:rFonts w:ascii="Lora" w:hAnsi="Lora" w:cs="Times New Roman"/>
                <w:sz w:val="22"/>
                <w:szCs w:val="22"/>
              </w:rPr>
              <w:t>,</w:t>
            </w:r>
            <w:r w:rsidRPr="002F5549">
              <w:rPr>
                <w:rFonts w:ascii="Lora" w:hAnsi="Lora" w:cs="Times New Roman"/>
                <w:sz w:val="22"/>
                <w:szCs w:val="22"/>
              </w:rPr>
              <w:t>2001</w:t>
            </w:r>
          </w:p>
        </w:tc>
        <w:tc>
          <w:tcPr>
            <w:tcW w:w="1371" w:type="dxa"/>
          </w:tcPr>
          <w:p w14:paraId="7F9692AD" w14:textId="5E69E856"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0</w:t>
            </w:r>
            <w:r>
              <w:rPr>
                <w:rFonts w:ascii="Lora" w:hAnsi="Lora" w:cs="Times New Roman"/>
                <w:sz w:val="22"/>
                <w:szCs w:val="22"/>
              </w:rPr>
              <w:t>,</w:t>
            </w:r>
            <w:r w:rsidRPr="00045A3B">
              <w:rPr>
                <w:rFonts w:ascii="Lora" w:hAnsi="Lora" w:cs="Times New Roman"/>
                <w:sz w:val="22"/>
                <w:szCs w:val="22"/>
              </w:rPr>
              <w:t>190</w:t>
            </w:r>
            <w:r>
              <w:rPr>
                <w:rFonts w:ascii="Lora" w:hAnsi="Lora" w:cs="Times New Roman"/>
                <w:sz w:val="22"/>
                <w:szCs w:val="22"/>
              </w:rPr>
              <w:t>9</w:t>
            </w:r>
          </w:p>
        </w:tc>
      </w:tr>
      <w:tr w:rsidR="00547FB5" w14:paraId="7E35BB9E" w14:textId="77777777" w:rsidTr="00547FB5">
        <w:tc>
          <w:tcPr>
            <w:tcW w:w="884" w:type="dxa"/>
          </w:tcPr>
          <w:p w14:paraId="019D7F58"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KAZE</w:t>
            </w:r>
          </w:p>
        </w:tc>
        <w:tc>
          <w:tcPr>
            <w:tcW w:w="1220" w:type="dxa"/>
          </w:tcPr>
          <w:p w14:paraId="122AF417" w14:textId="72D29187" w:rsidR="00C73196" w:rsidRDefault="00843529" w:rsidP="00347457">
            <w:pPr>
              <w:ind w:firstLine="0"/>
              <w:jc w:val="center"/>
              <w:rPr>
                <w:rFonts w:ascii="Lora" w:hAnsi="Lora" w:cs="Times New Roman"/>
                <w:sz w:val="22"/>
                <w:szCs w:val="22"/>
              </w:rPr>
            </w:pPr>
            <w:r>
              <w:rPr>
                <w:rFonts w:ascii="Lora" w:hAnsi="Lora" w:cs="Times New Roman"/>
                <w:sz w:val="22"/>
                <w:szCs w:val="22"/>
              </w:rPr>
              <w:t>8,91</w:t>
            </w:r>
            <w:r w:rsidR="00C43AC9">
              <w:rPr>
                <w:rFonts w:ascii="Lora" w:hAnsi="Lora" w:cs="Times New Roman"/>
                <w:sz w:val="22"/>
                <w:szCs w:val="22"/>
              </w:rPr>
              <w:t>63</w:t>
            </w:r>
          </w:p>
        </w:tc>
        <w:tc>
          <w:tcPr>
            <w:tcW w:w="1221" w:type="dxa"/>
          </w:tcPr>
          <w:p w14:paraId="14E2D4C6" w14:textId="0D3D79E3"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w:t>
            </w:r>
            <w:r w:rsidRPr="00893DDB">
              <w:rPr>
                <w:rFonts w:ascii="Lora" w:hAnsi="Lora" w:cs="Times New Roman"/>
                <w:sz w:val="22"/>
                <w:szCs w:val="22"/>
              </w:rPr>
              <w:t>306</w:t>
            </w:r>
            <w:r>
              <w:rPr>
                <w:rFonts w:ascii="Lora" w:hAnsi="Lora" w:cs="Times New Roman"/>
                <w:sz w:val="22"/>
                <w:szCs w:val="22"/>
              </w:rPr>
              <w:t>8</w:t>
            </w:r>
          </w:p>
        </w:tc>
        <w:tc>
          <w:tcPr>
            <w:tcW w:w="1221" w:type="dxa"/>
          </w:tcPr>
          <w:p w14:paraId="5D097AAB" w14:textId="4963F633"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9</w:t>
            </w:r>
            <w:r>
              <w:rPr>
                <w:rFonts w:ascii="Lora" w:hAnsi="Lora" w:cs="Times New Roman"/>
                <w:sz w:val="22"/>
                <w:szCs w:val="22"/>
              </w:rPr>
              <w:t>,</w:t>
            </w:r>
            <w:r w:rsidRPr="00641CD6">
              <w:rPr>
                <w:rFonts w:ascii="Lora" w:hAnsi="Lora" w:cs="Times New Roman"/>
                <w:sz w:val="22"/>
                <w:szCs w:val="22"/>
              </w:rPr>
              <w:t>3572</w:t>
            </w:r>
          </w:p>
        </w:tc>
        <w:tc>
          <w:tcPr>
            <w:tcW w:w="1221" w:type="dxa"/>
          </w:tcPr>
          <w:p w14:paraId="4FB3E64C" w14:textId="60D44E50"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8</w:t>
            </w:r>
            <w:r>
              <w:rPr>
                <w:rFonts w:ascii="Lora" w:hAnsi="Lora" w:cs="Times New Roman"/>
                <w:sz w:val="22"/>
                <w:szCs w:val="22"/>
              </w:rPr>
              <w:t>,</w:t>
            </w:r>
            <w:r w:rsidRPr="00A006DE">
              <w:rPr>
                <w:rFonts w:ascii="Lora" w:hAnsi="Lora" w:cs="Times New Roman"/>
                <w:sz w:val="22"/>
                <w:szCs w:val="22"/>
              </w:rPr>
              <w:t>632</w:t>
            </w:r>
            <w:r>
              <w:rPr>
                <w:rFonts w:ascii="Lora" w:hAnsi="Lora" w:cs="Times New Roman"/>
                <w:sz w:val="22"/>
                <w:szCs w:val="22"/>
              </w:rPr>
              <w:t>2</w:t>
            </w:r>
          </w:p>
        </w:tc>
        <w:tc>
          <w:tcPr>
            <w:tcW w:w="1221" w:type="dxa"/>
          </w:tcPr>
          <w:p w14:paraId="4396D09E" w14:textId="19BE097C" w:rsidR="00C73196" w:rsidRDefault="002F5549" w:rsidP="00347457">
            <w:pPr>
              <w:ind w:firstLine="0"/>
              <w:jc w:val="center"/>
              <w:rPr>
                <w:rFonts w:ascii="Lora" w:hAnsi="Lora" w:cs="Times New Roman"/>
                <w:sz w:val="22"/>
                <w:szCs w:val="22"/>
              </w:rPr>
            </w:pPr>
            <w:r w:rsidRPr="002F5549">
              <w:rPr>
                <w:rFonts w:ascii="Lora" w:hAnsi="Lora" w:cs="Times New Roman"/>
                <w:sz w:val="22"/>
                <w:szCs w:val="22"/>
              </w:rPr>
              <w:t>9</w:t>
            </w:r>
            <w:r>
              <w:rPr>
                <w:rFonts w:ascii="Lora" w:hAnsi="Lora" w:cs="Times New Roman"/>
                <w:sz w:val="22"/>
                <w:szCs w:val="22"/>
              </w:rPr>
              <w:t>,</w:t>
            </w:r>
            <w:r w:rsidRPr="002F5549">
              <w:rPr>
                <w:rFonts w:ascii="Lora" w:hAnsi="Lora" w:cs="Times New Roman"/>
                <w:sz w:val="22"/>
                <w:szCs w:val="22"/>
              </w:rPr>
              <w:t>4634</w:t>
            </w:r>
          </w:p>
        </w:tc>
        <w:tc>
          <w:tcPr>
            <w:tcW w:w="1371" w:type="dxa"/>
          </w:tcPr>
          <w:p w14:paraId="0BCE2387" w14:textId="2379BC6A"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9</w:t>
            </w:r>
            <w:r>
              <w:rPr>
                <w:rFonts w:ascii="Lora" w:hAnsi="Lora" w:cs="Times New Roman"/>
                <w:sz w:val="22"/>
                <w:szCs w:val="22"/>
              </w:rPr>
              <w:t>,</w:t>
            </w:r>
            <w:r w:rsidRPr="00045A3B">
              <w:rPr>
                <w:rFonts w:ascii="Lora" w:hAnsi="Lora" w:cs="Times New Roman"/>
                <w:sz w:val="22"/>
                <w:szCs w:val="22"/>
              </w:rPr>
              <w:t>507</w:t>
            </w:r>
            <w:r>
              <w:rPr>
                <w:rFonts w:ascii="Lora" w:hAnsi="Lora" w:cs="Times New Roman"/>
                <w:sz w:val="22"/>
                <w:szCs w:val="22"/>
              </w:rPr>
              <w:t>1</w:t>
            </w:r>
          </w:p>
        </w:tc>
      </w:tr>
      <w:tr w:rsidR="00547FB5" w14:paraId="0E34E691" w14:textId="77777777" w:rsidTr="00547FB5">
        <w:tc>
          <w:tcPr>
            <w:tcW w:w="884" w:type="dxa"/>
          </w:tcPr>
          <w:p w14:paraId="6E6BAAD6" w14:textId="77777777" w:rsidR="00C73196" w:rsidRDefault="00C73196" w:rsidP="00347457">
            <w:pPr>
              <w:ind w:firstLine="0"/>
              <w:jc w:val="center"/>
              <w:rPr>
                <w:rFonts w:ascii="Lora" w:hAnsi="Lora" w:cs="Times New Roman"/>
                <w:sz w:val="22"/>
                <w:szCs w:val="22"/>
              </w:rPr>
            </w:pPr>
            <w:r>
              <w:rPr>
                <w:rFonts w:ascii="Lora" w:hAnsi="Lora" w:cs="Times New Roman"/>
                <w:sz w:val="22"/>
                <w:szCs w:val="22"/>
              </w:rPr>
              <w:t>AKAZE</w:t>
            </w:r>
          </w:p>
        </w:tc>
        <w:tc>
          <w:tcPr>
            <w:tcW w:w="1220" w:type="dxa"/>
          </w:tcPr>
          <w:p w14:paraId="3385B91F" w14:textId="71BF41DF" w:rsidR="00C73196" w:rsidRDefault="00B42FCC" w:rsidP="00347457">
            <w:pPr>
              <w:ind w:firstLine="0"/>
              <w:jc w:val="center"/>
              <w:rPr>
                <w:rFonts w:ascii="Lora" w:hAnsi="Lora" w:cs="Times New Roman"/>
                <w:sz w:val="22"/>
                <w:szCs w:val="22"/>
              </w:rPr>
            </w:pPr>
            <w:r>
              <w:rPr>
                <w:rFonts w:ascii="Lora" w:hAnsi="Lora" w:cs="Times New Roman"/>
                <w:sz w:val="22"/>
                <w:szCs w:val="22"/>
              </w:rPr>
              <w:t>2,0518</w:t>
            </w:r>
          </w:p>
        </w:tc>
        <w:tc>
          <w:tcPr>
            <w:tcW w:w="1221" w:type="dxa"/>
          </w:tcPr>
          <w:p w14:paraId="2C1BAAF6" w14:textId="4F3C0AEF" w:rsidR="00C73196" w:rsidRDefault="00893DDB"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w:t>
            </w:r>
            <w:r w:rsidRPr="00893DDB">
              <w:rPr>
                <w:rFonts w:ascii="Lora" w:hAnsi="Lora" w:cs="Times New Roman"/>
                <w:sz w:val="22"/>
                <w:szCs w:val="22"/>
              </w:rPr>
              <w:t>993</w:t>
            </w:r>
            <w:r>
              <w:rPr>
                <w:rFonts w:ascii="Lora" w:hAnsi="Lora" w:cs="Times New Roman"/>
                <w:sz w:val="22"/>
                <w:szCs w:val="22"/>
              </w:rPr>
              <w:t>3</w:t>
            </w:r>
          </w:p>
        </w:tc>
        <w:tc>
          <w:tcPr>
            <w:tcW w:w="1221" w:type="dxa"/>
          </w:tcPr>
          <w:p w14:paraId="3C7A6AE5" w14:textId="2957D27A" w:rsidR="00C73196" w:rsidRDefault="00641CD6" w:rsidP="00347457">
            <w:pPr>
              <w:ind w:firstLine="0"/>
              <w:jc w:val="center"/>
              <w:rPr>
                <w:rFonts w:ascii="Lora" w:hAnsi="Lora" w:cs="Times New Roman"/>
                <w:sz w:val="22"/>
                <w:szCs w:val="22"/>
              </w:rPr>
            </w:pPr>
            <w:r w:rsidRPr="00641CD6">
              <w:rPr>
                <w:rFonts w:ascii="Lora" w:hAnsi="Lora" w:cs="Times New Roman"/>
                <w:sz w:val="22"/>
                <w:szCs w:val="22"/>
              </w:rPr>
              <w:t>1</w:t>
            </w:r>
            <w:r>
              <w:rPr>
                <w:rFonts w:ascii="Lora" w:hAnsi="Lora" w:cs="Times New Roman"/>
                <w:sz w:val="22"/>
                <w:szCs w:val="22"/>
              </w:rPr>
              <w:t>,</w:t>
            </w:r>
            <w:r w:rsidRPr="00641CD6">
              <w:rPr>
                <w:rFonts w:ascii="Lora" w:hAnsi="Lora" w:cs="Times New Roman"/>
                <w:sz w:val="22"/>
                <w:szCs w:val="22"/>
              </w:rPr>
              <w:t>955</w:t>
            </w:r>
            <w:r>
              <w:rPr>
                <w:rFonts w:ascii="Lora" w:hAnsi="Lora" w:cs="Times New Roman"/>
                <w:sz w:val="22"/>
                <w:szCs w:val="22"/>
              </w:rPr>
              <w:t>7</w:t>
            </w:r>
          </w:p>
        </w:tc>
        <w:tc>
          <w:tcPr>
            <w:tcW w:w="1221" w:type="dxa"/>
          </w:tcPr>
          <w:p w14:paraId="3F63B0A1" w14:textId="59715832" w:rsidR="00C73196" w:rsidRDefault="00A006DE"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7979</w:t>
            </w:r>
          </w:p>
        </w:tc>
        <w:tc>
          <w:tcPr>
            <w:tcW w:w="1221" w:type="dxa"/>
          </w:tcPr>
          <w:p w14:paraId="6E7BD75E" w14:textId="60D2E08D" w:rsidR="00C73196" w:rsidRDefault="00F2774E" w:rsidP="00347457">
            <w:pPr>
              <w:ind w:firstLine="0"/>
              <w:jc w:val="center"/>
              <w:rPr>
                <w:rFonts w:ascii="Lora" w:hAnsi="Lora" w:cs="Times New Roman"/>
                <w:sz w:val="22"/>
                <w:szCs w:val="22"/>
              </w:rPr>
            </w:pPr>
            <w:r w:rsidRPr="00F2774E">
              <w:rPr>
                <w:rFonts w:ascii="Lora" w:hAnsi="Lora" w:cs="Times New Roman"/>
                <w:sz w:val="22"/>
                <w:szCs w:val="22"/>
              </w:rPr>
              <w:t>1</w:t>
            </w:r>
            <w:r>
              <w:rPr>
                <w:rFonts w:ascii="Lora" w:hAnsi="Lora" w:cs="Times New Roman"/>
                <w:sz w:val="22"/>
                <w:szCs w:val="22"/>
              </w:rPr>
              <w:t>,</w:t>
            </w:r>
            <w:r w:rsidRPr="00F2774E">
              <w:rPr>
                <w:rFonts w:ascii="Lora" w:hAnsi="Lora" w:cs="Times New Roman"/>
                <w:sz w:val="22"/>
                <w:szCs w:val="22"/>
              </w:rPr>
              <w:t>932</w:t>
            </w:r>
            <w:r>
              <w:rPr>
                <w:rFonts w:ascii="Lora" w:hAnsi="Lora" w:cs="Times New Roman"/>
                <w:sz w:val="22"/>
                <w:szCs w:val="22"/>
              </w:rPr>
              <w:t>2</w:t>
            </w:r>
          </w:p>
        </w:tc>
        <w:tc>
          <w:tcPr>
            <w:tcW w:w="1371" w:type="dxa"/>
          </w:tcPr>
          <w:p w14:paraId="20022AE9" w14:textId="034B2EF9" w:rsidR="00C73196" w:rsidRDefault="00045A3B"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836</w:t>
            </w:r>
            <w:r>
              <w:rPr>
                <w:rFonts w:ascii="Lora" w:hAnsi="Lora" w:cs="Times New Roman"/>
                <w:sz w:val="22"/>
                <w:szCs w:val="22"/>
              </w:rPr>
              <w:t>1</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145505D8" w:rsidR="00961725" w:rsidRDefault="00961725">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4" w:name="_Toc34166455"/>
      <w:bookmarkStart w:id="35" w:name="_Toc35296682"/>
      <w:r>
        <w:rPr>
          <w:rFonts w:ascii="Lora" w:hAnsi="Lora"/>
          <w:color w:val="auto"/>
          <w:sz w:val="28"/>
          <w:szCs w:val="22"/>
        </w:rPr>
        <w:t>Okklusion</w:t>
      </w:r>
      <w:bookmarkEnd w:id="34"/>
      <w:bookmarkEnd w:id="35"/>
    </w:p>
    <w:p w14:paraId="1E407F5A" w14:textId="77777777" w:rsidR="00164295" w:rsidRDefault="00164295" w:rsidP="00164295">
      <w:pPr>
        <w:ind w:firstLine="0"/>
      </w:pPr>
    </w:p>
    <w:p w14:paraId="2B6274F7"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lastRenderedPageBreak/>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für jedes Gebäude jeweils die Anzahl guter Matches für diese drei Vergleichsbilder an. </w:t>
      </w:r>
    </w:p>
    <w:p w14:paraId="7C8723B1" w14:textId="77777777" w:rsidR="00164295" w:rsidRDefault="00164295" w:rsidP="00164295">
      <w:pPr>
        <w:rPr>
          <w:rFonts w:ascii="Lora" w:hAnsi="Lora"/>
          <w:sz w:val="20"/>
          <w:szCs w:val="16"/>
        </w:rPr>
      </w:pPr>
      <w:r>
        <w:rPr>
          <w:rFonts w:ascii="Lora" w:hAnsi="Lora" w:cs="Times New Roman"/>
          <w:sz w:val="22"/>
          <w:szCs w:val="22"/>
        </w:rPr>
        <w:t>Generell ist zu beobachten, dass die Match-Anzahl bei den stärker verdeckten Objekten geringer ausfällt. Bei den Bildern der Alten Hofhaltung in Bamberg und des Weißen Turms in Nürnberg fällt jedoch auf, dass die Positionierung des verdeckenden Objekts in der Bildmitte zu einer höheren Zahl guter Matches führt als eine weniger zentrale Position. Interessant ist zudem, dass allein beim ORB-Algorithmus teilweise eine größere Zahl guter Matches bei stärkerer Okklusion auftritt. Auch hier liefert ORB nur eine deutlich geringere Anzahl guter Matches als die anderen Algorithmen.</w:t>
      </w: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1087</w:t>
            </w:r>
          </w:p>
        </w:tc>
        <w:tc>
          <w:tcPr>
            <w:tcW w:w="781" w:type="dxa"/>
          </w:tcPr>
          <w:p w14:paraId="3AD9C4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655</w:t>
            </w:r>
          </w:p>
        </w:tc>
        <w:tc>
          <w:tcPr>
            <w:tcW w:w="781" w:type="dxa"/>
          </w:tcPr>
          <w:p w14:paraId="4F48547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687</w:t>
            </w:r>
          </w:p>
        </w:tc>
        <w:tc>
          <w:tcPr>
            <w:tcW w:w="850" w:type="dxa"/>
          </w:tcPr>
          <w:p w14:paraId="24DDDF5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2492</w:t>
            </w:r>
          </w:p>
        </w:tc>
        <w:tc>
          <w:tcPr>
            <w:tcW w:w="850" w:type="dxa"/>
          </w:tcPr>
          <w:p w14:paraId="6ECD81E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1487</w:t>
            </w:r>
          </w:p>
        </w:tc>
        <w:tc>
          <w:tcPr>
            <w:tcW w:w="851" w:type="dxa"/>
          </w:tcPr>
          <w:p w14:paraId="5CFCE2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850" w:type="dxa"/>
          </w:tcPr>
          <w:p w14:paraId="6C8F8D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1005</w:t>
            </w:r>
          </w:p>
        </w:tc>
        <w:tc>
          <w:tcPr>
            <w:tcW w:w="851" w:type="dxa"/>
          </w:tcPr>
          <w:p w14:paraId="5A255BB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326</w:t>
            </w:r>
          </w:p>
        </w:tc>
        <w:tc>
          <w:tcPr>
            <w:tcW w:w="851" w:type="dxa"/>
          </w:tcPr>
          <w:p w14:paraId="663C4E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697</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1958</w:t>
            </w:r>
          </w:p>
        </w:tc>
        <w:tc>
          <w:tcPr>
            <w:tcW w:w="781" w:type="dxa"/>
          </w:tcPr>
          <w:p w14:paraId="19DFEC2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1002</w:t>
            </w:r>
          </w:p>
        </w:tc>
        <w:tc>
          <w:tcPr>
            <w:tcW w:w="781" w:type="dxa"/>
          </w:tcPr>
          <w:p w14:paraId="3E74388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1265</w:t>
            </w:r>
          </w:p>
        </w:tc>
        <w:tc>
          <w:tcPr>
            <w:tcW w:w="850" w:type="dxa"/>
          </w:tcPr>
          <w:p w14:paraId="0BA95E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5763</w:t>
            </w:r>
          </w:p>
        </w:tc>
        <w:tc>
          <w:tcPr>
            <w:tcW w:w="850" w:type="dxa"/>
          </w:tcPr>
          <w:p w14:paraId="7B8BED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3894</w:t>
            </w:r>
          </w:p>
        </w:tc>
        <w:tc>
          <w:tcPr>
            <w:tcW w:w="851" w:type="dxa"/>
          </w:tcPr>
          <w:p w14:paraId="421B855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2525</w:t>
            </w:r>
          </w:p>
        </w:tc>
        <w:tc>
          <w:tcPr>
            <w:tcW w:w="850" w:type="dxa"/>
          </w:tcPr>
          <w:p w14:paraId="34D7BA9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1951</w:t>
            </w:r>
          </w:p>
        </w:tc>
        <w:tc>
          <w:tcPr>
            <w:tcW w:w="851" w:type="dxa"/>
          </w:tcPr>
          <w:p w14:paraId="531D23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903</w:t>
            </w:r>
          </w:p>
        </w:tc>
        <w:tc>
          <w:tcPr>
            <w:tcW w:w="851" w:type="dxa"/>
          </w:tcPr>
          <w:p w14:paraId="1FEB4C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1249</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368</w:t>
            </w:r>
          </w:p>
        </w:tc>
        <w:tc>
          <w:tcPr>
            <w:tcW w:w="781" w:type="dxa"/>
          </w:tcPr>
          <w:p w14:paraId="61C55BD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167</w:t>
            </w:r>
          </w:p>
        </w:tc>
        <w:tc>
          <w:tcPr>
            <w:tcW w:w="781" w:type="dxa"/>
          </w:tcPr>
          <w:p w14:paraId="6B61C5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210</w:t>
            </w:r>
          </w:p>
        </w:tc>
        <w:tc>
          <w:tcPr>
            <w:tcW w:w="850" w:type="dxa"/>
          </w:tcPr>
          <w:p w14:paraId="20D3BA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1240</w:t>
            </w:r>
          </w:p>
        </w:tc>
        <w:tc>
          <w:tcPr>
            <w:tcW w:w="850" w:type="dxa"/>
          </w:tcPr>
          <w:p w14:paraId="759C5B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w:t>
            </w:r>
          </w:p>
        </w:tc>
        <w:tc>
          <w:tcPr>
            <w:tcW w:w="851" w:type="dxa"/>
          </w:tcPr>
          <w:p w14:paraId="0A6B3C7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192</w:t>
            </w:r>
          </w:p>
        </w:tc>
        <w:tc>
          <w:tcPr>
            <w:tcW w:w="850" w:type="dxa"/>
          </w:tcPr>
          <w:p w14:paraId="4EFB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640</w:t>
            </w:r>
          </w:p>
        </w:tc>
        <w:tc>
          <w:tcPr>
            <w:tcW w:w="851" w:type="dxa"/>
          </w:tcPr>
          <w:p w14:paraId="17781D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180</w:t>
            </w:r>
          </w:p>
        </w:tc>
        <w:tc>
          <w:tcPr>
            <w:tcW w:w="851" w:type="dxa"/>
          </w:tcPr>
          <w:p w14:paraId="760749A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781" w:type="dxa"/>
          </w:tcPr>
          <w:p w14:paraId="40432E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781" w:type="dxa"/>
          </w:tcPr>
          <w:p w14:paraId="6C55EF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850" w:type="dxa"/>
          </w:tcPr>
          <w:p w14:paraId="37BF286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w:t>
            </w:r>
          </w:p>
        </w:tc>
        <w:tc>
          <w:tcPr>
            <w:tcW w:w="850" w:type="dxa"/>
          </w:tcPr>
          <w:p w14:paraId="3B7D90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851" w:type="dxa"/>
          </w:tcPr>
          <w:p w14:paraId="5B1E12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850" w:type="dxa"/>
          </w:tcPr>
          <w:p w14:paraId="2BB432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w:t>
            </w:r>
          </w:p>
        </w:tc>
        <w:tc>
          <w:tcPr>
            <w:tcW w:w="851" w:type="dxa"/>
          </w:tcPr>
          <w:p w14:paraId="3AF532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851" w:type="dxa"/>
          </w:tcPr>
          <w:p w14:paraId="6BA6D4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606</w:t>
            </w:r>
          </w:p>
        </w:tc>
        <w:tc>
          <w:tcPr>
            <w:tcW w:w="781" w:type="dxa"/>
          </w:tcPr>
          <w:p w14:paraId="61B531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309</w:t>
            </w:r>
          </w:p>
        </w:tc>
        <w:tc>
          <w:tcPr>
            <w:tcW w:w="781" w:type="dxa"/>
          </w:tcPr>
          <w:p w14:paraId="7F2FA1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351</w:t>
            </w:r>
          </w:p>
        </w:tc>
        <w:tc>
          <w:tcPr>
            <w:tcW w:w="850" w:type="dxa"/>
          </w:tcPr>
          <w:p w14:paraId="61571E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2387</w:t>
            </w:r>
          </w:p>
        </w:tc>
        <w:tc>
          <w:tcPr>
            <w:tcW w:w="850" w:type="dxa"/>
          </w:tcPr>
          <w:p w14:paraId="663196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w:t>
            </w:r>
          </w:p>
        </w:tc>
        <w:tc>
          <w:tcPr>
            <w:tcW w:w="851" w:type="dxa"/>
          </w:tcPr>
          <w:p w14:paraId="1776371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754</w:t>
            </w:r>
          </w:p>
        </w:tc>
        <w:tc>
          <w:tcPr>
            <w:tcW w:w="850" w:type="dxa"/>
          </w:tcPr>
          <w:p w14:paraId="2D2B4E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883</w:t>
            </w:r>
          </w:p>
        </w:tc>
        <w:tc>
          <w:tcPr>
            <w:tcW w:w="851" w:type="dxa"/>
          </w:tcPr>
          <w:p w14:paraId="716708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566</w:t>
            </w:r>
          </w:p>
        </w:tc>
        <w:tc>
          <w:tcPr>
            <w:tcW w:w="851" w:type="dxa"/>
          </w:tcPr>
          <w:p w14:paraId="18BC44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708</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781" w:type="dxa"/>
          </w:tcPr>
          <w:p w14:paraId="3BFF6B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112</w:t>
            </w:r>
          </w:p>
        </w:tc>
        <w:tc>
          <w:tcPr>
            <w:tcW w:w="781" w:type="dxa"/>
          </w:tcPr>
          <w:p w14:paraId="50C437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850" w:type="dxa"/>
          </w:tcPr>
          <w:p w14:paraId="12866B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592</w:t>
            </w:r>
          </w:p>
        </w:tc>
        <w:tc>
          <w:tcPr>
            <w:tcW w:w="850" w:type="dxa"/>
          </w:tcPr>
          <w:p w14:paraId="49CE752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423</w:t>
            </w:r>
          </w:p>
        </w:tc>
        <w:tc>
          <w:tcPr>
            <w:tcW w:w="851" w:type="dxa"/>
          </w:tcPr>
          <w:p w14:paraId="10707A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252</w:t>
            </w:r>
          </w:p>
        </w:tc>
        <w:tc>
          <w:tcPr>
            <w:tcW w:w="850" w:type="dxa"/>
          </w:tcPr>
          <w:p w14:paraId="460E245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521</w:t>
            </w:r>
          </w:p>
        </w:tc>
        <w:tc>
          <w:tcPr>
            <w:tcW w:w="851" w:type="dxa"/>
          </w:tcPr>
          <w:p w14:paraId="27940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293</w:t>
            </w:r>
          </w:p>
        </w:tc>
        <w:tc>
          <w:tcPr>
            <w:tcW w:w="851" w:type="dxa"/>
          </w:tcPr>
          <w:p w14:paraId="75C6369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381</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77777777"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entnommen werden. ORB ist dabei deutlich schneller als andere Algorithmen während KAZE stets die längste Zeit beansprucht.</w:t>
      </w:r>
    </w:p>
    <w:p w14:paraId="6B9C97A8" w14:textId="77777777" w:rsidR="00164295" w:rsidRDefault="00164295" w:rsidP="00164295">
      <w:pPr>
        <w:ind w:firstLine="0"/>
        <w:jc w:val="center"/>
        <w:rPr>
          <w:rFonts w:ascii="Lora" w:hAnsi="Lora" w:cs="Times New Roman"/>
          <w:sz w:val="20"/>
        </w:rPr>
      </w:pPr>
    </w:p>
    <w:p w14:paraId="7172FE6A"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OKKLUSION</w:t>
      </w:r>
    </w:p>
    <w:tbl>
      <w:tblPr>
        <w:tblStyle w:val="TableGrid"/>
        <w:tblW w:w="9403" w:type="dxa"/>
        <w:tblLook w:val="04A0" w:firstRow="1" w:lastRow="0" w:firstColumn="1" w:lastColumn="0" w:noHBand="0" w:noVBand="1"/>
      </w:tblPr>
      <w:tblGrid>
        <w:gridCol w:w="913"/>
        <w:gridCol w:w="892"/>
        <w:gridCol w:w="917"/>
        <w:gridCol w:w="986"/>
        <w:gridCol w:w="974"/>
        <w:gridCol w:w="999"/>
        <w:gridCol w:w="1002"/>
        <w:gridCol w:w="918"/>
        <w:gridCol w:w="897"/>
        <w:gridCol w:w="905"/>
      </w:tblGrid>
      <w:tr w:rsidR="00164295" w14:paraId="2AA6B803" w14:textId="77777777" w:rsidTr="002219E0">
        <w:tc>
          <w:tcPr>
            <w:tcW w:w="704"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3004" w:type="dxa"/>
            <w:gridSpan w:val="3"/>
          </w:tcPr>
          <w:p w14:paraId="38F62062"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 Alte Hofhaltung</w:t>
            </w:r>
          </w:p>
        </w:tc>
        <w:tc>
          <w:tcPr>
            <w:tcW w:w="2975" w:type="dxa"/>
            <w:gridSpan w:val="3"/>
          </w:tcPr>
          <w:p w14:paraId="55451A14"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Altes Rathaus</w:t>
            </w:r>
          </w:p>
        </w:tc>
        <w:tc>
          <w:tcPr>
            <w:tcW w:w="2720" w:type="dxa"/>
            <w:gridSpan w:val="3"/>
          </w:tcPr>
          <w:p w14:paraId="5706603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Dauer in Sekunden</w:t>
            </w:r>
            <w:r>
              <w:rPr>
                <w:rFonts w:ascii="Lora" w:hAnsi="Lora" w:cs="Times New Roman"/>
                <w:b/>
                <w:bCs/>
                <w:sz w:val="22"/>
                <w:szCs w:val="22"/>
              </w:rPr>
              <w:br/>
              <w:t>Weißer Turm</w:t>
            </w:r>
          </w:p>
        </w:tc>
      </w:tr>
      <w:tr w:rsidR="00164295" w14:paraId="12B06DB4" w14:textId="77777777" w:rsidTr="002219E0">
        <w:tc>
          <w:tcPr>
            <w:tcW w:w="704" w:type="dxa"/>
          </w:tcPr>
          <w:p w14:paraId="58EE193D" w14:textId="77777777" w:rsidR="00164295" w:rsidRPr="00086BBA" w:rsidRDefault="00164295" w:rsidP="002219E0">
            <w:pPr>
              <w:ind w:firstLine="0"/>
              <w:jc w:val="center"/>
              <w:rPr>
                <w:rFonts w:ascii="Lora" w:hAnsi="Lora" w:cs="Times New Roman"/>
                <w:b/>
                <w:bCs/>
                <w:sz w:val="22"/>
                <w:szCs w:val="22"/>
              </w:rPr>
            </w:pPr>
          </w:p>
        </w:tc>
        <w:tc>
          <w:tcPr>
            <w:tcW w:w="1101" w:type="dxa"/>
          </w:tcPr>
          <w:p w14:paraId="414B244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17" w:type="dxa"/>
          </w:tcPr>
          <w:p w14:paraId="7ABCBAC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86" w:type="dxa"/>
          </w:tcPr>
          <w:p w14:paraId="3557049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74" w:type="dxa"/>
          </w:tcPr>
          <w:p w14:paraId="6658F9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999" w:type="dxa"/>
          </w:tcPr>
          <w:p w14:paraId="7E6627E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1002" w:type="dxa"/>
          </w:tcPr>
          <w:p w14:paraId="3016EB6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918" w:type="dxa"/>
          </w:tcPr>
          <w:p w14:paraId="7A5146F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97" w:type="dxa"/>
          </w:tcPr>
          <w:p w14:paraId="1B1DA58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905" w:type="dxa"/>
          </w:tcPr>
          <w:p w14:paraId="5B637C9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5866E37" w14:textId="77777777" w:rsidTr="002219E0">
        <w:tc>
          <w:tcPr>
            <w:tcW w:w="704" w:type="dxa"/>
          </w:tcPr>
          <w:p w14:paraId="156D3DA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1101" w:type="dxa"/>
          </w:tcPr>
          <w:p w14:paraId="1AE1F5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4518</w:t>
            </w:r>
          </w:p>
        </w:tc>
        <w:tc>
          <w:tcPr>
            <w:tcW w:w="917" w:type="dxa"/>
          </w:tcPr>
          <w:p w14:paraId="6995CE3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2863</w:t>
            </w:r>
          </w:p>
        </w:tc>
        <w:tc>
          <w:tcPr>
            <w:tcW w:w="986" w:type="dxa"/>
          </w:tcPr>
          <w:p w14:paraId="331492A2"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0109</w:t>
            </w:r>
          </w:p>
        </w:tc>
        <w:tc>
          <w:tcPr>
            <w:tcW w:w="974" w:type="dxa"/>
          </w:tcPr>
          <w:p w14:paraId="374A205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3</w:t>
            </w:r>
            <w:r>
              <w:rPr>
                <w:rFonts w:ascii="Lora" w:hAnsi="Lora" w:cs="Times New Roman"/>
                <w:sz w:val="22"/>
                <w:szCs w:val="22"/>
              </w:rPr>
              <w:t>,</w:t>
            </w:r>
            <w:r w:rsidRPr="00A1598C">
              <w:rPr>
                <w:rFonts w:ascii="Lora" w:hAnsi="Lora" w:cs="Times New Roman"/>
                <w:sz w:val="22"/>
                <w:szCs w:val="22"/>
              </w:rPr>
              <w:t>9527</w:t>
            </w:r>
          </w:p>
        </w:tc>
        <w:tc>
          <w:tcPr>
            <w:tcW w:w="999" w:type="dxa"/>
          </w:tcPr>
          <w:p w14:paraId="31C7EBD2"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3</w:t>
            </w:r>
            <w:r>
              <w:rPr>
                <w:rFonts w:ascii="Lora" w:hAnsi="Lora" w:cs="Times New Roman"/>
                <w:sz w:val="22"/>
                <w:szCs w:val="22"/>
              </w:rPr>
              <w:t>,</w:t>
            </w:r>
            <w:r w:rsidRPr="003D30D5">
              <w:rPr>
                <w:rFonts w:ascii="Lora" w:hAnsi="Lora" w:cs="Times New Roman"/>
                <w:sz w:val="22"/>
                <w:szCs w:val="22"/>
              </w:rPr>
              <w:t>9689</w:t>
            </w:r>
          </w:p>
        </w:tc>
        <w:tc>
          <w:tcPr>
            <w:tcW w:w="1002" w:type="dxa"/>
          </w:tcPr>
          <w:p w14:paraId="5DAEA9EF"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4</w:t>
            </w:r>
            <w:r>
              <w:rPr>
                <w:rFonts w:ascii="Lora" w:hAnsi="Lora" w:cs="Times New Roman"/>
                <w:sz w:val="22"/>
                <w:szCs w:val="22"/>
              </w:rPr>
              <w:t>,</w:t>
            </w:r>
            <w:r w:rsidRPr="007E31A6">
              <w:rPr>
                <w:rFonts w:ascii="Lora" w:hAnsi="Lora" w:cs="Times New Roman"/>
                <w:sz w:val="22"/>
                <w:szCs w:val="22"/>
              </w:rPr>
              <w:t>1038</w:t>
            </w:r>
          </w:p>
        </w:tc>
        <w:tc>
          <w:tcPr>
            <w:tcW w:w="918" w:type="dxa"/>
          </w:tcPr>
          <w:p w14:paraId="10BA1D14" w14:textId="77777777" w:rsidR="00164295" w:rsidRDefault="00164295" w:rsidP="002219E0">
            <w:pPr>
              <w:ind w:firstLine="0"/>
              <w:jc w:val="center"/>
              <w:rPr>
                <w:rFonts w:ascii="Lora" w:hAnsi="Lora" w:cs="Times New Roman"/>
                <w:sz w:val="22"/>
                <w:szCs w:val="22"/>
              </w:rPr>
            </w:pPr>
            <w:r w:rsidRPr="0049639C">
              <w:rPr>
                <w:rFonts w:ascii="Lora" w:hAnsi="Lora" w:cs="Times New Roman"/>
                <w:sz w:val="22"/>
                <w:szCs w:val="22"/>
              </w:rPr>
              <w:t>2</w:t>
            </w:r>
            <w:r>
              <w:rPr>
                <w:rFonts w:ascii="Lora" w:hAnsi="Lora" w:cs="Times New Roman"/>
                <w:sz w:val="22"/>
                <w:szCs w:val="22"/>
              </w:rPr>
              <w:t>,</w:t>
            </w:r>
            <w:r w:rsidRPr="0049639C">
              <w:rPr>
                <w:rFonts w:ascii="Lora" w:hAnsi="Lora" w:cs="Times New Roman"/>
                <w:sz w:val="22"/>
                <w:szCs w:val="22"/>
              </w:rPr>
              <w:t>9453</w:t>
            </w:r>
          </w:p>
        </w:tc>
        <w:tc>
          <w:tcPr>
            <w:tcW w:w="897" w:type="dxa"/>
          </w:tcPr>
          <w:p w14:paraId="4EFA4748"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4441</w:t>
            </w:r>
          </w:p>
        </w:tc>
        <w:tc>
          <w:tcPr>
            <w:tcW w:w="905" w:type="dxa"/>
          </w:tcPr>
          <w:p w14:paraId="728D65C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5802</w:t>
            </w:r>
          </w:p>
        </w:tc>
      </w:tr>
      <w:tr w:rsidR="00164295" w14:paraId="6BADE76E" w14:textId="77777777" w:rsidTr="002219E0">
        <w:tc>
          <w:tcPr>
            <w:tcW w:w="704" w:type="dxa"/>
          </w:tcPr>
          <w:p w14:paraId="013F15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1101" w:type="dxa"/>
          </w:tcPr>
          <w:p w14:paraId="6C2CF582"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6</w:t>
            </w:r>
            <w:r>
              <w:rPr>
                <w:rFonts w:ascii="Lora" w:hAnsi="Lora" w:cs="Times New Roman"/>
                <w:sz w:val="22"/>
                <w:szCs w:val="22"/>
              </w:rPr>
              <w:t>,</w:t>
            </w:r>
            <w:r w:rsidRPr="00C4062A">
              <w:rPr>
                <w:rFonts w:ascii="Lora" w:hAnsi="Lora" w:cs="Times New Roman"/>
                <w:sz w:val="22"/>
                <w:szCs w:val="22"/>
              </w:rPr>
              <w:t>7096</w:t>
            </w:r>
          </w:p>
        </w:tc>
        <w:tc>
          <w:tcPr>
            <w:tcW w:w="917" w:type="dxa"/>
          </w:tcPr>
          <w:p w14:paraId="13D37564"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6</w:t>
            </w:r>
            <w:r>
              <w:rPr>
                <w:rFonts w:ascii="Lora" w:hAnsi="Lora" w:cs="Times New Roman"/>
                <w:sz w:val="22"/>
                <w:szCs w:val="22"/>
              </w:rPr>
              <w:t>,</w:t>
            </w:r>
            <w:r w:rsidRPr="00D11039">
              <w:rPr>
                <w:rFonts w:ascii="Lora" w:hAnsi="Lora" w:cs="Times New Roman"/>
                <w:sz w:val="22"/>
                <w:szCs w:val="22"/>
              </w:rPr>
              <w:t>8788</w:t>
            </w:r>
          </w:p>
        </w:tc>
        <w:tc>
          <w:tcPr>
            <w:tcW w:w="986" w:type="dxa"/>
          </w:tcPr>
          <w:p w14:paraId="324B31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6</w:t>
            </w:r>
            <w:r>
              <w:rPr>
                <w:rFonts w:ascii="Lora" w:hAnsi="Lora" w:cs="Times New Roman"/>
                <w:sz w:val="22"/>
                <w:szCs w:val="22"/>
              </w:rPr>
              <w:t>,</w:t>
            </w:r>
            <w:r w:rsidRPr="007246CF">
              <w:rPr>
                <w:rFonts w:ascii="Lora" w:hAnsi="Lora" w:cs="Times New Roman"/>
                <w:sz w:val="22"/>
                <w:szCs w:val="22"/>
              </w:rPr>
              <w:t>7175</w:t>
            </w:r>
          </w:p>
        </w:tc>
        <w:tc>
          <w:tcPr>
            <w:tcW w:w="974" w:type="dxa"/>
          </w:tcPr>
          <w:p w14:paraId="09B31F7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6</w:t>
            </w:r>
            <w:r>
              <w:rPr>
                <w:rFonts w:ascii="Lora" w:hAnsi="Lora" w:cs="Times New Roman"/>
                <w:sz w:val="22"/>
                <w:szCs w:val="22"/>
              </w:rPr>
              <w:t>,</w:t>
            </w:r>
            <w:r w:rsidRPr="00A1598C">
              <w:rPr>
                <w:rFonts w:ascii="Lora" w:hAnsi="Lora" w:cs="Times New Roman"/>
                <w:sz w:val="22"/>
                <w:szCs w:val="22"/>
              </w:rPr>
              <w:t>2933</w:t>
            </w:r>
          </w:p>
        </w:tc>
        <w:tc>
          <w:tcPr>
            <w:tcW w:w="999" w:type="dxa"/>
          </w:tcPr>
          <w:p w14:paraId="37CB43BE"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6</w:t>
            </w:r>
            <w:r>
              <w:rPr>
                <w:rFonts w:ascii="Lora" w:hAnsi="Lora" w:cs="Times New Roman"/>
                <w:sz w:val="22"/>
                <w:szCs w:val="22"/>
              </w:rPr>
              <w:t>,</w:t>
            </w:r>
            <w:r w:rsidRPr="003D30D5">
              <w:rPr>
                <w:rFonts w:ascii="Lora" w:hAnsi="Lora" w:cs="Times New Roman"/>
                <w:sz w:val="22"/>
                <w:szCs w:val="22"/>
              </w:rPr>
              <w:t>4998</w:t>
            </w:r>
          </w:p>
        </w:tc>
        <w:tc>
          <w:tcPr>
            <w:tcW w:w="1002" w:type="dxa"/>
          </w:tcPr>
          <w:p w14:paraId="0BF2A14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6</w:t>
            </w:r>
            <w:r>
              <w:rPr>
                <w:rFonts w:ascii="Lora" w:hAnsi="Lora" w:cs="Times New Roman"/>
                <w:sz w:val="22"/>
                <w:szCs w:val="22"/>
              </w:rPr>
              <w:t>,</w:t>
            </w:r>
            <w:r w:rsidRPr="007E31A6">
              <w:rPr>
                <w:rFonts w:ascii="Lora" w:hAnsi="Lora" w:cs="Times New Roman"/>
                <w:sz w:val="22"/>
                <w:szCs w:val="22"/>
              </w:rPr>
              <w:t>6738</w:t>
            </w:r>
          </w:p>
        </w:tc>
        <w:tc>
          <w:tcPr>
            <w:tcW w:w="918" w:type="dxa"/>
          </w:tcPr>
          <w:p w14:paraId="7620C3D4"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2</w:t>
            </w:r>
            <w:r>
              <w:rPr>
                <w:rFonts w:ascii="Lora" w:hAnsi="Lora" w:cs="Times New Roman"/>
                <w:sz w:val="22"/>
                <w:szCs w:val="22"/>
              </w:rPr>
              <w:t>,</w:t>
            </w:r>
            <w:r w:rsidRPr="00384A3E">
              <w:rPr>
                <w:rFonts w:ascii="Lora" w:hAnsi="Lora" w:cs="Times New Roman"/>
                <w:sz w:val="22"/>
                <w:szCs w:val="22"/>
              </w:rPr>
              <w:t>5818</w:t>
            </w:r>
          </w:p>
        </w:tc>
        <w:tc>
          <w:tcPr>
            <w:tcW w:w="897" w:type="dxa"/>
          </w:tcPr>
          <w:p w14:paraId="620582F7"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2</w:t>
            </w:r>
            <w:r>
              <w:rPr>
                <w:rFonts w:ascii="Lora" w:hAnsi="Lora" w:cs="Times New Roman"/>
                <w:sz w:val="22"/>
                <w:szCs w:val="22"/>
              </w:rPr>
              <w:t>,</w:t>
            </w:r>
            <w:r w:rsidRPr="00910E94">
              <w:rPr>
                <w:rFonts w:ascii="Lora" w:hAnsi="Lora" w:cs="Times New Roman"/>
                <w:sz w:val="22"/>
                <w:szCs w:val="22"/>
              </w:rPr>
              <w:t>2645</w:t>
            </w:r>
          </w:p>
        </w:tc>
        <w:tc>
          <w:tcPr>
            <w:tcW w:w="905" w:type="dxa"/>
          </w:tcPr>
          <w:p w14:paraId="087E2DC1"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2</w:t>
            </w:r>
            <w:r>
              <w:rPr>
                <w:rFonts w:ascii="Lora" w:hAnsi="Lora" w:cs="Times New Roman"/>
                <w:sz w:val="22"/>
                <w:szCs w:val="22"/>
              </w:rPr>
              <w:t>,</w:t>
            </w:r>
            <w:r w:rsidRPr="00503EE3">
              <w:rPr>
                <w:rFonts w:ascii="Lora" w:hAnsi="Lora" w:cs="Times New Roman"/>
                <w:sz w:val="22"/>
                <w:szCs w:val="22"/>
              </w:rPr>
              <w:t>3948</w:t>
            </w:r>
          </w:p>
        </w:tc>
      </w:tr>
      <w:tr w:rsidR="00164295" w14:paraId="1C76BEE4" w14:textId="77777777" w:rsidTr="002219E0">
        <w:tc>
          <w:tcPr>
            <w:tcW w:w="704" w:type="dxa"/>
          </w:tcPr>
          <w:p w14:paraId="0994482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1101" w:type="dxa"/>
          </w:tcPr>
          <w:p w14:paraId="18A07D8C"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5</w:t>
            </w:r>
            <w:r>
              <w:rPr>
                <w:rFonts w:ascii="Lora" w:hAnsi="Lora" w:cs="Times New Roman"/>
                <w:sz w:val="22"/>
                <w:szCs w:val="22"/>
              </w:rPr>
              <w:t>,</w:t>
            </w:r>
            <w:r w:rsidRPr="00C4062A">
              <w:rPr>
                <w:rFonts w:ascii="Lora" w:hAnsi="Lora" w:cs="Times New Roman"/>
                <w:sz w:val="22"/>
                <w:szCs w:val="22"/>
              </w:rPr>
              <w:t>3751</w:t>
            </w:r>
          </w:p>
        </w:tc>
        <w:tc>
          <w:tcPr>
            <w:tcW w:w="917" w:type="dxa"/>
          </w:tcPr>
          <w:p w14:paraId="5FFD2FF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5</w:t>
            </w:r>
            <w:r>
              <w:rPr>
                <w:rFonts w:ascii="Lora" w:hAnsi="Lora" w:cs="Times New Roman"/>
                <w:sz w:val="22"/>
                <w:szCs w:val="22"/>
              </w:rPr>
              <w:t>,</w:t>
            </w:r>
            <w:r w:rsidRPr="00D11039">
              <w:rPr>
                <w:rFonts w:ascii="Lora" w:hAnsi="Lora" w:cs="Times New Roman"/>
                <w:sz w:val="22"/>
                <w:szCs w:val="22"/>
              </w:rPr>
              <w:t>9896</w:t>
            </w:r>
          </w:p>
        </w:tc>
        <w:tc>
          <w:tcPr>
            <w:tcW w:w="986" w:type="dxa"/>
          </w:tcPr>
          <w:p w14:paraId="0F26C55E"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5</w:t>
            </w:r>
            <w:r>
              <w:rPr>
                <w:rFonts w:ascii="Lora" w:hAnsi="Lora" w:cs="Times New Roman"/>
                <w:sz w:val="22"/>
                <w:szCs w:val="22"/>
              </w:rPr>
              <w:t>,</w:t>
            </w:r>
            <w:r w:rsidRPr="007246CF">
              <w:rPr>
                <w:rFonts w:ascii="Lora" w:hAnsi="Lora" w:cs="Times New Roman"/>
                <w:sz w:val="22"/>
                <w:szCs w:val="22"/>
              </w:rPr>
              <w:t>4047</w:t>
            </w:r>
          </w:p>
        </w:tc>
        <w:tc>
          <w:tcPr>
            <w:tcW w:w="974" w:type="dxa"/>
          </w:tcPr>
          <w:p w14:paraId="5D6E736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1597</w:t>
            </w:r>
          </w:p>
        </w:tc>
        <w:tc>
          <w:tcPr>
            <w:tcW w:w="999" w:type="dxa"/>
          </w:tcPr>
          <w:p w14:paraId="714EF2F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1999</w:t>
            </w:r>
          </w:p>
        </w:tc>
        <w:tc>
          <w:tcPr>
            <w:tcW w:w="1002" w:type="dxa"/>
          </w:tcPr>
          <w:p w14:paraId="7CCCBE4E"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7752</w:t>
            </w:r>
          </w:p>
        </w:tc>
        <w:tc>
          <w:tcPr>
            <w:tcW w:w="918" w:type="dxa"/>
          </w:tcPr>
          <w:p w14:paraId="55ADB3D7"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5287</w:t>
            </w:r>
          </w:p>
        </w:tc>
        <w:tc>
          <w:tcPr>
            <w:tcW w:w="897" w:type="dxa"/>
          </w:tcPr>
          <w:p w14:paraId="03D9228A"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3907</w:t>
            </w:r>
          </w:p>
        </w:tc>
        <w:tc>
          <w:tcPr>
            <w:tcW w:w="905" w:type="dxa"/>
          </w:tcPr>
          <w:p w14:paraId="3C0EBD08"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5556</w:t>
            </w:r>
          </w:p>
        </w:tc>
      </w:tr>
      <w:tr w:rsidR="00164295" w14:paraId="12CE0979" w14:textId="77777777" w:rsidTr="002219E0">
        <w:tc>
          <w:tcPr>
            <w:tcW w:w="704" w:type="dxa"/>
          </w:tcPr>
          <w:p w14:paraId="1285E24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1101" w:type="dxa"/>
          </w:tcPr>
          <w:p w14:paraId="3546B980"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0</w:t>
            </w:r>
            <w:r>
              <w:rPr>
                <w:rFonts w:ascii="Lora" w:hAnsi="Lora" w:cs="Times New Roman"/>
                <w:sz w:val="22"/>
                <w:szCs w:val="22"/>
              </w:rPr>
              <w:t>,</w:t>
            </w:r>
            <w:r w:rsidRPr="00C4062A">
              <w:rPr>
                <w:rFonts w:ascii="Lora" w:hAnsi="Lora" w:cs="Times New Roman"/>
                <w:sz w:val="22"/>
                <w:szCs w:val="22"/>
              </w:rPr>
              <w:t>2697</w:t>
            </w:r>
          </w:p>
        </w:tc>
        <w:tc>
          <w:tcPr>
            <w:tcW w:w="917" w:type="dxa"/>
          </w:tcPr>
          <w:p w14:paraId="75473911"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0</w:t>
            </w:r>
            <w:r>
              <w:rPr>
                <w:rFonts w:ascii="Lora" w:hAnsi="Lora" w:cs="Times New Roman"/>
                <w:sz w:val="22"/>
                <w:szCs w:val="22"/>
              </w:rPr>
              <w:t>,</w:t>
            </w:r>
            <w:r w:rsidRPr="00D11039">
              <w:rPr>
                <w:rFonts w:ascii="Lora" w:hAnsi="Lora" w:cs="Times New Roman"/>
                <w:sz w:val="22"/>
                <w:szCs w:val="22"/>
              </w:rPr>
              <w:t>2704</w:t>
            </w:r>
          </w:p>
        </w:tc>
        <w:tc>
          <w:tcPr>
            <w:tcW w:w="986" w:type="dxa"/>
          </w:tcPr>
          <w:p w14:paraId="48652BA6"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0</w:t>
            </w:r>
            <w:r>
              <w:rPr>
                <w:rFonts w:ascii="Lora" w:hAnsi="Lora" w:cs="Times New Roman"/>
                <w:sz w:val="22"/>
                <w:szCs w:val="22"/>
              </w:rPr>
              <w:t>,</w:t>
            </w:r>
            <w:r w:rsidRPr="007246CF">
              <w:rPr>
                <w:rFonts w:ascii="Lora" w:hAnsi="Lora" w:cs="Times New Roman"/>
                <w:sz w:val="22"/>
                <w:szCs w:val="22"/>
              </w:rPr>
              <w:t>2700</w:t>
            </w:r>
          </w:p>
        </w:tc>
        <w:tc>
          <w:tcPr>
            <w:tcW w:w="974" w:type="dxa"/>
          </w:tcPr>
          <w:p w14:paraId="6C485D7D"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0</w:t>
            </w:r>
            <w:r>
              <w:rPr>
                <w:rFonts w:ascii="Lora" w:hAnsi="Lora" w:cs="Times New Roman"/>
                <w:sz w:val="22"/>
                <w:szCs w:val="22"/>
              </w:rPr>
              <w:t>,</w:t>
            </w:r>
            <w:r w:rsidRPr="00A1598C">
              <w:rPr>
                <w:rFonts w:ascii="Lora" w:hAnsi="Lora" w:cs="Times New Roman"/>
                <w:sz w:val="22"/>
                <w:szCs w:val="22"/>
              </w:rPr>
              <w:t>2402</w:t>
            </w:r>
          </w:p>
        </w:tc>
        <w:tc>
          <w:tcPr>
            <w:tcW w:w="999" w:type="dxa"/>
          </w:tcPr>
          <w:p w14:paraId="2F376A9D"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0</w:t>
            </w:r>
            <w:r>
              <w:rPr>
                <w:rFonts w:ascii="Lora" w:hAnsi="Lora" w:cs="Times New Roman"/>
                <w:sz w:val="22"/>
                <w:szCs w:val="22"/>
              </w:rPr>
              <w:t>,</w:t>
            </w:r>
            <w:r w:rsidRPr="003D30D5">
              <w:rPr>
                <w:rFonts w:ascii="Lora" w:hAnsi="Lora" w:cs="Times New Roman"/>
                <w:sz w:val="22"/>
                <w:szCs w:val="22"/>
              </w:rPr>
              <w:t>2399</w:t>
            </w:r>
          </w:p>
        </w:tc>
        <w:tc>
          <w:tcPr>
            <w:tcW w:w="1002" w:type="dxa"/>
          </w:tcPr>
          <w:p w14:paraId="7C01D994"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0</w:t>
            </w:r>
            <w:r>
              <w:rPr>
                <w:rFonts w:ascii="Lora" w:hAnsi="Lora" w:cs="Times New Roman"/>
                <w:sz w:val="22"/>
                <w:szCs w:val="22"/>
              </w:rPr>
              <w:t>,</w:t>
            </w:r>
            <w:r w:rsidRPr="007E31A6">
              <w:rPr>
                <w:rFonts w:ascii="Lora" w:hAnsi="Lora" w:cs="Times New Roman"/>
                <w:sz w:val="22"/>
                <w:szCs w:val="22"/>
              </w:rPr>
              <w:t>2449</w:t>
            </w:r>
          </w:p>
        </w:tc>
        <w:tc>
          <w:tcPr>
            <w:tcW w:w="918" w:type="dxa"/>
          </w:tcPr>
          <w:p w14:paraId="6E050D15"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0</w:t>
            </w:r>
            <w:r>
              <w:rPr>
                <w:rFonts w:ascii="Lora" w:hAnsi="Lora" w:cs="Times New Roman"/>
                <w:sz w:val="22"/>
                <w:szCs w:val="22"/>
              </w:rPr>
              <w:t>,</w:t>
            </w:r>
            <w:r w:rsidRPr="00384A3E">
              <w:rPr>
                <w:rFonts w:ascii="Lora" w:hAnsi="Lora" w:cs="Times New Roman"/>
                <w:sz w:val="22"/>
                <w:szCs w:val="22"/>
              </w:rPr>
              <w:t>1894</w:t>
            </w:r>
          </w:p>
        </w:tc>
        <w:tc>
          <w:tcPr>
            <w:tcW w:w="897" w:type="dxa"/>
          </w:tcPr>
          <w:p w14:paraId="52D3C475"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0</w:t>
            </w:r>
            <w:r>
              <w:rPr>
                <w:rFonts w:ascii="Lora" w:hAnsi="Lora" w:cs="Times New Roman"/>
                <w:sz w:val="22"/>
                <w:szCs w:val="22"/>
              </w:rPr>
              <w:t>,</w:t>
            </w:r>
            <w:r w:rsidRPr="00910E94">
              <w:rPr>
                <w:rFonts w:ascii="Lora" w:hAnsi="Lora" w:cs="Times New Roman"/>
                <w:sz w:val="22"/>
                <w:szCs w:val="22"/>
              </w:rPr>
              <w:t>1813</w:t>
            </w:r>
          </w:p>
        </w:tc>
        <w:tc>
          <w:tcPr>
            <w:tcW w:w="905" w:type="dxa"/>
          </w:tcPr>
          <w:p w14:paraId="212490A7"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0</w:t>
            </w:r>
            <w:r>
              <w:rPr>
                <w:rFonts w:ascii="Lora" w:hAnsi="Lora" w:cs="Times New Roman"/>
                <w:sz w:val="22"/>
                <w:szCs w:val="22"/>
              </w:rPr>
              <w:t>,</w:t>
            </w:r>
            <w:r w:rsidRPr="00503EE3">
              <w:rPr>
                <w:rFonts w:ascii="Lora" w:hAnsi="Lora" w:cs="Times New Roman"/>
                <w:sz w:val="22"/>
                <w:szCs w:val="22"/>
              </w:rPr>
              <w:t>2028</w:t>
            </w:r>
          </w:p>
        </w:tc>
      </w:tr>
      <w:tr w:rsidR="00164295" w14:paraId="71B6E0BF" w14:textId="77777777" w:rsidTr="002219E0">
        <w:tc>
          <w:tcPr>
            <w:tcW w:w="704" w:type="dxa"/>
          </w:tcPr>
          <w:p w14:paraId="054E20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1101" w:type="dxa"/>
          </w:tcPr>
          <w:p w14:paraId="21391BE9"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9</w:t>
            </w:r>
            <w:r>
              <w:rPr>
                <w:rFonts w:ascii="Lora" w:hAnsi="Lora" w:cs="Times New Roman"/>
                <w:sz w:val="22"/>
                <w:szCs w:val="22"/>
              </w:rPr>
              <w:t>,</w:t>
            </w:r>
            <w:r w:rsidRPr="00C4062A">
              <w:rPr>
                <w:rFonts w:ascii="Lora" w:hAnsi="Lora" w:cs="Times New Roman"/>
                <w:sz w:val="22"/>
                <w:szCs w:val="22"/>
              </w:rPr>
              <w:t>9152</w:t>
            </w:r>
          </w:p>
        </w:tc>
        <w:tc>
          <w:tcPr>
            <w:tcW w:w="917" w:type="dxa"/>
          </w:tcPr>
          <w:p w14:paraId="26F08480"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9</w:t>
            </w:r>
            <w:r>
              <w:rPr>
                <w:rFonts w:ascii="Lora" w:hAnsi="Lora" w:cs="Times New Roman"/>
                <w:sz w:val="22"/>
                <w:szCs w:val="22"/>
              </w:rPr>
              <w:t>,</w:t>
            </w:r>
            <w:r w:rsidRPr="00D11039">
              <w:rPr>
                <w:rFonts w:ascii="Lora" w:hAnsi="Lora" w:cs="Times New Roman"/>
                <w:sz w:val="22"/>
                <w:szCs w:val="22"/>
              </w:rPr>
              <w:t>9096</w:t>
            </w:r>
          </w:p>
        </w:tc>
        <w:tc>
          <w:tcPr>
            <w:tcW w:w="986" w:type="dxa"/>
          </w:tcPr>
          <w:p w14:paraId="7417E795"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10</w:t>
            </w:r>
            <w:r>
              <w:rPr>
                <w:rFonts w:ascii="Lora" w:hAnsi="Lora" w:cs="Times New Roman"/>
                <w:sz w:val="22"/>
                <w:szCs w:val="22"/>
              </w:rPr>
              <w:t>,</w:t>
            </w:r>
            <w:r w:rsidRPr="007246CF">
              <w:rPr>
                <w:rFonts w:ascii="Lora" w:hAnsi="Lora" w:cs="Times New Roman"/>
                <w:sz w:val="22"/>
                <w:szCs w:val="22"/>
              </w:rPr>
              <w:t>5302</w:t>
            </w:r>
          </w:p>
        </w:tc>
        <w:tc>
          <w:tcPr>
            <w:tcW w:w="974" w:type="dxa"/>
          </w:tcPr>
          <w:p w14:paraId="541C2B1A"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10</w:t>
            </w:r>
            <w:r>
              <w:rPr>
                <w:rFonts w:ascii="Lora" w:hAnsi="Lora" w:cs="Times New Roman"/>
                <w:sz w:val="22"/>
                <w:szCs w:val="22"/>
              </w:rPr>
              <w:t>,</w:t>
            </w:r>
            <w:r w:rsidRPr="00A1598C">
              <w:rPr>
                <w:rFonts w:ascii="Lora" w:hAnsi="Lora" w:cs="Times New Roman"/>
                <w:sz w:val="22"/>
                <w:szCs w:val="22"/>
              </w:rPr>
              <w:t>4495</w:t>
            </w:r>
          </w:p>
        </w:tc>
        <w:tc>
          <w:tcPr>
            <w:tcW w:w="999" w:type="dxa"/>
          </w:tcPr>
          <w:p w14:paraId="57AE548B"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10</w:t>
            </w:r>
            <w:r>
              <w:rPr>
                <w:rFonts w:ascii="Lora" w:hAnsi="Lora" w:cs="Times New Roman"/>
                <w:sz w:val="22"/>
                <w:szCs w:val="22"/>
              </w:rPr>
              <w:t>,</w:t>
            </w:r>
            <w:r w:rsidRPr="003D30D5">
              <w:rPr>
                <w:rFonts w:ascii="Lora" w:hAnsi="Lora" w:cs="Times New Roman"/>
                <w:sz w:val="22"/>
                <w:szCs w:val="22"/>
              </w:rPr>
              <w:t>2400</w:t>
            </w:r>
          </w:p>
        </w:tc>
        <w:tc>
          <w:tcPr>
            <w:tcW w:w="1002" w:type="dxa"/>
          </w:tcPr>
          <w:p w14:paraId="55EE3901"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10</w:t>
            </w:r>
            <w:r>
              <w:rPr>
                <w:rFonts w:ascii="Lora" w:hAnsi="Lora" w:cs="Times New Roman"/>
                <w:sz w:val="22"/>
                <w:szCs w:val="22"/>
              </w:rPr>
              <w:t>,</w:t>
            </w:r>
            <w:r w:rsidRPr="007E31A6">
              <w:rPr>
                <w:rFonts w:ascii="Lora" w:hAnsi="Lora" w:cs="Times New Roman"/>
                <w:sz w:val="22"/>
                <w:szCs w:val="22"/>
              </w:rPr>
              <w:t>6903</w:t>
            </w:r>
          </w:p>
        </w:tc>
        <w:tc>
          <w:tcPr>
            <w:tcW w:w="918" w:type="dxa"/>
          </w:tcPr>
          <w:p w14:paraId="2F0DB368" w14:textId="77777777" w:rsidR="00164295" w:rsidRDefault="00164295" w:rsidP="002219E0">
            <w:pPr>
              <w:ind w:firstLine="0"/>
              <w:jc w:val="center"/>
              <w:rPr>
                <w:rFonts w:ascii="Lora" w:hAnsi="Lora" w:cs="Times New Roman"/>
                <w:sz w:val="22"/>
                <w:szCs w:val="22"/>
              </w:rPr>
            </w:pPr>
            <w:r w:rsidRPr="00384A3E">
              <w:rPr>
                <w:rFonts w:ascii="Lora" w:hAnsi="Lora" w:cs="Times New Roman"/>
                <w:sz w:val="22"/>
                <w:szCs w:val="22"/>
              </w:rPr>
              <w:t>9</w:t>
            </w:r>
            <w:r>
              <w:rPr>
                <w:rFonts w:ascii="Lora" w:hAnsi="Lora" w:cs="Times New Roman"/>
                <w:sz w:val="22"/>
                <w:szCs w:val="22"/>
              </w:rPr>
              <w:t>,</w:t>
            </w:r>
            <w:r w:rsidRPr="00384A3E">
              <w:rPr>
                <w:rFonts w:ascii="Lora" w:hAnsi="Lora" w:cs="Times New Roman"/>
                <w:sz w:val="22"/>
                <w:szCs w:val="22"/>
              </w:rPr>
              <w:t>2009</w:t>
            </w:r>
          </w:p>
        </w:tc>
        <w:tc>
          <w:tcPr>
            <w:tcW w:w="897" w:type="dxa"/>
          </w:tcPr>
          <w:p w14:paraId="3BA860AB"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8</w:t>
            </w:r>
            <w:r>
              <w:rPr>
                <w:rFonts w:ascii="Lora" w:hAnsi="Lora" w:cs="Times New Roman"/>
                <w:sz w:val="22"/>
                <w:szCs w:val="22"/>
              </w:rPr>
              <w:t>,</w:t>
            </w:r>
            <w:r w:rsidRPr="00910E94">
              <w:rPr>
                <w:rFonts w:ascii="Lora" w:hAnsi="Lora" w:cs="Times New Roman"/>
                <w:sz w:val="22"/>
                <w:szCs w:val="22"/>
              </w:rPr>
              <w:t>9148</w:t>
            </w:r>
          </w:p>
        </w:tc>
        <w:tc>
          <w:tcPr>
            <w:tcW w:w="905" w:type="dxa"/>
          </w:tcPr>
          <w:p w14:paraId="45914953"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8</w:t>
            </w:r>
            <w:r>
              <w:rPr>
                <w:rFonts w:ascii="Lora" w:hAnsi="Lora" w:cs="Times New Roman"/>
                <w:sz w:val="22"/>
                <w:szCs w:val="22"/>
              </w:rPr>
              <w:t>,</w:t>
            </w:r>
            <w:r w:rsidRPr="00503EE3">
              <w:rPr>
                <w:rFonts w:ascii="Lora" w:hAnsi="Lora" w:cs="Times New Roman"/>
                <w:sz w:val="22"/>
                <w:szCs w:val="22"/>
              </w:rPr>
              <w:t>9477</w:t>
            </w:r>
          </w:p>
        </w:tc>
      </w:tr>
      <w:tr w:rsidR="00164295" w14:paraId="288F809D" w14:textId="77777777" w:rsidTr="002219E0">
        <w:tc>
          <w:tcPr>
            <w:tcW w:w="704" w:type="dxa"/>
          </w:tcPr>
          <w:p w14:paraId="0FD8F94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1101" w:type="dxa"/>
          </w:tcPr>
          <w:p w14:paraId="11E0A078" w14:textId="77777777" w:rsidR="00164295" w:rsidRDefault="00164295" w:rsidP="002219E0">
            <w:pPr>
              <w:ind w:firstLine="0"/>
              <w:jc w:val="center"/>
              <w:rPr>
                <w:rFonts w:ascii="Lora" w:hAnsi="Lora" w:cs="Times New Roman"/>
                <w:sz w:val="22"/>
                <w:szCs w:val="22"/>
              </w:rPr>
            </w:pPr>
            <w:r w:rsidRPr="00C4062A">
              <w:rPr>
                <w:rFonts w:ascii="Lora" w:hAnsi="Lora" w:cs="Times New Roman"/>
                <w:sz w:val="22"/>
                <w:szCs w:val="22"/>
              </w:rPr>
              <w:t>2</w:t>
            </w:r>
            <w:r>
              <w:rPr>
                <w:rFonts w:ascii="Lora" w:hAnsi="Lora" w:cs="Times New Roman"/>
                <w:sz w:val="22"/>
                <w:szCs w:val="22"/>
              </w:rPr>
              <w:t>,</w:t>
            </w:r>
            <w:r w:rsidRPr="00C4062A">
              <w:rPr>
                <w:rFonts w:ascii="Lora" w:hAnsi="Lora" w:cs="Times New Roman"/>
                <w:sz w:val="22"/>
                <w:szCs w:val="22"/>
              </w:rPr>
              <w:t>2287</w:t>
            </w:r>
          </w:p>
        </w:tc>
        <w:tc>
          <w:tcPr>
            <w:tcW w:w="917" w:type="dxa"/>
          </w:tcPr>
          <w:p w14:paraId="7178D67C" w14:textId="77777777" w:rsidR="00164295" w:rsidRDefault="00164295" w:rsidP="002219E0">
            <w:pPr>
              <w:ind w:firstLine="0"/>
              <w:jc w:val="center"/>
              <w:rPr>
                <w:rFonts w:ascii="Lora" w:hAnsi="Lora" w:cs="Times New Roman"/>
                <w:sz w:val="22"/>
                <w:szCs w:val="22"/>
              </w:rPr>
            </w:pPr>
            <w:r w:rsidRPr="00D11039">
              <w:rPr>
                <w:rFonts w:ascii="Lora" w:hAnsi="Lora" w:cs="Times New Roman"/>
                <w:sz w:val="22"/>
                <w:szCs w:val="22"/>
              </w:rPr>
              <w:t>2</w:t>
            </w:r>
            <w:r>
              <w:rPr>
                <w:rFonts w:ascii="Lora" w:hAnsi="Lora" w:cs="Times New Roman"/>
                <w:sz w:val="22"/>
                <w:szCs w:val="22"/>
              </w:rPr>
              <w:t>,</w:t>
            </w:r>
            <w:r w:rsidRPr="00D11039">
              <w:rPr>
                <w:rFonts w:ascii="Lora" w:hAnsi="Lora" w:cs="Times New Roman"/>
                <w:sz w:val="22"/>
                <w:szCs w:val="22"/>
              </w:rPr>
              <w:t>2650</w:t>
            </w:r>
          </w:p>
        </w:tc>
        <w:tc>
          <w:tcPr>
            <w:tcW w:w="986" w:type="dxa"/>
          </w:tcPr>
          <w:p w14:paraId="43C94A68" w14:textId="77777777" w:rsidR="00164295" w:rsidRDefault="00164295" w:rsidP="002219E0">
            <w:pPr>
              <w:ind w:firstLine="0"/>
              <w:jc w:val="center"/>
              <w:rPr>
                <w:rFonts w:ascii="Lora" w:hAnsi="Lora" w:cs="Times New Roman"/>
                <w:sz w:val="22"/>
                <w:szCs w:val="22"/>
              </w:rPr>
            </w:pPr>
            <w:r w:rsidRPr="007246CF">
              <w:rPr>
                <w:rFonts w:ascii="Lora" w:hAnsi="Lora" w:cs="Times New Roman"/>
                <w:sz w:val="22"/>
                <w:szCs w:val="22"/>
              </w:rPr>
              <w:t>2</w:t>
            </w:r>
            <w:r>
              <w:rPr>
                <w:rFonts w:ascii="Lora" w:hAnsi="Lora" w:cs="Times New Roman"/>
                <w:sz w:val="22"/>
                <w:szCs w:val="22"/>
              </w:rPr>
              <w:t>,</w:t>
            </w:r>
            <w:r w:rsidRPr="007246CF">
              <w:rPr>
                <w:rFonts w:ascii="Lora" w:hAnsi="Lora" w:cs="Times New Roman"/>
                <w:sz w:val="22"/>
                <w:szCs w:val="22"/>
              </w:rPr>
              <w:t>1903</w:t>
            </w:r>
          </w:p>
        </w:tc>
        <w:tc>
          <w:tcPr>
            <w:tcW w:w="974" w:type="dxa"/>
          </w:tcPr>
          <w:p w14:paraId="1C385F42" w14:textId="77777777" w:rsidR="00164295" w:rsidRDefault="00164295" w:rsidP="002219E0">
            <w:pPr>
              <w:ind w:firstLine="0"/>
              <w:jc w:val="center"/>
              <w:rPr>
                <w:rFonts w:ascii="Lora" w:hAnsi="Lora" w:cs="Times New Roman"/>
                <w:sz w:val="22"/>
                <w:szCs w:val="22"/>
              </w:rPr>
            </w:pPr>
            <w:r w:rsidRPr="00A1598C">
              <w:rPr>
                <w:rFonts w:ascii="Lora" w:hAnsi="Lora" w:cs="Times New Roman"/>
                <w:sz w:val="22"/>
                <w:szCs w:val="22"/>
              </w:rPr>
              <w:t>2</w:t>
            </w:r>
            <w:r>
              <w:rPr>
                <w:rFonts w:ascii="Lora" w:hAnsi="Lora" w:cs="Times New Roman"/>
                <w:sz w:val="22"/>
                <w:szCs w:val="22"/>
              </w:rPr>
              <w:t>,</w:t>
            </w:r>
            <w:r w:rsidRPr="00A1598C">
              <w:rPr>
                <w:rFonts w:ascii="Lora" w:hAnsi="Lora" w:cs="Times New Roman"/>
                <w:sz w:val="22"/>
                <w:szCs w:val="22"/>
              </w:rPr>
              <w:t>1653</w:t>
            </w:r>
          </w:p>
        </w:tc>
        <w:tc>
          <w:tcPr>
            <w:tcW w:w="999" w:type="dxa"/>
          </w:tcPr>
          <w:p w14:paraId="39AB3AE6" w14:textId="77777777" w:rsidR="00164295" w:rsidRDefault="00164295" w:rsidP="002219E0">
            <w:pPr>
              <w:ind w:firstLine="0"/>
              <w:jc w:val="center"/>
              <w:rPr>
                <w:rFonts w:ascii="Lora" w:hAnsi="Lora" w:cs="Times New Roman"/>
                <w:sz w:val="22"/>
                <w:szCs w:val="22"/>
              </w:rPr>
            </w:pPr>
            <w:r w:rsidRPr="003D30D5">
              <w:rPr>
                <w:rFonts w:ascii="Lora" w:hAnsi="Lora" w:cs="Times New Roman"/>
                <w:sz w:val="22"/>
                <w:szCs w:val="22"/>
              </w:rPr>
              <w:t>2</w:t>
            </w:r>
            <w:r>
              <w:rPr>
                <w:rFonts w:ascii="Lora" w:hAnsi="Lora" w:cs="Times New Roman"/>
                <w:sz w:val="22"/>
                <w:szCs w:val="22"/>
              </w:rPr>
              <w:t>,</w:t>
            </w:r>
            <w:r w:rsidRPr="003D30D5">
              <w:rPr>
                <w:rFonts w:ascii="Lora" w:hAnsi="Lora" w:cs="Times New Roman"/>
                <w:sz w:val="22"/>
                <w:szCs w:val="22"/>
              </w:rPr>
              <w:t>2100</w:t>
            </w:r>
          </w:p>
        </w:tc>
        <w:tc>
          <w:tcPr>
            <w:tcW w:w="1002" w:type="dxa"/>
          </w:tcPr>
          <w:p w14:paraId="78FF4DD0" w14:textId="77777777" w:rsidR="00164295" w:rsidRDefault="00164295" w:rsidP="002219E0">
            <w:pPr>
              <w:ind w:firstLine="0"/>
              <w:jc w:val="center"/>
              <w:rPr>
                <w:rFonts w:ascii="Lora" w:hAnsi="Lora" w:cs="Times New Roman"/>
                <w:sz w:val="22"/>
                <w:szCs w:val="22"/>
              </w:rPr>
            </w:pPr>
            <w:r w:rsidRPr="007E31A6">
              <w:rPr>
                <w:rFonts w:ascii="Lora" w:hAnsi="Lora" w:cs="Times New Roman"/>
                <w:sz w:val="22"/>
                <w:szCs w:val="22"/>
              </w:rPr>
              <w:t>2</w:t>
            </w:r>
            <w:r>
              <w:rPr>
                <w:rFonts w:ascii="Lora" w:hAnsi="Lora" w:cs="Times New Roman"/>
                <w:sz w:val="22"/>
                <w:szCs w:val="22"/>
              </w:rPr>
              <w:t>,</w:t>
            </w:r>
            <w:r w:rsidRPr="007E31A6">
              <w:rPr>
                <w:rFonts w:ascii="Lora" w:hAnsi="Lora" w:cs="Times New Roman"/>
                <w:sz w:val="22"/>
                <w:szCs w:val="22"/>
              </w:rPr>
              <w:t>3445</w:t>
            </w:r>
          </w:p>
        </w:tc>
        <w:tc>
          <w:tcPr>
            <w:tcW w:w="918" w:type="dxa"/>
          </w:tcPr>
          <w:p w14:paraId="7559109B" w14:textId="77777777" w:rsidR="00164295" w:rsidRDefault="00164295" w:rsidP="002219E0">
            <w:pPr>
              <w:ind w:firstLine="0"/>
              <w:jc w:val="center"/>
              <w:rPr>
                <w:rFonts w:ascii="Lora" w:hAnsi="Lora" w:cs="Times New Roman"/>
                <w:sz w:val="22"/>
                <w:szCs w:val="22"/>
              </w:rPr>
            </w:pPr>
            <w:r w:rsidRPr="003F2712">
              <w:rPr>
                <w:rFonts w:ascii="Lora" w:hAnsi="Lora" w:cs="Times New Roman"/>
                <w:sz w:val="22"/>
                <w:szCs w:val="22"/>
              </w:rPr>
              <w:t>1</w:t>
            </w:r>
            <w:r>
              <w:rPr>
                <w:rFonts w:ascii="Lora" w:hAnsi="Lora" w:cs="Times New Roman"/>
                <w:sz w:val="22"/>
                <w:szCs w:val="22"/>
              </w:rPr>
              <w:t>,</w:t>
            </w:r>
            <w:r w:rsidRPr="003F2712">
              <w:rPr>
                <w:rFonts w:ascii="Lora" w:hAnsi="Lora" w:cs="Times New Roman"/>
                <w:sz w:val="22"/>
                <w:szCs w:val="22"/>
              </w:rPr>
              <w:t>7826</w:t>
            </w:r>
          </w:p>
        </w:tc>
        <w:tc>
          <w:tcPr>
            <w:tcW w:w="897" w:type="dxa"/>
          </w:tcPr>
          <w:p w14:paraId="74DF07D0" w14:textId="77777777" w:rsidR="00164295" w:rsidRDefault="00164295" w:rsidP="002219E0">
            <w:pPr>
              <w:ind w:firstLine="0"/>
              <w:jc w:val="center"/>
              <w:rPr>
                <w:rFonts w:ascii="Lora" w:hAnsi="Lora" w:cs="Times New Roman"/>
                <w:sz w:val="22"/>
                <w:szCs w:val="22"/>
              </w:rPr>
            </w:pPr>
            <w:r w:rsidRPr="00910E94">
              <w:rPr>
                <w:rFonts w:ascii="Lora" w:hAnsi="Lora" w:cs="Times New Roman"/>
                <w:sz w:val="22"/>
                <w:szCs w:val="22"/>
              </w:rPr>
              <w:t>1</w:t>
            </w:r>
            <w:r>
              <w:rPr>
                <w:rFonts w:ascii="Lora" w:hAnsi="Lora" w:cs="Times New Roman"/>
                <w:sz w:val="22"/>
                <w:szCs w:val="22"/>
              </w:rPr>
              <w:t>,</w:t>
            </w:r>
            <w:r w:rsidRPr="00910E94">
              <w:rPr>
                <w:rFonts w:ascii="Lora" w:hAnsi="Lora" w:cs="Times New Roman"/>
                <w:sz w:val="22"/>
                <w:szCs w:val="22"/>
              </w:rPr>
              <w:t>8645</w:t>
            </w:r>
          </w:p>
        </w:tc>
        <w:tc>
          <w:tcPr>
            <w:tcW w:w="905" w:type="dxa"/>
          </w:tcPr>
          <w:p w14:paraId="2B3B99FE" w14:textId="77777777" w:rsidR="00164295" w:rsidRDefault="00164295" w:rsidP="002219E0">
            <w:pPr>
              <w:ind w:firstLine="0"/>
              <w:jc w:val="center"/>
              <w:rPr>
                <w:rFonts w:ascii="Lora" w:hAnsi="Lora" w:cs="Times New Roman"/>
                <w:sz w:val="22"/>
                <w:szCs w:val="22"/>
              </w:rPr>
            </w:pPr>
            <w:r w:rsidRPr="00503EE3">
              <w:rPr>
                <w:rFonts w:ascii="Lora" w:hAnsi="Lora" w:cs="Times New Roman"/>
                <w:sz w:val="22"/>
                <w:szCs w:val="22"/>
              </w:rPr>
              <w:t>1</w:t>
            </w:r>
            <w:r>
              <w:rPr>
                <w:rFonts w:ascii="Lora" w:hAnsi="Lora" w:cs="Times New Roman"/>
                <w:sz w:val="22"/>
                <w:szCs w:val="22"/>
              </w:rPr>
              <w:t>,</w:t>
            </w:r>
            <w:r w:rsidRPr="00503EE3">
              <w:rPr>
                <w:rFonts w:ascii="Lora" w:hAnsi="Lora" w:cs="Times New Roman"/>
                <w:sz w:val="22"/>
                <w:szCs w:val="22"/>
              </w:rPr>
              <w:t>8246</w:t>
            </w:r>
          </w:p>
        </w:tc>
      </w:tr>
    </w:tbl>
    <w:p w14:paraId="2445CA9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Okklusions-Varianz.</w:t>
      </w:r>
    </w:p>
    <w:p w14:paraId="247B0975" w14:textId="77777777" w:rsidR="00164295" w:rsidRDefault="00164295"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6" w:name="_Toc34166456"/>
      <w:bookmarkStart w:id="37" w:name="_Toc35296683"/>
      <w:r>
        <w:rPr>
          <w:rFonts w:ascii="Lora" w:hAnsi="Lora"/>
          <w:color w:val="auto"/>
          <w:sz w:val="28"/>
          <w:szCs w:val="22"/>
        </w:rPr>
        <w:t>Perspektive - Horizontal</w:t>
      </w:r>
      <w:bookmarkEnd w:id="36"/>
      <w:bookmarkEnd w:id="37"/>
    </w:p>
    <w:p w14:paraId="364128FB" w14:textId="77777777" w:rsidR="00164295" w:rsidRDefault="00164295" w:rsidP="00164295">
      <w:pPr>
        <w:ind w:firstLine="0"/>
      </w:pPr>
    </w:p>
    <w:p w14:paraId="7CCE052A"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p>
    <w:p w14:paraId="06A91040"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Nicht genau.</w:t>
      </w:r>
    </w:p>
    <w:p w14:paraId="1EE1219F"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Schatten.</w:t>
      </w:r>
    </w:p>
    <w:p w14:paraId="3DD39758" w14:textId="77777777" w:rsidR="00164295" w:rsidRDefault="00164295" w:rsidP="00164295">
      <w:pPr>
        <w:ind w:firstLine="0"/>
        <w:jc w:val="left"/>
        <w:rPr>
          <w:rFonts w:ascii="Lora" w:hAnsi="Lora" w:cs="Times New Roman"/>
          <w:sz w:val="22"/>
          <w:szCs w:val="22"/>
        </w:rPr>
      </w:pPr>
    </w:p>
    <w:p w14:paraId="7961E8DA" w14:textId="77777777"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77777777" w:rsidR="00164295" w:rsidRDefault="00164295" w:rsidP="00164295">
      <w:pPr>
        <w:ind w:firstLine="0"/>
        <w:jc w:val="left"/>
        <w:rPr>
          <w:rFonts w:ascii="Lora" w:hAnsi="Lora" w:cs="Times New Roman"/>
          <w:sz w:val="22"/>
          <w:szCs w:val="22"/>
        </w:rPr>
      </w:pPr>
    </w:p>
    <w:p w14:paraId="7A4EA954" w14:textId="77777777" w:rsidR="00164295" w:rsidRDefault="00164295" w:rsidP="00164295">
      <w:pPr>
        <w:ind w:firstLine="0"/>
        <w:jc w:val="left"/>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4"/>
        <w:gridCol w:w="551"/>
        <w:gridCol w:w="580"/>
        <w:gridCol w:w="595"/>
        <w:gridCol w:w="656"/>
        <w:gridCol w:w="674"/>
        <w:gridCol w:w="593"/>
        <w:gridCol w:w="574"/>
        <w:gridCol w:w="574"/>
        <w:gridCol w:w="2498"/>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w:t>
            </w:r>
          </w:p>
        </w:tc>
        <w:tc>
          <w:tcPr>
            <w:tcW w:w="410" w:type="dxa"/>
          </w:tcPr>
          <w:p w14:paraId="68FB1C6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101</w:t>
            </w:r>
          </w:p>
        </w:tc>
        <w:tc>
          <w:tcPr>
            <w:tcW w:w="596" w:type="dxa"/>
          </w:tcPr>
          <w:p w14:paraId="047CCF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216</w:t>
            </w:r>
          </w:p>
        </w:tc>
        <w:tc>
          <w:tcPr>
            <w:tcW w:w="600" w:type="dxa"/>
          </w:tcPr>
          <w:p w14:paraId="432375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1107</w:t>
            </w:r>
          </w:p>
        </w:tc>
        <w:tc>
          <w:tcPr>
            <w:tcW w:w="598" w:type="dxa"/>
          </w:tcPr>
          <w:p w14:paraId="425A501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860</w:t>
            </w:r>
          </w:p>
        </w:tc>
        <w:tc>
          <w:tcPr>
            <w:tcW w:w="597" w:type="dxa"/>
          </w:tcPr>
          <w:p w14:paraId="1DBF84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433</w:t>
            </w:r>
          </w:p>
        </w:tc>
        <w:tc>
          <w:tcPr>
            <w:tcW w:w="547" w:type="dxa"/>
          </w:tcPr>
          <w:p w14:paraId="5745768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90</w:t>
            </w:r>
          </w:p>
        </w:tc>
        <w:tc>
          <w:tcPr>
            <w:tcW w:w="567" w:type="dxa"/>
          </w:tcPr>
          <w:p w14:paraId="1EE08F8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83</w:t>
            </w:r>
          </w:p>
        </w:tc>
        <w:tc>
          <w:tcPr>
            <w:tcW w:w="2827" w:type="dxa"/>
          </w:tcPr>
          <w:p w14:paraId="27EF05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22,8719</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410" w:type="dxa"/>
          </w:tcPr>
          <w:p w14:paraId="1BE83A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233</w:t>
            </w:r>
          </w:p>
        </w:tc>
        <w:tc>
          <w:tcPr>
            <w:tcW w:w="596" w:type="dxa"/>
          </w:tcPr>
          <w:p w14:paraId="3711138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399</w:t>
            </w:r>
          </w:p>
        </w:tc>
        <w:tc>
          <w:tcPr>
            <w:tcW w:w="600" w:type="dxa"/>
          </w:tcPr>
          <w:p w14:paraId="252627E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1822</w:t>
            </w:r>
          </w:p>
        </w:tc>
        <w:tc>
          <w:tcPr>
            <w:tcW w:w="598" w:type="dxa"/>
          </w:tcPr>
          <w:p w14:paraId="43D5EC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1230</w:t>
            </w:r>
          </w:p>
        </w:tc>
        <w:tc>
          <w:tcPr>
            <w:tcW w:w="597" w:type="dxa"/>
          </w:tcPr>
          <w:p w14:paraId="00E3FEA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584</w:t>
            </w:r>
          </w:p>
        </w:tc>
        <w:tc>
          <w:tcPr>
            <w:tcW w:w="547" w:type="dxa"/>
          </w:tcPr>
          <w:p w14:paraId="45AC696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245</w:t>
            </w:r>
          </w:p>
        </w:tc>
        <w:tc>
          <w:tcPr>
            <w:tcW w:w="567" w:type="dxa"/>
          </w:tcPr>
          <w:p w14:paraId="0253E15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255</w:t>
            </w:r>
          </w:p>
        </w:tc>
        <w:tc>
          <w:tcPr>
            <w:tcW w:w="2827" w:type="dxa"/>
          </w:tcPr>
          <w:p w14:paraId="66F7CA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34,2848</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w:t>
            </w:r>
          </w:p>
        </w:tc>
        <w:tc>
          <w:tcPr>
            <w:tcW w:w="410" w:type="dxa"/>
          </w:tcPr>
          <w:p w14:paraId="768A992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w:t>
            </w:r>
          </w:p>
        </w:tc>
        <w:tc>
          <w:tcPr>
            <w:tcW w:w="596" w:type="dxa"/>
          </w:tcPr>
          <w:p w14:paraId="3E2174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58</w:t>
            </w:r>
          </w:p>
        </w:tc>
        <w:tc>
          <w:tcPr>
            <w:tcW w:w="600" w:type="dxa"/>
          </w:tcPr>
          <w:p w14:paraId="248BF44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281</w:t>
            </w:r>
          </w:p>
        </w:tc>
        <w:tc>
          <w:tcPr>
            <w:tcW w:w="598" w:type="dxa"/>
          </w:tcPr>
          <w:p w14:paraId="282847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597" w:type="dxa"/>
          </w:tcPr>
          <w:p w14:paraId="2C5A39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47" w:type="dxa"/>
          </w:tcPr>
          <w:p w14:paraId="1C62E7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17</w:t>
            </w:r>
          </w:p>
        </w:tc>
        <w:tc>
          <w:tcPr>
            <w:tcW w:w="567" w:type="dxa"/>
          </w:tcPr>
          <w:p w14:paraId="195FC00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23</w:t>
            </w:r>
          </w:p>
        </w:tc>
        <w:tc>
          <w:tcPr>
            <w:tcW w:w="2827" w:type="dxa"/>
          </w:tcPr>
          <w:p w14:paraId="0956AC0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11,3385</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410" w:type="dxa"/>
          </w:tcPr>
          <w:p w14:paraId="3B62A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53586F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600" w:type="dxa"/>
          </w:tcPr>
          <w:p w14:paraId="02BD9D4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w:t>
            </w:r>
          </w:p>
        </w:tc>
        <w:tc>
          <w:tcPr>
            <w:tcW w:w="598" w:type="dxa"/>
          </w:tcPr>
          <w:p w14:paraId="3F480A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7" w:type="dxa"/>
          </w:tcPr>
          <w:p w14:paraId="49D642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47" w:type="dxa"/>
          </w:tcPr>
          <w:p w14:paraId="3BB90418"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67" w:type="dxa"/>
          </w:tcPr>
          <w:p w14:paraId="43DEDAF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2827" w:type="dxa"/>
          </w:tcPr>
          <w:p w14:paraId="578241A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1,3847</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w:t>
            </w:r>
          </w:p>
        </w:tc>
        <w:tc>
          <w:tcPr>
            <w:tcW w:w="410" w:type="dxa"/>
          </w:tcPr>
          <w:p w14:paraId="124FE8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50</w:t>
            </w:r>
          </w:p>
        </w:tc>
        <w:tc>
          <w:tcPr>
            <w:tcW w:w="596" w:type="dxa"/>
          </w:tcPr>
          <w:p w14:paraId="1EA66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600" w:type="dxa"/>
          </w:tcPr>
          <w:p w14:paraId="7061850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647</w:t>
            </w:r>
          </w:p>
        </w:tc>
        <w:tc>
          <w:tcPr>
            <w:tcW w:w="598" w:type="dxa"/>
          </w:tcPr>
          <w:p w14:paraId="683A49B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432</w:t>
            </w:r>
          </w:p>
        </w:tc>
        <w:tc>
          <w:tcPr>
            <w:tcW w:w="597" w:type="dxa"/>
          </w:tcPr>
          <w:p w14:paraId="1F2A02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218</w:t>
            </w:r>
          </w:p>
        </w:tc>
        <w:tc>
          <w:tcPr>
            <w:tcW w:w="547" w:type="dxa"/>
          </w:tcPr>
          <w:p w14:paraId="29BAB48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68</w:t>
            </w:r>
          </w:p>
        </w:tc>
        <w:tc>
          <w:tcPr>
            <w:tcW w:w="567" w:type="dxa"/>
          </w:tcPr>
          <w:p w14:paraId="7AACD6D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39</w:t>
            </w:r>
          </w:p>
        </w:tc>
        <w:tc>
          <w:tcPr>
            <w:tcW w:w="2827" w:type="dxa"/>
          </w:tcPr>
          <w:p w14:paraId="53BAE59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47,8514</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410" w:type="dxa"/>
          </w:tcPr>
          <w:p w14:paraId="485592E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6" w:type="dxa"/>
          </w:tcPr>
          <w:p w14:paraId="15F1B8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600" w:type="dxa"/>
          </w:tcPr>
          <w:p w14:paraId="752CE38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173</w:t>
            </w:r>
          </w:p>
        </w:tc>
        <w:tc>
          <w:tcPr>
            <w:tcW w:w="598" w:type="dxa"/>
          </w:tcPr>
          <w:p w14:paraId="562121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w:t>
            </w:r>
          </w:p>
        </w:tc>
        <w:tc>
          <w:tcPr>
            <w:tcW w:w="597" w:type="dxa"/>
          </w:tcPr>
          <w:p w14:paraId="4FFD274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w:t>
            </w:r>
          </w:p>
        </w:tc>
        <w:tc>
          <w:tcPr>
            <w:tcW w:w="547" w:type="dxa"/>
          </w:tcPr>
          <w:p w14:paraId="3DD843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67" w:type="dxa"/>
          </w:tcPr>
          <w:p w14:paraId="2C932FC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2827" w:type="dxa"/>
          </w:tcPr>
          <w:p w14:paraId="259C143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10,7351</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lastRenderedPageBreak/>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7C540EC6" w14:textId="2A32DB79"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7C1A8B04" w14:textId="21542565" w:rsidR="00022683" w:rsidRDefault="00022683" w:rsidP="00164295">
      <w:pPr>
        <w:ind w:firstLine="0"/>
        <w:jc w:val="left"/>
        <w:rPr>
          <w:rFonts w:ascii="Lora" w:hAnsi="Lora" w:cs="Times New Roman"/>
          <w:sz w:val="22"/>
          <w:szCs w:val="22"/>
        </w:rPr>
      </w:pPr>
    </w:p>
    <w:p w14:paraId="342B60CB" w14:textId="7F2D220F" w:rsidR="00022683" w:rsidRDefault="00022683" w:rsidP="00164295">
      <w:pPr>
        <w:ind w:firstLine="0"/>
        <w:jc w:val="left"/>
        <w:rPr>
          <w:rFonts w:ascii="Lora" w:hAnsi="Lora" w:cs="Times New Roman"/>
          <w:sz w:val="22"/>
          <w:szCs w:val="22"/>
        </w:rPr>
      </w:pPr>
    </w:p>
    <w:p w14:paraId="0180A33F" w14:textId="3F035CDD" w:rsidR="00022683" w:rsidRDefault="00022683" w:rsidP="00164295">
      <w:pPr>
        <w:ind w:firstLine="0"/>
        <w:jc w:val="left"/>
        <w:rPr>
          <w:rFonts w:ascii="Lora" w:hAnsi="Lora" w:cs="Times New Roman"/>
          <w:sz w:val="22"/>
          <w:szCs w:val="22"/>
        </w:rPr>
      </w:pPr>
    </w:p>
    <w:p w14:paraId="7F0E4DDE" w14:textId="62CE432B" w:rsidR="00022683" w:rsidRDefault="00022683" w:rsidP="00164295">
      <w:pPr>
        <w:ind w:firstLine="0"/>
        <w:jc w:val="left"/>
        <w:rPr>
          <w:rFonts w:ascii="Lora" w:hAnsi="Lora" w:cs="Times New Roman"/>
          <w:sz w:val="22"/>
          <w:szCs w:val="22"/>
        </w:rPr>
      </w:pPr>
    </w:p>
    <w:p w14:paraId="1DF3BCD6" w14:textId="77777777" w:rsidR="00022683" w:rsidRDefault="00022683" w:rsidP="00164295">
      <w:pPr>
        <w:ind w:firstLine="0"/>
        <w:jc w:val="left"/>
        <w:rPr>
          <w:rFonts w:ascii="Lora" w:hAnsi="Lora" w:cs="Times New Roman"/>
          <w:sz w:val="22"/>
          <w:szCs w:val="22"/>
        </w:rPr>
      </w:pP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5"/>
        <w:gridCol w:w="547"/>
        <w:gridCol w:w="598"/>
        <w:gridCol w:w="603"/>
        <w:gridCol w:w="659"/>
        <w:gridCol w:w="678"/>
        <w:gridCol w:w="594"/>
        <w:gridCol w:w="544"/>
        <w:gridCol w:w="559"/>
        <w:gridCol w:w="2512"/>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86</w:t>
            </w:r>
          </w:p>
        </w:tc>
        <w:tc>
          <w:tcPr>
            <w:tcW w:w="525" w:type="dxa"/>
          </w:tcPr>
          <w:p w14:paraId="04CF29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201</w:t>
            </w:r>
          </w:p>
        </w:tc>
        <w:tc>
          <w:tcPr>
            <w:tcW w:w="592" w:type="dxa"/>
          </w:tcPr>
          <w:p w14:paraId="1A68A49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630</w:t>
            </w:r>
          </w:p>
        </w:tc>
        <w:tc>
          <w:tcPr>
            <w:tcW w:w="599" w:type="dxa"/>
          </w:tcPr>
          <w:p w14:paraId="3B7ED5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1721</w:t>
            </w:r>
          </w:p>
        </w:tc>
        <w:tc>
          <w:tcPr>
            <w:tcW w:w="596" w:type="dxa"/>
          </w:tcPr>
          <w:p w14:paraId="0BD816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1708</w:t>
            </w:r>
          </w:p>
        </w:tc>
        <w:tc>
          <w:tcPr>
            <w:tcW w:w="595" w:type="dxa"/>
          </w:tcPr>
          <w:p w14:paraId="7BEDB9D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569</w:t>
            </w:r>
          </w:p>
        </w:tc>
        <w:tc>
          <w:tcPr>
            <w:tcW w:w="544" w:type="dxa"/>
          </w:tcPr>
          <w:p w14:paraId="69FF2AC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194</w:t>
            </w:r>
          </w:p>
        </w:tc>
        <w:tc>
          <w:tcPr>
            <w:tcW w:w="565" w:type="dxa"/>
          </w:tcPr>
          <w:p w14:paraId="7D18B44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2730" w:type="dxa"/>
          </w:tcPr>
          <w:p w14:paraId="37C943D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23,2772</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159</w:t>
            </w:r>
          </w:p>
        </w:tc>
        <w:tc>
          <w:tcPr>
            <w:tcW w:w="525" w:type="dxa"/>
          </w:tcPr>
          <w:p w14:paraId="2BA43F1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206</w:t>
            </w:r>
          </w:p>
        </w:tc>
        <w:tc>
          <w:tcPr>
            <w:tcW w:w="592" w:type="dxa"/>
          </w:tcPr>
          <w:p w14:paraId="571621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602</w:t>
            </w:r>
          </w:p>
        </w:tc>
        <w:tc>
          <w:tcPr>
            <w:tcW w:w="599" w:type="dxa"/>
          </w:tcPr>
          <w:p w14:paraId="06FF416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1901</w:t>
            </w:r>
          </w:p>
        </w:tc>
        <w:tc>
          <w:tcPr>
            <w:tcW w:w="596" w:type="dxa"/>
          </w:tcPr>
          <w:p w14:paraId="097BBC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1330</w:t>
            </w:r>
          </w:p>
        </w:tc>
        <w:tc>
          <w:tcPr>
            <w:tcW w:w="595" w:type="dxa"/>
          </w:tcPr>
          <w:p w14:paraId="6AEF861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473</w:t>
            </w:r>
          </w:p>
        </w:tc>
        <w:tc>
          <w:tcPr>
            <w:tcW w:w="544" w:type="dxa"/>
          </w:tcPr>
          <w:p w14:paraId="01F89FA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195</w:t>
            </w:r>
          </w:p>
        </w:tc>
        <w:tc>
          <w:tcPr>
            <w:tcW w:w="565" w:type="dxa"/>
          </w:tcPr>
          <w:p w14:paraId="3A11045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2730" w:type="dxa"/>
          </w:tcPr>
          <w:p w14:paraId="39E1169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28,5480</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40</w:t>
            </w:r>
          </w:p>
        </w:tc>
        <w:tc>
          <w:tcPr>
            <w:tcW w:w="525" w:type="dxa"/>
          </w:tcPr>
          <w:p w14:paraId="7C30DD5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51</w:t>
            </w:r>
          </w:p>
        </w:tc>
        <w:tc>
          <w:tcPr>
            <w:tcW w:w="592" w:type="dxa"/>
          </w:tcPr>
          <w:p w14:paraId="79A79E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149</w:t>
            </w:r>
          </w:p>
        </w:tc>
        <w:tc>
          <w:tcPr>
            <w:tcW w:w="599" w:type="dxa"/>
          </w:tcPr>
          <w:p w14:paraId="2E6B38A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538</w:t>
            </w:r>
          </w:p>
        </w:tc>
        <w:tc>
          <w:tcPr>
            <w:tcW w:w="596" w:type="dxa"/>
          </w:tcPr>
          <w:p w14:paraId="626A1E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397</w:t>
            </w:r>
          </w:p>
        </w:tc>
        <w:tc>
          <w:tcPr>
            <w:tcW w:w="595" w:type="dxa"/>
          </w:tcPr>
          <w:p w14:paraId="1C1118A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118</w:t>
            </w:r>
          </w:p>
        </w:tc>
        <w:tc>
          <w:tcPr>
            <w:tcW w:w="544" w:type="dxa"/>
          </w:tcPr>
          <w:p w14:paraId="56EB45E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53</w:t>
            </w:r>
          </w:p>
        </w:tc>
        <w:tc>
          <w:tcPr>
            <w:tcW w:w="565" w:type="dxa"/>
          </w:tcPr>
          <w:p w14:paraId="1AE6D36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2730" w:type="dxa"/>
          </w:tcPr>
          <w:p w14:paraId="2449716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19,8241</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525" w:type="dxa"/>
          </w:tcPr>
          <w:p w14:paraId="14F562B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2" w:type="dxa"/>
          </w:tcPr>
          <w:p w14:paraId="24D96CD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443028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6" w:type="dxa"/>
          </w:tcPr>
          <w:p w14:paraId="06A0C8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w:t>
            </w:r>
          </w:p>
        </w:tc>
        <w:tc>
          <w:tcPr>
            <w:tcW w:w="595" w:type="dxa"/>
          </w:tcPr>
          <w:p w14:paraId="612F196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66EDD88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4D97E2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56D8F1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1,3570</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33</w:t>
            </w:r>
          </w:p>
        </w:tc>
        <w:tc>
          <w:tcPr>
            <w:tcW w:w="525" w:type="dxa"/>
          </w:tcPr>
          <w:p w14:paraId="424A09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134</w:t>
            </w:r>
          </w:p>
        </w:tc>
        <w:tc>
          <w:tcPr>
            <w:tcW w:w="592" w:type="dxa"/>
          </w:tcPr>
          <w:p w14:paraId="2D4A6AF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546</w:t>
            </w:r>
          </w:p>
        </w:tc>
        <w:tc>
          <w:tcPr>
            <w:tcW w:w="599" w:type="dxa"/>
          </w:tcPr>
          <w:p w14:paraId="1AF5D8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1584</w:t>
            </w:r>
          </w:p>
        </w:tc>
        <w:tc>
          <w:tcPr>
            <w:tcW w:w="596" w:type="dxa"/>
          </w:tcPr>
          <w:p w14:paraId="64871E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1375</w:t>
            </w:r>
          </w:p>
        </w:tc>
        <w:tc>
          <w:tcPr>
            <w:tcW w:w="595" w:type="dxa"/>
          </w:tcPr>
          <w:p w14:paraId="2EA9D5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345</w:t>
            </w:r>
          </w:p>
        </w:tc>
        <w:tc>
          <w:tcPr>
            <w:tcW w:w="544" w:type="dxa"/>
          </w:tcPr>
          <w:p w14:paraId="44693C79"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141</w:t>
            </w:r>
          </w:p>
        </w:tc>
        <w:tc>
          <w:tcPr>
            <w:tcW w:w="565" w:type="dxa"/>
          </w:tcPr>
          <w:p w14:paraId="1441C2B4"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w:t>
            </w:r>
          </w:p>
        </w:tc>
        <w:tc>
          <w:tcPr>
            <w:tcW w:w="2730" w:type="dxa"/>
          </w:tcPr>
          <w:p w14:paraId="39D7379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53,4188</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25" w:type="dxa"/>
          </w:tcPr>
          <w:p w14:paraId="4A79F74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w:t>
            </w:r>
          </w:p>
        </w:tc>
        <w:tc>
          <w:tcPr>
            <w:tcW w:w="592" w:type="dxa"/>
          </w:tcPr>
          <w:p w14:paraId="4411208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84</w:t>
            </w:r>
          </w:p>
        </w:tc>
        <w:tc>
          <w:tcPr>
            <w:tcW w:w="599" w:type="dxa"/>
          </w:tcPr>
          <w:p w14:paraId="601A004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466</w:t>
            </w:r>
          </w:p>
        </w:tc>
        <w:tc>
          <w:tcPr>
            <w:tcW w:w="596" w:type="dxa"/>
          </w:tcPr>
          <w:p w14:paraId="6088D1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303</w:t>
            </w:r>
          </w:p>
        </w:tc>
        <w:tc>
          <w:tcPr>
            <w:tcW w:w="595" w:type="dxa"/>
          </w:tcPr>
          <w:p w14:paraId="7BE08A5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69</w:t>
            </w:r>
          </w:p>
        </w:tc>
        <w:tc>
          <w:tcPr>
            <w:tcW w:w="544" w:type="dxa"/>
          </w:tcPr>
          <w:p w14:paraId="70277FF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65" w:type="dxa"/>
          </w:tcPr>
          <w:p w14:paraId="36663E9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0B7B0DEE" w14:textId="77777777" w:rsidR="00164295" w:rsidRDefault="00164295" w:rsidP="002219E0">
            <w:pPr>
              <w:ind w:firstLine="0"/>
              <w:jc w:val="center"/>
              <w:rPr>
                <w:rFonts w:ascii="Lora" w:hAnsi="Lora" w:cs="Times New Roman"/>
                <w:sz w:val="22"/>
                <w:szCs w:val="22"/>
              </w:rPr>
            </w:pP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2072BA79"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6C6888EC" w14:textId="77777777" w:rsidR="00164295" w:rsidRDefault="00164295" w:rsidP="00164295">
      <w:pPr>
        <w:ind w:firstLine="0"/>
        <w:jc w:val="left"/>
        <w:rPr>
          <w:rFonts w:ascii="Lora" w:hAnsi="Lora" w:cs="Times New Roman"/>
          <w:sz w:val="22"/>
          <w:szCs w:val="22"/>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4"/>
        <w:gridCol w:w="581"/>
        <w:gridCol w:w="591"/>
        <w:gridCol w:w="636"/>
        <w:gridCol w:w="697"/>
        <w:gridCol w:w="705"/>
        <w:gridCol w:w="589"/>
        <w:gridCol w:w="578"/>
        <w:gridCol w:w="559"/>
        <w:gridCol w:w="2359"/>
      </w:tblGrid>
      <w:tr w:rsidR="00164295"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185</w:t>
            </w:r>
          </w:p>
        </w:tc>
        <w:tc>
          <w:tcPr>
            <w:tcW w:w="525" w:type="dxa"/>
          </w:tcPr>
          <w:p w14:paraId="5384530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311</w:t>
            </w:r>
          </w:p>
        </w:tc>
        <w:tc>
          <w:tcPr>
            <w:tcW w:w="592" w:type="dxa"/>
          </w:tcPr>
          <w:p w14:paraId="1671F5E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738</w:t>
            </w:r>
          </w:p>
        </w:tc>
        <w:tc>
          <w:tcPr>
            <w:tcW w:w="599" w:type="dxa"/>
          </w:tcPr>
          <w:p w14:paraId="2CF482C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1788</w:t>
            </w:r>
          </w:p>
        </w:tc>
        <w:tc>
          <w:tcPr>
            <w:tcW w:w="596" w:type="dxa"/>
          </w:tcPr>
          <w:p w14:paraId="3B48F10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1056</w:t>
            </w:r>
          </w:p>
        </w:tc>
        <w:tc>
          <w:tcPr>
            <w:tcW w:w="595" w:type="dxa"/>
          </w:tcPr>
          <w:p w14:paraId="7853FF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411</w:t>
            </w:r>
          </w:p>
        </w:tc>
        <w:tc>
          <w:tcPr>
            <w:tcW w:w="544" w:type="dxa"/>
          </w:tcPr>
          <w:p w14:paraId="496C573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258</w:t>
            </w:r>
          </w:p>
        </w:tc>
        <w:tc>
          <w:tcPr>
            <w:tcW w:w="565" w:type="dxa"/>
          </w:tcPr>
          <w:p w14:paraId="5C5A832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161</w:t>
            </w:r>
          </w:p>
        </w:tc>
        <w:tc>
          <w:tcPr>
            <w:tcW w:w="2730" w:type="dxa"/>
          </w:tcPr>
          <w:p w14:paraId="1766C63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17,8306</w:t>
            </w:r>
          </w:p>
        </w:tc>
      </w:tr>
      <w:tr w:rsidR="00164295"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295</w:t>
            </w:r>
          </w:p>
        </w:tc>
        <w:tc>
          <w:tcPr>
            <w:tcW w:w="525" w:type="dxa"/>
          </w:tcPr>
          <w:p w14:paraId="775380E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558</w:t>
            </w:r>
          </w:p>
        </w:tc>
        <w:tc>
          <w:tcPr>
            <w:tcW w:w="592" w:type="dxa"/>
          </w:tcPr>
          <w:p w14:paraId="5985BC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1474</w:t>
            </w:r>
          </w:p>
        </w:tc>
        <w:tc>
          <w:tcPr>
            <w:tcW w:w="599" w:type="dxa"/>
          </w:tcPr>
          <w:p w14:paraId="7AA3CB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4275</w:t>
            </w:r>
          </w:p>
        </w:tc>
        <w:tc>
          <w:tcPr>
            <w:tcW w:w="596" w:type="dxa"/>
          </w:tcPr>
          <w:p w14:paraId="78BD36B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2648</w:t>
            </w:r>
          </w:p>
        </w:tc>
        <w:tc>
          <w:tcPr>
            <w:tcW w:w="595" w:type="dxa"/>
          </w:tcPr>
          <w:p w14:paraId="0DE9614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918</w:t>
            </w:r>
          </w:p>
        </w:tc>
        <w:tc>
          <w:tcPr>
            <w:tcW w:w="544" w:type="dxa"/>
          </w:tcPr>
          <w:p w14:paraId="4D4697D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65" w:type="dxa"/>
          </w:tcPr>
          <w:p w14:paraId="283B2CC1"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198</w:t>
            </w:r>
          </w:p>
        </w:tc>
        <w:tc>
          <w:tcPr>
            <w:tcW w:w="2730" w:type="dxa"/>
          </w:tcPr>
          <w:p w14:paraId="0130BD5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24,9495</w:t>
            </w:r>
          </w:p>
        </w:tc>
      </w:tr>
      <w:tr w:rsidR="00164295"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25" w:type="dxa"/>
          </w:tcPr>
          <w:p w14:paraId="366F763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92" w:type="dxa"/>
          </w:tcPr>
          <w:p w14:paraId="6D17C91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273</w:t>
            </w:r>
          </w:p>
        </w:tc>
        <w:tc>
          <w:tcPr>
            <w:tcW w:w="599" w:type="dxa"/>
          </w:tcPr>
          <w:p w14:paraId="448B5E4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1060</w:t>
            </w:r>
          </w:p>
        </w:tc>
        <w:tc>
          <w:tcPr>
            <w:tcW w:w="596" w:type="dxa"/>
          </w:tcPr>
          <w:p w14:paraId="31AC0C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431</w:t>
            </w:r>
          </w:p>
        </w:tc>
        <w:tc>
          <w:tcPr>
            <w:tcW w:w="595" w:type="dxa"/>
          </w:tcPr>
          <w:p w14:paraId="306B543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116</w:t>
            </w:r>
          </w:p>
        </w:tc>
        <w:tc>
          <w:tcPr>
            <w:tcW w:w="544" w:type="dxa"/>
          </w:tcPr>
          <w:p w14:paraId="208BBD7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27</w:t>
            </w:r>
          </w:p>
        </w:tc>
        <w:tc>
          <w:tcPr>
            <w:tcW w:w="565" w:type="dxa"/>
          </w:tcPr>
          <w:p w14:paraId="2BF164F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2730" w:type="dxa"/>
          </w:tcPr>
          <w:p w14:paraId="66BC0C0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11,0016</w:t>
            </w:r>
          </w:p>
        </w:tc>
      </w:tr>
      <w:tr w:rsidR="00164295"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7B6EB4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92" w:type="dxa"/>
          </w:tcPr>
          <w:p w14:paraId="611E2C5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9" w:type="dxa"/>
          </w:tcPr>
          <w:p w14:paraId="5D98420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6" w:type="dxa"/>
          </w:tcPr>
          <w:p w14:paraId="352ABFE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595" w:type="dxa"/>
          </w:tcPr>
          <w:p w14:paraId="44107F7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w:t>
            </w:r>
          </w:p>
        </w:tc>
        <w:tc>
          <w:tcPr>
            <w:tcW w:w="544" w:type="dxa"/>
          </w:tcPr>
          <w:p w14:paraId="47F7F3A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65" w:type="dxa"/>
          </w:tcPr>
          <w:p w14:paraId="0E4BBA5F"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0</w:t>
            </w:r>
          </w:p>
        </w:tc>
        <w:tc>
          <w:tcPr>
            <w:tcW w:w="2730" w:type="dxa"/>
          </w:tcPr>
          <w:p w14:paraId="0A397A6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1,1383</w:t>
            </w:r>
          </w:p>
        </w:tc>
      </w:tr>
      <w:tr w:rsidR="00164295"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139</w:t>
            </w:r>
          </w:p>
        </w:tc>
        <w:tc>
          <w:tcPr>
            <w:tcW w:w="525" w:type="dxa"/>
          </w:tcPr>
          <w:p w14:paraId="753F40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205</w:t>
            </w:r>
          </w:p>
        </w:tc>
        <w:tc>
          <w:tcPr>
            <w:tcW w:w="592" w:type="dxa"/>
          </w:tcPr>
          <w:p w14:paraId="16ACB2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596</w:t>
            </w:r>
          </w:p>
        </w:tc>
        <w:tc>
          <w:tcPr>
            <w:tcW w:w="599" w:type="dxa"/>
          </w:tcPr>
          <w:p w14:paraId="7A4F7A6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2210</w:t>
            </w:r>
          </w:p>
        </w:tc>
        <w:tc>
          <w:tcPr>
            <w:tcW w:w="596" w:type="dxa"/>
          </w:tcPr>
          <w:p w14:paraId="561890C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1149</w:t>
            </w:r>
          </w:p>
        </w:tc>
        <w:tc>
          <w:tcPr>
            <w:tcW w:w="595" w:type="dxa"/>
          </w:tcPr>
          <w:p w14:paraId="0777BCD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1794A966"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98</w:t>
            </w:r>
          </w:p>
        </w:tc>
        <w:tc>
          <w:tcPr>
            <w:tcW w:w="565" w:type="dxa"/>
          </w:tcPr>
          <w:p w14:paraId="3D337C5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71</w:t>
            </w:r>
          </w:p>
        </w:tc>
        <w:tc>
          <w:tcPr>
            <w:tcW w:w="2730" w:type="dxa"/>
          </w:tcPr>
          <w:p w14:paraId="7B3681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42,4713</w:t>
            </w:r>
          </w:p>
        </w:tc>
      </w:tr>
      <w:tr w:rsidR="00164295"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28</w:t>
            </w:r>
          </w:p>
        </w:tc>
        <w:tc>
          <w:tcPr>
            <w:tcW w:w="525" w:type="dxa"/>
          </w:tcPr>
          <w:p w14:paraId="4147FA2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92" w:type="dxa"/>
          </w:tcPr>
          <w:p w14:paraId="01557F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154</w:t>
            </w:r>
          </w:p>
        </w:tc>
        <w:tc>
          <w:tcPr>
            <w:tcW w:w="599" w:type="dxa"/>
          </w:tcPr>
          <w:p w14:paraId="48191F9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782</w:t>
            </w:r>
          </w:p>
        </w:tc>
        <w:tc>
          <w:tcPr>
            <w:tcW w:w="596" w:type="dxa"/>
          </w:tcPr>
          <w:p w14:paraId="06DE50D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304</w:t>
            </w:r>
          </w:p>
        </w:tc>
        <w:tc>
          <w:tcPr>
            <w:tcW w:w="595" w:type="dxa"/>
          </w:tcPr>
          <w:p w14:paraId="19D0B4C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76B5151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565" w:type="dxa"/>
          </w:tcPr>
          <w:p w14:paraId="1BF7979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26</w:t>
            </w:r>
          </w:p>
        </w:tc>
        <w:tc>
          <w:tcPr>
            <w:tcW w:w="2730" w:type="dxa"/>
          </w:tcPr>
          <w:p w14:paraId="047F02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9,8461</w:t>
            </w:r>
          </w:p>
        </w:tc>
      </w:tr>
    </w:tbl>
    <w:p w14:paraId="5DABC48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21A077D2" w14:textId="77777777" w:rsidR="00164295" w:rsidRDefault="00164295" w:rsidP="00164295">
      <w:pPr>
        <w:ind w:firstLine="0"/>
        <w:jc w:val="center"/>
        <w:rPr>
          <w:rFonts w:ascii="Lora" w:hAnsi="Lora" w:cs="Times New Roman"/>
          <w:sz w:val="20"/>
        </w:rPr>
      </w:pPr>
    </w:p>
    <w:p w14:paraId="151B0E0F" w14:textId="3B0BDF47" w:rsidR="00164295" w:rsidRDefault="00164295" w:rsidP="00022683">
      <w:pPr>
        <w:ind w:firstLine="0"/>
        <w:jc w:val="left"/>
        <w:rPr>
          <w:rFonts w:ascii="Lora" w:hAnsi="Lora" w:cs="Times New Roman"/>
          <w:sz w:val="20"/>
        </w:rPr>
      </w:pPr>
      <w:r>
        <w:rPr>
          <w:rFonts w:ascii="Lora" w:hAnsi="Lora" w:cs="Times New Roman"/>
          <w:sz w:val="22"/>
          <w:szCs w:val="22"/>
        </w:rPr>
        <w:t>Text</w:t>
      </w:r>
    </w:p>
    <w:p w14:paraId="49F70CF9" w14:textId="77777777" w:rsidR="00164295" w:rsidRDefault="00164295" w:rsidP="00164295">
      <w:pPr>
        <w:ind w:firstLine="0"/>
        <w:jc w:val="center"/>
        <w:rPr>
          <w:rFonts w:ascii="Lora" w:hAnsi="Lora" w:cs="Times New Roman"/>
          <w:sz w:val="20"/>
        </w:rPr>
      </w:pPr>
    </w:p>
    <w:p w14:paraId="25B976CA"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5"/>
        <w:gridCol w:w="548"/>
        <w:gridCol w:w="525"/>
        <w:gridCol w:w="592"/>
        <w:gridCol w:w="599"/>
        <w:gridCol w:w="596"/>
        <w:gridCol w:w="595"/>
        <w:gridCol w:w="544"/>
        <w:gridCol w:w="565"/>
        <w:gridCol w:w="2730"/>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 in Sekunden</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lastRenderedPageBreak/>
              <w:t>SIFT</w:t>
            </w:r>
          </w:p>
        </w:tc>
        <w:tc>
          <w:tcPr>
            <w:tcW w:w="548" w:type="dxa"/>
          </w:tcPr>
          <w:p w14:paraId="4CDA90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25" w:type="dxa"/>
          </w:tcPr>
          <w:p w14:paraId="77D97E0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74</w:t>
            </w:r>
          </w:p>
        </w:tc>
        <w:tc>
          <w:tcPr>
            <w:tcW w:w="592" w:type="dxa"/>
          </w:tcPr>
          <w:p w14:paraId="6DC4225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96</w:t>
            </w:r>
          </w:p>
        </w:tc>
        <w:tc>
          <w:tcPr>
            <w:tcW w:w="599" w:type="dxa"/>
          </w:tcPr>
          <w:p w14:paraId="18672B9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231</w:t>
            </w:r>
          </w:p>
        </w:tc>
        <w:tc>
          <w:tcPr>
            <w:tcW w:w="596" w:type="dxa"/>
          </w:tcPr>
          <w:p w14:paraId="48FF352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145</w:t>
            </w:r>
          </w:p>
        </w:tc>
        <w:tc>
          <w:tcPr>
            <w:tcW w:w="595" w:type="dxa"/>
          </w:tcPr>
          <w:p w14:paraId="01A75DC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63</w:t>
            </w:r>
          </w:p>
        </w:tc>
        <w:tc>
          <w:tcPr>
            <w:tcW w:w="544" w:type="dxa"/>
          </w:tcPr>
          <w:p w14:paraId="0CC58D1D"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89</w:t>
            </w:r>
          </w:p>
        </w:tc>
        <w:tc>
          <w:tcPr>
            <w:tcW w:w="565" w:type="dxa"/>
          </w:tcPr>
          <w:p w14:paraId="11C341A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0ABA071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12,9917</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93</w:t>
            </w:r>
          </w:p>
        </w:tc>
        <w:tc>
          <w:tcPr>
            <w:tcW w:w="525" w:type="dxa"/>
          </w:tcPr>
          <w:p w14:paraId="20526D1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119</w:t>
            </w:r>
          </w:p>
        </w:tc>
        <w:tc>
          <w:tcPr>
            <w:tcW w:w="592" w:type="dxa"/>
          </w:tcPr>
          <w:p w14:paraId="15301C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163</w:t>
            </w:r>
          </w:p>
        </w:tc>
        <w:tc>
          <w:tcPr>
            <w:tcW w:w="599" w:type="dxa"/>
          </w:tcPr>
          <w:p w14:paraId="71CD60E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656</w:t>
            </w:r>
          </w:p>
        </w:tc>
        <w:tc>
          <w:tcPr>
            <w:tcW w:w="596" w:type="dxa"/>
          </w:tcPr>
          <w:p w14:paraId="6F0A560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458</w:t>
            </w:r>
          </w:p>
        </w:tc>
        <w:tc>
          <w:tcPr>
            <w:tcW w:w="595" w:type="dxa"/>
          </w:tcPr>
          <w:p w14:paraId="7A923C1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234</w:t>
            </w:r>
          </w:p>
        </w:tc>
        <w:tc>
          <w:tcPr>
            <w:tcW w:w="544" w:type="dxa"/>
          </w:tcPr>
          <w:p w14:paraId="5718A642"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121</w:t>
            </w:r>
          </w:p>
        </w:tc>
        <w:tc>
          <w:tcPr>
            <w:tcW w:w="565" w:type="dxa"/>
          </w:tcPr>
          <w:p w14:paraId="67AF12B5"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123</w:t>
            </w:r>
          </w:p>
        </w:tc>
        <w:tc>
          <w:tcPr>
            <w:tcW w:w="2730" w:type="dxa"/>
          </w:tcPr>
          <w:p w14:paraId="426D96B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15,2262</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04E5785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2" w:type="dxa"/>
          </w:tcPr>
          <w:p w14:paraId="7246DA1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99" w:type="dxa"/>
          </w:tcPr>
          <w:p w14:paraId="232912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w:t>
            </w:r>
          </w:p>
        </w:tc>
        <w:tc>
          <w:tcPr>
            <w:tcW w:w="596" w:type="dxa"/>
          </w:tcPr>
          <w:p w14:paraId="79C10F5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95" w:type="dxa"/>
          </w:tcPr>
          <w:p w14:paraId="7E7744C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21</w:t>
            </w:r>
          </w:p>
        </w:tc>
        <w:tc>
          <w:tcPr>
            <w:tcW w:w="544" w:type="dxa"/>
          </w:tcPr>
          <w:p w14:paraId="4096E9B3"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9</w:t>
            </w:r>
          </w:p>
        </w:tc>
        <w:tc>
          <w:tcPr>
            <w:tcW w:w="565" w:type="dxa"/>
          </w:tcPr>
          <w:p w14:paraId="78905C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2730" w:type="dxa"/>
          </w:tcPr>
          <w:p w14:paraId="553F70B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3,6523</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25" w:type="dxa"/>
          </w:tcPr>
          <w:p w14:paraId="3A1ECA3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5</w:t>
            </w:r>
          </w:p>
        </w:tc>
        <w:tc>
          <w:tcPr>
            <w:tcW w:w="592" w:type="dxa"/>
          </w:tcPr>
          <w:p w14:paraId="4A3FFFB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w:t>
            </w:r>
          </w:p>
        </w:tc>
        <w:tc>
          <w:tcPr>
            <w:tcW w:w="599" w:type="dxa"/>
          </w:tcPr>
          <w:p w14:paraId="1440D1C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15</w:t>
            </w:r>
          </w:p>
        </w:tc>
        <w:tc>
          <w:tcPr>
            <w:tcW w:w="596" w:type="dxa"/>
          </w:tcPr>
          <w:p w14:paraId="15BC02F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w:t>
            </w:r>
          </w:p>
        </w:tc>
        <w:tc>
          <w:tcPr>
            <w:tcW w:w="595" w:type="dxa"/>
          </w:tcPr>
          <w:p w14:paraId="68CB023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w:t>
            </w:r>
          </w:p>
        </w:tc>
        <w:tc>
          <w:tcPr>
            <w:tcW w:w="544" w:type="dxa"/>
          </w:tcPr>
          <w:p w14:paraId="4F1FF5AE"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6</w:t>
            </w:r>
          </w:p>
        </w:tc>
        <w:tc>
          <w:tcPr>
            <w:tcW w:w="565" w:type="dxa"/>
          </w:tcPr>
          <w:p w14:paraId="1820F2EC"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3</w:t>
            </w:r>
          </w:p>
        </w:tc>
        <w:tc>
          <w:tcPr>
            <w:tcW w:w="2730" w:type="dxa"/>
          </w:tcPr>
          <w:p w14:paraId="431411F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1,1060</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60</w:t>
            </w:r>
          </w:p>
        </w:tc>
        <w:tc>
          <w:tcPr>
            <w:tcW w:w="525" w:type="dxa"/>
          </w:tcPr>
          <w:p w14:paraId="5E79BFD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97</w:t>
            </w:r>
          </w:p>
        </w:tc>
        <w:tc>
          <w:tcPr>
            <w:tcW w:w="592" w:type="dxa"/>
          </w:tcPr>
          <w:p w14:paraId="7FC10B7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137</w:t>
            </w:r>
          </w:p>
        </w:tc>
        <w:tc>
          <w:tcPr>
            <w:tcW w:w="599" w:type="dxa"/>
          </w:tcPr>
          <w:p w14:paraId="2BE0EFA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315</w:t>
            </w:r>
          </w:p>
        </w:tc>
        <w:tc>
          <w:tcPr>
            <w:tcW w:w="596" w:type="dxa"/>
          </w:tcPr>
          <w:p w14:paraId="6F57A2F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174</w:t>
            </w:r>
          </w:p>
        </w:tc>
        <w:tc>
          <w:tcPr>
            <w:tcW w:w="595" w:type="dxa"/>
          </w:tcPr>
          <w:p w14:paraId="1014369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143</w:t>
            </w:r>
          </w:p>
        </w:tc>
        <w:tc>
          <w:tcPr>
            <w:tcW w:w="544" w:type="dxa"/>
          </w:tcPr>
          <w:p w14:paraId="727E72A7"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114</w:t>
            </w:r>
          </w:p>
        </w:tc>
        <w:tc>
          <w:tcPr>
            <w:tcW w:w="565" w:type="dxa"/>
          </w:tcPr>
          <w:p w14:paraId="780154EB"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76</w:t>
            </w:r>
          </w:p>
        </w:tc>
        <w:tc>
          <w:tcPr>
            <w:tcW w:w="2730" w:type="dxa"/>
          </w:tcPr>
          <w:p w14:paraId="6623BD1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41,9122</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11</w:t>
            </w:r>
          </w:p>
        </w:tc>
        <w:tc>
          <w:tcPr>
            <w:tcW w:w="525" w:type="dxa"/>
          </w:tcPr>
          <w:p w14:paraId="6FB5BA4A"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29B8A19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32</w:t>
            </w:r>
          </w:p>
        </w:tc>
        <w:tc>
          <w:tcPr>
            <w:tcW w:w="599" w:type="dxa"/>
          </w:tcPr>
          <w:p w14:paraId="2B1C0FA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77</w:t>
            </w:r>
          </w:p>
        </w:tc>
        <w:tc>
          <w:tcPr>
            <w:tcW w:w="596" w:type="dxa"/>
          </w:tcPr>
          <w:p w14:paraId="6E920FF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42</w:t>
            </w:r>
          </w:p>
        </w:tc>
        <w:tc>
          <w:tcPr>
            <w:tcW w:w="595" w:type="dxa"/>
          </w:tcPr>
          <w:p w14:paraId="747ACEA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31</w:t>
            </w:r>
          </w:p>
        </w:tc>
        <w:tc>
          <w:tcPr>
            <w:tcW w:w="544" w:type="dxa"/>
          </w:tcPr>
          <w:p w14:paraId="265663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25</w:t>
            </w:r>
          </w:p>
        </w:tc>
        <w:tc>
          <w:tcPr>
            <w:tcW w:w="565" w:type="dxa"/>
          </w:tcPr>
          <w:p w14:paraId="5B223B0A" w14:textId="77777777" w:rsidR="00164295" w:rsidRPr="00045A3B" w:rsidRDefault="00164295" w:rsidP="002219E0">
            <w:pPr>
              <w:ind w:firstLine="0"/>
              <w:jc w:val="center"/>
              <w:rPr>
                <w:rFonts w:ascii="Lora" w:hAnsi="Lora" w:cs="Times New Roman"/>
                <w:sz w:val="22"/>
                <w:szCs w:val="22"/>
              </w:rPr>
            </w:pPr>
            <w:r>
              <w:rPr>
                <w:rFonts w:ascii="Lora" w:hAnsi="Lora" w:cs="Times New Roman"/>
                <w:sz w:val="22"/>
                <w:szCs w:val="22"/>
              </w:rPr>
              <w:t>13</w:t>
            </w:r>
          </w:p>
        </w:tc>
        <w:tc>
          <w:tcPr>
            <w:tcW w:w="2730" w:type="dxa"/>
          </w:tcPr>
          <w:p w14:paraId="4B3FE8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8,7906</w:t>
            </w:r>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6A6A6812"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0F277846" w14:textId="783DC0F6" w:rsidR="00861F82" w:rsidRDefault="00861F82" w:rsidP="00164295">
      <w:pPr>
        <w:ind w:firstLine="0"/>
        <w:jc w:val="left"/>
        <w:rPr>
          <w:rFonts w:ascii="Lora" w:hAnsi="Lora" w:cs="Times New Roman"/>
          <w:sz w:val="22"/>
          <w:szCs w:val="22"/>
        </w:rPr>
      </w:pPr>
    </w:p>
    <w:p w14:paraId="315F1F06" w14:textId="1B9B96D4" w:rsidR="00861F82" w:rsidRDefault="00861F82" w:rsidP="00164295">
      <w:pPr>
        <w:ind w:firstLine="0"/>
        <w:jc w:val="left"/>
        <w:rPr>
          <w:rFonts w:ascii="Lora" w:hAnsi="Lora" w:cs="Times New Roman"/>
          <w:color w:val="FF0000"/>
          <w:sz w:val="22"/>
          <w:szCs w:val="22"/>
        </w:rPr>
      </w:pPr>
      <w:r>
        <w:rPr>
          <w:rFonts w:ascii="Lora" w:hAnsi="Lora" w:cs="Times New Roman"/>
          <w:color w:val="FF0000"/>
          <w:sz w:val="22"/>
          <w:szCs w:val="22"/>
        </w:rPr>
        <w:t>WEITERE KAPITEL:</w:t>
      </w:r>
    </w:p>
    <w:p w14:paraId="74208BA9" w14:textId="6EA5A0E1" w:rsidR="00861F82" w:rsidRDefault="00861F82" w:rsidP="00164295">
      <w:pPr>
        <w:ind w:firstLine="0"/>
        <w:jc w:val="left"/>
        <w:rPr>
          <w:rFonts w:ascii="Lora" w:hAnsi="Lora" w:cs="Times New Roman"/>
          <w:color w:val="FF0000"/>
          <w:sz w:val="22"/>
          <w:szCs w:val="22"/>
        </w:rPr>
      </w:pPr>
      <w:r w:rsidRPr="00861F82">
        <w:rPr>
          <w:rFonts w:ascii="Lora" w:hAnsi="Lora" w:cs="Times New Roman"/>
          <w:color w:val="FF0000"/>
          <w:sz w:val="22"/>
          <w:szCs w:val="22"/>
        </w:rPr>
        <w:t>Perspektive vertikal</w:t>
      </w:r>
    </w:p>
    <w:p w14:paraId="6319D47E" w14:textId="4DCCA2D7" w:rsidR="00776ADD" w:rsidRDefault="00776ADD" w:rsidP="00164295">
      <w:pPr>
        <w:ind w:firstLine="0"/>
        <w:jc w:val="left"/>
        <w:rPr>
          <w:rFonts w:ascii="Lora" w:hAnsi="Lora" w:cs="Times New Roman"/>
          <w:color w:val="FF0000"/>
          <w:sz w:val="22"/>
          <w:szCs w:val="22"/>
        </w:rPr>
      </w:pPr>
      <w:r>
        <w:rPr>
          <w:rFonts w:ascii="Lora" w:hAnsi="Lora" w:cs="Times New Roman"/>
          <w:color w:val="FF0000"/>
          <w:sz w:val="22"/>
          <w:szCs w:val="22"/>
        </w:rPr>
        <w:t>Rotation</w:t>
      </w:r>
    </w:p>
    <w:p w14:paraId="3E8FE19B" w14:textId="16A3CC40" w:rsidR="00334F4F" w:rsidRPr="00861F82" w:rsidRDefault="00334F4F" w:rsidP="00164295">
      <w:pPr>
        <w:ind w:firstLine="0"/>
        <w:jc w:val="left"/>
        <w:rPr>
          <w:rFonts w:ascii="Lora" w:hAnsi="Lora" w:cs="Times New Roman"/>
          <w:color w:val="FF0000"/>
          <w:sz w:val="22"/>
          <w:szCs w:val="22"/>
        </w:rPr>
      </w:pPr>
      <w:r>
        <w:rPr>
          <w:rFonts w:ascii="Lora" w:hAnsi="Lora" w:cs="Times New Roman"/>
          <w:color w:val="FF0000"/>
          <w:sz w:val="22"/>
          <w:szCs w:val="22"/>
        </w:rPr>
        <w:t>Skalierung</w:t>
      </w:r>
    </w:p>
    <w:p w14:paraId="1CCDF4A1" w14:textId="242E9111" w:rsidR="00164295" w:rsidRDefault="00164295">
      <w:pPr>
        <w:rPr>
          <w:rFonts w:ascii="Lora" w:eastAsiaTheme="majorEastAsia" w:hAnsi="Lora" w:cs="Times New Roman"/>
          <w:color w:val="A5A5A5" w:themeColor="accent1" w:themeShade="BF"/>
          <w:sz w:val="32"/>
          <w:szCs w:val="32"/>
        </w:rPr>
      </w:pPr>
    </w:p>
    <w:p w14:paraId="29800514" w14:textId="77777777" w:rsidR="00164295" w:rsidRDefault="00164295">
      <w:pPr>
        <w:rPr>
          <w:rFonts w:ascii="Lora" w:eastAsiaTheme="majorEastAsia" w:hAnsi="Lora" w:cs="Times New Roman"/>
          <w:color w:val="A5A5A5" w:themeColor="accent1" w:themeShade="BF"/>
          <w:sz w:val="32"/>
          <w:szCs w:val="32"/>
        </w:rPr>
      </w:pPr>
    </w:p>
    <w:p w14:paraId="0CBF508A" w14:textId="77777777" w:rsidR="003F51AF" w:rsidRPr="00075F96" w:rsidRDefault="003F51AF" w:rsidP="003F51AF">
      <w:pPr>
        <w:pStyle w:val="Heading2"/>
        <w:jc w:val="left"/>
        <w:rPr>
          <w:rFonts w:ascii="Lora" w:hAnsi="Lora"/>
          <w:color w:val="auto"/>
          <w:sz w:val="32"/>
          <w:szCs w:val="22"/>
        </w:rPr>
      </w:pPr>
      <w:bookmarkStart w:id="38" w:name="_Toc35296684"/>
      <w:r>
        <w:rPr>
          <w:rFonts w:ascii="Lora" w:hAnsi="Lora"/>
          <w:color w:val="auto"/>
          <w:sz w:val="32"/>
          <w:szCs w:val="22"/>
        </w:rPr>
        <w:t>Matches bei unterschiedlichen Motiven</w:t>
      </w:r>
      <w:bookmarkEnd w:id="38"/>
    </w:p>
    <w:p w14:paraId="2835A5CC" w14:textId="77777777" w:rsidR="00B96560" w:rsidRDefault="00B96560" w:rsidP="003F51AF">
      <w:pPr>
        <w:ind w:firstLine="0"/>
        <w:rPr>
          <w:rFonts w:ascii="Lora" w:hAnsi="Lora"/>
          <w:sz w:val="22"/>
          <w:szCs w:val="18"/>
        </w:rPr>
      </w:pPr>
    </w:p>
    <w:p w14:paraId="22817296" w14:textId="48AEFD72" w:rsidR="003F51AF" w:rsidRDefault="00B96560" w:rsidP="003F51AF">
      <w:pPr>
        <w:ind w:firstLine="0"/>
        <w:rPr>
          <w:rFonts w:ascii="Lora" w:hAnsi="Lora"/>
          <w:sz w:val="22"/>
          <w:szCs w:val="18"/>
        </w:rPr>
      </w:pPr>
      <w:r>
        <w:rPr>
          <w:rFonts w:ascii="Lora" w:hAnsi="Lora"/>
          <w:sz w:val="22"/>
          <w:szCs w:val="18"/>
        </w:rPr>
        <w:t>Aus den vorhergehenden Invarianz-Tests lässt sich bereits mit einiger Sicherheit ableiten, wie viel gute Matches zu erwarten sind, wenn das Motiv auf beiden Bildern übereinstimmt.</w:t>
      </w:r>
      <w:r w:rsidR="00566280">
        <w:rPr>
          <w:rFonts w:ascii="Lora" w:hAnsi="Lora"/>
          <w:sz w:val="22"/>
          <w:szCs w:val="18"/>
        </w:rPr>
        <w:t xml:space="preserve"> Für eine deutlich sicherere Einordnung ist es jedoch ebenso erforderlich, einen Vergleichswert für die Anzahl guter Matches bei unterschiedlichen Bildmotiven zu ermitteln.</w:t>
      </w:r>
    </w:p>
    <w:p w14:paraId="5E62966B" w14:textId="74672A73" w:rsidR="00B85CF4" w:rsidRDefault="00DD14D4" w:rsidP="00DD14D4">
      <w:pPr>
        <w:rPr>
          <w:rFonts w:ascii="Lora" w:hAnsi="Lora"/>
          <w:sz w:val="22"/>
          <w:szCs w:val="18"/>
        </w:rPr>
      </w:pPr>
      <w:r>
        <w:rPr>
          <w:rFonts w:ascii="Lora" w:hAnsi="Lora"/>
          <w:sz w:val="22"/>
          <w:szCs w:val="18"/>
        </w:rPr>
        <w:t xml:space="preserve">Als Grundlage wurde hierfür das </w:t>
      </w:r>
      <w:r w:rsidRPr="0056222F">
        <w:rPr>
          <w:rFonts w:ascii="Lora" w:hAnsi="Lora"/>
          <w:i/>
          <w:iCs/>
          <w:sz w:val="22"/>
          <w:szCs w:val="18"/>
        </w:rPr>
        <w:t>Oxford Buildings Dataset</w:t>
      </w:r>
      <w:r>
        <w:rPr>
          <w:rFonts w:ascii="Lora" w:hAnsi="Lora"/>
          <w:sz w:val="22"/>
          <w:szCs w:val="18"/>
        </w:rPr>
        <w:t xml:space="preserve"> gewählt.</w:t>
      </w:r>
      <w:r w:rsidR="00B85CF4">
        <w:rPr>
          <w:rFonts w:ascii="Lora" w:hAnsi="Lora"/>
          <w:sz w:val="22"/>
          <w:szCs w:val="18"/>
        </w:rPr>
        <w:t xml:space="preserve"> Die 5062 enthaltenen Bilder wurden jeweils durch eine Suche auf der Plattform </w:t>
      </w:r>
      <w:r w:rsidR="00B85CF4" w:rsidRPr="00B85CF4">
        <w:rPr>
          <w:rFonts w:ascii="Lora" w:hAnsi="Lora"/>
          <w:i/>
          <w:iCs/>
          <w:sz w:val="22"/>
          <w:szCs w:val="18"/>
        </w:rPr>
        <w:t>Flickr</w:t>
      </w:r>
      <w:r w:rsidR="00B85CF4">
        <w:rPr>
          <w:rFonts w:ascii="Lora" w:hAnsi="Lora"/>
          <w:i/>
          <w:iCs/>
          <w:sz w:val="22"/>
          <w:szCs w:val="18"/>
        </w:rPr>
        <w:t xml:space="preserve"> </w:t>
      </w:r>
      <w:r w:rsidR="00B85CF4">
        <w:rPr>
          <w:rFonts w:ascii="Lora" w:hAnsi="Lora"/>
          <w:sz w:val="22"/>
          <w:szCs w:val="18"/>
        </w:rPr>
        <w:t xml:space="preserve">nach den Namen bestimmter Gebäude in der Stadt Oxford ermittelt. </w:t>
      </w:r>
      <w:r w:rsidR="0076227E">
        <w:rPr>
          <w:rFonts w:ascii="Lora" w:hAnsi="Lora"/>
          <w:sz w:val="22"/>
          <w:szCs w:val="18"/>
        </w:rPr>
        <w:t>Aus diesem Grund enthalten viele der Bilder nur Innenaufnahmen des Gebäudes, oder zeigen ein anderes Motiv, das lediglich von diesem Gebäude aus aufgenommen wurde.</w:t>
      </w:r>
      <w:r w:rsidR="0058446B">
        <w:rPr>
          <w:rFonts w:ascii="Lora" w:hAnsi="Lora"/>
          <w:sz w:val="22"/>
          <w:szCs w:val="18"/>
        </w:rPr>
        <w:t xml:space="preserve"> Hieraus ergibt sich jedoch der Vorteil, dass auch für das Matching mit gänzlich unähnlichen Objekten</w:t>
      </w:r>
      <w:r w:rsidR="00A80673">
        <w:rPr>
          <w:rFonts w:ascii="Lora" w:hAnsi="Lora"/>
          <w:sz w:val="22"/>
          <w:szCs w:val="18"/>
        </w:rPr>
        <w:t xml:space="preserve"> </w:t>
      </w:r>
      <w:r w:rsidR="00F82F81">
        <w:rPr>
          <w:rFonts w:ascii="Lora" w:hAnsi="Lora"/>
          <w:sz w:val="22"/>
          <w:szCs w:val="18"/>
        </w:rPr>
        <w:t>nützliche</w:t>
      </w:r>
      <w:r w:rsidR="0058446B">
        <w:rPr>
          <w:rFonts w:ascii="Lora" w:hAnsi="Lora"/>
          <w:sz w:val="22"/>
          <w:szCs w:val="18"/>
        </w:rPr>
        <w:t xml:space="preserve"> </w:t>
      </w:r>
      <w:r w:rsidR="00A80673">
        <w:rPr>
          <w:rFonts w:ascii="Lora" w:hAnsi="Lora"/>
          <w:sz w:val="22"/>
          <w:szCs w:val="18"/>
        </w:rPr>
        <w:t>Messergebnisse erzielt werden können.</w:t>
      </w:r>
    </w:p>
    <w:p w14:paraId="1F41DD47" w14:textId="4C115CB2" w:rsidR="00E82F5C" w:rsidRDefault="00DD14D4" w:rsidP="00DD14D4">
      <w:pPr>
        <w:rPr>
          <w:rFonts w:ascii="Lora" w:hAnsi="Lora"/>
          <w:sz w:val="22"/>
          <w:szCs w:val="18"/>
        </w:rPr>
      </w:pPr>
      <w:r>
        <w:rPr>
          <w:rFonts w:ascii="Lora" w:hAnsi="Lora"/>
          <w:sz w:val="22"/>
          <w:szCs w:val="18"/>
        </w:rPr>
        <w:t xml:space="preserve"> Sämtliche</w:t>
      </w:r>
      <w:r w:rsidR="0056222F">
        <w:rPr>
          <w:rFonts w:ascii="Lora" w:hAnsi="Lora"/>
          <w:sz w:val="22"/>
          <w:szCs w:val="18"/>
        </w:rPr>
        <w:t xml:space="preserve"> </w:t>
      </w:r>
      <w:r>
        <w:rPr>
          <w:rFonts w:ascii="Lora" w:hAnsi="Lora"/>
          <w:sz w:val="22"/>
          <w:szCs w:val="18"/>
        </w:rPr>
        <w:t>Fotografien</w:t>
      </w:r>
      <w:r w:rsidR="0056222F">
        <w:rPr>
          <w:rFonts w:ascii="Lora" w:hAnsi="Lora"/>
          <w:sz w:val="22"/>
          <w:szCs w:val="18"/>
        </w:rPr>
        <w:t xml:space="preserve"> des </w:t>
      </w:r>
      <w:r w:rsidR="0056222F" w:rsidRPr="0056222F">
        <w:rPr>
          <w:rFonts w:ascii="Lora" w:hAnsi="Lora"/>
          <w:i/>
          <w:iCs/>
          <w:sz w:val="22"/>
          <w:szCs w:val="18"/>
        </w:rPr>
        <w:t>Oxford Buildings Dataset</w:t>
      </w:r>
      <w:r>
        <w:rPr>
          <w:rFonts w:ascii="Lora" w:hAnsi="Lora"/>
          <w:sz w:val="22"/>
          <w:szCs w:val="18"/>
        </w:rPr>
        <w:t xml:space="preserve"> wurden jeweils für jeden </w:t>
      </w:r>
      <w:r w:rsidR="000956C4">
        <w:rPr>
          <w:rFonts w:ascii="Lora" w:hAnsi="Lora"/>
          <w:sz w:val="22"/>
          <w:szCs w:val="18"/>
        </w:rPr>
        <w:t>der sechs Merkmalserkennungs-</w:t>
      </w:r>
      <w:r>
        <w:rPr>
          <w:rFonts w:ascii="Lora" w:hAnsi="Lora"/>
          <w:sz w:val="22"/>
          <w:szCs w:val="18"/>
        </w:rPr>
        <w:t>Algorithm</w:t>
      </w:r>
      <w:r w:rsidR="00E875E9">
        <w:rPr>
          <w:rFonts w:ascii="Lora" w:hAnsi="Lora"/>
          <w:sz w:val="22"/>
          <w:szCs w:val="18"/>
        </w:rPr>
        <w:t>en</w:t>
      </w:r>
      <w:r>
        <w:rPr>
          <w:rFonts w:ascii="Lora" w:hAnsi="Lora"/>
          <w:sz w:val="22"/>
          <w:szCs w:val="18"/>
        </w:rPr>
        <w:t xml:space="preserve"> mit einem Vergleichsbild des Alten Rathauses in Bamberg verglichen.</w:t>
      </w:r>
      <w:r w:rsidR="00D2722B">
        <w:rPr>
          <w:rFonts w:ascii="Lora" w:hAnsi="Lora"/>
          <w:sz w:val="22"/>
          <w:szCs w:val="18"/>
        </w:rPr>
        <w:t xml:space="preserve"> </w:t>
      </w:r>
      <w:r w:rsidR="00E82F5C">
        <w:rPr>
          <w:rFonts w:ascii="Lora" w:hAnsi="Lora"/>
          <w:sz w:val="22"/>
          <w:szCs w:val="18"/>
        </w:rPr>
        <w:t xml:space="preserve">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00E82F5C" w:rsidRPr="00E82F5C">
        <w:rPr>
          <w:rFonts w:ascii="Lora" w:hAnsi="Lora"/>
          <w:color w:val="FF0000"/>
          <w:sz w:val="22"/>
          <w:szCs w:val="18"/>
        </w:rPr>
        <w:t>x</w:t>
      </w:r>
      <w:r w:rsidR="00E82F5C">
        <w:rPr>
          <w:rFonts w:ascii="Lora" w:hAnsi="Lora"/>
          <w:sz w:val="22"/>
          <w:szCs w:val="18"/>
        </w:rPr>
        <w:t xml:space="preserve"> lässt sich jedoch entnehmen, dass derartige Motive in der Anwendungspraxis nicht unbedingt zu erwarten sind.</w:t>
      </w:r>
      <w:r w:rsidR="002219E0">
        <w:rPr>
          <w:rFonts w:ascii="Lora" w:hAnsi="Lora"/>
          <w:sz w:val="22"/>
          <w:szCs w:val="18"/>
        </w:rPr>
        <w:t xml:space="preserve"> </w:t>
      </w:r>
      <w:r w:rsidR="0090720C">
        <w:rPr>
          <w:rFonts w:ascii="Lora" w:hAnsi="Lora"/>
          <w:sz w:val="22"/>
          <w:szCs w:val="18"/>
        </w:rPr>
        <w:t>Nichtsdestotrotz weist ihre Existenz darauf hin, dass auch eine hohe Anzahl guter Matches keine Garantie für eine tatsächlich vorliegende Übereinstimmung sein kann.</w:t>
      </w:r>
    </w:p>
    <w:p w14:paraId="247F2CD4" w14:textId="3DE77F0F" w:rsidR="00D07C2C" w:rsidRDefault="00D07C2C" w:rsidP="00D07C2C">
      <w:pPr>
        <w:ind w:firstLine="0"/>
        <w:rPr>
          <w:rFonts w:ascii="Lora" w:hAnsi="Lora"/>
          <w:sz w:val="22"/>
          <w:szCs w:val="18"/>
        </w:rPr>
      </w:pPr>
    </w:p>
    <w:p w14:paraId="75022535" w14:textId="41D66873" w:rsidR="00D07C2C" w:rsidRDefault="00D5300F" w:rsidP="00D07C2C">
      <w:pPr>
        <w:ind w:firstLine="0"/>
        <w:rPr>
          <w:rFonts w:ascii="Lora" w:hAnsi="Lora"/>
          <w:sz w:val="22"/>
          <w:szCs w:val="18"/>
        </w:rPr>
      </w:pPr>
      <w:r>
        <w:rPr>
          <w:rFonts w:ascii="Lora" w:hAnsi="Lora"/>
          <w:noProof/>
          <w:sz w:val="22"/>
          <w:szCs w:val="18"/>
        </w:rPr>
        <w:drawing>
          <wp:inline distT="0" distB="0" distL="0" distR="0" wp14:anchorId="5971CC88" wp14:editId="61F7DE6E">
            <wp:extent cx="5219065" cy="27311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xford-outli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5D932806" w14:textId="1DD37407" w:rsidR="00CA1181" w:rsidRDefault="00D5300F" w:rsidP="000F0DBB">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w:t>
      </w:r>
      <w:r w:rsidR="007A0673">
        <w:rPr>
          <w:rFonts w:ascii="Lora" w:hAnsi="Lora"/>
          <w:sz w:val="20"/>
          <w:szCs w:val="16"/>
        </w:rPr>
        <w:t>es</w:t>
      </w:r>
      <w:r>
        <w:rPr>
          <w:rFonts w:ascii="Lora" w:hAnsi="Lora"/>
          <w:sz w:val="20"/>
          <w:szCs w:val="16"/>
        </w:rPr>
        <w:t xml:space="preserve"> in Bamberg mit Aufnahmen des Oxford Buildings Dataset.</w:t>
      </w:r>
      <w:r w:rsidR="004B3A06">
        <w:rPr>
          <w:rFonts w:ascii="Lora" w:hAnsi="Lora"/>
          <w:sz w:val="20"/>
          <w:szCs w:val="16"/>
        </w:rPr>
        <w:t xml:space="preserve"> </w:t>
      </w:r>
      <w:r w:rsidR="004B3A06" w:rsidRPr="004B3A06">
        <w:rPr>
          <w:rFonts w:ascii="Lora" w:hAnsi="Lora"/>
          <w:color w:val="FF0000"/>
          <w:sz w:val="20"/>
          <w:szCs w:val="16"/>
        </w:rPr>
        <w:t>Neue Werte!</w:t>
      </w:r>
    </w:p>
    <w:p w14:paraId="1D55F26C" w14:textId="77777777" w:rsidR="00D5300F" w:rsidRDefault="00D5300F" w:rsidP="00CA1181">
      <w:pPr>
        <w:ind w:firstLine="0"/>
        <w:rPr>
          <w:rFonts w:ascii="Lora" w:hAnsi="Lora"/>
          <w:sz w:val="22"/>
          <w:szCs w:val="18"/>
        </w:rPr>
      </w:pPr>
    </w:p>
    <w:p w14:paraId="4A40C455" w14:textId="06FADB69" w:rsidR="006D4474" w:rsidRDefault="00050D1A" w:rsidP="006D4474">
      <w:pPr>
        <w:ind w:firstLine="0"/>
        <w:rPr>
          <w:rFonts w:ascii="Lora" w:hAnsi="Lora"/>
          <w:sz w:val="22"/>
          <w:szCs w:val="18"/>
        </w:rPr>
      </w:pPr>
      <w:r>
        <w:rPr>
          <w:rFonts w:ascii="Lora" w:hAnsi="Lora"/>
          <w:sz w:val="22"/>
          <w:szCs w:val="18"/>
        </w:rPr>
        <w:t xml:space="preserve">Tabelle </w:t>
      </w:r>
      <w:r w:rsidRPr="00050D1A">
        <w:rPr>
          <w:rFonts w:ascii="Lora" w:hAnsi="Lora"/>
          <w:color w:val="FF0000"/>
          <w:sz w:val="22"/>
          <w:szCs w:val="18"/>
        </w:rPr>
        <w:t>X</w:t>
      </w:r>
      <w:r>
        <w:rPr>
          <w:rFonts w:ascii="Lora" w:hAnsi="Lora"/>
          <w:sz w:val="22"/>
          <w:szCs w:val="18"/>
        </w:rPr>
        <w:t xml:space="preserve"> sowie d</w:t>
      </w:r>
      <w:r w:rsidR="006D4474">
        <w:rPr>
          <w:rFonts w:ascii="Lora" w:hAnsi="Lora"/>
          <w:sz w:val="22"/>
          <w:szCs w:val="18"/>
        </w:rPr>
        <w:t xml:space="preserve">as zugehörige Box-Plot-Diagramm (siehe Abbildung </w:t>
      </w:r>
      <w:r w:rsidR="006D4474" w:rsidRPr="006D4474">
        <w:rPr>
          <w:rFonts w:ascii="Lora" w:hAnsi="Lora"/>
          <w:color w:val="FF0000"/>
          <w:sz w:val="22"/>
          <w:szCs w:val="18"/>
        </w:rPr>
        <w:t>x</w:t>
      </w:r>
      <w:r w:rsidR="006D4474">
        <w:rPr>
          <w:rFonts w:ascii="Lora" w:hAnsi="Lora"/>
          <w:sz w:val="22"/>
          <w:szCs w:val="18"/>
        </w:rPr>
        <w:t>) liefer</w:t>
      </w:r>
      <w:r w:rsidR="009F1DCD">
        <w:rPr>
          <w:rFonts w:ascii="Lora" w:hAnsi="Lora"/>
          <w:sz w:val="22"/>
          <w:szCs w:val="18"/>
        </w:rPr>
        <w:t>n</w:t>
      </w:r>
      <w:r w:rsidR="006D4474">
        <w:rPr>
          <w:rFonts w:ascii="Lora" w:hAnsi="Lora"/>
          <w:sz w:val="22"/>
          <w:szCs w:val="18"/>
        </w:rPr>
        <w:t xml:space="preserve"> eine genauere Übersicht über die Verteilung der Werte. Hierbei </w:t>
      </w:r>
      <w:r w:rsidR="00713D94">
        <w:rPr>
          <w:rFonts w:ascii="Lora" w:hAnsi="Lora"/>
          <w:sz w:val="22"/>
          <w:szCs w:val="18"/>
        </w:rPr>
        <w:t xml:space="preserve">fällt </w:t>
      </w:r>
      <w:r w:rsidR="006D4474">
        <w:rPr>
          <w:rFonts w:ascii="Lora" w:hAnsi="Lora"/>
          <w:sz w:val="22"/>
          <w:szCs w:val="18"/>
        </w:rPr>
        <w:t xml:space="preserve">auf, </w:t>
      </w:r>
      <w:r w:rsidR="00713D94">
        <w:rPr>
          <w:rFonts w:ascii="Lora" w:hAnsi="Lora"/>
          <w:sz w:val="22"/>
          <w:szCs w:val="18"/>
        </w:rPr>
        <w:t>dass der BRISK-Algorithmus eine besonders große Spannweite aufweist</w:t>
      </w:r>
      <w:r w:rsidR="006D4474">
        <w:rPr>
          <w:rFonts w:ascii="Lora" w:hAnsi="Lora"/>
          <w:sz w:val="22"/>
          <w:szCs w:val="18"/>
        </w:rPr>
        <w:t>.</w:t>
      </w:r>
      <w:r w:rsidR="00740FF2">
        <w:rPr>
          <w:rFonts w:ascii="Lora" w:hAnsi="Lora"/>
          <w:sz w:val="22"/>
          <w:szCs w:val="18"/>
        </w:rPr>
        <w:t xml:space="preserve"> Auch bei SURF, KAZE und AKAZE finden sich mehrere Ausreißer, die von den üblichen Werten erheblich abweichen.</w:t>
      </w:r>
    </w:p>
    <w:p w14:paraId="60BFF5A1" w14:textId="076E27D5" w:rsidR="00887F9A" w:rsidRPr="006D4474" w:rsidRDefault="00887F9A" w:rsidP="00887F9A">
      <w:pPr>
        <w:rPr>
          <w:rFonts w:ascii="Lora" w:hAnsi="Lora"/>
          <w:sz w:val="22"/>
          <w:szCs w:val="18"/>
        </w:rPr>
      </w:pPr>
      <w:r>
        <w:rPr>
          <w:rFonts w:ascii="Lora" w:hAnsi="Lora"/>
          <w:sz w:val="22"/>
          <w:szCs w:val="18"/>
        </w:rPr>
        <w:t xml:space="preserve">Zu Zwecken der Evaluierung ist es sicherlich möglich, derartige Bilder nicht in die Berechnung einfließen zu lassen. Es ist jedoch zu erwarten, dass bei der praktischen Anwendung der Identifikations-Applikation auch Aufnahmen getätigt werden, die ebenfalls zu ähnlichen Matching-Ergebnissen führen können. Die Wahl eines Algorithmus, der vergleichsweise robust gegenüber solchen Ausreißern ist, erscheint deshalb geeignet, die </w:t>
      </w:r>
      <w:r w:rsidR="00C30788">
        <w:rPr>
          <w:rFonts w:ascii="Lora" w:hAnsi="Lora"/>
          <w:sz w:val="22"/>
          <w:szCs w:val="18"/>
        </w:rPr>
        <w:t>Ergebnissicherheit</w:t>
      </w:r>
      <w:r>
        <w:rPr>
          <w:rFonts w:ascii="Lora" w:hAnsi="Lora"/>
          <w:sz w:val="22"/>
          <w:szCs w:val="18"/>
        </w:rPr>
        <w:t xml:space="preserve"> zu erhöhen.</w:t>
      </w:r>
    </w:p>
    <w:p w14:paraId="077AD16A" w14:textId="1794E3CB" w:rsidR="008E039F" w:rsidRDefault="008E039F" w:rsidP="00DD14D4">
      <w:pPr>
        <w:rPr>
          <w:rFonts w:ascii="Lora" w:hAnsi="Lora"/>
          <w:sz w:val="22"/>
          <w:szCs w:val="18"/>
        </w:rPr>
      </w:pPr>
    </w:p>
    <w:p w14:paraId="2CA053D7" w14:textId="77777777" w:rsidR="00050D1A" w:rsidRDefault="00050D1A" w:rsidP="00050D1A">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STATISTISCHE VERTEILUNG GUTER MATCHES BEIM VERGLEICH MIT BILDERN DES OXFORD BUILDINGS DATASET</w:t>
      </w:r>
    </w:p>
    <w:tbl>
      <w:tblPr>
        <w:tblStyle w:val="TableGrid"/>
        <w:tblW w:w="8217" w:type="dxa"/>
        <w:tblLook w:val="04A0" w:firstRow="1" w:lastRow="0" w:firstColumn="1" w:lastColumn="0" w:noHBand="0" w:noVBand="1"/>
      </w:tblPr>
      <w:tblGrid>
        <w:gridCol w:w="913"/>
        <w:gridCol w:w="1293"/>
        <w:gridCol w:w="1574"/>
        <w:gridCol w:w="1399"/>
        <w:gridCol w:w="1574"/>
        <w:gridCol w:w="1464"/>
      </w:tblGrid>
      <w:tr w:rsidR="00862577" w14:paraId="3A47619A" w14:textId="77777777" w:rsidTr="00862577">
        <w:tc>
          <w:tcPr>
            <w:tcW w:w="913" w:type="dxa"/>
          </w:tcPr>
          <w:p w14:paraId="1DBD3101" w14:textId="77777777" w:rsidR="00050D1A" w:rsidRPr="00086BBA" w:rsidRDefault="00050D1A" w:rsidP="009E0471">
            <w:pPr>
              <w:ind w:firstLine="0"/>
              <w:jc w:val="center"/>
              <w:rPr>
                <w:rFonts w:ascii="Lora" w:hAnsi="Lora" w:cs="Times New Roman"/>
                <w:b/>
                <w:bCs/>
                <w:sz w:val="22"/>
                <w:szCs w:val="22"/>
              </w:rPr>
            </w:pPr>
            <w:r>
              <w:rPr>
                <w:rFonts w:ascii="Lora" w:hAnsi="Lora" w:cs="Times New Roman"/>
                <w:b/>
                <w:bCs/>
                <w:sz w:val="22"/>
                <w:szCs w:val="22"/>
              </w:rPr>
              <w:br/>
            </w:r>
            <w:r w:rsidRPr="00086BBA">
              <w:rPr>
                <w:rFonts w:ascii="Lora" w:hAnsi="Lora" w:cs="Times New Roman"/>
                <w:b/>
                <w:bCs/>
                <w:sz w:val="22"/>
                <w:szCs w:val="22"/>
              </w:rPr>
              <w:t>Name</w:t>
            </w:r>
          </w:p>
        </w:tc>
        <w:tc>
          <w:tcPr>
            <w:tcW w:w="1311" w:type="dxa"/>
          </w:tcPr>
          <w:p w14:paraId="7E0DBB4A" w14:textId="77777777" w:rsidR="00050D1A" w:rsidRPr="00086BBA" w:rsidRDefault="00050D1A" w:rsidP="009E0471">
            <w:pPr>
              <w:ind w:firstLine="0"/>
              <w:jc w:val="center"/>
              <w:rPr>
                <w:rFonts w:ascii="Lora" w:hAnsi="Lora" w:cs="Times New Roman"/>
                <w:b/>
                <w:bCs/>
                <w:sz w:val="22"/>
                <w:szCs w:val="22"/>
              </w:rPr>
            </w:pPr>
            <w:r>
              <w:rPr>
                <w:rFonts w:ascii="Lora" w:hAnsi="Lora" w:cs="Times New Roman"/>
                <w:b/>
                <w:bCs/>
                <w:sz w:val="22"/>
                <w:szCs w:val="22"/>
              </w:rPr>
              <w:br/>
              <w:t>Minimum</w:t>
            </w:r>
          </w:p>
        </w:tc>
        <w:tc>
          <w:tcPr>
            <w:tcW w:w="1574" w:type="dxa"/>
          </w:tcPr>
          <w:p w14:paraId="6FD71478" w14:textId="77777777" w:rsidR="00050D1A" w:rsidRDefault="00050D1A" w:rsidP="009E0471">
            <w:pPr>
              <w:ind w:firstLine="0"/>
              <w:jc w:val="center"/>
              <w:rPr>
                <w:rFonts w:ascii="Lora" w:hAnsi="Lora" w:cs="Times New Roman"/>
                <w:b/>
                <w:bCs/>
                <w:sz w:val="22"/>
                <w:szCs w:val="22"/>
              </w:rPr>
            </w:pPr>
            <w:r>
              <w:rPr>
                <w:rFonts w:ascii="Lora" w:hAnsi="Lora" w:cs="Times New Roman"/>
                <w:b/>
                <w:bCs/>
                <w:sz w:val="22"/>
                <w:szCs w:val="22"/>
              </w:rPr>
              <w:t>Unterer</w:t>
            </w:r>
            <w:r>
              <w:rPr>
                <w:rFonts w:ascii="Lora" w:hAnsi="Lora" w:cs="Times New Roman"/>
                <w:b/>
                <w:bCs/>
                <w:sz w:val="22"/>
                <w:szCs w:val="22"/>
              </w:rPr>
              <w:br/>
              <w:t>Quartilswert</w:t>
            </w:r>
          </w:p>
        </w:tc>
        <w:tc>
          <w:tcPr>
            <w:tcW w:w="1584" w:type="dxa"/>
          </w:tcPr>
          <w:p w14:paraId="293932E9" w14:textId="77777777" w:rsidR="00050D1A" w:rsidRPr="00086BBA" w:rsidRDefault="00050D1A" w:rsidP="009E0471">
            <w:pPr>
              <w:ind w:firstLine="0"/>
              <w:rPr>
                <w:rFonts w:ascii="Lora" w:hAnsi="Lora" w:cs="Times New Roman"/>
                <w:b/>
                <w:bCs/>
                <w:sz w:val="22"/>
                <w:szCs w:val="22"/>
              </w:rPr>
            </w:pPr>
            <w:r>
              <w:rPr>
                <w:rFonts w:ascii="Lora" w:hAnsi="Lora" w:cs="Times New Roman"/>
                <w:b/>
                <w:bCs/>
                <w:sz w:val="22"/>
                <w:szCs w:val="22"/>
              </w:rPr>
              <w:t xml:space="preserve"> Median</w:t>
            </w:r>
          </w:p>
        </w:tc>
        <w:tc>
          <w:tcPr>
            <w:tcW w:w="1284" w:type="dxa"/>
          </w:tcPr>
          <w:p w14:paraId="1262DD1A" w14:textId="77777777" w:rsidR="00050D1A" w:rsidRDefault="00050D1A" w:rsidP="009E0471">
            <w:pPr>
              <w:ind w:firstLine="0"/>
              <w:jc w:val="center"/>
              <w:rPr>
                <w:rFonts w:ascii="Lora" w:hAnsi="Lora" w:cs="Times New Roman"/>
                <w:b/>
                <w:bCs/>
                <w:sz w:val="22"/>
                <w:szCs w:val="22"/>
              </w:rPr>
            </w:pPr>
            <w:r>
              <w:rPr>
                <w:rFonts w:ascii="Lora" w:hAnsi="Lora" w:cs="Times New Roman"/>
                <w:b/>
                <w:bCs/>
                <w:sz w:val="22"/>
                <w:szCs w:val="22"/>
              </w:rPr>
              <w:t>Oberer Quartilswert</w:t>
            </w:r>
          </w:p>
        </w:tc>
        <w:tc>
          <w:tcPr>
            <w:tcW w:w="1551" w:type="dxa"/>
          </w:tcPr>
          <w:p w14:paraId="75C8FAB8" w14:textId="77777777" w:rsidR="00050D1A" w:rsidRDefault="00050D1A" w:rsidP="009E0471">
            <w:pPr>
              <w:ind w:firstLine="0"/>
              <w:jc w:val="center"/>
              <w:rPr>
                <w:rFonts w:ascii="Lora" w:hAnsi="Lora" w:cs="Times New Roman"/>
                <w:b/>
                <w:bCs/>
                <w:sz w:val="22"/>
                <w:szCs w:val="22"/>
              </w:rPr>
            </w:pPr>
            <w:r>
              <w:rPr>
                <w:rFonts w:ascii="Lora" w:hAnsi="Lora" w:cs="Times New Roman"/>
                <w:b/>
                <w:bCs/>
                <w:sz w:val="22"/>
                <w:szCs w:val="22"/>
              </w:rPr>
              <w:br/>
              <w:t>Maximum</w:t>
            </w:r>
          </w:p>
        </w:tc>
      </w:tr>
      <w:tr w:rsidR="00862577" w14:paraId="76CAAD03" w14:textId="77777777" w:rsidTr="00862577">
        <w:tc>
          <w:tcPr>
            <w:tcW w:w="913" w:type="dxa"/>
          </w:tcPr>
          <w:p w14:paraId="5F78150E"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SIFT</w:t>
            </w:r>
          </w:p>
        </w:tc>
        <w:tc>
          <w:tcPr>
            <w:tcW w:w="1311" w:type="dxa"/>
          </w:tcPr>
          <w:p w14:paraId="1CCC9833"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16</w:t>
            </w:r>
          </w:p>
        </w:tc>
        <w:tc>
          <w:tcPr>
            <w:tcW w:w="1574" w:type="dxa"/>
          </w:tcPr>
          <w:p w14:paraId="6FF79565"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44</w:t>
            </w:r>
          </w:p>
        </w:tc>
        <w:tc>
          <w:tcPr>
            <w:tcW w:w="1584" w:type="dxa"/>
          </w:tcPr>
          <w:p w14:paraId="082B3EBA"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50</w:t>
            </w:r>
          </w:p>
        </w:tc>
        <w:tc>
          <w:tcPr>
            <w:tcW w:w="1284" w:type="dxa"/>
          </w:tcPr>
          <w:p w14:paraId="7E1222EF"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57</w:t>
            </w:r>
          </w:p>
        </w:tc>
        <w:tc>
          <w:tcPr>
            <w:tcW w:w="1551" w:type="dxa"/>
          </w:tcPr>
          <w:p w14:paraId="18D321F7"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109</w:t>
            </w:r>
          </w:p>
        </w:tc>
      </w:tr>
      <w:tr w:rsidR="00862577" w14:paraId="2898FDF3" w14:textId="77777777" w:rsidTr="00862577">
        <w:tc>
          <w:tcPr>
            <w:tcW w:w="913" w:type="dxa"/>
          </w:tcPr>
          <w:p w14:paraId="585C3357"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SURF</w:t>
            </w:r>
          </w:p>
        </w:tc>
        <w:tc>
          <w:tcPr>
            <w:tcW w:w="1311" w:type="dxa"/>
          </w:tcPr>
          <w:p w14:paraId="642A7622"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20</w:t>
            </w:r>
          </w:p>
        </w:tc>
        <w:tc>
          <w:tcPr>
            <w:tcW w:w="1574" w:type="dxa"/>
          </w:tcPr>
          <w:p w14:paraId="4C02D4E9"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79</w:t>
            </w:r>
          </w:p>
        </w:tc>
        <w:tc>
          <w:tcPr>
            <w:tcW w:w="1584" w:type="dxa"/>
          </w:tcPr>
          <w:p w14:paraId="23AED154"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88</w:t>
            </w:r>
          </w:p>
        </w:tc>
        <w:tc>
          <w:tcPr>
            <w:tcW w:w="1284" w:type="dxa"/>
          </w:tcPr>
          <w:p w14:paraId="04A13F76"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96</w:t>
            </w:r>
          </w:p>
        </w:tc>
        <w:tc>
          <w:tcPr>
            <w:tcW w:w="1551" w:type="dxa"/>
          </w:tcPr>
          <w:p w14:paraId="390C5155"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595</w:t>
            </w:r>
          </w:p>
        </w:tc>
      </w:tr>
      <w:tr w:rsidR="00862577" w14:paraId="26EC406C" w14:textId="77777777" w:rsidTr="00862577">
        <w:tc>
          <w:tcPr>
            <w:tcW w:w="913" w:type="dxa"/>
          </w:tcPr>
          <w:p w14:paraId="1053257A"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BRISK</w:t>
            </w:r>
          </w:p>
        </w:tc>
        <w:tc>
          <w:tcPr>
            <w:tcW w:w="1311" w:type="dxa"/>
          </w:tcPr>
          <w:p w14:paraId="60D176C3"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6</w:t>
            </w:r>
          </w:p>
        </w:tc>
        <w:tc>
          <w:tcPr>
            <w:tcW w:w="1574" w:type="dxa"/>
          </w:tcPr>
          <w:p w14:paraId="5EC5EE94"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25</w:t>
            </w:r>
          </w:p>
        </w:tc>
        <w:tc>
          <w:tcPr>
            <w:tcW w:w="1584" w:type="dxa"/>
          </w:tcPr>
          <w:p w14:paraId="6A5E9880"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30</w:t>
            </w:r>
          </w:p>
        </w:tc>
        <w:tc>
          <w:tcPr>
            <w:tcW w:w="1284" w:type="dxa"/>
          </w:tcPr>
          <w:p w14:paraId="4A0D668D"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36</w:t>
            </w:r>
          </w:p>
        </w:tc>
        <w:tc>
          <w:tcPr>
            <w:tcW w:w="1551" w:type="dxa"/>
          </w:tcPr>
          <w:p w14:paraId="7F241951"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1392</w:t>
            </w:r>
          </w:p>
        </w:tc>
      </w:tr>
      <w:tr w:rsidR="00862577" w14:paraId="0709D1FA" w14:textId="77777777" w:rsidTr="00862577">
        <w:tc>
          <w:tcPr>
            <w:tcW w:w="913" w:type="dxa"/>
          </w:tcPr>
          <w:p w14:paraId="50703CC9"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ORB</w:t>
            </w:r>
          </w:p>
        </w:tc>
        <w:tc>
          <w:tcPr>
            <w:tcW w:w="1311" w:type="dxa"/>
          </w:tcPr>
          <w:p w14:paraId="7CD8C4C8"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0</w:t>
            </w:r>
          </w:p>
        </w:tc>
        <w:tc>
          <w:tcPr>
            <w:tcW w:w="1574" w:type="dxa"/>
          </w:tcPr>
          <w:p w14:paraId="23021DBA"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5</w:t>
            </w:r>
          </w:p>
        </w:tc>
        <w:tc>
          <w:tcPr>
            <w:tcW w:w="1584" w:type="dxa"/>
          </w:tcPr>
          <w:p w14:paraId="233B1FCB"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7</w:t>
            </w:r>
          </w:p>
        </w:tc>
        <w:tc>
          <w:tcPr>
            <w:tcW w:w="1284" w:type="dxa"/>
          </w:tcPr>
          <w:p w14:paraId="2E3F8391"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10</w:t>
            </w:r>
          </w:p>
        </w:tc>
        <w:tc>
          <w:tcPr>
            <w:tcW w:w="1551" w:type="dxa"/>
          </w:tcPr>
          <w:p w14:paraId="55A71CD4"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48</w:t>
            </w:r>
          </w:p>
        </w:tc>
      </w:tr>
      <w:tr w:rsidR="00862577" w14:paraId="4EA89211" w14:textId="77777777" w:rsidTr="00862577">
        <w:tc>
          <w:tcPr>
            <w:tcW w:w="913" w:type="dxa"/>
          </w:tcPr>
          <w:p w14:paraId="1EC918F2"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KAZE</w:t>
            </w:r>
          </w:p>
        </w:tc>
        <w:tc>
          <w:tcPr>
            <w:tcW w:w="1311" w:type="dxa"/>
          </w:tcPr>
          <w:p w14:paraId="23CECD70"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0</w:t>
            </w:r>
          </w:p>
        </w:tc>
        <w:tc>
          <w:tcPr>
            <w:tcW w:w="1574" w:type="dxa"/>
          </w:tcPr>
          <w:p w14:paraId="4FAC0D24"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25</w:t>
            </w:r>
          </w:p>
        </w:tc>
        <w:tc>
          <w:tcPr>
            <w:tcW w:w="1584" w:type="dxa"/>
          </w:tcPr>
          <w:p w14:paraId="1680F48C"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30</w:t>
            </w:r>
          </w:p>
        </w:tc>
        <w:tc>
          <w:tcPr>
            <w:tcW w:w="1284" w:type="dxa"/>
          </w:tcPr>
          <w:p w14:paraId="6C3269DC"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36</w:t>
            </w:r>
          </w:p>
        </w:tc>
        <w:tc>
          <w:tcPr>
            <w:tcW w:w="1551" w:type="dxa"/>
          </w:tcPr>
          <w:p w14:paraId="6514164E"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543</w:t>
            </w:r>
          </w:p>
        </w:tc>
      </w:tr>
      <w:tr w:rsidR="00862577" w14:paraId="4F5E65F2" w14:textId="77777777" w:rsidTr="00862577">
        <w:tc>
          <w:tcPr>
            <w:tcW w:w="913" w:type="dxa"/>
          </w:tcPr>
          <w:p w14:paraId="33F866F3"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AKAZE</w:t>
            </w:r>
          </w:p>
        </w:tc>
        <w:tc>
          <w:tcPr>
            <w:tcW w:w="1311" w:type="dxa"/>
          </w:tcPr>
          <w:p w14:paraId="5B924AC6"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3</w:t>
            </w:r>
          </w:p>
        </w:tc>
        <w:tc>
          <w:tcPr>
            <w:tcW w:w="1574" w:type="dxa"/>
          </w:tcPr>
          <w:p w14:paraId="164B673F"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19</w:t>
            </w:r>
          </w:p>
        </w:tc>
        <w:tc>
          <w:tcPr>
            <w:tcW w:w="1584" w:type="dxa"/>
          </w:tcPr>
          <w:p w14:paraId="65C4A324"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22</w:t>
            </w:r>
          </w:p>
        </w:tc>
        <w:tc>
          <w:tcPr>
            <w:tcW w:w="1284" w:type="dxa"/>
          </w:tcPr>
          <w:p w14:paraId="43B39251"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26</w:t>
            </w:r>
          </w:p>
        </w:tc>
        <w:tc>
          <w:tcPr>
            <w:tcW w:w="1551" w:type="dxa"/>
          </w:tcPr>
          <w:p w14:paraId="5B00F907" w14:textId="77777777" w:rsidR="00050D1A" w:rsidRDefault="00050D1A" w:rsidP="009E0471">
            <w:pPr>
              <w:ind w:firstLine="0"/>
              <w:jc w:val="center"/>
              <w:rPr>
                <w:rFonts w:ascii="Lora" w:hAnsi="Lora" w:cs="Times New Roman"/>
                <w:sz w:val="22"/>
                <w:szCs w:val="22"/>
              </w:rPr>
            </w:pPr>
            <w:r>
              <w:rPr>
                <w:rFonts w:ascii="Lora" w:hAnsi="Lora" w:cs="Times New Roman"/>
                <w:sz w:val="22"/>
                <w:szCs w:val="22"/>
              </w:rPr>
              <w:t>327</w:t>
            </w:r>
          </w:p>
        </w:tc>
      </w:tr>
    </w:tbl>
    <w:p w14:paraId="7379DE09" w14:textId="77777777" w:rsidR="00050D1A" w:rsidRDefault="00050D1A" w:rsidP="00050D1A">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Statistische Verteilung Guter Matches beim Vergleich mit allen Bildern des</w:t>
      </w:r>
      <w:r w:rsidRPr="006F066A">
        <w:rPr>
          <w:rFonts w:ascii="Lora" w:hAnsi="Lora"/>
          <w:sz w:val="20"/>
          <w:szCs w:val="16"/>
        </w:rPr>
        <w:t xml:space="preserve"> </w:t>
      </w:r>
      <w:r w:rsidRPr="006F066A">
        <w:rPr>
          <w:rFonts w:ascii="Lora" w:hAnsi="Lora"/>
          <w:i/>
          <w:iCs/>
          <w:sz w:val="20"/>
          <w:szCs w:val="16"/>
        </w:rPr>
        <w:t>Oxford Buildings Datasets</w:t>
      </w:r>
      <w:r>
        <w:rPr>
          <w:rFonts w:ascii="Lora" w:hAnsi="Lora" w:cs="Times New Roman"/>
          <w:sz w:val="20"/>
        </w:rPr>
        <w:t>.</w:t>
      </w:r>
    </w:p>
    <w:p w14:paraId="45F394CD" w14:textId="77777777" w:rsidR="00050D1A" w:rsidRDefault="00050D1A" w:rsidP="00DD14D4">
      <w:pPr>
        <w:rPr>
          <w:rFonts w:ascii="Lora" w:hAnsi="Lora"/>
          <w:sz w:val="22"/>
          <w:szCs w:val="18"/>
        </w:rPr>
      </w:pPr>
    </w:p>
    <w:p w14:paraId="5886B70A" w14:textId="22EFDE73" w:rsidR="008E039F" w:rsidRDefault="0062576A" w:rsidP="008E039F">
      <w:pPr>
        <w:ind w:firstLine="0"/>
        <w:rPr>
          <w:rFonts w:ascii="Lora" w:hAnsi="Lora"/>
          <w:sz w:val="22"/>
          <w:szCs w:val="18"/>
        </w:rPr>
      </w:pPr>
      <w:r>
        <w:rPr>
          <w:rFonts w:ascii="Lora" w:hAnsi="Lora"/>
          <w:noProof/>
          <w:sz w:val="22"/>
          <w:szCs w:val="18"/>
        </w:rPr>
        <w:lastRenderedPageBreak/>
        <w:drawing>
          <wp:inline distT="0" distB="0" distL="0" distR="0" wp14:anchorId="67359626" wp14:editId="56E6FFB4">
            <wp:extent cx="5219065" cy="6595745"/>
            <wp:effectExtent l="0" t="0" r="635"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png"/>
                    <pic:cNvPicPr/>
                  </pic:nvPicPr>
                  <pic:blipFill>
                    <a:blip r:embed="rId29">
                      <a:extLst>
                        <a:ext uri="{28A0092B-C50C-407E-A947-70E740481C1C}">
                          <a14:useLocalDpi xmlns:a14="http://schemas.microsoft.com/office/drawing/2010/main" val="0"/>
                        </a:ext>
                      </a:extLst>
                    </a:blip>
                    <a:stretch>
                      <a:fillRect/>
                    </a:stretch>
                  </pic:blipFill>
                  <pic:spPr>
                    <a:xfrm>
                      <a:off x="0" y="0"/>
                      <a:ext cx="5219065" cy="6595745"/>
                    </a:xfrm>
                    <a:prstGeom prst="rect">
                      <a:avLst/>
                    </a:prstGeom>
                  </pic:spPr>
                </pic:pic>
              </a:graphicData>
            </a:graphic>
          </wp:inline>
        </w:drawing>
      </w:r>
    </w:p>
    <w:p w14:paraId="21F811E9" w14:textId="101D373E" w:rsidR="008330FD" w:rsidRDefault="008E039F" w:rsidP="002310C4">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guten Matches für sämtlich</w:t>
      </w:r>
      <w:r w:rsidR="00926077">
        <w:rPr>
          <w:rFonts w:ascii="Lora" w:hAnsi="Lora"/>
          <w:sz w:val="20"/>
          <w:szCs w:val="16"/>
        </w:rPr>
        <w:t>e</w:t>
      </w:r>
      <w:r>
        <w:rPr>
          <w:rFonts w:ascii="Lora" w:hAnsi="Lora"/>
          <w:sz w:val="20"/>
          <w:szCs w:val="16"/>
        </w:rPr>
        <w:t xml:space="preserve"> Algorithmen beim Vergleich mit allen Bilder</w:t>
      </w:r>
      <w:r w:rsidR="0088266E">
        <w:rPr>
          <w:rFonts w:ascii="Lora" w:hAnsi="Lora"/>
          <w:sz w:val="20"/>
          <w:szCs w:val="16"/>
        </w:rPr>
        <w:t>n</w:t>
      </w:r>
      <w:r>
        <w:rPr>
          <w:rFonts w:ascii="Lora" w:hAnsi="Lora"/>
          <w:sz w:val="20"/>
          <w:szCs w:val="16"/>
        </w:rPr>
        <w:t xml:space="preserve"> des </w:t>
      </w:r>
      <w:r w:rsidRPr="006F066A">
        <w:rPr>
          <w:rFonts w:ascii="Lora" w:hAnsi="Lora"/>
          <w:i/>
          <w:iCs/>
          <w:sz w:val="20"/>
          <w:szCs w:val="16"/>
        </w:rPr>
        <w:t>Oxford Buildings Datasets</w:t>
      </w:r>
      <w:r>
        <w:rPr>
          <w:rFonts w:ascii="Lora" w:hAnsi="Lora"/>
          <w:sz w:val="20"/>
          <w:szCs w:val="16"/>
        </w:rPr>
        <w:t>.</w:t>
      </w:r>
    </w:p>
    <w:p w14:paraId="119CCE5C" w14:textId="47A55692" w:rsidR="009B6DAC" w:rsidRDefault="009B6DAC" w:rsidP="006D620D">
      <w:pPr>
        <w:ind w:firstLine="0"/>
        <w:rPr>
          <w:rFonts w:ascii="Lora" w:hAnsi="Lora"/>
          <w:color w:val="FF0000"/>
          <w:sz w:val="22"/>
          <w:szCs w:val="18"/>
        </w:rPr>
      </w:pPr>
    </w:p>
    <w:p w14:paraId="2CF6ECE4" w14:textId="77777777" w:rsidR="009B6DAC" w:rsidRDefault="009B6DAC" w:rsidP="006D620D">
      <w:pPr>
        <w:ind w:firstLine="0"/>
        <w:rPr>
          <w:rFonts w:ascii="Lora" w:hAnsi="Lora"/>
          <w:color w:val="FF0000"/>
          <w:sz w:val="22"/>
          <w:szCs w:val="18"/>
        </w:rPr>
      </w:pPr>
    </w:p>
    <w:p w14:paraId="2F3440BB" w14:textId="7528187E" w:rsidR="006D620D" w:rsidRPr="006D620D" w:rsidRDefault="006D620D" w:rsidP="006D620D">
      <w:pPr>
        <w:ind w:firstLine="0"/>
        <w:rPr>
          <w:rFonts w:ascii="Lora" w:hAnsi="Lora"/>
          <w:color w:val="FF0000"/>
          <w:sz w:val="22"/>
          <w:szCs w:val="18"/>
        </w:rPr>
      </w:pPr>
      <w:r>
        <w:rPr>
          <w:rFonts w:ascii="Lora" w:hAnsi="Lora"/>
          <w:color w:val="FF0000"/>
          <w:sz w:val="22"/>
          <w:szCs w:val="18"/>
        </w:rPr>
        <w:t>Weiterer Vergleich aller Nbg/Ba-Bilder untereinander.</w:t>
      </w:r>
      <w:r w:rsidR="0090407D">
        <w:rPr>
          <w:rFonts w:ascii="Lora" w:hAnsi="Lora"/>
          <w:color w:val="FF0000"/>
          <w:sz w:val="22"/>
          <w:szCs w:val="18"/>
        </w:rPr>
        <w:t xml:space="preserve"> Nur reguläre Frontansicht.</w:t>
      </w:r>
    </w:p>
    <w:p w14:paraId="330AF07C" w14:textId="4BDCF481" w:rsidR="00B96560" w:rsidRDefault="00B96560" w:rsidP="003F51AF">
      <w:pPr>
        <w:ind w:firstLine="0"/>
        <w:rPr>
          <w:rFonts w:ascii="Lora" w:hAnsi="Lora"/>
          <w:sz w:val="22"/>
          <w:szCs w:val="18"/>
        </w:rPr>
      </w:pPr>
    </w:p>
    <w:p w14:paraId="769CCE6E" w14:textId="78A83C6E" w:rsidR="002310C4" w:rsidRDefault="002310C4" w:rsidP="003F51AF">
      <w:pPr>
        <w:ind w:firstLine="0"/>
        <w:rPr>
          <w:rFonts w:ascii="Lora" w:hAnsi="Lora"/>
          <w:sz w:val="22"/>
          <w:szCs w:val="18"/>
        </w:rPr>
      </w:pPr>
    </w:p>
    <w:p w14:paraId="69234C82" w14:textId="0A3AFD82" w:rsidR="002310C4" w:rsidRDefault="002310C4" w:rsidP="003F51AF">
      <w:pPr>
        <w:ind w:firstLine="0"/>
        <w:rPr>
          <w:rFonts w:ascii="Lora" w:hAnsi="Lora"/>
          <w:sz w:val="22"/>
          <w:szCs w:val="18"/>
        </w:rPr>
      </w:pPr>
    </w:p>
    <w:p w14:paraId="141C1562" w14:textId="146D0A13" w:rsidR="002310C4" w:rsidRDefault="002310C4" w:rsidP="003F51AF">
      <w:pPr>
        <w:ind w:firstLine="0"/>
        <w:rPr>
          <w:rFonts w:ascii="Lora" w:hAnsi="Lora"/>
          <w:sz w:val="22"/>
          <w:szCs w:val="18"/>
        </w:rPr>
      </w:pPr>
    </w:p>
    <w:p w14:paraId="405C9BD5" w14:textId="3024C388" w:rsidR="002310C4" w:rsidRPr="00075F96" w:rsidRDefault="002310C4" w:rsidP="002310C4">
      <w:pPr>
        <w:pStyle w:val="Heading2"/>
        <w:jc w:val="left"/>
        <w:rPr>
          <w:rFonts w:ascii="Lora" w:hAnsi="Lora"/>
          <w:color w:val="auto"/>
          <w:sz w:val="32"/>
          <w:szCs w:val="22"/>
        </w:rPr>
      </w:pPr>
      <w:bookmarkStart w:id="39" w:name="_Toc35296685"/>
      <w:r>
        <w:rPr>
          <w:rFonts w:ascii="Lora" w:hAnsi="Lora"/>
          <w:color w:val="auto"/>
          <w:sz w:val="32"/>
          <w:szCs w:val="22"/>
        </w:rPr>
        <w:lastRenderedPageBreak/>
        <w:t>Fazit</w:t>
      </w:r>
      <w:bookmarkEnd w:id="39"/>
    </w:p>
    <w:p w14:paraId="3BD30036" w14:textId="77777777" w:rsidR="002310C4" w:rsidRDefault="002310C4" w:rsidP="002310C4">
      <w:pPr>
        <w:ind w:firstLine="0"/>
        <w:rPr>
          <w:rFonts w:ascii="Lora" w:hAnsi="Lora"/>
          <w:sz w:val="22"/>
          <w:szCs w:val="18"/>
        </w:rPr>
      </w:pPr>
    </w:p>
    <w:p w14:paraId="36283A98" w14:textId="28BBFC8C" w:rsidR="002310C4" w:rsidRDefault="002310C4" w:rsidP="002310C4">
      <w:pPr>
        <w:ind w:firstLine="0"/>
        <w:rPr>
          <w:rFonts w:ascii="Lora" w:hAnsi="Lora"/>
          <w:sz w:val="22"/>
          <w:szCs w:val="18"/>
        </w:rPr>
      </w:pPr>
      <w:r>
        <w:rPr>
          <w:rFonts w:ascii="Lora" w:hAnsi="Lora"/>
          <w:sz w:val="22"/>
          <w:szCs w:val="18"/>
        </w:rPr>
        <w:t>Aus den vorhergehenden Invarianz-Tests lässt sich bereits mit einiger Sicherheit ableiten, wie</w:t>
      </w:r>
    </w:p>
    <w:p w14:paraId="572736F6" w14:textId="77777777" w:rsidR="00B96560" w:rsidRPr="00075F96" w:rsidRDefault="00B96560" w:rsidP="003F51AF">
      <w:pPr>
        <w:ind w:firstLine="0"/>
        <w:rPr>
          <w:rFonts w:ascii="Lora" w:hAnsi="Lora"/>
          <w:sz w:val="22"/>
          <w:szCs w:val="18"/>
        </w:rPr>
      </w:pPr>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0" w:name="_Toc35296686"/>
      <w:r w:rsidRPr="000C627D">
        <w:rPr>
          <w:rFonts w:ascii="Lora" w:hAnsi="Lora" w:cs="Times New Roman"/>
        </w:rPr>
        <w:lastRenderedPageBreak/>
        <w:t>Diskussion</w:t>
      </w:r>
      <w:bookmarkEnd w:id="40"/>
    </w:p>
    <w:p w14:paraId="06707D77" w14:textId="77777777" w:rsidR="00FD7C7C" w:rsidRPr="000C627D" w:rsidRDefault="00FD7C7C" w:rsidP="00FD7C7C">
      <w:pPr>
        <w:pStyle w:val="Caption"/>
        <w:jc w:val="both"/>
        <w:rPr>
          <w:rFonts w:ascii="Lora" w:hAnsi="Lora" w:cs="Times New Roman"/>
        </w:rPr>
      </w:pPr>
      <w:bookmarkStart w:id="41" w:name="_Toc396383140"/>
    </w:p>
    <w:p w14:paraId="2B679343" w14:textId="030782CA" w:rsidR="001D4E19" w:rsidRDefault="001D4E19" w:rsidP="000F4D63">
      <w:pPr>
        <w:ind w:firstLine="0"/>
        <w:rPr>
          <w:rFonts w:ascii="Lora" w:hAnsi="Lora" w:cs="Times New Roman"/>
          <w:sz w:val="22"/>
          <w:szCs w:val="18"/>
        </w:rPr>
      </w:pPr>
      <w:r>
        <w:rPr>
          <w:rFonts w:ascii="Lora" w:hAnsi="Lora" w:cs="Times New Roman"/>
          <w:sz w:val="22"/>
          <w:szCs w:val="18"/>
        </w:rPr>
        <w:t>Zusammenfassung der Vorteile und Wirksamkeit der Lösung.</w:t>
      </w:r>
      <w:r w:rsidR="007B5DB1">
        <w:rPr>
          <w:rFonts w:ascii="Lora" w:hAnsi="Lora" w:cs="Times New Roman"/>
          <w:sz w:val="22"/>
          <w:szCs w:val="18"/>
        </w:rPr>
        <w:t xml:space="preserve"> Auch Nachteil</w:t>
      </w:r>
      <w:r w:rsidR="00565260">
        <w:rPr>
          <w:rFonts w:ascii="Lora" w:hAnsi="Lora" w:cs="Times New Roman"/>
          <w:sz w:val="22"/>
          <w:szCs w:val="18"/>
        </w:rPr>
        <w:t>e</w:t>
      </w:r>
      <w:r w:rsidR="007B5DB1">
        <w:rPr>
          <w:rFonts w:ascii="Lora" w:hAnsi="Lora" w:cs="Times New Roman"/>
          <w:sz w:val="22"/>
          <w:szCs w:val="18"/>
        </w:rPr>
        <w:t xml:space="preserve"> erwähnen.</w:t>
      </w:r>
    </w:p>
    <w:p w14:paraId="0F136C89" w14:textId="77777777" w:rsidR="001D4E19" w:rsidRDefault="001D4E19" w:rsidP="000F4D63">
      <w:pPr>
        <w:ind w:firstLine="0"/>
        <w:rPr>
          <w:rFonts w:ascii="Lora" w:hAnsi="Lora" w:cs="Times New Roman"/>
          <w:sz w:val="22"/>
          <w:szCs w:val="18"/>
        </w:rPr>
      </w:pPr>
    </w:p>
    <w:p w14:paraId="2F237B86" w14:textId="3F893DC4" w:rsidR="001B312A" w:rsidRDefault="000F4D63" w:rsidP="000F4D63">
      <w:pPr>
        <w:ind w:firstLine="0"/>
        <w:rPr>
          <w:rFonts w:ascii="Lora" w:hAnsi="Lora" w:cs="Times New Roman"/>
          <w:sz w:val="22"/>
          <w:szCs w:val="18"/>
        </w:rPr>
      </w:pPr>
      <w:r w:rsidRPr="000F4D63">
        <w:rPr>
          <w:rFonts w:ascii="Lora" w:hAnsi="Lora" w:cs="Times New Roman"/>
          <w:sz w:val="22"/>
          <w:szCs w:val="18"/>
        </w:rPr>
        <w:t>Verbesserungen der App selbst:</w:t>
      </w:r>
      <w:r>
        <w:rPr>
          <w:rFonts w:ascii="Lora" w:hAnsi="Lora" w:cs="Times New Roman"/>
          <w:sz w:val="22"/>
          <w:szCs w:val="18"/>
        </w:rPr>
        <w:t xml:space="preserve"> </w:t>
      </w:r>
    </w:p>
    <w:p w14:paraId="5BF55EA9" w14:textId="11C48B6F" w:rsidR="000F4D63" w:rsidRDefault="000F4D63" w:rsidP="001B312A">
      <w:pPr>
        <w:pStyle w:val="ListParagraph"/>
        <w:numPr>
          <w:ilvl w:val="0"/>
          <w:numId w:val="39"/>
        </w:numPr>
        <w:rPr>
          <w:rFonts w:ascii="Lora" w:hAnsi="Lora" w:cs="Times New Roman"/>
          <w:sz w:val="22"/>
          <w:szCs w:val="18"/>
        </w:rPr>
      </w:pPr>
      <w:r w:rsidRPr="001B312A">
        <w:rPr>
          <w:rFonts w:ascii="Lora" w:hAnsi="Lora" w:cs="Times New Roman"/>
          <w:sz w:val="22"/>
          <w:szCs w:val="18"/>
        </w:rPr>
        <w:t xml:space="preserve">Deskriptoren in DB </w:t>
      </w:r>
      <w:r w:rsidR="00F2737C" w:rsidRPr="001B312A">
        <w:rPr>
          <w:rFonts w:ascii="Lora" w:hAnsi="Lora" w:cs="Times New Roman"/>
          <w:sz w:val="22"/>
          <w:szCs w:val="18"/>
        </w:rPr>
        <w:t>speichern,</w:t>
      </w:r>
      <w:r w:rsidRPr="001B312A">
        <w:rPr>
          <w:rFonts w:ascii="Lora" w:hAnsi="Lora" w:cs="Times New Roman"/>
          <w:sz w:val="22"/>
          <w:szCs w:val="18"/>
        </w:rPr>
        <w:t xml:space="preserve"> statt jedes Mal aus Bild selbst berechnen zu müssen. Aber nur für manche Algorithmen möglich(?).</w:t>
      </w:r>
    </w:p>
    <w:p w14:paraId="3C25E8A8" w14:textId="6CCB93F5"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Verwenden</w:t>
      </w:r>
      <w:r w:rsidR="009309D7">
        <w:rPr>
          <w:rFonts w:ascii="Lora" w:hAnsi="Lora" w:cs="Times New Roman"/>
          <w:sz w:val="22"/>
          <w:szCs w:val="18"/>
        </w:rPr>
        <w:t xml:space="preserve"> von Machine Learning</w:t>
      </w:r>
    </w:p>
    <w:p w14:paraId="66D5A7C7" w14:textId="040A19D2"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Stitching der Bilder aus verschiedenen Perspektiven, um Bildzahl in DB zu verringern</w:t>
      </w:r>
    </w:p>
    <w:p w14:paraId="128D4809" w14:textId="7B6249CA" w:rsidR="00B62F12" w:rsidRPr="001B312A" w:rsidRDefault="00B62F12" w:rsidP="001B312A">
      <w:pPr>
        <w:pStyle w:val="ListParagraph"/>
        <w:numPr>
          <w:ilvl w:val="0"/>
          <w:numId w:val="39"/>
        </w:numPr>
        <w:rPr>
          <w:rFonts w:ascii="Lora" w:hAnsi="Lora" w:cs="Times New Roman"/>
          <w:sz w:val="22"/>
          <w:szCs w:val="18"/>
        </w:rPr>
      </w:pPr>
      <w:r>
        <w:rPr>
          <w:rFonts w:ascii="Lora" w:hAnsi="Lora" w:cs="Times New Roman"/>
          <w:sz w:val="22"/>
          <w:szCs w:val="18"/>
        </w:rPr>
        <w:t>Sicherheitsberechnung nach statistischen Methoden.</w:t>
      </w:r>
    </w:p>
    <w:p w14:paraId="0E209147" w14:textId="77777777" w:rsidR="000F4D63" w:rsidRPr="000F4D63" w:rsidRDefault="000F4D63" w:rsidP="000F4D63">
      <w:pPr>
        <w:ind w:firstLine="0"/>
        <w:rPr>
          <w:rFonts w:ascii="Lora" w:hAnsi="Lora" w:cs="Times New Roman"/>
          <w:sz w:val="22"/>
          <w:szCs w:val="18"/>
        </w:rPr>
      </w:pPr>
    </w:p>
    <w:p w14:paraId="421A305B" w14:textId="77777777" w:rsidR="001B312A" w:rsidRDefault="000F4D63" w:rsidP="000F4D63">
      <w:pPr>
        <w:ind w:firstLine="0"/>
        <w:rPr>
          <w:rFonts w:ascii="Lora" w:hAnsi="Lora" w:cs="Times New Roman"/>
          <w:sz w:val="22"/>
          <w:szCs w:val="18"/>
        </w:rPr>
      </w:pPr>
      <w:r w:rsidRPr="000F4D63">
        <w:rPr>
          <w:rFonts w:ascii="Lora" w:hAnsi="Lora" w:cs="Times New Roman"/>
          <w:sz w:val="22"/>
          <w:szCs w:val="18"/>
        </w:rPr>
        <w:t>Andere Möglichkeiten zur Orientierung</w:t>
      </w:r>
      <w:r w:rsidR="0011121A" w:rsidRPr="000F4D63">
        <w:rPr>
          <w:rFonts w:ascii="Lora" w:hAnsi="Lora" w:cs="Times New Roman"/>
          <w:sz w:val="22"/>
          <w:szCs w:val="18"/>
        </w:rPr>
        <w:t xml:space="preserve">: </w:t>
      </w:r>
    </w:p>
    <w:p w14:paraId="291D7C66" w14:textId="77777777" w:rsid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Nutzer können selbst Bauteile durch Fotos hinzufügen statt diese selbst in Karte (z.B. OSM) hinzufügen zu müssen. </w:t>
      </w:r>
    </w:p>
    <w:p w14:paraId="7FEAF3A2" w14:textId="37E3616E" w:rsidR="00FD7C7C" w:rsidRP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Identifizierung durch Position, Richtung und Visibility-Algorithmus.</w:t>
      </w:r>
    </w:p>
    <w:p w14:paraId="24519905" w14:textId="77777777" w:rsidR="000F4D63" w:rsidRPr="000C627D" w:rsidRDefault="000F4D63" w:rsidP="000F4D63">
      <w:pPr>
        <w:ind w:firstLine="0"/>
        <w:rPr>
          <w:rFonts w:ascii="Lora" w:hAnsi="Lora" w:cs="Times New Roman"/>
        </w:rPr>
      </w:pPr>
    </w:p>
    <w:p w14:paraId="0C6A377F" w14:textId="77777777" w:rsidR="00FD7C7C" w:rsidRPr="000C627D" w:rsidRDefault="00FD7C7C" w:rsidP="00FD7C7C">
      <w:pPr>
        <w:rPr>
          <w:rFonts w:ascii="Lora" w:hAnsi="Lora" w:cs="Times New Roman"/>
        </w:rPr>
      </w:pPr>
    </w:p>
    <w:p w14:paraId="326E0EB5" w14:textId="6F2C55A6" w:rsidR="00961725" w:rsidRPr="000C627D" w:rsidRDefault="00961725" w:rsidP="00FD7C7C">
      <w:pPr>
        <w:pStyle w:val="Caption"/>
        <w:jc w:val="left"/>
        <w:rPr>
          <w:rFonts w:ascii="Lora" w:eastAsiaTheme="majorEastAsia" w:hAnsi="Lora" w:cs="Times New Roman"/>
          <w:color w:val="A5A5A5" w:themeColor="accent1" w:themeShade="BF"/>
          <w:sz w:val="32"/>
          <w:szCs w:val="32"/>
        </w:rPr>
      </w:pPr>
    </w:p>
    <w:bookmarkEnd w:id="41"/>
    <w:p w14:paraId="61DFA9F3" w14:textId="77777777" w:rsidR="00FD7C7C" w:rsidRPr="000C627D" w:rsidRDefault="00FD7C7C" w:rsidP="005126F4">
      <w:pPr>
        <w:rPr>
          <w:rFonts w:ascii="Lora" w:hAnsi="Lora" w:cs="Times New Roman"/>
        </w:rPr>
      </w:pPr>
    </w:p>
    <w:p w14:paraId="5C87AC90" w14:textId="77777777" w:rsidR="00FD7C7C" w:rsidRPr="000C627D" w:rsidRDefault="00FD7C7C" w:rsidP="005126F4">
      <w:pPr>
        <w:rPr>
          <w:rFonts w:ascii="Lora" w:hAnsi="Lora" w:cs="Times New Roman"/>
        </w:rPr>
      </w:pPr>
    </w:p>
    <w:p w14:paraId="4DA9E6B4" w14:textId="6C04F727" w:rsidR="006C1243" w:rsidRPr="000C627D" w:rsidRDefault="007A2903">
      <w:pPr>
        <w:rPr>
          <w:rFonts w:ascii="Lora" w:hAnsi="Lora" w:cs="Times New Roman"/>
        </w:rPr>
      </w:pPr>
      <w:r w:rsidRPr="000C627D">
        <w:rPr>
          <w:rFonts w:ascii="Lora" w:hAnsi="Lora" w:cs="Times New Roman"/>
        </w:rPr>
        <w:br w:type="page"/>
      </w:r>
    </w:p>
    <w:p w14:paraId="4549E1DF" w14:textId="6D6542C9" w:rsidR="00D04DB6" w:rsidRPr="000C627D" w:rsidRDefault="00D04DB6" w:rsidP="00D04DB6">
      <w:pPr>
        <w:pStyle w:val="Heading1"/>
        <w:rPr>
          <w:rFonts w:ascii="Lora" w:hAnsi="Lora" w:cs="Times New Roman"/>
        </w:rPr>
      </w:pPr>
      <w:bookmarkStart w:id="42" w:name="_Toc35296687"/>
      <w:r w:rsidRPr="000C627D">
        <w:rPr>
          <w:rFonts w:ascii="Lora" w:hAnsi="Lora" w:cs="Times New Roman"/>
        </w:rPr>
        <w:lastRenderedPageBreak/>
        <w:t>Anhang</w:t>
      </w:r>
      <w:bookmarkEnd w:id="42"/>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3" w:name="_Toc35296688"/>
      <w:r w:rsidRPr="000C627D">
        <w:rPr>
          <w:rFonts w:ascii="Lora" w:hAnsi="Lora" w:cs="Times New Roman"/>
        </w:rPr>
        <w:lastRenderedPageBreak/>
        <w:t>Literaturverzeichnis</w:t>
      </w:r>
      <w:bookmarkEnd w:id="43"/>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2E2C34">
      <w:pPr>
        <w:spacing w:after="120" w:line="264" w:lineRule="auto"/>
        <w:ind w:left="454" w:hanging="454"/>
        <w:rPr>
          <w:rFonts w:ascii="Lora" w:hAnsi="Lora" w:cs="Times New Roman"/>
          <w:sz w:val="20"/>
        </w:rPr>
      </w:pPr>
      <w:r w:rsidRPr="00DF50F4">
        <w:rPr>
          <w:rFonts w:ascii="Lora" w:hAnsi="Lora" w:cs="Times New Roman"/>
          <w:sz w:val="20"/>
          <w:szCs w:val="16"/>
        </w:rPr>
        <w:t>Alcantarilla, P.F., Bartoli, A. und Davison, A.J. "KAZE features."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76256B90" w:rsidR="002F105C" w:rsidRPr="00DF50F4" w:rsidRDefault="002F105C" w:rsidP="002E2C34">
      <w:pPr>
        <w:spacing w:after="120" w:line="264" w:lineRule="auto"/>
        <w:ind w:left="454" w:hanging="454"/>
        <w:rPr>
          <w:rFonts w:ascii="Lora" w:hAnsi="Lora" w:cs="Times New Roman"/>
          <w:sz w:val="20"/>
        </w:rPr>
      </w:pPr>
      <w:r w:rsidRPr="00DF50F4">
        <w:rPr>
          <w:rFonts w:ascii="Lora" w:hAnsi="Lora" w:cs="Times New Roman"/>
          <w:sz w:val="20"/>
        </w:rPr>
        <w:t xml:space="preserve">Alcantarilla, P.F., Nuevo, J. und Bartoli, A.J. "Fast Explicit Diffusion for Accelerated Features in Nonlinear Scale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Mach</w:t>
      </w:r>
      <w:r w:rsidR="00DF50F4">
        <w:rPr>
          <w:rFonts w:ascii="Lora" w:hAnsi="Lora"/>
          <w:sz w:val="20"/>
        </w:rPr>
        <w:t>ine Intelligence,</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9B7CC2E" w:rsidR="005621E6" w:rsidRDefault="007E49FB" w:rsidP="002E2C34">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A comparison of object detection algorithms using unmanipulated testing images: Comparing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4C820C2F" w:rsidR="00CB2404" w:rsidRDefault="00CB2404" w:rsidP="002E2C34">
      <w:pPr>
        <w:spacing w:after="120" w:line="264" w:lineRule="auto"/>
        <w:ind w:left="454" w:hanging="454"/>
        <w:rPr>
          <w:rFonts w:ascii="Lora" w:hAnsi="Lora" w:cs="Times New Roman"/>
          <w:sz w:val="20"/>
          <w:szCs w:val="16"/>
        </w:rPr>
      </w:pPr>
      <w:r w:rsidRPr="00DF50F4">
        <w:rPr>
          <w:rFonts w:ascii="Lora" w:hAnsi="Lora" w:cs="Times New Roman"/>
          <w:sz w:val="20"/>
        </w:rPr>
        <w:t xml:space="preserve">Bay, H., Tuytelaars, T. und Van Gool, L. „Surf: Speeded up robust features.“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2E2C34">
      <w:pPr>
        <w:spacing w:after="120" w:line="264" w:lineRule="auto"/>
        <w:ind w:left="454" w:hanging="454"/>
        <w:rPr>
          <w:rFonts w:ascii="Lora" w:hAnsi="Lora" w:cs="Times New Roman"/>
          <w:sz w:val="20"/>
          <w:szCs w:val="16"/>
        </w:rPr>
      </w:pPr>
      <w:r w:rsidRPr="00956BF7">
        <w:rPr>
          <w:rFonts w:ascii="Lora" w:hAnsi="Lora" w:cs="Times New Roman"/>
          <w:sz w:val="20"/>
          <w:szCs w:val="16"/>
        </w:rPr>
        <w:t>Calonder,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independent elementary features.“</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0D85B270" w:rsidR="00352E10" w:rsidRDefault="00352E10" w:rsidP="002E2C34">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A practical introduction to computer vision with O</w:t>
      </w:r>
      <w:r w:rsidR="00473ED5" w:rsidRPr="00956BF7">
        <w:rPr>
          <w:rFonts w:ascii="Lora" w:hAnsi="Lora" w:cs="Times New Roman"/>
          <w:sz w:val="20"/>
          <w:szCs w:val="16"/>
        </w:rPr>
        <w:t>pen</w:t>
      </w:r>
      <w:r w:rsidR="003E2093" w:rsidRPr="00956BF7">
        <w:rPr>
          <w:rFonts w:ascii="Lora" w:hAnsi="Lora" w:cs="Times New Roman"/>
          <w:sz w:val="20"/>
          <w:szCs w:val="16"/>
        </w:rPr>
        <w:t>CV.“</w:t>
      </w:r>
      <w:r w:rsidR="009F51DB" w:rsidRPr="00956BF7">
        <w:rPr>
          <w:rFonts w:ascii="Lora" w:hAnsi="Lora" w:cs="Times New Roman"/>
          <w:sz w:val="20"/>
          <w:szCs w:val="16"/>
        </w:rPr>
        <w:t xml:space="preserve"> John Wiley &amp; Sons,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5D1B38E5" w14:textId="0A8FFBD5" w:rsidR="005E560A" w:rsidRDefault="005E560A"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„Feature Matching“ (n.d.) </w:t>
      </w:r>
      <w:r w:rsidRPr="005E560A">
        <w:rPr>
          <w:rFonts w:ascii="Lora" w:hAnsi="Lora" w:cs="Times New Roman"/>
          <w:sz w:val="20"/>
          <w:szCs w:val="16"/>
        </w:rPr>
        <w:t>https://opencv-python-tutroals.readthedocs.io/en/latest/py_tutorials/py_feature2d/py_matcher/py_matcher.html</w:t>
      </w:r>
      <w:r>
        <w:rPr>
          <w:rFonts w:ascii="Lora" w:hAnsi="Lora" w:cs="Times New Roman"/>
          <w:sz w:val="20"/>
          <w:szCs w:val="16"/>
        </w:rPr>
        <w:t xml:space="preserve"> (Letzter Zugriff: 31.03.2020)</w:t>
      </w:r>
    </w:p>
    <w:p w14:paraId="50BCD9EB" w14:textId="1D4BFFDE" w:rsidR="00283E23" w:rsidRPr="00712A67" w:rsidRDefault="00283E23" w:rsidP="002E2C34">
      <w:pPr>
        <w:spacing w:after="120" w:line="264" w:lineRule="auto"/>
        <w:ind w:left="454" w:hanging="454"/>
        <w:rPr>
          <w:rFonts w:ascii="Lora" w:hAnsi="Lora" w:cs="Times New Roman"/>
          <w:sz w:val="20"/>
        </w:rPr>
      </w:pPr>
      <w:r>
        <w:rPr>
          <w:rFonts w:ascii="Lora" w:hAnsi="Lora" w:cs="Times New Roman"/>
          <w:sz w:val="20"/>
          <w:szCs w:val="16"/>
        </w:rPr>
        <w:t xml:space="preserve">„Feature Matching with FLANN“ (n.d.) </w:t>
      </w:r>
      <w:r w:rsidR="00C07773" w:rsidRPr="00C07773">
        <w:rPr>
          <w:rFonts w:ascii="Lora" w:hAnsi="Lora" w:cs="Times New Roman"/>
          <w:sz w:val="20"/>
          <w:szCs w:val="16"/>
        </w:rPr>
        <w:t>https://docs.opencv.org/3.4/d5/d6f/tutorial_feature_flann_matcher.html</w:t>
      </w:r>
      <w:r>
        <w:rPr>
          <w:rFonts w:ascii="Lora" w:hAnsi="Lora" w:cs="Times New Roman"/>
          <w:sz w:val="20"/>
          <w:szCs w:val="16"/>
        </w:rPr>
        <w:t xml:space="preserve"> </w:t>
      </w:r>
      <w:r w:rsidRPr="00712A67">
        <w:rPr>
          <w:rFonts w:ascii="Lora" w:hAnsi="Lora" w:cs="Times New Roman"/>
          <w:sz w:val="20"/>
        </w:rPr>
        <w:t>(Letzter Zugriff: 31.03.2020)</w:t>
      </w:r>
    </w:p>
    <w:p w14:paraId="48521379" w14:textId="2F84E5D5" w:rsidR="00731139" w:rsidRPr="00712A67" w:rsidRDefault="00731139" w:rsidP="002E2C34">
      <w:pPr>
        <w:spacing w:after="120" w:line="264" w:lineRule="auto"/>
        <w:ind w:left="454" w:hanging="454"/>
        <w:rPr>
          <w:rFonts w:ascii="Lora" w:hAnsi="Lora" w:cs="Times New Roman"/>
          <w:sz w:val="20"/>
        </w:rPr>
      </w:pPr>
      <w:r w:rsidRPr="00712A67">
        <w:rPr>
          <w:rFonts w:ascii="Lora" w:hAnsi="Lora" w:cs="Times New Roman"/>
          <w:sz w:val="20"/>
        </w:rPr>
        <w:t xml:space="preserve">Gollapudi, S. „Learn Computer Vision Using OpenCV: With Deep Learning CNNs and RNNs.“ </w:t>
      </w:r>
      <w:r w:rsidR="00243C87" w:rsidRPr="00712A67">
        <w:rPr>
          <w:rFonts w:ascii="Lora" w:hAnsi="Lora" w:cs="Times New Roman"/>
          <w:sz w:val="20"/>
        </w:rPr>
        <w:t>New York City, Vereinigte Staaten, 2019.</w:t>
      </w:r>
    </w:p>
    <w:p w14:paraId="7453A65C" w14:textId="47036188" w:rsidR="00D133EE" w:rsidRPr="00712A67" w:rsidRDefault="00D133EE" w:rsidP="002E2C34">
      <w:pPr>
        <w:spacing w:after="120"/>
        <w:ind w:left="454" w:hanging="454"/>
        <w:rPr>
          <w:rFonts w:ascii="Lora" w:hAnsi="Lora"/>
          <w:sz w:val="20"/>
        </w:rPr>
      </w:pPr>
      <w:r w:rsidRPr="00712A67">
        <w:rPr>
          <w:rFonts w:ascii="Lora" w:hAnsi="Lora"/>
          <w:sz w:val="20"/>
        </w:rPr>
        <w:t xml:space="preserve">Leutenegger, S., Chli, M. und Siegwart, R.Y. </w:t>
      </w:r>
      <w:r w:rsidR="00EE063A" w:rsidRPr="00712A67">
        <w:rPr>
          <w:rFonts w:ascii="Lora" w:hAnsi="Lora"/>
          <w:sz w:val="20"/>
        </w:rPr>
        <w:t>„BRISK: Binary robust invariant scalable keypoints.“</w:t>
      </w:r>
      <w:r w:rsidR="0034594D" w:rsidRPr="00712A67">
        <w:rPr>
          <w:rFonts w:ascii="Lora" w:hAnsi="Lora"/>
          <w:sz w:val="20"/>
        </w:rPr>
        <w:t xml:space="preserve"> Proceedings of the IEEE International Conference on Computer Vision</w:t>
      </w:r>
      <w:r w:rsidR="0016285A" w:rsidRPr="00712A67">
        <w:rPr>
          <w:rFonts w:ascii="Lora" w:hAnsi="Lora"/>
          <w:sz w:val="20"/>
        </w:rPr>
        <w:t>, 2011</w:t>
      </w:r>
      <w:r w:rsidR="0034594D" w:rsidRPr="00712A67">
        <w:rPr>
          <w:rFonts w:ascii="Lora" w:hAnsi="Lora"/>
          <w:sz w:val="20"/>
        </w:rPr>
        <w:t>. S. 2548-2555.</w:t>
      </w:r>
    </w:p>
    <w:p w14:paraId="509D387A" w14:textId="214E3E3A" w:rsidR="0020134A" w:rsidRDefault="0020134A" w:rsidP="002E2C34">
      <w:pPr>
        <w:spacing w:after="120"/>
        <w:ind w:left="454" w:hanging="454"/>
        <w:rPr>
          <w:rFonts w:ascii="Lora" w:hAnsi="Lora"/>
          <w:sz w:val="20"/>
        </w:rPr>
      </w:pPr>
      <w:r w:rsidRPr="00712A67">
        <w:rPr>
          <w:rFonts w:ascii="Lora" w:hAnsi="Lora"/>
          <w:sz w:val="20"/>
        </w:rPr>
        <w:t>Lowe, D.G. „Distinctive image features from scale-invariant keypoints.“ International Journal of Computer Vision</w:t>
      </w:r>
      <w:r w:rsidR="009D6F93" w:rsidRPr="00712A67">
        <w:rPr>
          <w:rFonts w:ascii="Lora" w:hAnsi="Lora"/>
          <w:sz w:val="20"/>
        </w:rPr>
        <w:t>,</w:t>
      </w:r>
      <w:r w:rsidRPr="00712A67">
        <w:rPr>
          <w:rFonts w:ascii="Lora" w:hAnsi="Lora"/>
          <w:sz w:val="20"/>
        </w:rPr>
        <w:t xml:space="preserve"> 60.2 (2004)</w:t>
      </w:r>
      <w:r w:rsidR="009D6F93" w:rsidRPr="00712A67">
        <w:rPr>
          <w:rFonts w:ascii="Lora" w:hAnsi="Lora"/>
          <w:sz w:val="20"/>
        </w:rPr>
        <w:t>. S. 91-110.</w:t>
      </w:r>
    </w:p>
    <w:p w14:paraId="51B5ED78" w14:textId="610C1307" w:rsidR="00AD21C1" w:rsidRPr="00712A67" w:rsidRDefault="00AD21C1" w:rsidP="00B52A53">
      <w:pPr>
        <w:spacing w:after="120" w:line="264" w:lineRule="auto"/>
        <w:ind w:left="454" w:hanging="454"/>
        <w:rPr>
          <w:rFonts w:ascii="Lora" w:hAnsi="Lora"/>
          <w:sz w:val="20"/>
        </w:rPr>
      </w:pPr>
      <w:r>
        <w:rPr>
          <w:rFonts w:ascii="Lora" w:hAnsi="Lora" w:cs="Times New Roman"/>
          <w:sz w:val="20"/>
        </w:rPr>
        <w:t>Minichino, J. und Howse, J.</w:t>
      </w:r>
      <w:r w:rsidRPr="00712A67">
        <w:rPr>
          <w:rFonts w:ascii="Lora" w:hAnsi="Lora" w:cs="Times New Roman"/>
          <w:sz w:val="20"/>
        </w:rPr>
        <w:t xml:space="preserve"> „</w:t>
      </w:r>
      <w:r>
        <w:rPr>
          <w:rFonts w:ascii="Lora" w:hAnsi="Lora" w:cs="Times New Roman"/>
          <w:sz w:val="20"/>
        </w:rPr>
        <w:t>Learning OpenCV 3 Computer Vision with Python</w:t>
      </w:r>
      <w:r w:rsidRPr="00712A67">
        <w:rPr>
          <w:rFonts w:ascii="Lora" w:hAnsi="Lora" w:cs="Times New Roman"/>
          <w:sz w:val="20"/>
        </w:rPr>
        <w:t>.“ Packt Publishing, Birmingham, Vereinigtes Königreich, 201</w:t>
      </w:r>
      <w:r>
        <w:rPr>
          <w:rFonts w:ascii="Lora" w:hAnsi="Lora" w:cs="Times New Roman"/>
          <w:sz w:val="20"/>
        </w:rPr>
        <w:t>5</w:t>
      </w:r>
      <w:r w:rsidRPr="00712A67">
        <w:rPr>
          <w:rFonts w:ascii="Lora" w:hAnsi="Lora" w:cs="Times New Roman"/>
          <w:sz w:val="20"/>
        </w:rPr>
        <w:t>.</w:t>
      </w:r>
    </w:p>
    <w:p w14:paraId="18845255" w14:textId="0D7E2256" w:rsidR="00DE4B6B" w:rsidRPr="00712A67" w:rsidRDefault="00DE4B6B" w:rsidP="002E2C34">
      <w:pPr>
        <w:spacing w:after="120"/>
        <w:ind w:left="454" w:hanging="454"/>
        <w:rPr>
          <w:rFonts w:ascii="Lora" w:hAnsi="Lora"/>
          <w:sz w:val="20"/>
        </w:rPr>
      </w:pPr>
      <w:r w:rsidRPr="00712A67">
        <w:rPr>
          <w:rFonts w:ascii="Lora" w:hAnsi="Lora"/>
          <w:sz w:val="20"/>
        </w:rPr>
        <w:t xml:space="preserve">Philbin, J., Arandjelović, R. und Zisserman, A. „The Oxford Buildings Dataset“. </w:t>
      </w:r>
      <w:r w:rsidR="006D0A96" w:rsidRPr="00712A67">
        <w:rPr>
          <w:rFonts w:ascii="Lora" w:hAnsi="Lora"/>
          <w:sz w:val="20"/>
        </w:rPr>
        <w:t>https://www.robots.ox.ac.uk/~vgg/data/oxbuildings/ (Letzter Zugriff: 31.03.2020)</w:t>
      </w:r>
      <w:r w:rsidRPr="00712A67">
        <w:rPr>
          <w:rFonts w:ascii="Lora" w:hAnsi="Lora"/>
          <w:sz w:val="20"/>
        </w:rPr>
        <w:t>.</w:t>
      </w:r>
    </w:p>
    <w:p w14:paraId="738BFE69" w14:textId="78439015" w:rsidR="00D50A8D" w:rsidRPr="00712A67" w:rsidRDefault="00D50A8D" w:rsidP="002E2C34">
      <w:pPr>
        <w:spacing w:after="120"/>
        <w:ind w:left="454" w:hanging="454"/>
        <w:rPr>
          <w:rFonts w:ascii="Lora" w:hAnsi="Lora"/>
          <w:sz w:val="20"/>
        </w:rPr>
      </w:pPr>
      <w:r w:rsidRPr="00712A67">
        <w:rPr>
          <w:rFonts w:ascii="Lora" w:hAnsi="Lora"/>
          <w:sz w:val="20"/>
        </w:rPr>
        <w:t xml:space="preserve">Rosten, E., Porter, R. und Drummond, T. "Faster and better: A machine learning approach to corner detection." IEEE </w:t>
      </w:r>
      <w:r w:rsidR="008A304F" w:rsidRPr="00712A67">
        <w:rPr>
          <w:rFonts w:ascii="Lora" w:hAnsi="Lora"/>
          <w:sz w:val="20"/>
        </w:rPr>
        <w:t>T</w:t>
      </w:r>
      <w:r w:rsidRPr="00712A67">
        <w:rPr>
          <w:rFonts w:ascii="Lora" w:hAnsi="Lora"/>
          <w:sz w:val="20"/>
        </w:rPr>
        <w:t xml:space="preserve">ransactions on </w:t>
      </w:r>
      <w:r w:rsidR="008A304F" w:rsidRPr="00712A67">
        <w:rPr>
          <w:rFonts w:ascii="Lora" w:hAnsi="Lora"/>
          <w:sz w:val="20"/>
        </w:rPr>
        <w:t>P</w:t>
      </w:r>
      <w:r w:rsidRPr="00712A67">
        <w:rPr>
          <w:rFonts w:ascii="Lora" w:hAnsi="Lora"/>
          <w:sz w:val="20"/>
        </w:rPr>
        <w:t xml:space="preserve">attern </w:t>
      </w:r>
      <w:r w:rsidR="008A304F" w:rsidRPr="00712A67">
        <w:rPr>
          <w:rFonts w:ascii="Lora" w:hAnsi="Lora"/>
          <w:sz w:val="20"/>
        </w:rPr>
        <w:t>A</w:t>
      </w:r>
      <w:r w:rsidRPr="00712A67">
        <w:rPr>
          <w:rFonts w:ascii="Lora" w:hAnsi="Lora"/>
          <w:sz w:val="20"/>
        </w:rPr>
        <w:t xml:space="preserve">nalysis and </w:t>
      </w:r>
      <w:r w:rsidR="008A304F" w:rsidRPr="00712A67">
        <w:rPr>
          <w:rFonts w:ascii="Lora" w:hAnsi="Lora"/>
          <w:sz w:val="20"/>
        </w:rPr>
        <w:t>M</w:t>
      </w:r>
      <w:r w:rsidRPr="00712A67">
        <w:rPr>
          <w:rFonts w:ascii="Lora" w:hAnsi="Lora"/>
          <w:sz w:val="20"/>
        </w:rPr>
        <w:t xml:space="preserve">achine </w:t>
      </w:r>
      <w:r w:rsidR="008A304F" w:rsidRPr="00712A67">
        <w:rPr>
          <w:rFonts w:ascii="Lora" w:hAnsi="Lora"/>
          <w:sz w:val="20"/>
        </w:rPr>
        <w:t>I</w:t>
      </w:r>
      <w:r w:rsidRPr="00712A67">
        <w:rPr>
          <w:rFonts w:ascii="Lora" w:hAnsi="Lora"/>
          <w:sz w:val="20"/>
        </w:rPr>
        <w:t>ntelligence</w:t>
      </w:r>
      <w:r w:rsidR="008A304F" w:rsidRPr="00712A67">
        <w:rPr>
          <w:rFonts w:ascii="Lora" w:hAnsi="Lora"/>
          <w:sz w:val="20"/>
        </w:rPr>
        <w:t>,</w:t>
      </w:r>
      <w:r w:rsidRPr="00712A67">
        <w:rPr>
          <w:rFonts w:ascii="Lora" w:hAnsi="Lora"/>
          <w:sz w:val="20"/>
        </w:rPr>
        <w:t xml:space="preserve"> 32.1 (2008)</w:t>
      </w:r>
      <w:r w:rsidR="008A304F" w:rsidRPr="00712A67">
        <w:rPr>
          <w:rFonts w:ascii="Lora" w:hAnsi="Lora"/>
          <w:sz w:val="20"/>
        </w:rPr>
        <w:t>. S.</w:t>
      </w:r>
      <w:r w:rsidRPr="00712A67">
        <w:rPr>
          <w:rFonts w:ascii="Lora" w:hAnsi="Lora"/>
          <w:sz w:val="20"/>
        </w:rPr>
        <w:t xml:space="preserve"> 105-119.</w:t>
      </w:r>
    </w:p>
    <w:p w14:paraId="52FB73BB" w14:textId="67C0B345" w:rsidR="004D2B54" w:rsidRPr="00712A67" w:rsidRDefault="004D2B54" w:rsidP="002E2C34">
      <w:pPr>
        <w:spacing w:after="120"/>
        <w:ind w:left="454" w:hanging="454"/>
        <w:rPr>
          <w:rFonts w:ascii="Lora" w:hAnsi="Lora"/>
          <w:sz w:val="20"/>
        </w:rPr>
      </w:pPr>
      <w:r w:rsidRPr="00712A67">
        <w:rPr>
          <w:rFonts w:ascii="Lora" w:hAnsi="Lora"/>
          <w:sz w:val="20"/>
        </w:rPr>
        <w:t>Rublee, E</w:t>
      </w:r>
      <w:r w:rsidR="009A4FFB" w:rsidRPr="00712A67">
        <w:rPr>
          <w:rFonts w:ascii="Lora" w:hAnsi="Lora"/>
          <w:sz w:val="20"/>
        </w:rPr>
        <w:t>.</w:t>
      </w:r>
      <w:r w:rsidRPr="00712A67">
        <w:rPr>
          <w:rFonts w:ascii="Lora" w:hAnsi="Lora"/>
          <w:sz w:val="20"/>
        </w:rPr>
        <w:t xml:space="preserve"> et al. „ORB: An efficient alternative to SIFT or SURF.“ 2011 International conference on computer vision</w:t>
      </w:r>
      <w:r w:rsidR="00625531" w:rsidRPr="00712A67">
        <w:rPr>
          <w:rFonts w:ascii="Lora" w:hAnsi="Lora"/>
          <w:sz w:val="20"/>
        </w:rPr>
        <w:t>, Barcelona, Spanien,</w:t>
      </w:r>
      <w:r w:rsidRPr="00712A67">
        <w:rPr>
          <w:rFonts w:ascii="Lora" w:hAnsi="Lora"/>
          <w:sz w:val="20"/>
        </w:rPr>
        <w:t xml:space="preserve"> 2011.</w:t>
      </w:r>
      <w:r w:rsidR="00625531" w:rsidRPr="00712A67">
        <w:rPr>
          <w:rFonts w:ascii="Lora" w:hAnsi="Lora"/>
          <w:sz w:val="20"/>
        </w:rPr>
        <w:t xml:space="preserve"> S. 2564-2571.</w:t>
      </w:r>
    </w:p>
    <w:p w14:paraId="58F4B954" w14:textId="520049C4" w:rsidR="009F2391" w:rsidRPr="00712A67" w:rsidRDefault="009F2391" w:rsidP="002E2C34">
      <w:pPr>
        <w:spacing w:after="120" w:line="264" w:lineRule="auto"/>
        <w:ind w:left="454" w:hanging="454"/>
        <w:rPr>
          <w:rFonts w:ascii="Lora" w:hAnsi="Lora" w:cs="Times New Roman"/>
          <w:sz w:val="20"/>
        </w:rPr>
      </w:pPr>
      <w:r w:rsidRPr="00712A67">
        <w:rPr>
          <w:rFonts w:ascii="Lora" w:hAnsi="Lora" w:cs="Times New Roman"/>
          <w:sz w:val="20"/>
        </w:rPr>
        <w:lastRenderedPageBreak/>
        <w:t>Scherer, R</w:t>
      </w:r>
      <w:r w:rsidR="009A4FFB" w:rsidRPr="00712A67">
        <w:rPr>
          <w:rFonts w:ascii="Lora" w:hAnsi="Lora" w:cs="Times New Roman"/>
          <w:sz w:val="20"/>
        </w:rPr>
        <w:t>.</w:t>
      </w:r>
      <w:r w:rsidRPr="00712A67">
        <w:rPr>
          <w:rFonts w:ascii="Lora" w:hAnsi="Lora" w:cs="Times New Roman"/>
          <w:sz w:val="20"/>
        </w:rPr>
        <w:t xml:space="preserve"> „Computer vision methods for fast image classification and retrieval.“ Springer International Publishing, Basel, Schweiz, 2020.</w:t>
      </w:r>
    </w:p>
    <w:p w14:paraId="701ACB60" w14:textId="6DB68AD3" w:rsidR="00C919C8" w:rsidRPr="00712A67" w:rsidRDefault="00C919C8" w:rsidP="002E2C34">
      <w:pPr>
        <w:spacing w:after="120" w:line="264" w:lineRule="auto"/>
        <w:ind w:left="454" w:hanging="454"/>
        <w:rPr>
          <w:rFonts w:ascii="Lora" w:hAnsi="Lora" w:cs="Times New Roman"/>
          <w:sz w:val="20"/>
        </w:rPr>
      </w:pPr>
      <w:r w:rsidRPr="00712A67">
        <w:rPr>
          <w:rFonts w:ascii="Lora" w:hAnsi="Lora" w:cs="Times New Roman"/>
          <w:sz w:val="20"/>
        </w:rPr>
        <w:t>Tareen, S.A.K., und Saleem, Z. „A Comparative Analysis of SIFT, SURF, KAZE, AKAZE, ORB, and BRISK.“ 2018 International Conference on Computing, Mathematics and Engineering Technologies (iCoMET). IEEE, 2018. S.</w:t>
      </w:r>
      <w:r w:rsidR="005A3859" w:rsidRPr="00712A67">
        <w:rPr>
          <w:rFonts w:ascii="Lora" w:hAnsi="Lora" w:cs="Times New Roman"/>
          <w:sz w:val="20"/>
        </w:rPr>
        <w:t xml:space="preserve"> </w:t>
      </w:r>
      <w:r w:rsidRPr="00712A67">
        <w:rPr>
          <w:rFonts w:ascii="Lora" w:hAnsi="Lora" w:cs="Times New Roman"/>
          <w:sz w:val="20"/>
        </w:rPr>
        <w:t>1-10.</w:t>
      </w:r>
    </w:p>
    <w:p w14:paraId="1E457ADA" w14:textId="52879ED6" w:rsidR="009A4FFB" w:rsidRPr="00712A67" w:rsidRDefault="009A4FFB" w:rsidP="002E2C34">
      <w:pPr>
        <w:spacing w:after="120" w:line="264" w:lineRule="auto"/>
        <w:ind w:left="454" w:hanging="454"/>
        <w:rPr>
          <w:rFonts w:ascii="Lora" w:hAnsi="Lora" w:cs="Times New Roman"/>
          <w:sz w:val="20"/>
        </w:rPr>
      </w:pPr>
      <w:r w:rsidRPr="00712A67">
        <w:rPr>
          <w:rFonts w:ascii="Lora" w:hAnsi="Lora" w:cs="Times New Roman"/>
          <w:sz w:val="20"/>
        </w:rPr>
        <w:t>Tazehkandi, A.A.</w:t>
      </w:r>
      <w:r w:rsidR="00981949" w:rsidRPr="00712A67">
        <w:rPr>
          <w:rFonts w:ascii="Lora" w:hAnsi="Lora" w:cs="Times New Roman"/>
          <w:sz w:val="20"/>
        </w:rPr>
        <w:t xml:space="preserve"> „Hands-On Algorithms for Computer Vision.“ Packt Publishing, Birmingham, Vereinigtes Königreich, 2018.</w:t>
      </w:r>
    </w:p>
    <w:p w14:paraId="37E56A29" w14:textId="45F35014" w:rsidR="00016C45" w:rsidRDefault="00016C45" w:rsidP="002E2C34">
      <w:pPr>
        <w:spacing w:after="120" w:line="264" w:lineRule="auto"/>
        <w:ind w:left="454" w:hanging="454"/>
        <w:rPr>
          <w:rFonts w:ascii="Lora" w:hAnsi="Lora" w:cs="Times New Roman"/>
          <w:sz w:val="20"/>
          <w:szCs w:val="16"/>
        </w:rPr>
      </w:pPr>
      <w:r>
        <w:rPr>
          <w:rFonts w:ascii="Lora" w:hAnsi="Lora" w:cs="Times New Roman"/>
          <w:sz w:val="20"/>
          <w:szCs w:val="16"/>
        </w:rPr>
        <w:t>Zhang, Y., Yu, F., Wang, Y. und Wang, K. „Performance Evaluation of Feature Detection Methods for Visual Measurements</w:t>
      </w:r>
      <w:r w:rsidR="000F5FB0">
        <w:rPr>
          <w:rFonts w:ascii="Lora" w:hAnsi="Lora" w:cs="Times New Roman"/>
          <w:sz w:val="20"/>
          <w:szCs w:val="16"/>
        </w:rPr>
        <w:t>.</w:t>
      </w:r>
      <w:r>
        <w:rPr>
          <w:rFonts w:ascii="Lora" w:hAnsi="Lora" w:cs="Times New Roman"/>
          <w:sz w:val="20"/>
          <w:szCs w:val="16"/>
        </w:rPr>
        <w:t>“</w:t>
      </w:r>
      <w:r w:rsidR="000F5FB0">
        <w:rPr>
          <w:rFonts w:ascii="Lora" w:hAnsi="Lora" w:cs="Times New Roman"/>
          <w:sz w:val="20"/>
          <w:szCs w:val="16"/>
        </w:rPr>
        <w:t xml:space="preserve"> Engineering Letters, 27.2 (2019).</w:t>
      </w:r>
      <w:r w:rsidR="00346130">
        <w:rPr>
          <w:rFonts w:ascii="Lora" w:hAnsi="Lora" w:cs="Times New Roman"/>
          <w:sz w:val="20"/>
          <w:szCs w:val="16"/>
        </w:rPr>
        <w:t xml:space="preserve"> </w:t>
      </w:r>
      <w:r w:rsidR="00346130" w:rsidRPr="007A447E">
        <w:rPr>
          <w:rFonts w:ascii="Lora" w:hAnsi="Lora" w:cs="Times New Roman"/>
          <w:sz w:val="20"/>
          <w:szCs w:val="16"/>
        </w:rPr>
        <w:t>http://www.engineeringletters.com/issues_v27/issue_2/EL_27_2_08.pdf</w:t>
      </w:r>
      <w:r w:rsidR="00346130">
        <w:rPr>
          <w:rFonts w:ascii="Lora" w:hAnsi="Lora" w:cs="Times New Roman"/>
          <w:sz w:val="20"/>
          <w:szCs w:val="16"/>
        </w:rPr>
        <w:t xml:space="preserve"> (Letzter Zugriff: 31.03.2020)</w:t>
      </w:r>
    </w:p>
    <w:p w14:paraId="79F78350" w14:textId="60EBD2BB" w:rsidR="00C919C8" w:rsidRPr="00956BF7" w:rsidRDefault="00C919C8" w:rsidP="00B52399">
      <w:pPr>
        <w:spacing w:after="120" w:line="264" w:lineRule="auto"/>
        <w:ind w:left="454" w:hanging="454"/>
        <w:rPr>
          <w:rFonts w:ascii="Lora" w:hAnsi="Lora" w:cs="Times New Roman"/>
          <w:sz w:val="20"/>
          <w:szCs w:val="16"/>
        </w:rPr>
      </w:pP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44" w:name="_Toc35296689"/>
      <w:r w:rsidRPr="000C627D">
        <w:rPr>
          <w:rFonts w:ascii="Lora" w:hAnsi="Lora" w:cs="Times New Roman"/>
        </w:rPr>
        <w:lastRenderedPageBreak/>
        <w:t>Eidesstattliche Erklärung</w:t>
      </w:r>
      <w:bookmarkEnd w:id="44"/>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046AA0B5" w:rsidR="00AF7976" w:rsidRPr="000C627D" w:rsidRDefault="00AF7976" w:rsidP="00AF7976">
            <w:pPr>
              <w:jc w:val="center"/>
              <w:rPr>
                <w:rFonts w:ascii="Lora" w:hAnsi="Lora" w:cs="Times New Roman"/>
              </w:rPr>
            </w:pPr>
            <w:r w:rsidRPr="000C627D">
              <w:rPr>
                <w:rFonts w:ascii="Lora" w:hAnsi="Lora" w:cs="Times New Roman"/>
              </w:rPr>
              <w:t>Ort, Datum</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09A3E958" w:rsidR="00AF7976" w:rsidRPr="000C627D" w:rsidRDefault="00AF7976" w:rsidP="00AF7976">
            <w:pPr>
              <w:jc w:val="center"/>
              <w:rPr>
                <w:rFonts w:ascii="Lora" w:hAnsi="Lora" w:cs="Times New Roman"/>
              </w:rPr>
            </w:pPr>
            <w:r w:rsidRPr="000C627D">
              <w:rPr>
                <w:rFonts w:ascii="Lora" w:hAnsi="Lora" w:cs="Times New Roman"/>
              </w:rPr>
              <w:t>Unterschrift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0"/>
      <w:footerReference w:type="default" r:id="rId31"/>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78812" w14:textId="77777777" w:rsidR="00256EB3" w:rsidRDefault="00256EB3" w:rsidP="00453D36">
      <w:pPr>
        <w:spacing w:line="240" w:lineRule="auto"/>
      </w:pPr>
      <w:r>
        <w:separator/>
      </w:r>
    </w:p>
  </w:endnote>
  <w:endnote w:type="continuationSeparator" w:id="0">
    <w:p w14:paraId="4BC8C0C7" w14:textId="77777777" w:rsidR="00256EB3" w:rsidRDefault="00256EB3"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9E0471" w:rsidRDefault="009E0471">
    <w:pPr>
      <w:pStyle w:val="Footer"/>
      <w:jc w:val="right"/>
    </w:pPr>
  </w:p>
  <w:p w14:paraId="758BA883" w14:textId="77777777" w:rsidR="009E0471" w:rsidRPr="00CB2CA6" w:rsidRDefault="009E0471"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9E0471" w:rsidRDefault="009E0471">
    <w:pPr>
      <w:pStyle w:val="Footer"/>
      <w:jc w:val="right"/>
    </w:pPr>
  </w:p>
  <w:p w14:paraId="3128C2A5" w14:textId="606060FD" w:rsidR="009E0471" w:rsidRPr="00F77E75" w:rsidRDefault="009E0471">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79E96" w14:textId="77777777" w:rsidR="00256EB3" w:rsidRDefault="00256EB3" w:rsidP="00453D36">
      <w:pPr>
        <w:spacing w:line="240" w:lineRule="auto"/>
      </w:pPr>
      <w:r>
        <w:separator/>
      </w:r>
    </w:p>
  </w:footnote>
  <w:footnote w:type="continuationSeparator" w:id="0">
    <w:p w14:paraId="72C748E6" w14:textId="77777777" w:rsidR="00256EB3" w:rsidRDefault="00256EB3"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9E0471" w:rsidRDefault="009E0471"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NawFAHohfNE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4BA0"/>
    <w:rsid w:val="00004DE5"/>
    <w:rsid w:val="00006088"/>
    <w:rsid w:val="00006D91"/>
    <w:rsid w:val="000105C5"/>
    <w:rsid w:val="0001656A"/>
    <w:rsid w:val="00016C24"/>
    <w:rsid w:val="00016C45"/>
    <w:rsid w:val="000171A8"/>
    <w:rsid w:val="00017930"/>
    <w:rsid w:val="000209BD"/>
    <w:rsid w:val="0002219D"/>
    <w:rsid w:val="00022683"/>
    <w:rsid w:val="0002284A"/>
    <w:rsid w:val="00022D52"/>
    <w:rsid w:val="00025AA9"/>
    <w:rsid w:val="000260B4"/>
    <w:rsid w:val="00030B06"/>
    <w:rsid w:val="000321C7"/>
    <w:rsid w:val="00034DC1"/>
    <w:rsid w:val="00035C36"/>
    <w:rsid w:val="00037C43"/>
    <w:rsid w:val="00044C11"/>
    <w:rsid w:val="00045A3B"/>
    <w:rsid w:val="00045CFF"/>
    <w:rsid w:val="000463FE"/>
    <w:rsid w:val="000468B9"/>
    <w:rsid w:val="000475B9"/>
    <w:rsid w:val="00050161"/>
    <w:rsid w:val="00050D1A"/>
    <w:rsid w:val="00052527"/>
    <w:rsid w:val="0005269B"/>
    <w:rsid w:val="00053F95"/>
    <w:rsid w:val="000540D4"/>
    <w:rsid w:val="00054969"/>
    <w:rsid w:val="000550A1"/>
    <w:rsid w:val="00057401"/>
    <w:rsid w:val="00061085"/>
    <w:rsid w:val="00061CDF"/>
    <w:rsid w:val="000629AE"/>
    <w:rsid w:val="00066BCB"/>
    <w:rsid w:val="000721B0"/>
    <w:rsid w:val="00072DD3"/>
    <w:rsid w:val="000731B8"/>
    <w:rsid w:val="0007347A"/>
    <w:rsid w:val="00073FE3"/>
    <w:rsid w:val="00075F96"/>
    <w:rsid w:val="00076953"/>
    <w:rsid w:val="00080662"/>
    <w:rsid w:val="00081655"/>
    <w:rsid w:val="000821A6"/>
    <w:rsid w:val="00084D29"/>
    <w:rsid w:val="00086BBA"/>
    <w:rsid w:val="000875A9"/>
    <w:rsid w:val="00091C4B"/>
    <w:rsid w:val="000949D6"/>
    <w:rsid w:val="000955E2"/>
    <w:rsid w:val="000956C4"/>
    <w:rsid w:val="00095713"/>
    <w:rsid w:val="0009783B"/>
    <w:rsid w:val="00097C52"/>
    <w:rsid w:val="000A43F2"/>
    <w:rsid w:val="000A4AAC"/>
    <w:rsid w:val="000A5C1E"/>
    <w:rsid w:val="000B0753"/>
    <w:rsid w:val="000B14F5"/>
    <w:rsid w:val="000B3BB2"/>
    <w:rsid w:val="000B4E6A"/>
    <w:rsid w:val="000B6DF9"/>
    <w:rsid w:val="000C09F4"/>
    <w:rsid w:val="000C0F45"/>
    <w:rsid w:val="000C1523"/>
    <w:rsid w:val="000C4113"/>
    <w:rsid w:val="000C503B"/>
    <w:rsid w:val="000C627D"/>
    <w:rsid w:val="000D0E76"/>
    <w:rsid w:val="000D1149"/>
    <w:rsid w:val="000D2FF0"/>
    <w:rsid w:val="000D33D8"/>
    <w:rsid w:val="000D4506"/>
    <w:rsid w:val="000D5819"/>
    <w:rsid w:val="000D714D"/>
    <w:rsid w:val="000D7BCE"/>
    <w:rsid w:val="000E0D7E"/>
    <w:rsid w:val="000E2524"/>
    <w:rsid w:val="000E36A1"/>
    <w:rsid w:val="000E434A"/>
    <w:rsid w:val="000E46A2"/>
    <w:rsid w:val="000E52D4"/>
    <w:rsid w:val="000E535B"/>
    <w:rsid w:val="000E6061"/>
    <w:rsid w:val="000F058B"/>
    <w:rsid w:val="000F0DBB"/>
    <w:rsid w:val="000F1854"/>
    <w:rsid w:val="000F1898"/>
    <w:rsid w:val="000F23FE"/>
    <w:rsid w:val="000F2AA5"/>
    <w:rsid w:val="000F33FB"/>
    <w:rsid w:val="000F378E"/>
    <w:rsid w:val="000F3CEB"/>
    <w:rsid w:val="000F4989"/>
    <w:rsid w:val="000F4D63"/>
    <w:rsid w:val="000F5097"/>
    <w:rsid w:val="000F5217"/>
    <w:rsid w:val="000F5FB0"/>
    <w:rsid w:val="000F60D2"/>
    <w:rsid w:val="000F667C"/>
    <w:rsid w:val="000F6CF8"/>
    <w:rsid w:val="00100BF6"/>
    <w:rsid w:val="001025EF"/>
    <w:rsid w:val="00102779"/>
    <w:rsid w:val="00102DB2"/>
    <w:rsid w:val="00103292"/>
    <w:rsid w:val="001079B6"/>
    <w:rsid w:val="00107AA3"/>
    <w:rsid w:val="00110C77"/>
    <w:rsid w:val="0011121A"/>
    <w:rsid w:val="00111BD4"/>
    <w:rsid w:val="0011481D"/>
    <w:rsid w:val="00114855"/>
    <w:rsid w:val="00115023"/>
    <w:rsid w:val="0011725F"/>
    <w:rsid w:val="00120693"/>
    <w:rsid w:val="0012322D"/>
    <w:rsid w:val="00123963"/>
    <w:rsid w:val="001273A2"/>
    <w:rsid w:val="00127850"/>
    <w:rsid w:val="001279A5"/>
    <w:rsid w:val="001300E5"/>
    <w:rsid w:val="00131B0C"/>
    <w:rsid w:val="00131FCC"/>
    <w:rsid w:val="00132BEF"/>
    <w:rsid w:val="0013475C"/>
    <w:rsid w:val="00134E12"/>
    <w:rsid w:val="001366D4"/>
    <w:rsid w:val="00137237"/>
    <w:rsid w:val="001372F4"/>
    <w:rsid w:val="00140859"/>
    <w:rsid w:val="00140F38"/>
    <w:rsid w:val="0014450D"/>
    <w:rsid w:val="00150FDC"/>
    <w:rsid w:val="0015184E"/>
    <w:rsid w:val="00151B2C"/>
    <w:rsid w:val="00152E96"/>
    <w:rsid w:val="00153A4B"/>
    <w:rsid w:val="00160233"/>
    <w:rsid w:val="001625C6"/>
    <w:rsid w:val="0016285A"/>
    <w:rsid w:val="00164295"/>
    <w:rsid w:val="00165BFC"/>
    <w:rsid w:val="00166530"/>
    <w:rsid w:val="00166605"/>
    <w:rsid w:val="00166795"/>
    <w:rsid w:val="00166906"/>
    <w:rsid w:val="00166DAD"/>
    <w:rsid w:val="00167218"/>
    <w:rsid w:val="00167F17"/>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74B"/>
    <w:rsid w:val="00187F74"/>
    <w:rsid w:val="00190069"/>
    <w:rsid w:val="0019281C"/>
    <w:rsid w:val="00193AE1"/>
    <w:rsid w:val="001949BA"/>
    <w:rsid w:val="00195897"/>
    <w:rsid w:val="001963A8"/>
    <w:rsid w:val="001A3BDA"/>
    <w:rsid w:val="001A44D5"/>
    <w:rsid w:val="001A4B47"/>
    <w:rsid w:val="001A5544"/>
    <w:rsid w:val="001A634F"/>
    <w:rsid w:val="001A69DA"/>
    <w:rsid w:val="001B0772"/>
    <w:rsid w:val="001B312A"/>
    <w:rsid w:val="001B47E3"/>
    <w:rsid w:val="001B4BBC"/>
    <w:rsid w:val="001B5AA0"/>
    <w:rsid w:val="001B5BEC"/>
    <w:rsid w:val="001B63B5"/>
    <w:rsid w:val="001B6CB9"/>
    <w:rsid w:val="001C0CB0"/>
    <w:rsid w:val="001C2DDE"/>
    <w:rsid w:val="001C420C"/>
    <w:rsid w:val="001C4C9B"/>
    <w:rsid w:val="001C541B"/>
    <w:rsid w:val="001C6074"/>
    <w:rsid w:val="001C6157"/>
    <w:rsid w:val="001C6350"/>
    <w:rsid w:val="001C76E5"/>
    <w:rsid w:val="001D1A8C"/>
    <w:rsid w:val="001D28A5"/>
    <w:rsid w:val="001D2B86"/>
    <w:rsid w:val="001D3AF2"/>
    <w:rsid w:val="001D4653"/>
    <w:rsid w:val="001D4E19"/>
    <w:rsid w:val="001D52B1"/>
    <w:rsid w:val="001D54C7"/>
    <w:rsid w:val="001D5611"/>
    <w:rsid w:val="001D6F5E"/>
    <w:rsid w:val="001E0C66"/>
    <w:rsid w:val="001E2837"/>
    <w:rsid w:val="001E4CA5"/>
    <w:rsid w:val="001E5260"/>
    <w:rsid w:val="001E5993"/>
    <w:rsid w:val="001E5C14"/>
    <w:rsid w:val="001E69B6"/>
    <w:rsid w:val="001F1F1D"/>
    <w:rsid w:val="001F740C"/>
    <w:rsid w:val="0020134A"/>
    <w:rsid w:val="002023F2"/>
    <w:rsid w:val="00203C28"/>
    <w:rsid w:val="00203C45"/>
    <w:rsid w:val="00204E04"/>
    <w:rsid w:val="00205B7E"/>
    <w:rsid w:val="00205DD4"/>
    <w:rsid w:val="00206551"/>
    <w:rsid w:val="00207938"/>
    <w:rsid w:val="00211AD0"/>
    <w:rsid w:val="00211F33"/>
    <w:rsid w:val="0021238E"/>
    <w:rsid w:val="00215B90"/>
    <w:rsid w:val="00215E38"/>
    <w:rsid w:val="002175DE"/>
    <w:rsid w:val="00217DD1"/>
    <w:rsid w:val="002219E0"/>
    <w:rsid w:val="0022382B"/>
    <w:rsid w:val="00223CC9"/>
    <w:rsid w:val="00226B6B"/>
    <w:rsid w:val="002300FB"/>
    <w:rsid w:val="00230E06"/>
    <w:rsid w:val="002310C4"/>
    <w:rsid w:val="0023122C"/>
    <w:rsid w:val="0023149E"/>
    <w:rsid w:val="00231D66"/>
    <w:rsid w:val="002329F3"/>
    <w:rsid w:val="00234A8F"/>
    <w:rsid w:val="00234BB2"/>
    <w:rsid w:val="0023559B"/>
    <w:rsid w:val="0024142B"/>
    <w:rsid w:val="00241A05"/>
    <w:rsid w:val="00241CD4"/>
    <w:rsid w:val="00241EDA"/>
    <w:rsid w:val="00243BF1"/>
    <w:rsid w:val="00243C87"/>
    <w:rsid w:val="002459BB"/>
    <w:rsid w:val="00245C7F"/>
    <w:rsid w:val="0025209B"/>
    <w:rsid w:val="0025289E"/>
    <w:rsid w:val="00253474"/>
    <w:rsid w:val="00253994"/>
    <w:rsid w:val="00253C26"/>
    <w:rsid w:val="00255151"/>
    <w:rsid w:val="0025546A"/>
    <w:rsid w:val="00255521"/>
    <w:rsid w:val="0025679E"/>
    <w:rsid w:val="00256EB3"/>
    <w:rsid w:val="002610B0"/>
    <w:rsid w:val="00262F09"/>
    <w:rsid w:val="0026326C"/>
    <w:rsid w:val="00264997"/>
    <w:rsid w:val="00264F28"/>
    <w:rsid w:val="00267714"/>
    <w:rsid w:val="00271609"/>
    <w:rsid w:val="00272998"/>
    <w:rsid w:val="00275FA1"/>
    <w:rsid w:val="002761CF"/>
    <w:rsid w:val="00276811"/>
    <w:rsid w:val="00276856"/>
    <w:rsid w:val="002808D3"/>
    <w:rsid w:val="00280CDB"/>
    <w:rsid w:val="0028139A"/>
    <w:rsid w:val="00283E23"/>
    <w:rsid w:val="002848EC"/>
    <w:rsid w:val="00285244"/>
    <w:rsid w:val="0028643C"/>
    <w:rsid w:val="002868A2"/>
    <w:rsid w:val="00290CBC"/>
    <w:rsid w:val="002910EE"/>
    <w:rsid w:val="00292890"/>
    <w:rsid w:val="002938E9"/>
    <w:rsid w:val="00295206"/>
    <w:rsid w:val="00295532"/>
    <w:rsid w:val="00295E01"/>
    <w:rsid w:val="00296D12"/>
    <w:rsid w:val="00297CC5"/>
    <w:rsid w:val="002A008A"/>
    <w:rsid w:val="002A0266"/>
    <w:rsid w:val="002A15D3"/>
    <w:rsid w:val="002A1F5C"/>
    <w:rsid w:val="002A3A14"/>
    <w:rsid w:val="002A44AD"/>
    <w:rsid w:val="002A48A5"/>
    <w:rsid w:val="002A5335"/>
    <w:rsid w:val="002A54CB"/>
    <w:rsid w:val="002A6723"/>
    <w:rsid w:val="002A6C8E"/>
    <w:rsid w:val="002A6D37"/>
    <w:rsid w:val="002A75C6"/>
    <w:rsid w:val="002A7C97"/>
    <w:rsid w:val="002B152B"/>
    <w:rsid w:val="002B26EF"/>
    <w:rsid w:val="002B3CA7"/>
    <w:rsid w:val="002B5602"/>
    <w:rsid w:val="002B5E67"/>
    <w:rsid w:val="002B6193"/>
    <w:rsid w:val="002C07D0"/>
    <w:rsid w:val="002C3C6B"/>
    <w:rsid w:val="002C5995"/>
    <w:rsid w:val="002C6EC7"/>
    <w:rsid w:val="002D14DB"/>
    <w:rsid w:val="002D6503"/>
    <w:rsid w:val="002D6C3B"/>
    <w:rsid w:val="002D7738"/>
    <w:rsid w:val="002E1699"/>
    <w:rsid w:val="002E1A52"/>
    <w:rsid w:val="002E2AF7"/>
    <w:rsid w:val="002E2C34"/>
    <w:rsid w:val="002E2F9A"/>
    <w:rsid w:val="002E3247"/>
    <w:rsid w:val="002E3737"/>
    <w:rsid w:val="002E52A1"/>
    <w:rsid w:val="002E6DF0"/>
    <w:rsid w:val="002E7751"/>
    <w:rsid w:val="002E7957"/>
    <w:rsid w:val="002F01DA"/>
    <w:rsid w:val="002F0B69"/>
    <w:rsid w:val="002F105C"/>
    <w:rsid w:val="002F1137"/>
    <w:rsid w:val="002F1906"/>
    <w:rsid w:val="002F19AD"/>
    <w:rsid w:val="002F2DCC"/>
    <w:rsid w:val="002F4B49"/>
    <w:rsid w:val="002F5549"/>
    <w:rsid w:val="002F69AE"/>
    <w:rsid w:val="002F7C01"/>
    <w:rsid w:val="0030008F"/>
    <w:rsid w:val="00300295"/>
    <w:rsid w:val="00301C43"/>
    <w:rsid w:val="00304D30"/>
    <w:rsid w:val="00305EEF"/>
    <w:rsid w:val="00306311"/>
    <w:rsid w:val="0030766F"/>
    <w:rsid w:val="00307919"/>
    <w:rsid w:val="003111E4"/>
    <w:rsid w:val="00311FFB"/>
    <w:rsid w:val="00312AF2"/>
    <w:rsid w:val="00312B32"/>
    <w:rsid w:val="00313D8B"/>
    <w:rsid w:val="0031415D"/>
    <w:rsid w:val="0031423E"/>
    <w:rsid w:val="0031583A"/>
    <w:rsid w:val="00315ED8"/>
    <w:rsid w:val="0031671C"/>
    <w:rsid w:val="00317C9F"/>
    <w:rsid w:val="0032048C"/>
    <w:rsid w:val="00320FC7"/>
    <w:rsid w:val="00321706"/>
    <w:rsid w:val="0032230F"/>
    <w:rsid w:val="00325D27"/>
    <w:rsid w:val="00326093"/>
    <w:rsid w:val="0032697A"/>
    <w:rsid w:val="00326A63"/>
    <w:rsid w:val="00326AC9"/>
    <w:rsid w:val="00326D60"/>
    <w:rsid w:val="0032773F"/>
    <w:rsid w:val="00327C1E"/>
    <w:rsid w:val="0033167E"/>
    <w:rsid w:val="003333D1"/>
    <w:rsid w:val="00333863"/>
    <w:rsid w:val="00333E78"/>
    <w:rsid w:val="00334199"/>
    <w:rsid w:val="00334F4F"/>
    <w:rsid w:val="00337BC8"/>
    <w:rsid w:val="003404AB"/>
    <w:rsid w:val="00340E6A"/>
    <w:rsid w:val="003413CB"/>
    <w:rsid w:val="00344AB3"/>
    <w:rsid w:val="00344E05"/>
    <w:rsid w:val="0034594D"/>
    <w:rsid w:val="00345A69"/>
    <w:rsid w:val="00346130"/>
    <w:rsid w:val="00347457"/>
    <w:rsid w:val="00347496"/>
    <w:rsid w:val="00347B70"/>
    <w:rsid w:val="00347E59"/>
    <w:rsid w:val="003510AD"/>
    <w:rsid w:val="00351E27"/>
    <w:rsid w:val="00352E10"/>
    <w:rsid w:val="0035625E"/>
    <w:rsid w:val="00356C3B"/>
    <w:rsid w:val="0035753C"/>
    <w:rsid w:val="003612C4"/>
    <w:rsid w:val="00362130"/>
    <w:rsid w:val="00362135"/>
    <w:rsid w:val="00362422"/>
    <w:rsid w:val="0036274D"/>
    <w:rsid w:val="00363154"/>
    <w:rsid w:val="00364773"/>
    <w:rsid w:val="003654FB"/>
    <w:rsid w:val="003660B7"/>
    <w:rsid w:val="003705A8"/>
    <w:rsid w:val="00370711"/>
    <w:rsid w:val="00372F42"/>
    <w:rsid w:val="00373739"/>
    <w:rsid w:val="003741E9"/>
    <w:rsid w:val="00375414"/>
    <w:rsid w:val="0037555B"/>
    <w:rsid w:val="00375EEC"/>
    <w:rsid w:val="00377A0B"/>
    <w:rsid w:val="00381355"/>
    <w:rsid w:val="003817EE"/>
    <w:rsid w:val="00381FCF"/>
    <w:rsid w:val="00383F2B"/>
    <w:rsid w:val="00384F66"/>
    <w:rsid w:val="003855A9"/>
    <w:rsid w:val="00387DB2"/>
    <w:rsid w:val="00391915"/>
    <w:rsid w:val="003921ED"/>
    <w:rsid w:val="00392865"/>
    <w:rsid w:val="00393339"/>
    <w:rsid w:val="0039412A"/>
    <w:rsid w:val="00395D2A"/>
    <w:rsid w:val="00395D31"/>
    <w:rsid w:val="0039627A"/>
    <w:rsid w:val="00396D46"/>
    <w:rsid w:val="003A0366"/>
    <w:rsid w:val="003A2681"/>
    <w:rsid w:val="003A2950"/>
    <w:rsid w:val="003A4C5E"/>
    <w:rsid w:val="003A52D1"/>
    <w:rsid w:val="003A79A0"/>
    <w:rsid w:val="003B1BCA"/>
    <w:rsid w:val="003B1F1E"/>
    <w:rsid w:val="003B3317"/>
    <w:rsid w:val="003B3857"/>
    <w:rsid w:val="003B65FE"/>
    <w:rsid w:val="003B6886"/>
    <w:rsid w:val="003B6B86"/>
    <w:rsid w:val="003B7E7A"/>
    <w:rsid w:val="003C084C"/>
    <w:rsid w:val="003C24D7"/>
    <w:rsid w:val="003C3245"/>
    <w:rsid w:val="003C4C04"/>
    <w:rsid w:val="003C4DA3"/>
    <w:rsid w:val="003C5BA1"/>
    <w:rsid w:val="003C5C57"/>
    <w:rsid w:val="003C5FC0"/>
    <w:rsid w:val="003C7150"/>
    <w:rsid w:val="003D1C63"/>
    <w:rsid w:val="003D3C52"/>
    <w:rsid w:val="003D5BFA"/>
    <w:rsid w:val="003D7917"/>
    <w:rsid w:val="003E00EC"/>
    <w:rsid w:val="003E16E6"/>
    <w:rsid w:val="003E1BC1"/>
    <w:rsid w:val="003E2093"/>
    <w:rsid w:val="003E3161"/>
    <w:rsid w:val="003E469F"/>
    <w:rsid w:val="003E6216"/>
    <w:rsid w:val="003E7B28"/>
    <w:rsid w:val="003F0E69"/>
    <w:rsid w:val="003F1047"/>
    <w:rsid w:val="003F26E8"/>
    <w:rsid w:val="003F3482"/>
    <w:rsid w:val="003F39E1"/>
    <w:rsid w:val="003F4411"/>
    <w:rsid w:val="003F4A91"/>
    <w:rsid w:val="003F51AF"/>
    <w:rsid w:val="003F7672"/>
    <w:rsid w:val="00400D38"/>
    <w:rsid w:val="00402339"/>
    <w:rsid w:val="004044E3"/>
    <w:rsid w:val="00404BE1"/>
    <w:rsid w:val="0040791E"/>
    <w:rsid w:val="00411C66"/>
    <w:rsid w:val="0041260A"/>
    <w:rsid w:val="00412F9D"/>
    <w:rsid w:val="00413654"/>
    <w:rsid w:val="00413BE8"/>
    <w:rsid w:val="00414DD8"/>
    <w:rsid w:val="00416002"/>
    <w:rsid w:val="00417755"/>
    <w:rsid w:val="004204A7"/>
    <w:rsid w:val="00420CB6"/>
    <w:rsid w:val="004219BB"/>
    <w:rsid w:val="00423268"/>
    <w:rsid w:val="0042329D"/>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2931"/>
    <w:rsid w:val="00443A96"/>
    <w:rsid w:val="0044552B"/>
    <w:rsid w:val="00447882"/>
    <w:rsid w:val="00447996"/>
    <w:rsid w:val="00447E3A"/>
    <w:rsid w:val="00450219"/>
    <w:rsid w:val="00451976"/>
    <w:rsid w:val="0045363E"/>
    <w:rsid w:val="00453D36"/>
    <w:rsid w:val="004552C7"/>
    <w:rsid w:val="004554C8"/>
    <w:rsid w:val="00455CE0"/>
    <w:rsid w:val="004563B6"/>
    <w:rsid w:val="00456C8A"/>
    <w:rsid w:val="00456D87"/>
    <w:rsid w:val="004612D3"/>
    <w:rsid w:val="00462386"/>
    <w:rsid w:val="0046274C"/>
    <w:rsid w:val="0046287A"/>
    <w:rsid w:val="00462B3C"/>
    <w:rsid w:val="00463870"/>
    <w:rsid w:val="00464A22"/>
    <w:rsid w:val="00465A2E"/>
    <w:rsid w:val="00465E28"/>
    <w:rsid w:val="00467A3A"/>
    <w:rsid w:val="0047010E"/>
    <w:rsid w:val="004713DC"/>
    <w:rsid w:val="004716A8"/>
    <w:rsid w:val="00472E3B"/>
    <w:rsid w:val="00473E10"/>
    <w:rsid w:val="00473ED5"/>
    <w:rsid w:val="00475943"/>
    <w:rsid w:val="0047662B"/>
    <w:rsid w:val="00476C78"/>
    <w:rsid w:val="004802EE"/>
    <w:rsid w:val="004818D9"/>
    <w:rsid w:val="00481B47"/>
    <w:rsid w:val="00482708"/>
    <w:rsid w:val="0048282F"/>
    <w:rsid w:val="004829A4"/>
    <w:rsid w:val="0048732E"/>
    <w:rsid w:val="00487995"/>
    <w:rsid w:val="00487AC9"/>
    <w:rsid w:val="00490201"/>
    <w:rsid w:val="004928D0"/>
    <w:rsid w:val="00493074"/>
    <w:rsid w:val="004930A3"/>
    <w:rsid w:val="00496DCC"/>
    <w:rsid w:val="00497248"/>
    <w:rsid w:val="00497901"/>
    <w:rsid w:val="00497C65"/>
    <w:rsid w:val="004A2F3B"/>
    <w:rsid w:val="004A42DC"/>
    <w:rsid w:val="004A697F"/>
    <w:rsid w:val="004B0CF6"/>
    <w:rsid w:val="004B1BBA"/>
    <w:rsid w:val="004B2C61"/>
    <w:rsid w:val="004B3826"/>
    <w:rsid w:val="004B3A06"/>
    <w:rsid w:val="004B5426"/>
    <w:rsid w:val="004B5DB9"/>
    <w:rsid w:val="004B794B"/>
    <w:rsid w:val="004C2C24"/>
    <w:rsid w:val="004C2F11"/>
    <w:rsid w:val="004C3759"/>
    <w:rsid w:val="004C4E1A"/>
    <w:rsid w:val="004C60D7"/>
    <w:rsid w:val="004C6D76"/>
    <w:rsid w:val="004C7983"/>
    <w:rsid w:val="004D03AC"/>
    <w:rsid w:val="004D0AFD"/>
    <w:rsid w:val="004D2102"/>
    <w:rsid w:val="004D2B54"/>
    <w:rsid w:val="004D3416"/>
    <w:rsid w:val="004D3457"/>
    <w:rsid w:val="004D5E96"/>
    <w:rsid w:val="004D6762"/>
    <w:rsid w:val="004D7708"/>
    <w:rsid w:val="004E2A71"/>
    <w:rsid w:val="004E3343"/>
    <w:rsid w:val="004E4603"/>
    <w:rsid w:val="004E4CD0"/>
    <w:rsid w:val="004E6F88"/>
    <w:rsid w:val="004E7CD1"/>
    <w:rsid w:val="004F1272"/>
    <w:rsid w:val="004F23CB"/>
    <w:rsid w:val="004F55F1"/>
    <w:rsid w:val="004F676B"/>
    <w:rsid w:val="004F7CB7"/>
    <w:rsid w:val="004F7EE8"/>
    <w:rsid w:val="005039E4"/>
    <w:rsid w:val="00504984"/>
    <w:rsid w:val="00504B0C"/>
    <w:rsid w:val="00506467"/>
    <w:rsid w:val="0050693D"/>
    <w:rsid w:val="00506FB6"/>
    <w:rsid w:val="005101E7"/>
    <w:rsid w:val="00511564"/>
    <w:rsid w:val="00511E9F"/>
    <w:rsid w:val="00512312"/>
    <w:rsid w:val="005126F4"/>
    <w:rsid w:val="00515325"/>
    <w:rsid w:val="00516F96"/>
    <w:rsid w:val="0052196B"/>
    <w:rsid w:val="005220D7"/>
    <w:rsid w:val="00522BFB"/>
    <w:rsid w:val="00523F46"/>
    <w:rsid w:val="00525309"/>
    <w:rsid w:val="00525CE7"/>
    <w:rsid w:val="005266A3"/>
    <w:rsid w:val="00527321"/>
    <w:rsid w:val="005275EF"/>
    <w:rsid w:val="00527CD9"/>
    <w:rsid w:val="00527F91"/>
    <w:rsid w:val="00530BC0"/>
    <w:rsid w:val="00530CF0"/>
    <w:rsid w:val="00531581"/>
    <w:rsid w:val="00533B2A"/>
    <w:rsid w:val="00534A50"/>
    <w:rsid w:val="005357E3"/>
    <w:rsid w:val="00535B05"/>
    <w:rsid w:val="005361CD"/>
    <w:rsid w:val="00536986"/>
    <w:rsid w:val="005369ED"/>
    <w:rsid w:val="00537096"/>
    <w:rsid w:val="005405D3"/>
    <w:rsid w:val="00541B35"/>
    <w:rsid w:val="00541EFE"/>
    <w:rsid w:val="00542090"/>
    <w:rsid w:val="00543AD8"/>
    <w:rsid w:val="00543F21"/>
    <w:rsid w:val="005448A6"/>
    <w:rsid w:val="00545DE6"/>
    <w:rsid w:val="00546665"/>
    <w:rsid w:val="00546824"/>
    <w:rsid w:val="00547A58"/>
    <w:rsid w:val="00547BD3"/>
    <w:rsid w:val="00547FB5"/>
    <w:rsid w:val="00550156"/>
    <w:rsid w:val="00551C51"/>
    <w:rsid w:val="00553578"/>
    <w:rsid w:val="00553A78"/>
    <w:rsid w:val="0055696E"/>
    <w:rsid w:val="00557575"/>
    <w:rsid w:val="0056092D"/>
    <w:rsid w:val="00560D64"/>
    <w:rsid w:val="005612EC"/>
    <w:rsid w:val="0056210D"/>
    <w:rsid w:val="005621E6"/>
    <w:rsid w:val="0056222F"/>
    <w:rsid w:val="00562E55"/>
    <w:rsid w:val="00564DAC"/>
    <w:rsid w:val="00565260"/>
    <w:rsid w:val="00566280"/>
    <w:rsid w:val="00566ABF"/>
    <w:rsid w:val="00571728"/>
    <w:rsid w:val="0057269E"/>
    <w:rsid w:val="00572E98"/>
    <w:rsid w:val="0057322D"/>
    <w:rsid w:val="00574D14"/>
    <w:rsid w:val="005750B7"/>
    <w:rsid w:val="00575B90"/>
    <w:rsid w:val="00575DFE"/>
    <w:rsid w:val="0057730D"/>
    <w:rsid w:val="005775A1"/>
    <w:rsid w:val="00580BAC"/>
    <w:rsid w:val="0058104F"/>
    <w:rsid w:val="00581333"/>
    <w:rsid w:val="00583D7D"/>
    <w:rsid w:val="0058446B"/>
    <w:rsid w:val="00585D6B"/>
    <w:rsid w:val="00587674"/>
    <w:rsid w:val="00587D6D"/>
    <w:rsid w:val="00590C6F"/>
    <w:rsid w:val="00594058"/>
    <w:rsid w:val="005957E0"/>
    <w:rsid w:val="00596E60"/>
    <w:rsid w:val="005A08D2"/>
    <w:rsid w:val="005A1159"/>
    <w:rsid w:val="005A2CD0"/>
    <w:rsid w:val="005A3859"/>
    <w:rsid w:val="005A4C5E"/>
    <w:rsid w:val="005A5B4F"/>
    <w:rsid w:val="005A5C98"/>
    <w:rsid w:val="005A6186"/>
    <w:rsid w:val="005A61D9"/>
    <w:rsid w:val="005A6638"/>
    <w:rsid w:val="005A7D09"/>
    <w:rsid w:val="005B0920"/>
    <w:rsid w:val="005B1D93"/>
    <w:rsid w:val="005B2074"/>
    <w:rsid w:val="005B26BF"/>
    <w:rsid w:val="005B371A"/>
    <w:rsid w:val="005B3955"/>
    <w:rsid w:val="005B4DE7"/>
    <w:rsid w:val="005B7B8E"/>
    <w:rsid w:val="005C0D38"/>
    <w:rsid w:val="005C57E8"/>
    <w:rsid w:val="005C5AF7"/>
    <w:rsid w:val="005C5D3F"/>
    <w:rsid w:val="005C7671"/>
    <w:rsid w:val="005C7C74"/>
    <w:rsid w:val="005D22E5"/>
    <w:rsid w:val="005D239B"/>
    <w:rsid w:val="005D2844"/>
    <w:rsid w:val="005D290B"/>
    <w:rsid w:val="005D2DE4"/>
    <w:rsid w:val="005D485E"/>
    <w:rsid w:val="005D4FF7"/>
    <w:rsid w:val="005D7263"/>
    <w:rsid w:val="005D7753"/>
    <w:rsid w:val="005E4BD4"/>
    <w:rsid w:val="005E5489"/>
    <w:rsid w:val="005E560A"/>
    <w:rsid w:val="005E701A"/>
    <w:rsid w:val="005F064D"/>
    <w:rsid w:val="005F0E8F"/>
    <w:rsid w:val="005F3800"/>
    <w:rsid w:val="005F491B"/>
    <w:rsid w:val="005F7331"/>
    <w:rsid w:val="005F7D43"/>
    <w:rsid w:val="005F7D95"/>
    <w:rsid w:val="006004C9"/>
    <w:rsid w:val="006004F3"/>
    <w:rsid w:val="00600BF5"/>
    <w:rsid w:val="006016AC"/>
    <w:rsid w:val="00604A67"/>
    <w:rsid w:val="00604E10"/>
    <w:rsid w:val="006052CF"/>
    <w:rsid w:val="00606D41"/>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0A23"/>
    <w:rsid w:val="00621D46"/>
    <w:rsid w:val="006233EF"/>
    <w:rsid w:val="00625531"/>
    <w:rsid w:val="0062576A"/>
    <w:rsid w:val="006264D0"/>
    <w:rsid w:val="00626B94"/>
    <w:rsid w:val="00626CD6"/>
    <w:rsid w:val="00626ECF"/>
    <w:rsid w:val="00630A52"/>
    <w:rsid w:val="00631DE7"/>
    <w:rsid w:val="006322C7"/>
    <w:rsid w:val="006338C6"/>
    <w:rsid w:val="00633E3E"/>
    <w:rsid w:val="00634719"/>
    <w:rsid w:val="006348C6"/>
    <w:rsid w:val="00637821"/>
    <w:rsid w:val="00641CD6"/>
    <w:rsid w:val="0064210F"/>
    <w:rsid w:val="006425F1"/>
    <w:rsid w:val="0064448E"/>
    <w:rsid w:val="006448D9"/>
    <w:rsid w:val="00644AAB"/>
    <w:rsid w:val="00646581"/>
    <w:rsid w:val="00650B59"/>
    <w:rsid w:val="00650F1D"/>
    <w:rsid w:val="006543A2"/>
    <w:rsid w:val="00656EC1"/>
    <w:rsid w:val="0065712B"/>
    <w:rsid w:val="00660F6F"/>
    <w:rsid w:val="00662E04"/>
    <w:rsid w:val="00666369"/>
    <w:rsid w:val="0066698B"/>
    <w:rsid w:val="00673D94"/>
    <w:rsid w:val="00674779"/>
    <w:rsid w:val="0067489B"/>
    <w:rsid w:val="00675D88"/>
    <w:rsid w:val="00677193"/>
    <w:rsid w:val="00681FDF"/>
    <w:rsid w:val="006828E1"/>
    <w:rsid w:val="00685B97"/>
    <w:rsid w:val="006864E9"/>
    <w:rsid w:val="006869ED"/>
    <w:rsid w:val="00686A13"/>
    <w:rsid w:val="006878A4"/>
    <w:rsid w:val="00690B9D"/>
    <w:rsid w:val="0069158C"/>
    <w:rsid w:val="006931AD"/>
    <w:rsid w:val="00693EBE"/>
    <w:rsid w:val="006941E5"/>
    <w:rsid w:val="00696738"/>
    <w:rsid w:val="00697630"/>
    <w:rsid w:val="006979FA"/>
    <w:rsid w:val="00697BF1"/>
    <w:rsid w:val="006A03E5"/>
    <w:rsid w:val="006A1635"/>
    <w:rsid w:val="006A22C3"/>
    <w:rsid w:val="006A24EA"/>
    <w:rsid w:val="006A3C31"/>
    <w:rsid w:val="006A5533"/>
    <w:rsid w:val="006A7BBA"/>
    <w:rsid w:val="006B074A"/>
    <w:rsid w:val="006B0FEB"/>
    <w:rsid w:val="006B2070"/>
    <w:rsid w:val="006B291D"/>
    <w:rsid w:val="006B4888"/>
    <w:rsid w:val="006B4BAC"/>
    <w:rsid w:val="006B5925"/>
    <w:rsid w:val="006B74DC"/>
    <w:rsid w:val="006B7675"/>
    <w:rsid w:val="006B769A"/>
    <w:rsid w:val="006B79AA"/>
    <w:rsid w:val="006B7F66"/>
    <w:rsid w:val="006C0D77"/>
    <w:rsid w:val="006C0E16"/>
    <w:rsid w:val="006C1243"/>
    <w:rsid w:val="006C200D"/>
    <w:rsid w:val="006C222E"/>
    <w:rsid w:val="006C4C91"/>
    <w:rsid w:val="006C568E"/>
    <w:rsid w:val="006D0144"/>
    <w:rsid w:val="006D0630"/>
    <w:rsid w:val="006D09F6"/>
    <w:rsid w:val="006D0A96"/>
    <w:rsid w:val="006D1222"/>
    <w:rsid w:val="006D4474"/>
    <w:rsid w:val="006D5725"/>
    <w:rsid w:val="006D620D"/>
    <w:rsid w:val="006D6538"/>
    <w:rsid w:val="006D7090"/>
    <w:rsid w:val="006E0557"/>
    <w:rsid w:val="006E06FA"/>
    <w:rsid w:val="006E1D68"/>
    <w:rsid w:val="006E40B9"/>
    <w:rsid w:val="006E41F3"/>
    <w:rsid w:val="006E4506"/>
    <w:rsid w:val="006E5666"/>
    <w:rsid w:val="006E5FEE"/>
    <w:rsid w:val="006E6312"/>
    <w:rsid w:val="006E643C"/>
    <w:rsid w:val="006E70B8"/>
    <w:rsid w:val="006E74D2"/>
    <w:rsid w:val="006E79C5"/>
    <w:rsid w:val="006F066A"/>
    <w:rsid w:val="006F0E9C"/>
    <w:rsid w:val="006F12DB"/>
    <w:rsid w:val="006F1F0C"/>
    <w:rsid w:val="006F205C"/>
    <w:rsid w:val="006F6435"/>
    <w:rsid w:val="006F7DE4"/>
    <w:rsid w:val="007001BE"/>
    <w:rsid w:val="00700F98"/>
    <w:rsid w:val="00701850"/>
    <w:rsid w:val="00704E25"/>
    <w:rsid w:val="00705451"/>
    <w:rsid w:val="0070589B"/>
    <w:rsid w:val="00710014"/>
    <w:rsid w:val="007109C4"/>
    <w:rsid w:val="007113C4"/>
    <w:rsid w:val="007115B4"/>
    <w:rsid w:val="007129EB"/>
    <w:rsid w:val="00712A67"/>
    <w:rsid w:val="007134A1"/>
    <w:rsid w:val="00713D94"/>
    <w:rsid w:val="007141D3"/>
    <w:rsid w:val="007152EF"/>
    <w:rsid w:val="00715739"/>
    <w:rsid w:val="0071630A"/>
    <w:rsid w:val="0071772B"/>
    <w:rsid w:val="007212B2"/>
    <w:rsid w:val="007244CF"/>
    <w:rsid w:val="00727AF0"/>
    <w:rsid w:val="007308B1"/>
    <w:rsid w:val="00731139"/>
    <w:rsid w:val="007327AC"/>
    <w:rsid w:val="00732B12"/>
    <w:rsid w:val="00733E6D"/>
    <w:rsid w:val="00735F81"/>
    <w:rsid w:val="0073622F"/>
    <w:rsid w:val="00740E47"/>
    <w:rsid w:val="00740FF2"/>
    <w:rsid w:val="00742697"/>
    <w:rsid w:val="00742EC3"/>
    <w:rsid w:val="00743D27"/>
    <w:rsid w:val="00744179"/>
    <w:rsid w:val="0074460E"/>
    <w:rsid w:val="00744F76"/>
    <w:rsid w:val="00746021"/>
    <w:rsid w:val="007473E1"/>
    <w:rsid w:val="0075012D"/>
    <w:rsid w:val="007507DA"/>
    <w:rsid w:val="00750B95"/>
    <w:rsid w:val="00753043"/>
    <w:rsid w:val="00754C77"/>
    <w:rsid w:val="00756DA7"/>
    <w:rsid w:val="0076227E"/>
    <w:rsid w:val="00762BD4"/>
    <w:rsid w:val="00762C24"/>
    <w:rsid w:val="00764088"/>
    <w:rsid w:val="00766181"/>
    <w:rsid w:val="00766581"/>
    <w:rsid w:val="0077182D"/>
    <w:rsid w:val="007718B6"/>
    <w:rsid w:val="00774F5C"/>
    <w:rsid w:val="00776ADD"/>
    <w:rsid w:val="00776B9C"/>
    <w:rsid w:val="007771ED"/>
    <w:rsid w:val="00782638"/>
    <w:rsid w:val="00782DC2"/>
    <w:rsid w:val="00782E19"/>
    <w:rsid w:val="007839F1"/>
    <w:rsid w:val="007862C7"/>
    <w:rsid w:val="00790EE1"/>
    <w:rsid w:val="00792173"/>
    <w:rsid w:val="00793C3B"/>
    <w:rsid w:val="00793FB8"/>
    <w:rsid w:val="0079609B"/>
    <w:rsid w:val="00796AE1"/>
    <w:rsid w:val="00796D7A"/>
    <w:rsid w:val="00797292"/>
    <w:rsid w:val="007A0673"/>
    <w:rsid w:val="007A2903"/>
    <w:rsid w:val="007A3789"/>
    <w:rsid w:val="007A4034"/>
    <w:rsid w:val="007A447E"/>
    <w:rsid w:val="007A4BE8"/>
    <w:rsid w:val="007B06B9"/>
    <w:rsid w:val="007B0D1A"/>
    <w:rsid w:val="007B1136"/>
    <w:rsid w:val="007B1F3E"/>
    <w:rsid w:val="007B212D"/>
    <w:rsid w:val="007B2454"/>
    <w:rsid w:val="007B40F5"/>
    <w:rsid w:val="007B51E1"/>
    <w:rsid w:val="007B56F8"/>
    <w:rsid w:val="007B5AE8"/>
    <w:rsid w:val="007B5DB1"/>
    <w:rsid w:val="007B75DB"/>
    <w:rsid w:val="007C03A8"/>
    <w:rsid w:val="007C2F4C"/>
    <w:rsid w:val="007C458E"/>
    <w:rsid w:val="007C74EB"/>
    <w:rsid w:val="007C784A"/>
    <w:rsid w:val="007D0F33"/>
    <w:rsid w:val="007D17B8"/>
    <w:rsid w:val="007D4F54"/>
    <w:rsid w:val="007D5F94"/>
    <w:rsid w:val="007E27A9"/>
    <w:rsid w:val="007E49FB"/>
    <w:rsid w:val="007F05F3"/>
    <w:rsid w:val="007F0AEF"/>
    <w:rsid w:val="007F565E"/>
    <w:rsid w:val="007F7545"/>
    <w:rsid w:val="00800B0B"/>
    <w:rsid w:val="008020AD"/>
    <w:rsid w:val="008029D4"/>
    <w:rsid w:val="008045B0"/>
    <w:rsid w:val="00804DC8"/>
    <w:rsid w:val="00805248"/>
    <w:rsid w:val="0080709E"/>
    <w:rsid w:val="00807969"/>
    <w:rsid w:val="00807C63"/>
    <w:rsid w:val="00811441"/>
    <w:rsid w:val="008118FC"/>
    <w:rsid w:val="008159D7"/>
    <w:rsid w:val="00815F4C"/>
    <w:rsid w:val="00816141"/>
    <w:rsid w:val="00820200"/>
    <w:rsid w:val="008205AE"/>
    <w:rsid w:val="00821502"/>
    <w:rsid w:val="00821D6E"/>
    <w:rsid w:val="00822B43"/>
    <w:rsid w:val="00822C18"/>
    <w:rsid w:val="008255A3"/>
    <w:rsid w:val="008265BB"/>
    <w:rsid w:val="0082766A"/>
    <w:rsid w:val="008277AA"/>
    <w:rsid w:val="00830257"/>
    <w:rsid w:val="008319BF"/>
    <w:rsid w:val="008322ED"/>
    <w:rsid w:val="008330FD"/>
    <w:rsid w:val="00834777"/>
    <w:rsid w:val="00836F26"/>
    <w:rsid w:val="00837021"/>
    <w:rsid w:val="00840823"/>
    <w:rsid w:val="008408B1"/>
    <w:rsid w:val="00842332"/>
    <w:rsid w:val="00842352"/>
    <w:rsid w:val="00843529"/>
    <w:rsid w:val="0084472D"/>
    <w:rsid w:val="00846E85"/>
    <w:rsid w:val="0085215A"/>
    <w:rsid w:val="00854DDD"/>
    <w:rsid w:val="00855031"/>
    <w:rsid w:val="008551BC"/>
    <w:rsid w:val="00855FC3"/>
    <w:rsid w:val="00856078"/>
    <w:rsid w:val="008563BB"/>
    <w:rsid w:val="00860AEE"/>
    <w:rsid w:val="00861A0F"/>
    <w:rsid w:val="00861F82"/>
    <w:rsid w:val="00862577"/>
    <w:rsid w:val="00862D7C"/>
    <w:rsid w:val="0086345F"/>
    <w:rsid w:val="008634BD"/>
    <w:rsid w:val="00864877"/>
    <w:rsid w:val="008666C9"/>
    <w:rsid w:val="00866904"/>
    <w:rsid w:val="00870058"/>
    <w:rsid w:val="008706AB"/>
    <w:rsid w:val="00871188"/>
    <w:rsid w:val="00872F3A"/>
    <w:rsid w:val="00873B75"/>
    <w:rsid w:val="00873C63"/>
    <w:rsid w:val="00874C5C"/>
    <w:rsid w:val="00874C8E"/>
    <w:rsid w:val="008768E6"/>
    <w:rsid w:val="008769C0"/>
    <w:rsid w:val="0087797C"/>
    <w:rsid w:val="00880F96"/>
    <w:rsid w:val="0088222D"/>
    <w:rsid w:val="0088265A"/>
    <w:rsid w:val="0088266E"/>
    <w:rsid w:val="0088355F"/>
    <w:rsid w:val="00883AAA"/>
    <w:rsid w:val="00884A2E"/>
    <w:rsid w:val="00884C9B"/>
    <w:rsid w:val="008851F9"/>
    <w:rsid w:val="00887F9A"/>
    <w:rsid w:val="008905ED"/>
    <w:rsid w:val="008922F4"/>
    <w:rsid w:val="0089291A"/>
    <w:rsid w:val="008939B8"/>
    <w:rsid w:val="00893DDB"/>
    <w:rsid w:val="0089450D"/>
    <w:rsid w:val="008945A0"/>
    <w:rsid w:val="00895304"/>
    <w:rsid w:val="0089540E"/>
    <w:rsid w:val="0089594B"/>
    <w:rsid w:val="0089725A"/>
    <w:rsid w:val="008A304F"/>
    <w:rsid w:val="008A3EE6"/>
    <w:rsid w:val="008A5860"/>
    <w:rsid w:val="008A5949"/>
    <w:rsid w:val="008A68F6"/>
    <w:rsid w:val="008A7210"/>
    <w:rsid w:val="008A7491"/>
    <w:rsid w:val="008A7C1A"/>
    <w:rsid w:val="008A7CD8"/>
    <w:rsid w:val="008B173C"/>
    <w:rsid w:val="008B1A24"/>
    <w:rsid w:val="008B22E1"/>
    <w:rsid w:val="008B3212"/>
    <w:rsid w:val="008B3A9F"/>
    <w:rsid w:val="008B67BA"/>
    <w:rsid w:val="008B6C37"/>
    <w:rsid w:val="008B6CEC"/>
    <w:rsid w:val="008B7DD7"/>
    <w:rsid w:val="008C0098"/>
    <w:rsid w:val="008C01D3"/>
    <w:rsid w:val="008C0260"/>
    <w:rsid w:val="008C05EC"/>
    <w:rsid w:val="008C15A9"/>
    <w:rsid w:val="008C44D2"/>
    <w:rsid w:val="008C5179"/>
    <w:rsid w:val="008D03E9"/>
    <w:rsid w:val="008D064E"/>
    <w:rsid w:val="008D067C"/>
    <w:rsid w:val="008D4801"/>
    <w:rsid w:val="008D6269"/>
    <w:rsid w:val="008D67A7"/>
    <w:rsid w:val="008E039F"/>
    <w:rsid w:val="008E0810"/>
    <w:rsid w:val="008E0E36"/>
    <w:rsid w:val="008E600C"/>
    <w:rsid w:val="008F0BF0"/>
    <w:rsid w:val="008F34AC"/>
    <w:rsid w:val="008F4353"/>
    <w:rsid w:val="008F5214"/>
    <w:rsid w:val="008F591E"/>
    <w:rsid w:val="009002C1"/>
    <w:rsid w:val="00900E49"/>
    <w:rsid w:val="00903D23"/>
    <w:rsid w:val="0090407D"/>
    <w:rsid w:val="00904762"/>
    <w:rsid w:val="009058DD"/>
    <w:rsid w:val="00906E14"/>
    <w:rsid w:val="00906E7E"/>
    <w:rsid w:val="0090720C"/>
    <w:rsid w:val="00907272"/>
    <w:rsid w:val="009077F9"/>
    <w:rsid w:val="00910361"/>
    <w:rsid w:val="009114A5"/>
    <w:rsid w:val="00913575"/>
    <w:rsid w:val="00913737"/>
    <w:rsid w:val="00914893"/>
    <w:rsid w:val="00914D51"/>
    <w:rsid w:val="00914ECD"/>
    <w:rsid w:val="00914F5F"/>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09D7"/>
    <w:rsid w:val="00933423"/>
    <w:rsid w:val="0093472B"/>
    <w:rsid w:val="00937BCE"/>
    <w:rsid w:val="00941630"/>
    <w:rsid w:val="00942D0F"/>
    <w:rsid w:val="00942E7A"/>
    <w:rsid w:val="00943376"/>
    <w:rsid w:val="00943E42"/>
    <w:rsid w:val="00943F3E"/>
    <w:rsid w:val="00944F57"/>
    <w:rsid w:val="0094750A"/>
    <w:rsid w:val="00947BDA"/>
    <w:rsid w:val="00947C19"/>
    <w:rsid w:val="00947E62"/>
    <w:rsid w:val="00950517"/>
    <w:rsid w:val="00950544"/>
    <w:rsid w:val="00951344"/>
    <w:rsid w:val="009517E6"/>
    <w:rsid w:val="0095237B"/>
    <w:rsid w:val="00952454"/>
    <w:rsid w:val="009528F8"/>
    <w:rsid w:val="00953BDC"/>
    <w:rsid w:val="00954100"/>
    <w:rsid w:val="00954524"/>
    <w:rsid w:val="00955B13"/>
    <w:rsid w:val="00956BF7"/>
    <w:rsid w:val="0095724D"/>
    <w:rsid w:val="0095756A"/>
    <w:rsid w:val="00957B22"/>
    <w:rsid w:val="00960843"/>
    <w:rsid w:val="00960FAD"/>
    <w:rsid w:val="00961725"/>
    <w:rsid w:val="00961FD5"/>
    <w:rsid w:val="0096569C"/>
    <w:rsid w:val="00966D24"/>
    <w:rsid w:val="00966DC0"/>
    <w:rsid w:val="009706F7"/>
    <w:rsid w:val="00972320"/>
    <w:rsid w:val="009732D6"/>
    <w:rsid w:val="00974CEB"/>
    <w:rsid w:val="009751E0"/>
    <w:rsid w:val="0097530B"/>
    <w:rsid w:val="00976828"/>
    <w:rsid w:val="00981949"/>
    <w:rsid w:val="00983D99"/>
    <w:rsid w:val="00985CAB"/>
    <w:rsid w:val="00985F37"/>
    <w:rsid w:val="0098764B"/>
    <w:rsid w:val="0099000C"/>
    <w:rsid w:val="00990848"/>
    <w:rsid w:val="00993032"/>
    <w:rsid w:val="00996645"/>
    <w:rsid w:val="0099702D"/>
    <w:rsid w:val="0099736D"/>
    <w:rsid w:val="00997D23"/>
    <w:rsid w:val="009A1A92"/>
    <w:rsid w:val="009A2F6C"/>
    <w:rsid w:val="009A44A6"/>
    <w:rsid w:val="009A4B9C"/>
    <w:rsid w:val="009A4FFB"/>
    <w:rsid w:val="009A5D54"/>
    <w:rsid w:val="009A6208"/>
    <w:rsid w:val="009A753D"/>
    <w:rsid w:val="009B0628"/>
    <w:rsid w:val="009B2D96"/>
    <w:rsid w:val="009B32A7"/>
    <w:rsid w:val="009B3465"/>
    <w:rsid w:val="009B3F91"/>
    <w:rsid w:val="009B53A9"/>
    <w:rsid w:val="009B6B0C"/>
    <w:rsid w:val="009B6DAC"/>
    <w:rsid w:val="009B790F"/>
    <w:rsid w:val="009C2798"/>
    <w:rsid w:val="009C3AD6"/>
    <w:rsid w:val="009C5CDB"/>
    <w:rsid w:val="009D2A05"/>
    <w:rsid w:val="009D2E49"/>
    <w:rsid w:val="009D3D45"/>
    <w:rsid w:val="009D44FC"/>
    <w:rsid w:val="009D495E"/>
    <w:rsid w:val="009D5B16"/>
    <w:rsid w:val="009D6F93"/>
    <w:rsid w:val="009E0471"/>
    <w:rsid w:val="009E29B5"/>
    <w:rsid w:val="009E3EEF"/>
    <w:rsid w:val="009F0571"/>
    <w:rsid w:val="009F1DCD"/>
    <w:rsid w:val="009F2391"/>
    <w:rsid w:val="009F2789"/>
    <w:rsid w:val="009F318A"/>
    <w:rsid w:val="009F3495"/>
    <w:rsid w:val="009F51DB"/>
    <w:rsid w:val="009F58D2"/>
    <w:rsid w:val="009F666B"/>
    <w:rsid w:val="00A006DE"/>
    <w:rsid w:val="00A018F3"/>
    <w:rsid w:val="00A04602"/>
    <w:rsid w:val="00A04856"/>
    <w:rsid w:val="00A06BBE"/>
    <w:rsid w:val="00A07AFC"/>
    <w:rsid w:val="00A07FBA"/>
    <w:rsid w:val="00A1045B"/>
    <w:rsid w:val="00A1052B"/>
    <w:rsid w:val="00A11C15"/>
    <w:rsid w:val="00A11D81"/>
    <w:rsid w:val="00A123F6"/>
    <w:rsid w:val="00A1421C"/>
    <w:rsid w:val="00A14814"/>
    <w:rsid w:val="00A169F4"/>
    <w:rsid w:val="00A16A87"/>
    <w:rsid w:val="00A21A3B"/>
    <w:rsid w:val="00A2200D"/>
    <w:rsid w:val="00A221FC"/>
    <w:rsid w:val="00A23791"/>
    <w:rsid w:val="00A23EA8"/>
    <w:rsid w:val="00A255D2"/>
    <w:rsid w:val="00A27743"/>
    <w:rsid w:val="00A3018C"/>
    <w:rsid w:val="00A31A34"/>
    <w:rsid w:val="00A33469"/>
    <w:rsid w:val="00A33F0B"/>
    <w:rsid w:val="00A35CBF"/>
    <w:rsid w:val="00A3600D"/>
    <w:rsid w:val="00A36234"/>
    <w:rsid w:val="00A3624B"/>
    <w:rsid w:val="00A365BD"/>
    <w:rsid w:val="00A36772"/>
    <w:rsid w:val="00A371BB"/>
    <w:rsid w:val="00A407B7"/>
    <w:rsid w:val="00A41157"/>
    <w:rsid w:val="00A41D5E"/>
    <w:rsid w:val="00A43516"/>
    <w:rsid w:val="00A43B01"/>
    <w:rsid w:val="00A4532B"/>
    <w:rsid w:val="00A468A0"/>
    <w:rsid w:val="00A50DFD"/>
    <w:rsid w:val="00A55CE6"/>
    <w:rsid w:val="00A5651B"/>
    <w:rsid w:val="00A56CFA"/>
    <w:rsid w:val="00A5730E"/>
    <w:rsid w:val="00A57D86"/>
    <w:rsid w:val="00A57E4A"/>
    <w:rsid w:val="00A602A2"/>
    <w:rsid w:val="00A60DE2"/>
    <w:rsid w:val="00A640B6"/>
    <w:rsid w:val="00A6545B"/>
    <w:rsid w:val="00A6562A"/>
    <w:rsid w:val="00A65B0B"/>
    <w:rsid w:val="00A670A5"/>
    <w:rsid w:val="00A67E13"/>
    <w:rsid w:val="00A706DA"/>
    <w:rsid w:val="00A71B1B"/>
    <w:rsid w:val="00A747B5"/>
    <w:rsid w:val="00A7516B"/>
    <w:rsid w:val="00A76714"/>
    <w:rsid w:val="00A7705A"/>
    <w:rsid w:val="00A77D94"/>
    <w:rsid w:val="00A80673"/>
    <w:rsid w:val="00A819B6"/>
    <w:rsid w:val="00A81C84"/>
    <w:rsid w:val="00A81F61"/>
    <w:rsid w:val="00A820A4"/>
    <w:rsid w:val="00A84FA8"/>
    <w:rsid w:val="00A8569D"/>
    <w:rsid w:val="00A856AE"/>
    <w:rsid w:val="00A86B53"/>
    <w:rsid w:val="00A87152"/>
    <w:rsid w:val="00A871E1"/>
    <w:rsid w:val="00A90E69"/>
    <w:rsid w:val="00A95640"/>
    <w:rsid w:val="00A96340"/>
    <w:rsid w:val="00A96DE9"/>
    <w:rsid w:val="00AA069C"/>
    <w:rsid w:val="00AA0C99"/>
    <w:rsid w:val="00AA133B"/>
    <w:rsid w:val="00AA18B5"/>
    <w:rsid w:val="00AA3D88"/>
    <w:rsid w:val="00AA4714"/>
    <w:rsid w:val="00AA471A"/>
    <w:rsid w:val="00AA5791"/>
    <w:rsid w:val="00AA6545"/>
    <w:rsid w:val="00AA70D4"/>
    <w:rsid w:val="00AB16A8"/>
    <w:rsid w:val="00AB316C"/>
    <w:rsid w:val="00AB4869"/>
    <w:rsid w:val="00AB4CEB"/>
    <w:rsid w:val="00AB60A8"/>
    <w:rsid w:val="00AB62EE"/>
    <w:rsid w:val="00AB640B"/>
    <w:rsid w:val="00AB696C"/>
    <w:rsid w:val="00AC2009"/>
    <w:rsid w:val="00AC2B15"/>
    <w:rsid w:val="00AC2D83"/>
    <w:rsid w:val="00AC4C1C"/>
    <w:rsid w:val="00AC5CBF"/>
    <w:rsid w:val="00AC7E1D"/>
    <w:rsid w:val="00AD0420"/>
    <w:rsid w:val="00AD21C1"/>
    <w:rsid w:val="00AD35DC"/>
    <w:rsid w:val="00AD4641"/>
    <w:rsid w:val="00AD4F6F"/>
    <w:rsid w:val="00AD5CA4"/>
    <w:rsid w:val="00AD7DE0"/>
    <w:rsid w:val="00AE0333"/>
    <w:rsid w:val="00AE0D8D"/>
    <w:rsid w:val="00AE2691"/>
    <w:rsid w:val="00AE3D61"/>
    <w:rsid w:val="00AE5215"/>
    <w:rsid w:val="00AE5412"/>
    <w:rsid w:val="00AE5B2B"/>
    <w:rsid w:val="00AE5FD2"/>
    <w:rsid w:val="00AE7B23"/>
    <w:rsid w:val="00AE7DDB"/>
    <w:rsid w:val="00AF094D"/>
    <w:rsid w:val="00AF2CF4"/>
    <w:rsid w:val="00AF4CEE"/>
    <w:rsid w:val="00AF6A7E"/>
    <w:rsid w:val="00AF6CDF"/>
    <w:rsid w:val="00AF7976"/>
    <w:rsid w:val="00AF79B8"/>
    <w:rsid w:val="00B0161C"/>
    <w:rsid w:val="00B01FD9"/>
    <w:rsid w:val="00B035C2"/>
    <w:rsid w:val="00B0362C"/>
    <w:rsid w:val="00B0378B"/>
    <w:rsid w:val="00B039EA"/>
    <w:rsid w:val="00B04D22"/>
    <w:rsid w:val="00B0505B"/>
    <w:rsid w:val="00B06AAA"/>
    <w:rsid w:val="00B074E8"/>
    <w:rsid w:val="00B105B7"/>
    <w:rsid w:val="00B10E6E"/>
    <w:rsid w:val="00B12F9F"/>
    <w:rsid w:val="00B13950"/>
    <w:rsid w:val="00B161BD"/>
    <w:rsid w:val="00B17357"/>
    <w:rsid w:val="00B20A35"/>
    <w:rsid w:val="00B20B6A"/>
    <w:rsid w:val="00B21563"/>
    <w:rsid w:val="00B21E06"/>
    <w:rsid w:val="00B237E7"/>
    <w:rsid w:val="00B23EFA"/>
    <w:rsid w:val="00B253F9"/>
    <w:rsid w:val="00B26A30"/>
    <w:rsid w:val="00B27FB2"/>
    <w:rsid w:val="00B30DC9"/>
    <w:rsid w:val="00B3113E"/>
    <w:rsid w:val="00B3137A"/>
    <w:rsid w:val="00B32558"/>
    <w:rsid w:val="00B337A3"/>
    <w:rsid w:val="00B34444"/>
    <w:rsid w:val="00B401B1"/>
    <w:rsid w:val="00B41697"/>
    <w:rsid w:val="00B42736"/>
    <w:rsid w:val="00B42F41"/>
    <w:rsid w:val="00B42FCC"/>
    <w:rsid w:val="00B43722"/>
    <w:rsid w:val="00B43CE9"/>
    <w:rsid w:val="00B43E15"/>
    <w:rsid w:val="00B43FA2"/>
    <w:rsid w:val="00B4422D"/>
    <w:rsid w:val="00B45548"/>
    <w:rsid w:val="00B46A4F"/>
    <w:rsid w:val="00B46DB5"/>
    <w:rsid w:val="00B47B76"/>
    <w:rsid w:val="00B50077"/>
    <w:rsid w:val="00B511A9"/>
    <w:rsid w:val="00B52399"/>
    <w:rsid w:val="00B52A53"/>
    <w:rsid w:val="00B5461D"/>
    <w:rsid w:val="00B56606"/>
    <w:rsid w:val="00B604ED"/>
    <w:rsid w:val="00B60E9D"/>
    <w:rsid w:val="00B61CFC"/>
    <w:rsid w:val="00B62F12"/>
    <w:rsid w:val="00B63DBA"/>
    <w:rsid w:val="00B66642"/>
    <w:rsid w:val="00B70A8F"/>
    <w:rsid w:val="00B7222F"/>
    <w:rsid w:val="00B7265A"/>
    <w:rsid w:val="00B7453D"/>
    <w:rsid w:val="00B75011"/>
    <w:rsid w:val="00B77F0B"/>
    <w:rsid w:val="00B80041"/>
    <w:rsid w:val="00B800B2"/>
    <w:rsid w:val="00B81596"/>
    <w:rsid w:val="00B8196F"/>
    <w:rsid w:val="00B81A93"/>
    <w:rsid w:val="00B81E0D"/>
    <w:rsid w:val="00B85261"/>
    <w:rsid w:val="00B85CF4"/>
    <w:rsid w:val="00B87551"/>
    <w:rsid w:val="00B908D8"/>
    <w:rsid w:val="00B914FB"/>
    <w:rsid w:val="00B9312B"/>
    <w:rsid w:val="00B93A4C"/>
    <w:rsid w:val="00B93FD6"/>
    <w:rsid w:val="00B9453D"/>
    <w:rsid w:val="00B95919"/>
    <w:rsid w:val="00B96560"/>
    <w:rsid w:val="00B965D0"/>
    <w:rsid w:val="00BA068D"/>
    <w:rsid w:val="00BA0F9F"/>
    <w:rsid w:val="00BA2660"/>
    <w:rsid w:val="00BA2ACF"/>
    <w:rsid w:val="00BA2F72"/>
    <w:rsid w:val="00BA3540"/>
    <w:rsid w:val="00BA41A0"/>
    <w:rsid w:val="00BA45E0"/>
    <w:rsid w:val="00BA65CA"/>
    <w:rsid w:val="00BA7626"/>
    <w:rsid w:val="00BA7FDE"/>
    <w:rsid w:val="00BB477C"/>
    <w:rsid w:val="00BB55A3"/>
    <w:rsid w:val="00BB6837"/>
    <w:rsid w:val="00BC0308"/>
    <w:rsid w:val="00BC11D6"/>
    <w:rsid w:val="00BC1AE6"/>
    <w:rsid w:val="00BC41DC"/>
    <w:rsid w:val="00BC6258"/>
    <w:rsid w:val="00BC66A5"/>
    <w:rsid w:val="00BC68CA"/>
    <w:rsid w:val="00BC6A2D"/>
    <w:rsid w:val="00BD0304"/>
    <w:rsid w:val="00BD051F"/>
    <w:rsid w:val="00BD10EF"/>
    <w:rsid w:val="00BD1217"/>
    <w:rsid w:val="00BD2639"/>
    <w:rsid w:val="00BD2EEF"/>
    <w:rsid w:val="00BD2F05"/>
    <w:rsid w:val="00BD3979"/>
    <w:rsid w:val="00BD3E98"/>
    <w:rsid w:val="00BD4A6F"/>
    <w:rsid w:val="00BD673D"/>
    <w:rsid w:val="00BD7ABF"/>
    <w:rsid w:val="00BD7D4E"/>
    <w:rsid w:val="00BE3C34"/>
    <w:rsid w:val="00BE4703"/>
    <w:rsid w:val="00BE49CA"/>
    <w:rsid w:val="00BE4F69"/>
    <w:rsid w:val="00BE6E69"/>
    <w:rsid w:val="00BE7FBD"/>
    <w:rsid w:val="00BF0623"/>
    <w:rsid w:val="00BF14E2"/>
    <w:rsid w:val="00BF3659"/>
    <w:rsid w:val="00BF38CE"/>
    <w:rsid w:val="00BF6674"/>
    <w:rsid w:val="00BF74A2"/>
    <w:rsid w:val="00C0002B"/>
    <w:rsid w:val="00C00CB1"/>
    <w:rsid w:val="00C029E0"/>
    <w:rsid w:val="00C04146"/>
    <w:rsid w:val="00C0441A"/>
    <w:rsid w:val="00C0474A"/>
    <w:rsid w:val="00C04795"/>
    <w:rsid w:val="00C07773"/>
    <w:rsid w:val="00C07DAF"/>
    <w:rsid w:val="00C10390"/>
    <w:rsid w:val="00C107BF"/>
    <w:rsid w:val="00C12B08"/>
    <w:rsid w:val="00C1390C"/>
    <w:rsid w:val="00C14BDF"/>
    <w:rsid w:val="00C15CF8"/>
    <w:rsid w:val="00C162EA"/>
    <w:rsid w:val="00C17226"/>
    <w:rsid w:val="00C22397"/>
    <w:rsid w:val="00C2257E"/>
    <w:rsid w:val="00C2341D"/>
    <w:rsid w:val="00C24D9D"/>
    <w:rsid w:val="00C25ED1"/>
    <w:rsid w:val="00C26942"/>
    <w:rsid w:val="00C30788"/>
    <w:rsid w:val="00C3100D"/>
    <w:rsid w:val="00C31758"/>
    <w:rsid w:val="00C3246B"/>
    <w:rsid w:val="00C32D41"/>
    <w:rsid w:val="00C32F9F"/>
    <w:rsid w:val="00C334C9"/>
    <w:rsid w:val="00C338D1"/>
    <w:rsid w:val="00C33978"/>
    <w:rsid w:val="00C33EA8"/>
    <w:rsid w:val="00C34294"/>
    <w:rsid w:val="00C3488E"/>
    <w:rsid w:val="00C35F58"/>
    <w:rsid w:val="00C37193"/>
    <w:rsid w:val="00C37958"/>
    <w:rsid w:val="00C41E49"/>
    <w:rsid w:val="00C41E84"/>
    <w:rsid w:val="00C43AC9"/>
    <w:rsid w:val="00C4517A"/>
    <w:rsid w:val="00C45F0E"/>
    <w:rsid w:val="00C46093"/>
    <w:rsid w:val="00C46D2D"/>
    <w:rsid w:val="00C50D1E"/>
    <w:rsid w:val="00C55C07"/>
    <w:rsid w:val="00C560B9"/>
    <w:rsid w:val="00C61C5A"/>
    <w:rsid w:val="00C62248"/>
    <w:rsid w:val="00C63A08"/>
    <w:rsid w:val="00C64240"/>
    <w:rsid w:val="00C64E24"/>
    <w:rsid w:val="00C6507C"/>
    <w:rsid w:val="00C66A62"/>
    <w:rsid w:val="00C679F6"/>
    <w:rsid w:val="00C70F5F"/>
    <w:rsid w:val="00C7154A"/>
    <w:rsid w:val="00C7275F"/>
    <w:rsid w:val="00C73196"/>
    <w:rsid w:val="00C737D8"/>
    <w:rsid w:val="00C737FB"/>
    <w:rsid w:val="00C73A92"/>
    <w:rsid w:val="00C759EE"/>
    <w:rsid w:val="00C75A5B"/>
    <w:rsid w:val="00C8165C"/>
    <w:rsid w:val="00C816AA"/>
    <w:rsid w:val="00C81C8C"/>
    <w:rsid w:val="00C824EB"/>
    <w:rsid w:val="00C82841"/>
    <w:rsid w:val="00C8561F"/>
    <w:rsid w:val="00C8762F"/>
    <w:rsid w:val="00C903F3"/>
    <w:rsid w:val="00C919C8"/>
    <w:rsid w:val="00C91DD3"/>
    <w:rsid w:val="00C93683"/>
    <w:rsid w:val="00C93935"/>
    <w:rsid w:val="00CA00A7"/>
    <w:rsid w:val="00CA1181"/>
    <w:rsid w:val="00CA1FD9"/>
    <w:rsid w:val="00CA326E"/>
    <w:rsid w:val="00CA494C"/>
    <w:rsid w:val="00CA6FB0"/>
    <w:rsid w:val="00CB09A2"/>
    <w:rsid w:val="00CB2151"/>
    <w:rsid w:val="00CB21DD"/>
    <w:rsid w:val="00CB2404"/>
    <w:rsid w:val="00CB2CA6"/>
    <w:rsid w:val="00CB2F0F"/>
    <w:rsid w:val="00CB65EE"/>
    <w:rsid w:val="00CB6736"/>
    <w:rsid w:val="00CB6980"/>
    <w:rsid w:val="00CB7FBC"/>
    <w:rsid w:val="00CC0514"/>
    <w:rsid w:val="00CC1321"/>
    <w:rsid w:val="00CC279B"/>
    <w:rsid w:val="00CC37B3"/>
    <w:rsid w:val="00CC4CF8"/>
    <w:rsid w:val="00CC529D"/>
    <w:rsid w:val="00CD1278"/>
    <w:rsid w:val="00CD1B68"/>
    <w:rsid w:val="00CD298E"/>
    <w:rsid w:val="00CD4289"/>
    <w:rsid w:val="00CD42DF"/>
    <w:rsid w:val="00CD7731"/>
    <w:rsid w:val="00CE015E"/>
    <w:rsid w:val="00CE62CD"/>
    <w:rsid w:val="00CE729B"/>
    <w:rsid w:val="00CF08C3"/>
    <w:rsid w:val="00CF094D"/>
    <w:rsid w:val="00CF1C64"/>
    <w:rsid w:val="00CF202C"/>
    <w:rsid w:val="00CF276E"/>
    <w:rsid w:val="00CF38AA"/>
    <w:rsid w:val="00CF5129"/>
    <w:rsid w:val="00CF5176"/>
    <w:rsid w:val="00CF63E1"/>
    <w:rsid w:val="00CF7B9E"/>
    <w:rsid w:val="00D000C4"/>
    <w:rsid w:val="00D00166"/>
    <w:rsid w:val="00D00324"/>
    <w:rsid w:val="00D0155C"/>
    <w:rsid w:val="00D019A9"/>
    <w:rsid w:val="00D037CE"/>
    <w:rsid w:val="00D04136"/>
    <w:rsid w:val="00D04749"/>
    <w:rsid w:val="00D04DB6"/>
    <w:rsid w:val="00D06092"/>
    <w:rsid w:val="00D07C2C"/>
    <w:rsid w:val="00D100D3"/>
    <w:rsid w:val="00D11172"/>
    <w:rsid w:val="00D11C32"/>
    <w:rsid w:val="00D133EE"/>
    <w:rsid w:val="00D13554"/>
    <w:rsid w:val="00D14AFC"/>
    <w:rsid w:val="00D15331"/>
    <w:rsid w:val="00D157AE"/>
    <w:rsid w:val="00D1587A"/>
    <w:rsid w:val="00D15C54"/>
    <w:rsid w:val="00D15C87"/>
    <w:rsid w:val="00D2022A"/>
    <w:rsid w:val="00D207FD"/>
    <w:rsid w:val="00D21DC7"/>
    <w:rsid w:val="00D2210B"/>
    <w:rsid w:val="00D22183"/>
    <w:rsid w:val="00D22B7C"/>
    <w:rsid w:val="00D23948"/>
    <w:rsid w:val="00D23B9F"/>
    <w:rsid w:val="00D23DE3"/>
    <w:rsid w:val="00D24D0C"/>
    <w:rsid w:val="00D254A6"/>
    <w:rsid w:val="00D2722B"/>
    <w:rsid w:val="00D275A4"/>
    <w:rsid w:val="00D27687"/>
    <w:rsid w:val="00D27719"/>
    <w:rsid w:val="00D31089"/>
    <w:rsid w:val="00D31BB6"/>
    <w:rsid w:val="00D34665"/>
    <w:rsid w:val="00D35C93"/>
    <w:rsid w:val="00D362EE"/>
    <w:rsid w:val="00D37660"/>
    <w:rsid w:val="00D37A70"/>
    <w:rsid w:val="00D40980"/>
    <w:rsid w:val="00D415E7"/>
    <w:rsid w:val="00D41AE0"/>
    <w:rsid w:val="00D41AE2"/>
    <w:rsid w:val="00D41FBC"/>
    <w:rsid w:val="00D42CAD"/>
    <w:rsid w:val="00D45BA6"/>
    <w:rsid w:val="00D4601E"/>
    <w:rsid w:val="00D4679D"/>
    <w:rsid w:val="00D4741A"/>
    <w:rsid w:val="00D50A8D"/>
    <w:rsid w:val="00D5138C"/>
    <w:rsid w:val="00D5158A"/>
    <w:rsid w:val="00D52FA5"/>
    <w:rsid w:val="00D5300F"/>
    <w:rsid w:val="00D537A2"/>
    <w:rsid w:val="00D54304"/>
    <w:rsid w:val="00D57B3F"/>
    <w:rsid w:val="00D57CC7"/>
    <w:rsid w:val="00D604EC"/>
    <w:rsid w:val="00D60BC5"/>
    <w:rsid w:val="00D6262C"/>
    <w:rsid w:val="00D62CCB"/>
    <w:rsid w:val="00D63B2D"/>
    <w:rsid w:val="00D64351"/>
    <w:rsid w:val="00D6442C"/>
    <w:rsid w:val="00D64B76"/>
    <w:rsid w:val="00D6548A"/>
    <w:rsid w:val="00D67FF8"/>
    <w:rsid w:val="00D70510"/>
    <w:rsid w:val="00D71EF7"/>
    <w:rsid w:val="00D7542B"/>
    <w:rsid w:val="00D759B3"/>
    <w:rsid w:val="00D764CD"/>
    <w:rsid w:val="00D81A05"/>
    <w:rsid w:val="00D81CA1"/>
    <w:rsid w:val="00D8227F"/>
    <w:rsid w:val="00D84120"/>
    <w:rsid w:val="00D8476F"/>
    <w:rsid w:val="00D85A5E"/>
    <w:rsid w:val="00D86875"/>
    <w:rsid w:val="00D86A4B"/>
    <w:rsid w:val="00D8721F"/>
    <w:rsid w:val="00D91C19"/>
    <w:rsid w:val="00D91E73"/>
    <w:rsid w:val="00D938D0"/>
    <w:rsid w:val="00D939E3"/>
    <w:rsid w:val="00D93CC0"/>
    <w:rsid w:val="00D93FF1"/>
    <w:rsid w:val="00D942EA"/>
    <w:rsid w:val="00D96CF3"/>
    <w:rsid w:val="00DA0AFC"/>
    <w:rsid w:val="00DA0F1F"/>
    <w:rsid w:val="00DA1379"/>
    <w:rsid w:val="00DA52AD"/>
    <w:rsid w:val="00DA69B9"/>
    <w:rsid w:val="00DA76A3"/>
    <w:rsid w:val="00DB1BA2"/>
    <w:rsid w:val="00DB4F37"/>
    <w:rsid w:val="00DB50A8"/>
    <w:rsid w:val="00DB5760"/>
    <w:rsid w:val="00DB6215"/>
    <w:rsid w:val="00DB647B"/>
    <w:rsid w:val="00DB726E"/>
    <w:rsid w:val="00DC08BA"/>
    <w:rsid w:val="00DC0A3A"/>
    <w:rsid w:val="00DC10C2"/>
    <w:rsid w:val="00DC1B84"/>
    <w:rsid w:val="00DC1C1E"/>
    <w:rsid w:val="00DC3922"/>
    <w:rsid w:val="00DC4A69"/>
    <w:rsid w:val="00DC5C0F"/>
    <w:rsid w:val="00DC6213"/>
    <w:rsid w:val="00DC633F"/>
    <w:rsid w:val="00DC7668"/>
    <w:rsid w:val="00DC7BCA"/>
    <w:rsid w:val="00DD14D4"/>
    <w:rsid w:val="00DD233B"/>
    <w:rsid w:val="00DD24D5"/>
    <w:rsid w:val="00DD272F"/>
    <w:rsid w:val="00DD32DE"/>
    <w:rsid w:val="00DD486A"/>
    <w:rsid w:val="00DD5498"/>
    <w:rsid w:val="00DD6373"/>
    <w:rsid w:val="00DD6947"/>
    <w:rsid w:val="00DD7DF5"/>
    <w:rsid w:val="00DE10ED"/>
    <w:rsid w:val="00DE11A0"/>
    <w:rsid w:val="00DE406C"/>
    <w:rsid w:val="00DE4579"/>
    <w:rsid w:val="00DE4B6B"/>
    <w:rsid w:val="00DE5350"/>
    <w:rsid w:val="00DE5D43"/>
    <w:rsid w:val="00DF016F"/>
    <w:rsid w:val="00DF01E5"/>
    <w:rsid w:val="00DF1C26"/>
    <w:rsid w:val="00DF4CDE"/>
    <w:rsid w:val="00DF50F4"/>
    <w:rsid w:val="00DF58CE"/>
    <w:rsid w:val="00DF5F9C"/>
    <w:rsid w:val="00E0087B"/>
    <w:rsid w:val="00E0326B"/>
    <w:rsid w:val="00E03622"/>
    <w:rsid w:val="00E03C77"/>
    <w:rsid w:val="00E0526B"/>
    <w:rsid w:val="00E0736D"/>
    <w:rsid w:val="00E0789F"/>
    <w:rsid w:val="00E07EDC"/>
    <w:rsid w:val="00E07F2D"/>
    <w:rsid w:val="00E10760"/>
    <w:rsid w:val="00E112D6"/>
    <w:rsid w:val="00E1249E"/>
    <w:rsid w:val="00E135B5"/>
    <w:rsid w:val="00E15973"/>
    <w:rsid w:val="00E1727B"/>
    <w:rsid w:val="00E17686"/>
    <w:rsid w:val="00E17BF2"/>
    <w:rsid w:val="00E200FB"/>
    <w:rsid w:val="00E20F95"/>
    <w:rsid w:val="00E228A3"/>
    <w:rsid w:val="00E2415F"/>
    <w:rsid w:val="00E24315"/>
    <w:rsid w:val="00E264C8"/>
    <w:rsid w:val="00E27307"/>
    <w:rsid w:val="00E345C1"/>
    <w:rsid w:val="00E36ACA"/>
    <w:rsid w:val="00E36C58"/>
    <w:rsid w:val="00E401E0"/>
    <w:rsid w:val="00E419C8"/>
    <w:rsid w:val="00E4322F"/>
    <w:rsid w:val="00E44C87"/>
    <w:rsid w:val="00E4567E"/>
    <w:rsid w:val="00E46DAF"/>
    <w:rsid w:val="00E50DB3"/>
    <w:rsid w:val="00E514F9"/>
    <w:rsid w:val="00E52331"/>
    <w:rsid w:val="00E52615"/>
    <w:rsid w:val="00E52F1F"/>
    <w:rsid w:val="00E53FF0"/>
    <w:rsid w:val="00E54087"/>
    <w:rsid w:val="00E547D6"/>
    <w:rsid w:val="00E547EB"/>
    <w:rsid w:val="00E567BE"/>
    <w:rsid w:val="00E568F3"/>
    <w:rsid w:val="00E5713E"/>
    <w:rsid w:val="00E65FFF"/>
    <w:rsid w:val="00E7096D"/>
    <w:rsid w:val="00E73792"/>
    <w:rsid w:val="00E744C8"/>
    <w:rsid w:val="00E74C41"/>
    <w:rsid w:val="00E75B92"/>
    <w:rsid w:val="00E82033"/>
    <w:rsid w:val="00E82F5C"/>
    <w:rsid w:val="00E83989"/>
    <w:rsid w:val="00E85656"/>
    <w:rsid w:val="00E8569D"/>
    <w:rsid w:val="00E8667D"/>
    <w:rsid w:val="00E875E9"/>
    <w:rsid w:val="00E909C3"/>
    <w:rsid w:val="00E9134B"/>
    <w:rsid w:val="00E91DC0"/>
    <w:rsid w:val="00E93CCC"/>
    <w:rsid w:val="00E94860"/>
    <w:rsid w:val="00E95037"/>
    <w:rsid w:val="00E95394"/>
    <w:rsid w:val="00E959CD"/>
    <w:rsid w:val="00E95B1C"/>
    <w:rsid w:val="00E95C26"/>
    <w:rsid w:val="00E97268"/>
    <w:rsid w:val="00E974E4"/>
    <w:rsid w:val="00E97A73"/>
    <w:rsid w:val="00EA2389"/>
    <w:rsid w:val="00EA2870"/>
    <w:rsid w:val="00EA2BD4"/>
    <w:rsid w:val="00EA440D"/>
    <w:rsid w:val="00EA4B75"/>
    <w:rsid w:val="00EA4C31"/>
    <w:rsid w:val="00EA6949"/>
    <w:rsid w:val="00EA7BD0"/>
    <w:rsid w:val="00EB07F9"/>
    <w:rsid w:val="00EB1460"/>
    <w:rsid w:val="00EB1FC3"/>
    <w:rsid w:val="00EB6782"/>
    <w:rsid w:val="00EB7545"/>
    <w:rsid w:val="00EC1342"/>
    <w:rsid w:val="00EC1D41"/>
    <w:rsid w:val="00EC29AE"/>
    <w:rsid w:val="00EC308E"/>
    <w:rsid w:val="00EC5180"/>
    <w:rsid w:val="00EC6C42"/>
    <w:rsid w:val="00EC705F"/>
    <w:rsid w:val="00EC7219"/>
    <w:rsid w:val="00ED01E1"/>
    <w:rsid w:val="00ED129C"/>
    <w:rsid w:val="00ED186A"/>
    <w:rsid w:val="00ED289D"/>
    <w:rsid w:val="00ED307B"/>
    <w:rsid w:val="00ED3531"/>
    <w:rsid w:val="00ED5167"/>
    <w:rsid w:val="00ED52CA"/>
    <w:rsid w:val="00ED6376"/>
    <w:rsid w:val="00EE063A"/>
    <w:rsid w:val="00EE4592"/>
    <w:rsid w:val="00EE5DF6"/>
    <w:rsid w:val="00EE6036"/>
    <w:rsid w:val="00EF223B"/>
    <w:rsid w:val="00EF26DF"/>
    <w:rsid w:val="00EF2A9B"/>
    <w:rsid w:val="00EF4317"/>
    <w:rsid w:val="00EF44AE"/>
    <w:rsid w:val="00EF466E"/>
    <w:rsid w:val="00EF61FA"/>
    <w:rsid w:val="00EF7E3D"/>
    <w:rsid w:val="00EF7F1C"/>
    <w:rsid w:val="00F030A9"/>
    <w:rsid w:val="00F03A47"/>
    <w:rsid w:val="00F04D84"/>
    <w:rsid w:val="00F05698"/>
    <w:rsid w:val="00F064CD"/>
    <w:rsid w:val="00F1106D"/>
    <w:rsid w:val="00F11C7D"/>
    <w:rsid w:val="00F13FF0"/>
    <w:rsid w:val="00F1416A"/>
    <w:rsid w:val="00F151A2"/>
    <w:rsid w:val="00F165C5"/>
    <w:rsid w:val="00F16A63"/>
    <w:rsid w:val="00F16B12"/>
    <w:rsid w:val="00F1732B"/>
    <w:rsid w:val="00F202CA"/>
    <w:rsid w:val="00F21577"/>
    <w:rsid w:val="00F218C8"/>
    <w:rsid w:val="00F222C1"/>
    <w:rsid w:val="00F240B1"/>
    <w:rsid w:val="00F24D0B"/>
    <w:rsid w:val="00F26C2F"/>
    <w:rsid w:val="00F2737C"/>
    <w:rsid w:val="00F274BD"/>
    <w:rsid w:val="00F2774E"/>
    <w:rsid w:val="00F27D05"/>
    <w:rsid w:val="00F30A35"/>
    <w:rsid w:val="00F31356"/>
    <w:rsid w:val="00F316A1"/>
    <w:rsid w:val="00F345D5"/>
    <w:rsid w:val="00F3644F"/>
    <w:rsid w:val="00F3702F"/>
    <w:rsid w:val="00F37551"/>
    <w:rsid w:val="00F40DFB"/>
    <w:rsid w:val="00F4363F"/>
    <w:rsid w:val="00F43F7B"/>
    <w:rsid w:val="00F4443F"/>
    <w:rsid w:val="00F45893"/>
    <w:rsid w:val="00F45964"/>
    <w:rsid w:val="00F46F3A"/>
    <w:rsid w:val="00F47ABA"/>
    <w:rsid w:val="00F504F5"/>
    <w:rsid w:val="00F52F07"/>
    <w:rsid w:val="00F532B9"/>
    <w:rsid w:val="00F5361E"/>
    <w:rsid w:val="00F54CCB"/>
    <w:rsid w:val="00F55CA9"/>
    <w:rsid w:val="00F56DA6"/>
    <w:rsid w:val="00F614A8"/>
    <w:rsid w:val="00F64095"/>
    <w:rsid w:val="00F65250"/>
    <w:rsid w:val="00F672D6"/>
    <w:rsid w:val="00F71550"/>
    <w:rsid w:val="00F7499E"/>
    <w:rsid w:val="00F75D9C"/>
    <w:rsid w:val="00F77E75"/>
    <w:rsid w:val="00F77EC5"/>
    <w:rsid w:val="00F80315"/>
    <w:rsid w:val="00F816B7"/>
    <w:rsid w:val="00F82F81"/>
    <w:rsid w:val="00F8309E"/>
    <w:rsid w:val="00F84AD1"/>
    <w:rsid w:val="00F86AD0"/>
    <w:rsid w:val="00F916A6"/>
    <w:rsid w:val="00F93DC6"/>
    <w:rsid w:val="00F942AD"/>
    <w:rsid w:val="00F94860"/>
    <w:rsid w:val="00F967EB"/>
    <w:rsid w:val="00F97EE2"/>
    <w:rsid w:val="00FA09C9"/>
    <w:rsid w:val="00FA0E1D"/>
    <w:rsid w:val="00FA299D"/>
    <w:rsid w:val="00FA417D"/>
    <w:rsid w:val="00FA632D"/>
    <w:rsid w:val="00FA7D37"/>
    <w:rsid w:val="00FB0CA8"/>
    <w:rsid w:val="00FB1396"/>
    <w:rsid w:val="00FB2340"/>
    <w:rsid w:val="00FB2D3F"/>
    <w:rsid w:val="00FB514D"/>
    <w:rsid w:val="00FB64AB"/>
    <w:rsid w:val="00FB79C5"/>
    <w:rsid w:val="00FC005B"/>
    <w:rsid w:val="00FC05B7"/>
    <w:rsid w:val="00FC1F72"/>
    <w:rsid w:val="00FC6AAD"/>
    <w:rsid w:val="00FD1549"/>
    <w:rsid w:val="00FD1617"/>
    <w:rsid w:val="00FD18D6"/>
    <w:rsid w:val="00FD2852"/>
    <w:rsid w:val="00FD2A94"/>
    <w:rsid w:val="00FD4134"/>
    <w:rsid w:val="00FD4199"/>
    <w:rsid w:val="00FD4B63"/>
    <w:rsid w:val="00FD4E87"/>
    <w:rsid w:val="00FD60E9"/>
    <w:rsid w:val="00FD6A8C"/>
    <w:rsid w:val="00FD726B"/>
    <w:rsid w:val="00FD728B"/>
    <w:rsid w:val="00FD7353"/>
    <w:rsid w:val="00FD7C7C"/>
    <w:rsid w:val="00FE2107"/>
    <w:rsid w:val="00FE2E58"/>
    <w:rsid w:val="00FE47A7"/>
    <w:rsid w:val="00FE5500"/>
    <w:rsid w:val="00FE593F"/>
    <w:rsid w:val="00FF085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F5993-FB28-4291-9447-3A1DFBB03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9168</Words>
  <Characters>52261</Characters>
  <Application>Microsoft Office Word</Application>
  <DocSecurity>0</DocSecurity>
  <Lines>435</Lines>
  <Paragraphs>122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1111</cp:revision>
  <cp:lastPrinted>2020-03-17T16:34:00Z</cp:lastPrinted>
  <dcterms:created xsi:type="dcterms:W3CDTF">2019-11-20T10:13:00Z</dcterms:created>
  <dcterms:modified xsi:type="dcterms:W3CDTF">2020-03-17T16:34:00Z</dcterms:modified>
</cp:coreProperties>
</file>