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bookmarkStart w:id="0" w:name="_GoBack" w:displacedByCustomXml="prev"/>
        <w:bookmarkEnd w:id="0" w:displacedByCustomXml="prev"/>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34BB4122" w14:textId="4AB1B67E" w:rsidR="00D96CF3"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116696" w:history="1">
            <w:r w:rsidR="00D96CF3" w:rsidRPr="004B5926">
              <w:rPr>
                <w:rStyle w:val="Hyperlink"/>
                <w:rFonts w:ascii="Lora" w:hAnsi="Lora"/>
                <w:noProof/>
              </w:rPr>
              <w:t>1.</w:t>
            </w:r>
            <w:r w:rsidR="00D96CF3">
              <w:rPr>
                <w:noProof/>
                <w:sz w:val="22"/>
                <w:szCs w:val="22"/>
                <w:lang w:val="en-GB" w:eastAsia="en-GB"/>
              </w:rPr>
              <w:tab/>
            </w:r>
            <w:r w:rsidR="00D96CF3" w:rsidRPr="004B5926">
              <w:rPr>
                <w:rStyle w:val="Hyperlink"/>
                <w:rFonts w:ascii="Lora" w:hAnsi="Lora"/>
                <w:noProof/>
              </w:rPr>
              <w:t>Einleitung</w:t>
            </w:r>
            <w:r w:rsidR="00D96CF3">
              <w:rPr>
                <w:noProof/>
                <w:webHidden/>
              </w:rPr>
              <w:tab/>
            </w:r>
            <w:r w:rsidR="00D96CF3">
              <w:rPr>
                <w:noProof/>
                <w:webHidden/>
              </w:rPr>
              <w:fldChar w:fldCharType="begin"/>
            </w:r>
            <w:r w:rsidR="00D96CF3">
              <w:rPr>
                <w:noProof/>
                <w:webHidden/>
              </w:rPr>
              <w:instrText xml:space="preserve"> PAGEREF _Toc35116696 \h </w:instrText>
            </w:r>
            <w:r w:rsidR="00D96CF3">
              <w:rPr>
                <w:noProof/>
                <w:webHidden/>
              </w:rPr>
            </w:r>
            <w:r w:rsidR="00D96CF3">
              <w:rPr>
                <w:noProof/>
                <w:webHidden/>
              </w:rPr>
              <w:fldChar w:fldCharType="separate"/>
            </w:r>
            <w:r w:rsidR="00AA069C">
              <w:rPr>
                <w:noProof/>
                <w:webHidden/>
              </w:rPr>
              <w:t>1</w:t>
            </w:r>
            <w:r w:rsidR="00D96CF3">
              <w:rPr>
                <w:noProof/>
                <w:webHidden/>
              </w:rPr>
              <w:fldChar w:fldCharType="end"/>
            </w:r>
          </w:hyperlink>
        </w:p>
        <w:p w14:paraId="0EBE77F7" w14:textId="0C860C0D" w:rsidR="00D96CF3" w:rsidRDefault="00D96CF3">
          <w:pPr>
            <w:pStyle w:val="TOC1"/>
            <w:tabs>
              <w:tab w:val="left" w:pos="880"/>
              <w:tab w:val="right" w:leader="dot" w:pos="8209"/>
            </w:tabs>
            <w:rPr>
              <w:noProof/>
              <w:sz w:val="22"/>
              <w:szCs w:val="22"/>
              <w:lang w:val="en-GB" w:eastAsia="en-GB"/>
            </w:rPr>
          </w:pPr>
          <w:hyperlink w:anchor="_Toc35116697" w:history="1">
            <w:r w:rsidRPr="004B5926">
              <w:rPr>
                <w:rStyle w:val="Hyperlink"/>
                <w:rFonts w:ascii="Lora" w:hAnsi="Lora" w:cs="Times New Roman"/>
                <w:noProof/>
              </w:rPr>
              <w:t>2.</w:t>
            </w:r>
            <w:r>
              <w:rPr>
                <w:noProof/>
                <w:sz w:val="22"/>
                <w:szCs w:val="22"/>
                <w:lang w:val="en-GB" w:eastAsia="en-GB"/>
              </w:rPr>
              <w:tab/>
            </w:r>
            <w:r w:rsidRPr="004B5926">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_Toc35116697 \h </w:instrText>
            </w:r>
            <w:r>
              <w:rPr>
                <w:noProof/>
                <w:webHidden/>
              </w:rPr>
            </w:r>
            <w:r>
              <w:rPr>
                <w:noProof/>
                <w:webHidden/>
              </w:rPr>
              <w:fldChar w:fldCharType="separate"/>
            </w:r>
            <w:r w:rsidR="00AA069C">
              <w:rPr>
                <w:noProof/>
                <w:webHidden/>
              </w:rPr>
              <w:t>2</w:t>
            </w:r>
            <w:r>
              <w:rPr>
                <w:noProof/>
                <w:webHidden/>
              </w:rPr>
              <w:fldChar w:fldCharType="end"/>
            </w:r>
          </w:hyperlink>
        </w:p>
        <w:p w14:paraId="3C0D0490" w14:textId="5C9C0AE5" w:rsidR="00D96CF3" w:rsidRDefault="00D96CF3">
          <w:pPr>
            <w:pStyle w:val="TOC1"/>
            <w:tabs>
              <w:tab w:val="left" w:pos="880"/>
              <w:tab w:val="right" w:leader="dot" w:pos="8209"/>
            </w:tabs>
            <w:rPr>
              <w:noProof/>
              <w:sz w:val="22"/>
              <w:szCs w:val="22"/>
              <w:lang w:val="en-GB" w:eastAsia="en-GB"/>
            </w:rPr>
          </w:pPr>
          <w:hyperlink w:anchor="_Toc35116698" w:history="1">
            <w:r w:rsidRPr="004B5926">
              <w:rPr>
                <w:rStyle w:val="Hyperlink"/>
                <w:rFonts w:ascii="Lora" w:hAnsi="Lora" w:cs="Times New Roman"/>
                <w:noProof/>
              </w:rPr>
              <w:t>3.</w:t>
            </w:r>
            <w:r>
              <w:rPr>
                <w:noProof/>
                <w:sz w:val="22"/>
                <w:szCs w:val="22"/>
                <w:lang w:val="en-GB" w:eastAsia="en-GB"/>
              </w:rPr>
              <w:tab/>
            </w:r>
            <w:r w:rsidRPr="004B5926">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_Toc35116698 \h </w:instrText>
            </w:r>
            <w:r>
              <w:rPr>
                <w:noProof/>
                <w:webHidden/>
              </w:rPr>
            </w:r>
            <w:r>
              <w:rPr>
                <w:noProof/>
                <w:webHidden/>
              </w:rPr>
              <w:fldChar w:fldCharType="separate"/>
            </w:r>
            <w:r w:rsidR="00AA069C">
              <w:rPr>
                <w:noProof/>
                <w:webHidden/>
              </w:rPr>
              <w:t>3</w:t>
            </w:r>
            <w:r>
              <w:rPr>
                <w:noProof/>
                <w:webHidden/>
              </w:rPr>
              <w:fldChar w:fldCharType="end"/>
            </w:r>
          </w:hyperlink>
        </w:p>
        <w:p w14:paraId="5A74ED3D" w14:textId="5ED3F6E8" w:rsidR="00D96CF3" w:rsidRDefault="00D96CF3">
          <w:pPr>
            <w:pStyle w:val="TOC2"/>
            <w:rPr>
              <w:noProof/>
              <w:sz w:val="22"/>
              <w:szCs w:val="22"/>
              <w:lang w:val="en-GB" w:eastAsia="en-GB"/>
            </w:rPr>
          </w:pPr>
          <w:hyperlink w:anchor="_Toc35116699" w:history="1">
            <w:r w:rsidRPr="004B5926">
              <w:rPr>
                <w:rStyle w:val="Hyperlink"/>
                <w:rFonts w:ascii="Lora" w:hAnsi="Lora"/>
                <w:noProof/>
              </w:rPr>
              <w:t>3.1.</w:t>
            </w:r>
            <w:r>
              <w:rPr>
                <w:noProof/>
                <w:sz w:val="22"/>
                <w:szCs w:val="22"/>
                <w:lang w:val="en-GB" w:eastAsia="en-GB"/>
              </w:rPr>
              <w:tab/>
            </w:r>
            <w:r w:rsidRPr="004B5926">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_Toc35116699 \h </w:instrText>
            </w:r>
            <w:r>
              <w:rPr>
                <w:noProof/>
                <w:webHidden/>
              </w:rPr>
            </w:r>
            <w:r>
              <w:rPr>
                <w:noProof/>
                <w:webHidden/>
              </w:rPr>
              <w:fldChar w:fldCharType="separate"/>
            </w:r>
            <w:r w:rsidR="00AA069C">
              <w:rPr>
                <w:noProof/>
                <w:webHidden/>
              </w:rPr>
              <w:t>3</w:t>
            </w:r>
            <w:r>
              <w:rPr>
                <w:noProof/>
                <w:webHidden/>
              </w:rPr>
              <w:fldChar w:fldCharType="end"/>
            </w:r>
          </w:hyperlink>
        </w:p>
        <w:p w14:paraId="52BE30B3" w14:textId="0CDB2963" w:rsidR="00D96CF3" w:rsidRDefault="00D96CF3">
          <w:pPr>
            <w:pStyle w:val="TOC2"/>
            <w:rPr>
              <w:noProof/>
              <w:sz w:val="22"/>
              <w:szCs w:val="22"/>
              <w:lang w:val="en-GB" w:eastAsia="en-GB"/>
            </w:rPr>
          </w:pPr>
          <w:hyperlink w:anchor="_Toc35116700" w:history="1">
            <w:r w:rsidRPr="004B5926">
              <w:rPr>
                <w:rStyle w:val="Hyperlink"/>
                <w:rFonts w:ascii="Lora" w:hAnsi="Lora"/>
                <w:noProof/>
              </w:rPr>
              <w:t>3.2.</w:t>
            </w:r>
            <w:r>
              <w:rPr>
                <w:noProof/>
                <w:sz w:val="22"/>
                <w:szCs w:val="22"/>
                <w:lang w:val="en-GB" w:eastAsia="en-GB"/>
              </w:rPr>
              <w:tab/>
            </w:r>
            <w:r w:rsidRPr="004B5926">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_Toc35116700 \h </w:instrText>
            </w:r>
            <w:r>
              <w:rPr>
                <w:noProof/>
                <w:webHidden/>
              </w:rPr>
            </w:r>
            <w:r>
              <w:rPr>
                <w:noProof/>
                <w:webHidden/>
              </w:rPr>
              <w:fldChar w:fldCharType="separate"/>
            </w:r>
            <w:r w:rsidR="00AA069C">
              <w:rPr>
                <w:noProof/>
                <w:webHidden/>
              </w:rPr>
              <w:t>4</w:t>
            </w:r>
            <w:r>
              <w:rPr>
                <w:noProof/>
                <w:webHidden/>
              </w:rPr>
              <w:fldChar w:fldCharType="end"/>
            </w:r>
          </w:hyperlink>
        </w:p>
        <w:p w14:paraId="655F2050" w14:textId="07DDCA71" w:rsidR="00D96CF3" w:rsidRDefault="00D96CF3">
          <w:pPr>
            <w:pStyle w:val="TOC2"/>
            <w:rPr>
              <w:noProof/>
              <w:sz w:val="22"/>
              <w:szCs w:val="22"/>
              <w:lang w:val="en-GB" w:eastAsia="en-GB"/>
            </w:rPr>
          </w:pPr>
          <w:hyperlink w:anchor="_Toc35116701" w:history="1">
            <w:r w:rsidRPr="004B5926">
              <w:rPr>
                <w:rStyle w:val="Hyperlink"/>
                <w:rFonts w:ascii="Lora" w:hAnsi="Lora"/>
                <w:noProof/>
              </w:rPr>
              <w:t>3.3.</w:t>
            </w:r>
            <w:r>
              <w:rPr>
                <w:noProof/>
                <w:sz w:val="22"/>
                <w:szCs w:val="22"/>
                <w:lang w:val="en-GB" w:eastAsia="en-GB"/>
              </w:rPr>
              <w:tab/>
            </w:r>
            <w:r w:rsidRPr="004B5926">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_Toc35116701 \h </w:instrText>
            </w:r>
            <w:r>
              <w:rPr>
                <w:noProof/>
                <w:webHidden/>
              </w:rPr>
            </w:r>
            <w:r>
              <w:rPr>
                <w:noProof/>
                <w:webHidden/>
              </w:rPr>
              <w:fldChar w:fldCharType="separate"/>
            </w:r>
            <w:r w:rsidR="00AA069C">
              <w:rPr>
                <w:noProof/>
                <w:webHidden/>
              </w:rPr>
              <w:t>5</w:t>
            </w:r>
            <w:r>
              <w:rPr>
                <w:noProof/>
                <w:webHidden/>
              </w:rPr>
              <w:fldChar w:fldCharType="end"/>
            </w:r>
          </w:hyperlink>
        </w:p>
        <w:p w14:paraId="0D677C60" w14:textId="7AF76F11" w:rsidR="00D96CF3" w:rsidRDefault="00D96CF3">
          <w:pPr>
            <w:pStyle w:val="TOC3"/>
            <w:rPr>
              <w:noProof/>
              <w:sz w:val="22"/>
              <w:szCs w:val="22"/>
              <w:lang w:val="en-GB" w:eastAsia="en-GB"/>
            </w:rPr>
          </w:pPr>
          <w:hyperlink w:anchor="_Toc35116702" w:history="1">
            <w:r w:rsidRPr="004B5926">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_Toc35116702 \h </w:instrText>
            </w:r>
            <w:r>
              <w:rPr>
                <w:noProof/>
                <w:webHidden/>
              </w:rPr>
            </w:r>
            <w:r>
              <w:rPr>
                <w:noProof/>
                <w:webHidden/>
              </w:rPr>
              <w:fldChar w:fldCharType="separate"/>
            </w:r>
            <w:r w:rsidR="00AA069C">
              <w:rPr>
                <w:noProof/>
                <w:webHidden/>
              </w:rPr>
              <w:t>5</w:t>
            </w:r>
            <w:r>
              <w:rPr>
                <w:noProof/>
                <w:webHidden/>
              </w:rPr>
              <w:fldChar w:fldCharType="end"/>
            </w:r>
          </w:hyperlink>
        </w:p>
        <w:p w14:paraId="561B2426" w14:textId="484103E1" w:rsidR="00D96CF3" w:rsidRDefault="00D96CF3">
          <w:pPr>
            <w:pStyle w:val="TOC3"/>
            <w:rPr>
              <w:noProof/>
              <w:sz w:val="22"/>
              <w:szCs w:val="22"/>
              <w:lang w:val="en-GB" w:eastAsia="en-GB"/>
            </w:rPr>
          </w:pPr>
          <w:hyperlink w:anchor="_Toc35116703" w:history="1">
            <w:r w:rsidRPr="004B5926">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_Toc35116703 \h </w:instrText>
            </w:r>
            <w:r>
              <w:rPr>
                <w:noProof/>
                <w:webHidden/>
              </w:rPr>
            </w:r>
            <w:r>
              <w:rPr>
                <w:noProof/>
                <w:webHidden/>
              </w:rPr>
              <w:fldChar w:fldCharType="separate"/>
            </w:r>
            <w:r w:rsidR="00AA069C">
              <w:rPr>
                <w:noProof/>
                <w:webHidden/>
              </w:rPr>
              <w:t>7</w:t>
            </w:r>
            <w:r>
              <w:rPr>
                <w:noProof/>
                <w:webHidden/>
              </w:rPr>
              <w:fldChar w:fldCharType="end"/>
            </w:r>
          </w:hyperlink>
        </w:p>
        <w:p w14:paraId="6A46A543" w14:textId="5CE7269D" w:rsidR="00D96CF3" w:rsidRDefault="00D96CF3">
          <w:pPr>
            <w:pStyle w:val="TOC3"/>
            <w:rPr>
              <w:noProof/>
              <w:sz w:val="22"/>
              <w:szCs w:val="22"/>
              <w:lang w:val="en-GB" w:eastAsia="en-GB"/>
            </w:rPr>
          </w:pPr>
          <w:hyperlink w:anchor="_Toc35116704" w:history="1">
            <w:r w:rsidRPr="004B5926">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_Toc35116704 \h </w:instrText>
            </w:r>
            <w:r>
              <w:rPr>
                <w:noProof/>
                <w:webHidden/>
              </w:rPr>
            </w:r>
            <w:r>
              <w:rPr>
                <w:noProof/>
                <w:webHidden/>
              </w:rPr>
              <w:fldChar w:fldCharType="separate"/>
            </w:r>
            <w:r w:rsidR="00AA069C">
              <w:rPr>
                <w:noProof/>
                <w:webHidden/>
              </w:rPr>
              <w:t>7</w:t>
            </w:r>
            <w:r>
              <w:rPr>
                <w:noProof/>
                <w:webHidden/>
              </w:rPr>
              <w:fldChar w:fldCharType="end"/>
            </w:r>
          </w:hyperlink>
        </w:p>
        <w:p w14:paraId="333EE4EA" w14:textId="537D3E7D" w:rsidR="00D96CF3" w:rsidRDefault="00D96CF3">
          <w:pPr>
            <w:pStyle w:val="TOC3"/>
            <w:rPr>
              <w:noProof/>
              <w:sz w:val="22"/>
              <w:szCs w:val="22"/>
              <w:lang w:val="en-GB" w:eastAsia="en-GB"/>
            </w:rPr>
          </w:pPr>
          <w:hyperlink w:anchor="_Toc35116705" w:history="1">
            <w:r w:rsidRPr="004B5926">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_Toc35116705 \h </w:instrText>
            </w:r>
            <w:r>
              <w:rPr>
                <w:noProof/>
                <w:webHidden/>
              </w:rPr>
            </w:r>
            <w:r>
              <w:rPr>
                <w:noProof/>
                <w:webHidden/>
              </w:rPr>
              <w:fldChar w:fldCharType="separate"/>
            </w:r>
            <w:r w:rsidR="00AA069C">
              <w:rPr>
                <w:noProof/>
                <w:webHidden/>
              </w:rPr>
              <w:t>9</w:t>
            </w:r>
            <w:r>
              <w:rPr>
                <w:noProof/>
                <w:webHidden/>
              </w:rPr>
              <w:fldChar w:fldCharType="end"/>
            </w:r>
          </w:hyperlink>
        </w:p>
        <w:p w14:paraId="0EE0BC3A" w14:textId="6CEB8ADC" w:rsidR="00D96CF3" w:rsidRDefault="00D96CF3">
          <w:pPr>
            <w:pStyle w:val="TOC3"/>
            <w:rPr>
              <w:noProof/>
              <w:sz w:val="22"/>
              <w:szCs w:val="22"/>
              <w:lang w:val="en-GB" w:eastAsia="en-GB"/>
            </w:rPr>
          </w:pPr>
          <w:hyperlink w:anchor="_Toc35116706" w:history="1">
            <w:r w:rsidRPr="004B5926">
              <w:rPr>
                <w:rStyle w:val="Hyperlink"/>
                <w:rFonts w:ascii="Lora" w:hAnsi="Lora"/>
                <w:noProof/>
              </w:rPr>
              <w:t>3.3.5. Matching</w:t>
            </w:r>
            <w:r>
              <w:rPr>
                <w:noProof/>
                <w:webHidden/>
              </w:rPr>
              <w:tab/>
            </w:r>
            <w:r>
              <w:rPr>
                <w:noProof/>
                <w:webHidden/>
              </w:rPr>
              <w:fldChar w:fldCharType="begin"/>
            </w:r>
            <w:r>
              <w:rPr>
                <w:noProof/>
                <w:webHidden/>
              </w:rPr>
              <w:instrText xml:space="preserve"> PAGEREF _Toc35116706 \h </w:instrText>
            </w:r>
            <w:r>
              <w:rPr>
                <w:noProof/>
                <w:webHidden/>
              </w:rPr>
            </w:r>
            <w:r>
              <w:rPr>
                <w:noProof/>
                <w:webHidden/>
              </w:rPr>
              <w:fldChar w:fldCharType="separate"/>
            </w:r>
            <w:r w:rsidR="00AA069C">
              <w:rPr>
                <w:noProof/>
                <w:webHidden/>
              </w:rPr>
              <w:t>10</w:t>
            </w:r>
            <w:r>
              <w:rPr>
                <w:noProof/>
                <w:webHidden/>
              </w:rPr>
              <w:fldChar w:fldCharType="end"/>
            </w:r>
          </w:hyperlink>
        </w:p>
        <w:p w14:paraId="5EA1C107" w14:textId="2872687B" w:rsidR="00D96CF3" w:rsidRDefault="00D96CF3">
          <w:pPr>
            <w:pStyle w:val="TOC2"/>
            <w:rPr>
              <w:noProof/>
              <w:sz w:val="22"/>
              <w:szCs w:val="22"/>
              <w:lang w:val="en-GB" w:eastAsia="en-GB"/>
            </w:rPr>
          </w:pPr>
          <w:hyperlink w:anchor="_Toc35116707" w:history="1">
            <w:r w:rsidRPr="004B5926">
              <w:rPr>
                <w:rStyle w:val="Hyperlink"/>
                <w:rFonts w:ascii="Lora" w:hAnsi="Lora"/>
                <w:noProof/>
              </w:rPr>
              <w:t>3.4.</w:t>
            </w:r>
            <w:r>
              <w:rPr>
                <w:noProof/>
                <w:sz w:val="22"/>
                <w:szCs w:val="22"/>
                <w:lang w:val="en-GB" w:eastAsia="en-GB"/>
              </w:rPr>
              <w:tab/>
            </w:r>
            <w:r w:rsidRPr="004B5926">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_Toc35116707 \h </w:instrText>
            </w:r>
            <w:r>
              <w:rPr>
                <w:noProof/>
                <w:webHidden/>
              </w:rPr>
            </w:r>
            <w:r>
              <w:rPr>
                <w:noProof/>
                <w:webHidden/>
              </w:rPr>
              <w:fldChar w:fldCharType="separate"/>
            </w:r>
            <w:r w:rsidR="00AA069C">
              <w:rPr>
                <w:noProof/>
                <w:webHidden/>
              </w:rPr>
              <w:t>11</w:t>
            </w:r>
            <w:r>
              <w:rPr>
                <w:noProof/>
                <w:webHidden/>
              </w:rPr>
              <w:fldChar w:fldCharType="end"/>
            </w:r>
          </w:hyperlink>
        </w:p>
        <w:p w14:paraId="7E772013" w14:textId="69346896" w:rsidR="00D96CF3" w:rsidRDefault="00D96CF3">
          <w:pPr>
            <w:pStyle w:val="TOC3"/>
            <w:rPr>
              <w:noProof/>
              <w:sz w:val="22"/>
              <w:szCs w:val="22"/>
              <w:lang w:val="en-GB" w:eastAsia="en-GB"/>
            </w:rPr>
          </w:pPr>
          <w:hyperlink w:anchor="_Toc35116708" w:history="1">
            <w:r w:rsidRPr="004B5926">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_Toc35116708 \h </w:instrText>
            </w:r>
            <w:r>
              <w:rPr>
                <w:noProof/>
                <w:webHidden/>
              </w:rPr>
            </w:r>
            <w:r>
              <w:rPr>
                <w:noProof/>
                <w:webHidden/>
              </w:rPr>
              <w:fldChar w:fldCharType="separate"/>
            </w:r>
            <w:r w:rsidR="00AA069C">
              <w:rPr>
                <w:noProof/>
                <w:webHidden/>
              </w:rPr>
              <w:t>11</w:t>
            </w:r>
            <w:r>
              <w:rPr>
                <w:noProof/>
                <w:webHidden/>
              </w:rPr>
              <w:fldChar w:fldCharType="end"/>
            </w:r>
          </w:hyperlink>
        </w:p>
        <w:p w14:paraId="3B1686BE" w14:textId="191B11A1" w:rsidR="00D96CF3" w:rsidRDefault="00D96CF3">
          <w:pPr>
            <w:pStyle w:val="TOC3"/>
            <w:rPr>
              <w:noProof/>
              <w:sz w:val="22"/>
              <w:szCs w:val="22"/>
              <w:lang w:val="en-GB" w:eastAsia="en-GB"/>
            </w:rPr>
          </w:pPr>
          <w:hyperlink w:anchor="_Toc35116709" w:history="1">
            <w:r w:rsidRPr="004B5926">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_Toc35116709 \h </w:instrText>
            </w:r>
            <w:r>
              <w:rPr>
                <w:noProof/>
                <w:webHidden/>
              </w:rPr>
            </w:r>
            <w:r>
              <w:rPr>
                <w:noProof/>
                <w:webHidden/>
              </w:rPr>
              <w:fldChar w:fldCharType="separate"/>
            </w:r>
            <w:r w:rsidR="00AA069C">
              <w:rPr>
                <w:noProof/>
                <w:webHidden/>
              </w:rPr>
              <w:t>12</w:t>
            </w:r>
            <w:r>
              <w:rPr>
                <w:noProof/>
                <w:webHidden/>
              </w:rPr>
              <w:fldChar w:fldCharType="end"/>
            </w:r>
          </w:hyperlink>
        </w:p>
        <w:p w14:paraId="6A3BFB04" w14:textId="5301CF40" w:rsidR="00D96CF3" w:rsidRDefault="00D96CF3">
          <w:pPr>
            <w:pStyle w:val="TOC3"/>
            <w:rPr>
              <w:noProof/>
              <w:sz w:val="22"/>
              <w:szCs w:val="22"/>
              <w:lang w:val="en-GB" w:eastAsia="en-GB"/>
            </w:rPr>
          </w:pPr>
          <w:hyperlink w:anchor="_Toc35116710" w:history="1">
            <w:r w:rsidRPr="004B5926">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_Toc35116710 \h </w:instrText>
            </w:r>
            <w:r>
              <w:rPr>
                <w:noProof/>
                <w:webHidden/>
              </w:rPr>
            </w:r>
            <w:r>
              <w:rPr>
                <w:noProof/>
                <w:webHidden/>
              </w:rPr>
              <w:fldChar w:fldCharType="separate"/>
            </w:r>
            <w:r w:rsidR="00AA069C">
              <w:rPr>
                <w:noProof/>
                <w:webHidden/>
              </w:rPr>
              <w:t>14</w:t>
            </w:r>
            <w:r>
              <w:rPr>
                <w:noProof/>
                <w:webHidden/>
              </w:rPr>
              <w:fldChar w:fldCharType="end"/>
            </w:r>
          </w:hyperlink>
        </w:p>
        <w:p w14:paraId="1A19BA0C" w14:textId="3BF3A43E" w:rsidR="00D96CF3" w:rsidRDefault="00D96CF3">
          <w:pPr>
            <w:pStyle w:val="TOC3"/>
            <w:rPr>
              <w:noProof/>
              <w:sz w:val="22"/>
              <w:szCs w:val="22"/>
              <w:lang w:val="en-GB" w:eastAsia="en-GB"/>
            </w:rPr>
          </w:pPr>
          <w:hyperlink w:anchor="_Toc35116711" w:history="1">
            <w:r w:rsidRPr="004B5926">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_Toc35116711 \h </w:instrText>
            </w:r>
            <w:r>
              <w:rPr>
                <w:noProof/>
                <w:webHidden/>
              </w:rPr>
            </w:r>
            <w:r>
              <w:rPr>
                <w:noProof/>
                <w:webHidden/>
              </w:rPr>
              <w:fldChar w:fldCharType="separate"/>
            </w:r>
            <w:r w:rsidR="00AA069C">
              <w:rPr>
                <w:noProof/>
                <w:webHidden/>
              </w:rPr>
              <w:t>15</w:t>
            </w:r>
            <w:r>
              <w:rPr>
                <w:noProof/>
                <w:webHidden/>
              </w:rPr>
              <w:fldChar w:fldCharType="end"/>
            </w:r>
          </w:hyperlink>
        </w:p>
        <w:p w14:paraId="68031FEB" w14:textId="074B5714" w:rsidR="00D96CF3" w:rsidRDefault="00D96CF3">
          <w:pPr>
            <w:pStyle w:val="TOC2"/>
            <w:rPr>
              <w:noProof/>
              <w:sz w:val="22"/>
              <w:szCs w:val="22"/>
              <w:lang w:val="en-GB" w:eastAsia="en-GB"/>
            </w:rPr>
          </w:pPr>
          <w:hyperlink w:anchor="_Toc35116712" w:history="1">
            <w:r w:rsidRPr="004B5926">
              <w:rPr>
                <w:rStyle w:val="Hyperlink"/>
                <w:rFonts w:ascii="Lora" w:hAnsi="Lora"/>
                <w:noProof/>
              </w:rPr>
              <w:t>3.5.</w:t>
            </w:r>
            <w:r>
              <w:rPr>
                <w:noProof/>
                <w:sz w:val="22"/>
                <w:szCs w:val="22"/>
                <w:lang w:val="en-GB" w:eastAsia="en-GB"/>
              </w:rPr>
              <w:tab/>
            </w:r>
            <w:r w:rsidRPr="004B5926">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_Toc35116712 \h </w:instrText>
            </w:r>
            <w:r>
              <w:rPr>
                <w:noProof/>
                <w:webHidden/>
              </w:rPr>
            </w:r>
            <w:r>
              <w:rPr>
                <w:noProof/>
                <w:webHidden/>
              </w:rPr>
              <w:fldChar w:fldCharType="separate"/>
            </w:r>
            <w:r w:rsidR="00AA069C">
              <w:rPr>
                <w:noProof/>
                <w:webHidden/>
              </w:rPr>
              <w:t>16</w:t>
            </w:r>
            <w:r>
              <w:rPr>
                <w:noProof/>
                <w:webHidden/>
              </w:rPr>
              <w:fldChar w:fldCharType="end"/>
            </w:r>
          </w:hyperlink>
        </w:p>
        <w:p w14:paraId="5AEC7819" w14:textId="044CBEFD" w:rsidR="00D96CF3" w:rsidRDefault="00D96CF3">
          <w:pPr>
            <w:pStyle w:val="TOC3"/>
            <w:rPr>
              <w:noProof/>
              <w:sz w:val="22"/>
              <w:szCs w:val="22"/>
              <w:lang w:val="en-GB" w:eastAsia="en-GB"/>
            </w:rPr>
          </w:pPr>
          <w:hyperlink w:anchor="_Toc35116713" w:history="1">
            <w:r w:rsidRPr="004B5926">
              <w:rPr>
                <w:rStyle w:val="Hyperlink"/>
                <w:rFonts w:ascii="Lora" w:hAnsi="Lora"/>
                <w:noProof/>
              </w:rPr>
              <w:t>3.5.1. Gebäudeklassifikation</w:t>
            </w:r>
            <w:r>
              <w:rPr>
                <w:noProof/>
                <w:webHidden/>
              </w:rPr>
              <w:tab/>
            </w:r>
            <w:r>
              <w:rPr>
                <w:noProof/>
                <w:webHidden/>
              </w:rPr>
              <w:fldChar w:fldCharType="begin"/>
            </w:r>
            <w:r>
              <w:rPr>
                <w:noProof/>
                <w:webHidden/>
              </w:rPr>
              <w:instrText xml:space="preserve"> PAGEREF _Toc35116713 \h </w:instrText>
            </w:r>
            <w:r>
              <w:rPr>
                <w:noProof/>
                <w:webHidden/>
              </w:rPr>
            </w:r>
            <w:r>
              <w:rPr>
                <w:noProof/>
                <w:webHidden/>
              </w:rPr>
              <w:fldChar w:fldCharType="separate"/>
            </w:r>
            <w:r w:rsidR="00AA069C">
              <w:rPr>
                <w:noProof/>
                <w:webHidden/>
              </w:rPr>
              <w:t>16</w:t>
            </w:r>
            <w:r>
              <w:rPr>
                <w:noProof/>
                <w:webHidden/>
              </w:rPr>
              <w:fldChar w:fldCharType="end"/>
            </w:r>
          </w:hyperlink>
        </w:p>
        <w:p w14:paraId="3CC84F58" w14:textId="4859F566" w:rsidR="00D96CF3" w:rsidRDefault="00D96CF3">
          <w:pPr>
            <w:pStyle w:val="TOC3"/>
            <w:rPr>
              <w:noProof/>
              <w:sz w:val="22"/>
              <w:szCs w:val="22"/>
              <w:lang w:val="en-GB" w:eastAsia="en-GB"/>
            </w:rPr>
          </w:pPr>
          <w:hyperlink w:anchor="_Toc35116714" w:history="1">
            <w:r w:rsidRPr="004B5926">
              <w:rPr>
                <w:rStyle w:val="Hyperlink"/>
                <w:rFonts w:ascii="Lora" w:hAnsi="Lora"/>
                <w:noProof/>
              </w:rPr>
              <w:t>3.5.2. Invarianz-Tests</w:t>
            </w:r>
            <w:r>
              <w:rPr>
                <w:noProof/>
                <w:webHidden/>
              </w:rPr>
              <w:tab/>
            </w:r>
            <w:r>
              <w:rPr>
                <w:noProof/>
                <w:webHidden/>
              </w:rPr>
              <w:fldChar w:fldCharType="begin"/>
            </w:r>
            <w:r>
              <w:rPr>
                <w:noProof/>
                <w:webHidden/>
              </w:rPr>
              <w:instrText xml:space="preserve"> PAGEREF _Toc35116714 \h </w:instrText>
            </w:r>
            <w:r>
              <w:rPr>
                <w:noProof/>
                <w:webHidden/>
              </w:rPr>
            </w:r>
            <w:r>
              <w:rPr>
                <w:noProof/>
                <w:webHidden/>
              </w:rPr>
              <w:fldChar w:fldCharType="separate"/>
            </w:r>
            <w:r w:rsidR="00AA069C">
              <w:rPr>
                <w:noProof/>
                <w:webHidden/>
              </w:rPr>
              <w:t>17</w:t>
            </w:r>
            <w:r>
              <w:rPr>
                <w:noProof/>
                <w:webHidden/>
              </w:rPr>
              <w:fldChar w:fldCharType="end"/>
            </w:r>
          </w:hyperlink>
        </w:p>
        <w:p w14:paraId="6B98AAE6" w14:textId="245AA0D9" w:rsidR="00D96CF3" w:rsidRDefault="00D96CF3">
          <w:pPr>
            <w:pStyle w:val="TOC1"/>
            <w:tabs>
              <w:tab w:val="left" w:pos="880"/>
              <w:tab w:val="right" w:leader="dot" w:pos="8209"/>
            </w:tabs>
            <w:rPr>
              <w:noProof/>
              <w:sz w:val="22"/>
              <w:szCs w:val="22"/>
              <w:lang w:val="en-GB" w:eastAsia="en-GB"/>
            </w:rPr>
          </w:pPr>
          <w:hyperlink w:anchor="_Toc35116715" w:history="1">
            <w:r w:rsidRPr="004B5926">
              <w:rPr>
                <w:rStyle w:val="Hyperlink"/>
                <w:rFonts w:ascii="Lora" w:hAnsi="Lora" w:cs="Times New Roman"/>
                <w:noProof/>
              </w:rPr>
              <w:t>4.</w:t>
            </w:r>
            <w:r>
              <w:rPr>
                <w:noProof/>
                <w:sz w:val="22"/>
                <w:szCs w:val="22"/>
                <w:lang w:val="en-GB" w:eastAsia="en-GB"/>
              </w:rPr>
              <w:tab/>
            </w:r>
            <w:r w:rsidRPr="004B5926">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_Toc35116715 \h </w:instrText>
            </w:r>
            <w:r>
              <w:rPr>
                <w:noProof/>
                <w:webHidden/>
              </w:rPr>
            </w:r>
            <w:r>
              <w:rPr>
                <w:noProof/>
                <w:webHidden/>
              </w:rPr>
              <w:fldChar w:fldCharType="separate"/>
            </w:r>
            <w:r w:rsidR="00AA069C">
              <w:rPr>
                <w:noProof/>
                <w:webHidden/>
              </w:rPr>
              <w:t>19</w:t>
            </w:r>
            <w:r>
              <w:rPr>
                <w:noProof/>
                <w:webHidden/>
              </w:rPr>
              <w:fldChar w:fldCharType="end"/>
            </w:r>
          </w:hyperlink>
        </w:p>
        <w:p w14:paraId="5AE121C7" w14:textId="08A6EC21" w:rsidR="00D96CF3" w:rsidRDefault="00D96CF3">
          <w:pPr>
            <w:pStyle w:val="TOC2"/>
            <w:rPr>
              <w:noProof/>
              <w:sz w:val="22"/>
              <w:szCs w:val="22"/>
              <w:lang w:val="en-GB" w:eastAsia="en-GB"/>
            </w:rPr>
          </w:pPr>
          <w:hyperlink w:anchor="_Toc35116716" w:history="1">
            <w:r w:rsidRPr="004B5926">
              <w:rPr>
                <w:rStyle w:val="Hyperlink"/>
                <w:rFonts w:ascii="Lora" w:hAnsi="Lora"/>
                <w:noProof/>
              </w:rPr>
              <w:t>4.1.</w:t>
            </w:r>
            <w:r>
              <w:rPr>
                <w:noProof/>
                <w:sz w:val="22"/>
                <w:szCs w:val="22"/>
                <w:lang w:val="en-GB" w:eastAsia="en-GB"/>
              </w:rPr>
              <w:tab/>
            </w:r>
            <w:r w:rsidRPr="004B5926">
              <w:rPr>
                <w:rStyle w:val="Hyperlink"/>
                <w:rFonts w:ascii="Lora" w:hAnsi="Lora"/>
                <w:noProof/>
              </w:rPr>
              <w:t>OpenCV</w:t>
            </w:r>
            <w:r>
              <w:rPr>
                <w:noProof/>
                <w:webHidden/>
              </w:rPr>
              <w:tab/>
            </w:r>
            <w:r>
              <w:rPr>
                <w:noProof/>
                <w:webHidden/>
              </w:rPr>
              <w:fldChar w:fldCharType="begin"/>
            </w:r>
            <w:r>
              <w:rPr>
                <w:noProof/>
                <w:webHidden/>
              </w:rPr>
              <w:instrText xml:space="preserve"> PAGEREF _Toc35116716 \h </w:instrText>
            </w:r>
            <w:r>
              <w:rPr>
                <w:noProof/>
                <w:webHidden/>
              </w:rPr>
            </w:r>
            <w:r>
              <w:rPr>
                <w:noProof/>
                <w:webHidden/>
              </w:rPr>
              <w:fldChar w:fldCharType="separate"/>
            </w:r>
            <w:r w:rsidR="00AA069C">
              <w:rPr>
                <w:noProof/>
                <w:webHidden/>
              </w:rPr>
              <w:t>19</w:t>
            </w:r>
            <w:r>
              <w:rPr>
                <w:noProof/>
                <w:webHidden/>
              </w:rPr>
              <w:fldChar w:fldCharType="end"/>
            </w:r>
          </w:hyperlink>
        </w:p>
        <w:p w14:paraId="09D9C29C" w14:textId="27F53F10" w:rsidR="00D96CF3" w:rsidRDefault="00D96CF3">
          <w:pPr>
            <w:pStyle w:val="TOC1"/>
            <w:tabs>
              <w:tab w:val="left" w:pos="880"/>
              <w:tab w:val="right" w:leader="dot" w:pos="8209"/>
            </w:tabs>
            <w:rPr>
              <w:noProof/>
              <w:sz w:val="22"/>
              <w:szCs w:val="22"/>
              <w:lang w:val="en-GB" w:eastAsia="en-GB"/>
            </w:rPr>
          </w:pPr>
          <w:hyperlink w:anchor="_Toc35116717" w:history="1">
            <w:r w:rsidRPr="004B5926">
              <w:rPr>
                <w:rStyle w:val="Hyperlink"/>
                <w:rFonts w:ascii="Lora" w:hAnsi="Lora" w:cs="Times New Roman"/>
                <w:noProof/>
              </w:rPr>
              <w:t>5.</w:t>
            </w:r>
            <w:r>
              <w:rPr>
                <w:noProof/>
                <w:sz w:val="22"/>
                <w:szCs w:val="22"/>
                <w:lang w:val="en-GB" w:eastAsia="en-GB"/>
              </w:rPr>
              <w:tab/>
            </w:r>
            <w:r w:rsidRPr="004B5926">
              <w:rPr>
                <w:rStyle w:val="Hyperlink"/>
                <w:rFonts w:ascii="Lora" w:hAnsi="Lora" w:cs="Times New Roman"/>
                <w:noProof/>
              </w:rPr>
              <w:t>Forschungsstand: Gebäudeidentifikation</w:t>
            </w:r>
            <w:r>
              <w:rPr>
                <w:noProof/>
                <w:webHidden/>
              </w:rPr>
              <w:tab/>
            </w:r>
            <w:r>
              <w:rPr>
                <w:noProof/>
                <w:webHidden/>
              </w:rPr>
              <w:fldChar w:fldCharType="begin"/>
            </w:r>
            <w:r>
              <w:rPr>
                <w:noProof/>
                <w:webHidden/>
              </w:rPr>
              <w:instrText xml:space="preserve"> PAGEREF _Toc35116717 \h </w:instrText>
            </w:r>
            <w:r>
              <w:rPr>
                <w:noProof/>
                <w:webHidden/>
              </w:rPr>
            </w:r>
            <w:r>
              <w:rPr>
                <w:noProof/>
                <w:webHidden/>
              </w:rPr>
              <w:fldChar w:fldCharType="separate"/>
            </w:r>
            <w:r w:rsidR="00AA069C">
              <w:rPr>
                <w:noProof/>
                <w:webHidden/>
              </w:rPr>
              <w:t>20</w:t>
            </w:r>
            <w:r>
              <w:rPr>
                <w:noProof/>
                <w:webHidden/>
              </w:rPr>
              <w:fldChar w:fldCharType="end"/>
            </w:r>
          </w:hyperlink>
        </w:p>
        <w:p w14:paraId="020BA30F" w14:textId="20805058" w:rsidR="00D96CF3" w:rsidRDefault="00D96CF3">
          <w:pPr>
            <w:pStyle w:val="TOC2"/>
            <w:rPr>
              <w:noProof/>
              <w:sz w:val="22"/>
              <w:szCs w:val="22"/>
              <w:lang w:val="en-GB" w:eastAsia="en-GB"/>
            </w:rPr>
          </w:pPr>
          <w:hyperlink w:anchor="_Toc35116718" w:history="1">
            <w:r w:rsidRPr="004B5926">
              <w:rPr>
                <w:rStyle w:val="Hyperlink"/>
                <w:rFonts w:ascii="Lora" w:hAnsi="Lora"/>
                <w:noProof/>
              </w:rPr>
              <w:t>5.1.</w:t>
            </w:r>
            <w:r>
              <w:rPr>
                <w:noProof/>
                <w:sz w:val="22"/>
                <w:szCs w:val="22"/>
                <w:lang w:val="en-GB" w:eastAsia="en-GB"/>
              </w:rPr>
              <w:tab/>
            </w:r>
            <w:r w:rsidRPr="004B5926">
              <w:rPr>
                <w:rStyle w:val="Hyperlink"/>
                <w:rFonts w:ascii="Lora" w:hAnsi="Lora"/>
                <w:noProof/>
              </w:rPr>
              <w:t>Bisherige Ansätze</w:t>
            </w:r>
            <w:r>
              <w:rPr>
                <w:noProof/>
                <w:webHidden/>
              </w:rPr>
              <w:tab/>
            </w:r>
            <w:r>
              <w:rPr>
                <w:noProof/>
                <w:webHidden/>
              </w:rPr>
              <w:fldChar w:fldCharType="begin"/>
            </w:r>
            <w:r>
              <w:rPr>
                <w:noProof/>
                <w:webHidden/>
              </w:rPr>
              <w:instrText xml:space="preserve"> PAGEREF _Toc35116718 \h </w:instrText>
            </w:r>
            <w:r>
              <w:rPr>
                <w:noProof/>
                <w:webHidden/>
              </w:rPr>
            </w:r>
            <w:r>
              <w:rPr>
                <w:noProof/>
                <w:webHidden/>
              </w:rPr>
              <w:fldChar w:fldCharType="separate"/>
            </w:r>
            <w:r w:rsidR="00AA069C">
              <w:rPr>
                <w:noProof/>
                <w:webHidden/>
              </w:rPr>
              <w:t>20</w:t>
            </w:r>
            <w:r>
              <w:rPr>
                <w:noProof/>
                <w:webHidden/>
              </w:rPr>
              <w:fldChar w:fldCharType="end"/>
            </w:r>
          </w:hyperlink>
        </w:p>
        <w:p w14:paraId="137B1566" w14:textId="4041B1D2" w:rsidR="00D96CF3" w:rsidRDefault="00D96CF3">
          <w:pPr>
            <w:pStyle w:val="TOC2"/>
            <w:rPr>
              <w:noProof/>
              <w:sz w:val="22"/>
              <w:szCs w:val="22"/>
              <w:lang w:val="en-GB" w:eastAsia="en-GB"/>
            </w:rPr>
          </w:pPr>
          <w:hyperlink w:anchor="_Toc35116719" w:history="1">
            <w:r w:rsidRPr="004B5926">
              <w:rPr>
                <w:rStyle w:val="Hyperlink"/>
                <w:rFonts w:ascii="Lora" w:hAnsi="Lora"/>
                <w:noProof/>
              </w:rPr>
              <w:t>5.2.</w:t>
            </w:r>
            <w:r>
              <w:rPr>
                <w:noProof/>
                <w:sz w:val="22"/>
                <w:szCs w:val="22"/>
                <w:lang w:val="en-GB" w:eastAsia="en-GB"/>
              </w:rPr>
              <w:tab/>
            </w:r>
            <w:r w:rsidRPr="004B5926">
              <w:rPr>
                <w:rStyle w:val="Hyperlink"/>
                <w:rFonts w:ascii="Lora" w:hAnsi="Lora"/>
                <w:noProof/>
              </w:rPr>
              <w:t>Bildauswahl</w:t>
            </w:r>
            <w:r>
              <w:rPr>
                <w:noProof/>
                <w:webHidden/>
              </w:rPr>
              <w:tab/>
            </w:r>
            <w:r>
              <w:rPr>
                <w:noProof/>
                <w:webHidden/>
              </w:rPr>
              <w:fldChar w:fldCharType="begin"/>
            </w:r>
            <w:r>
              <w:rPr>
                <w:noProof/>
                <w:webHidden/>
              </w:rPr>
              <w:instrText xml:space="preserve"> PAGEREF _Toc35116719 \h </w:instrText>
            </w:r>
            <w:r>
              <w:rPr>
                <w:noProof/>
                <w:webHidden/>
              </w:rPr>
            </w:r>
            <w:r>
              <w:rPr>
                <w:noProof/>
                <w:webHidden/>
              </w:rPr>
              <w:fldChar w:fldCharType="separate"/>
            </w:r>
            <w:r w:rsidR="00AA069C">
              <w:rPr>
                <w:noProof/>
                <w:webHidden/>
              </w:rPr>
              <w:t>20</w:t>
            </w:r>
            <w:r>
              <w:rPr>
                <w:noProof/>
                <w:webHidden/>
              </w:rPr>
              <w:fldChar w:fldCharType="end"/>
            </w:r>
          </w:hyperlink>
        </w:p>
        <w:p w14:paraId="73F09E34" w14:textId="10310B52" w:rsidR="00D96CF3" w:rsidRDefault="00D96CF3">
          <w:pPr>
            <w:pStyle w:val="TOC1"/>
            <w:tabs>
              <w:tab w:val="left" w:pos="880"/>
              <w:tab w:val="right" w:leader="dot" w:pos="8209"/>
            </w:tabs>
            <w:rPr>
              <w:noProof/>
              <w:sz w:val="22"/>
              <w:szCs w:val="22"/>
              <w:lang w:val="en-GB" w:eastAsia="en-GB"/>
            </w:rPr>
          </w:pPr>
          <w:hyperlink w:anchor="_Toc35116720" w:history="1">
            <w:r w:rsidRPr="004B5926">
              <w:rPr>
                <w:rStyle w:val="Hyperlink"/>
                <w:rFonts w:ascii="Lora" w:hAnsi="Lora" w:cs="Times New Roman"/>
                <w:noProof/>
              </w:rPr>
              <w:t>6.</w:t>
            </w:r>
            <w:r>
              <w:rPr>
                <w:noProof/>
                <w:sz w:val="22"/>
                <w:szCs w:val="22"/>
                <w:lang w:val="en-GB" w:eastAsia="en-GB"/>
              </w:rPr>
              <w:tab/>
            </w:r>
            <w:r w:rsidRPr="004B5926">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_Toc35116720 \h </w:instrText>
            </w:r>
            <w:r>
              <w:rPr>
                <w:noProof/>
                <w:webHidden/>
              </w:rPr>
            </w:r>
            <w:r>
              <w:rPr>
                <w:noProof/>
                <w:webHidden/>
              </w:rPr>
              <w:fldChar w:fldCharType="separate"/>
            </w:r>
            <w:r w:rsidR="00AA069C">
              <w:rPr>
                <w:noProof/>
                <w:webHidden/>
              </w:rPr>
              <w:t>22</w:t>
            </w:r>
            <w:r>
              <w:rPr>
                <w:noProof/>
                <w:webHidden/>
              </w:rPr>
              <w:fldChar w:fldCharType="end"/>
            </w:r>
          </w:hyperlink>
        </w:p>
        <w:p w14:paraId="70F231EA" w14:textId="4884D7F2" w:rsidR="00D96CF3" w:rsidRDefault="00D96CF3">
          <w:pPr>
            <w:pStyle w:val="TOC1"/>
            <w:tabs>
              <w:tab w:val="left" w:pos="880"/>
              <w:tab w:val="right" w:leader="dot" w:pos="8209"/>
            </w:tabs>
            <w:rPr>
              <w:noProof/>
              <w:sz w:val="22"/>
              <w:szCs w:val="22"/>
              <w:lang w:val="en-GB" w:eastAsia="en-GB"/>
            </w:rPr>
          </w:pPr>
          <w:hyperlink w:anchor="_Toc35116721" w:history="1">
            <w:r w:rsidRPr="004B5926">
              <w:rPr>
                <w:rStyle w:val="Hyperlink"/>
                <w:rFonts w:ascii="Lora" w:hAnsi="Lora" w:cs="Times New Roman"/>
                <w:noProof/>
              </w:rPr>
              <w:t>7.</w:t>
            </w:r>
            <w:r>
              <w:rPr>
                <w:noProof/>
                <w:sz w:val="22"/>
                <w:szCs w:val="22"/>
                <w:lang w:val="en-GB" w:eastAsia="en-GB"/>
              </w:rPr>
              <w:tab/>
            </w:r>
            <w:r w:rsidRPr="004B5926">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_Toc35116721 \h </w:instrText>
            </w:r>
            <w:r>
              <w:rPr>
                <w:noProof/>
                <w:webHidden/>
              </w:rPr>
            </w:r>
            <w:r>
              <w:rPr>
                <w:noProof/>
                <w:webHidden/>
              </w:rPr>
              <w:fldChar w:fldCharType="separate"/>
            </w:r>
            <w:r w:rsidR="00AA069C">
              <w:rPr>
                <w:noProof/>
                <w:webHidden/>
              </w:rPr>
              <w:t>23</w:t>
            </w:r>
            <w:r>
              <w:rPr>
                <w:noProof/>
                <w:webHidden/>
              </w:rPr>
              <w:fldChar w:fldCharType="end"/>
            </w:r>
          </w:hyperlink>
        </w:p>
        <w:p w14:paraId="1671D61F" w14:textId="31FB19ED" w:rsidR="00D96CF3" w:rsidRDefault="00D96CF3">
          <w:pPr>
            <w:pStyle w:val="TOC2"/>
            <w:rPr>
              <w:noProof/>
              <w:sz w:val="22"/>
              <w:szCs w:val="22"/>
              <w:lang w:val="en-GB" w:eastAsia="en-GB"/>
            </w:rPr>
          </w:pPr>
          <w:hyperlink w:anchor="_Toc35116722" w:history="1">
            <w:r w:rsidRPr="004B5926">
              <w:rPr>
                <w:rStyle w:val="Hyperlink"/>
                <w:rFonts w:ascii="Lora" w:hAnsi="Lora"/>
                <w:noProof/>
              </w:rPr>
              <w:t>7.1.</w:t>
            </w:r>
            <w:r>
              <w:rPr>
                <w:noProof/>
                <w:sz w:val="22"/>
                <w:szCs w:val="22"/>
                <w:lang w:val="en-GB" w:eastAsia="en-GB"/>
              </w:rPr>
              <w:tab/>
            </w:r>
            <w:r w:rsidRPr="004B5926">
              <w:rPr>
                <w:rStyle w:val="Hyperlink"/>
                <w:rFonts w:ascii="Lora" w:hAnsi="Lora"/>
                <w:noProof/>
              </w:rPr>
              <w:t>Architektur</w:t>
            </w:r>
            <w:r>
              <w:rPr>
                <w:noProof/>
                <w:webHidden/>
              </w:rPr>
              <w:tab/>
            </w:r>
            <w:r>
              <w:rPr>
                <w:noProof/>
                <w:webHidden/>
              </w:rPr>
              <w:fldChar w:fldCharType="begin"/>
            </w:r>
            <w:r>
              <w:rPr>
                <w:noProof/>
                <w:webHidden/>
              </w:rPr>
              <w:instrText xml:space="preserve"> PAGEREF _Toc35116722 \h </w:instrText>
            </w:r>
            <w:r>
              <w:rPr>
                <w:noProof/>
                <w:webHidden/>
              </w:rPr>
            </w:r>
            <w:r>
              <w:rPr>
                <w:noProof/>
                <w:webHidden/>
              </w:rPr>
              <w:fldChar w:fldCharType="separate"/>
            </w:r>
            <w:r w:rsidR="00AA069C">
              <w:rPr>
                <w:noProof/>
                <w:webHidden/>
              </w:rPr>
              <w:t>23</w:t>
            </w:r>
            <w:r>
              <w:rPr>
                <w:noProof/>
                <w:webHidden/>
              </w:rPr>
              <w:fldChar w:fldCharType="end"/>
            </w:r>
          </w:hyperlink>
        </w:p>
        <w:p w14:paraId="28301D55" w14:textId="6CDF18E1" w:rsidR="00D96CF3" w:rsidRDefault="00D96CF3">
          <w:pPr>
            <w:pStyle w:val="TOC2"/>
            <w:rPr>
              <w:noProof/>
              <w:sz w:val="22"/>
              <w:szCs w:val="22"/>
              <w:lang w:val="en-GB" w:eastAsia="en-GB"/>
            </w:rPr>
          </w:pPr>
          <w:hyperlink w:anchor="_Toc35116723" w:history="1">
            <w:r w:rsidRPr="004B5926">
              <w:rPr>
                <w:rStyle w:val="Hyperlink"/>
                <w:rFonts w:ascii="Lora" w:hAnsi="Lora"/>
                <w:noProof/>
              </w:rPr>
              <w:t>7.2.</w:t>
            </w:r>
            <w:r>
              <w:rPr>
                <w:noProof/>
                <w:sz w:val="22"/>
                <w:szCs w:val="22"/>
                <w:lang w:val="en-GB" w:eastAsia="en-GB"/>
              </w:rPr>
              <w:tab/>
            </w:r>
            <w:r w:rsidRPr="004B5926">
              <w:rPr>
                <w:rStyle w:val="Hyperlink"/>
                <w:rFonts w:ascii="Lora" w:hAnsi="Lora"/>
                <w:noProof/>
              </w:rPr>
              <w:t>Client</w:t>
            </w:r>
            <w:r>
              <w:rPr>
                <w:noProof/>
                <w:webHidden/>
              </w:rPr>
              <w:tab/>
            </w:r>
            <w:r>
              <w:rPr>
                <w:noProof/>
                <w:webHidden/>
              </w:rPr>
              <w:fldChar w:fldCharType="begin"/>
            </w:r>
            <w:r>
              <w:rPr>
                <w:noProof/>
                <w:webHidden/>
              </w:rPr>
              <w:instrText xml:space="preserve"> PAGEREF _Toc35116723 \h </w:instrText>
            </w:r>
            <w:r>
              <w:rPr>
                <w:noProof/>
                <w:webHidden/>
              </w:rPr>
            </w:r>
            <w:r>
              <w:rPr>
                <w:noProof/>
                <w:webHidden/>
              </w:rPr>
              <w:fldChar w:fldCharType="separate"/>
            </w:r>
            <w:r w:rsidR="00AA069C">
              <w:rPr>
                <w:noProof/>
                <w:webHidden/>
              </w:rPr>
              <w:t>23</w:t>
            </w:r>
            <w:r>
              <w:rPr>
                <w:noProof/>
                <w:webHidden/>
              </w:rPr>
              <w:fldChar w:fldCharType="end"/>
            </w:r>
          </w:hyperlink>
        </w:p>
        <w:p w14:paraId="58E216F3" w14:textId="7FBCDEBF" w:rsidR="00D96CF3" w:rsidRDefault="00D96CF3">
          <w:pPr>
            <w:pStyle w:val="TOC2"/>
            <w:rPr>
              <w:noProof/>
              <w:sz w:val="22"/>
              <w:szCs w:val="22"/>
              <w:lang w:val="en-GB" w:eastAsia="en-GB"/>
            </w:rPr>
          </w:pPr>
          <w:hyperlink w:anchor="_Toc35116724" w:history="1">
            <w:r w:rsidRPr="004B5926">
              <w:rPr>
                <w:rStyle w:val="Hyperlink"/>
                <w:rFonts w:ascii="Lora" w:hAnsi="Lora"/>
                <w:noProof/>
              </w:rPr>
              <w:t>7.3.</w:t>
            </w:r>
            <w:r>
              <w:rPr>
                <w:noProof/>
                <w:sz w:val="22"/>
                <w:szCs w:val="22"/>
                <w:lang w:val="en-GB" w:eastAsia="en-GB"/>
              </w:rPr>
              <w:tab/>
            </w:r>
            <w:r w:rsidRPr="004B5926">
              <w:rPr>
                <w:rStyle w:val="Hyperlink"/>
                <w:rFonts w:ascii="Lora" w:hAnsi="Lora"/>
                <w:noProof/>
              </w:rPr>
              <w:t>Server</w:t>
            </w:r>
            <w:r>
              <w:rPr>
                <w:noProof/>
                <w:webHidden/>
              </w:rPr>
              <w:tab/>
            </w:r>
            <w:r>
              <w:rPr>
                <w:noProof/>
                <w:webHidden/>
              </w:rPr>
              <w:fldChar w:fldCharType="begin"/>
            </w:r>
            <w:r>
              <w:rPr>
                <w:noProof/>
                <w:webHidden/>
              </w:rPr>
              <w:instrText xml:space="preserve"> PAGEREF _Toc35116724 \h </w:instrText>
            </w:r>
            <w:r>
              <w:rPr>
                <w:noProof/>
                <w:webHidden/>
              </w:rPr>
            </w:r>
            <w:r>
              <w:rPr>
                <w:noProof/>
                <w:webHidden/>
              </w:rPr>
              <w:fldChar w:fldCharType="separate"/>
            </w:r>
            <w:r w:rsidR="00AA069C">
              <w:rPr>
                <w:noProof/>
                <w:webHidden/>
              </w:rPr>
              <w:t>23</w:t>
            </w:r>
            <w:r>
              <w:rPr>
                <w:noProof/>
                <w:webHidden/>
              </w:rPr>
              <w:fldChar w:fldCharType="end"/>
            </w:r>
          </w:hyperlink>
        </w:p>
        <w:p w14:paraId="749756A5" w14:textId="02EA30BE" w:rsidR="00D96CF3" w:rsidRDefault="00D96CF3">
          <w:pPr>
            <w:pStyle w:val="TOC1"/>
            <w:tabs>
              <w:tab w:val="left" w:pos="880"/>
              <w:tab w:val="right" w:leader="dot" w:pos="8209"/>
            </w:tabs>
            <w:rPr>
              <w:noProof/>
              <w:sz w:val="22"/>
              <w:szCs w:val="22"/>
              <w:lang w:val="en-GB" w:eastAsia="en-GB"/>
            </w:rPr>
          </w:pPr>
          <w:hyperlink w:anchor="_Toc35116725" w:history="1">
            <w:r w:rsidRPr="004B5926">
              <w:rPr>
                <w:rStyle w:val="Hyperlink"/>
                <w:rFonts w:ascii="Lora" w:hAnsi="Lora" w:cs="Times New Roman"/>
                <w:noProof/>
              </w:rPr>
              <w:t>8.</w:t>
            </w:r>
            <w:r>
              <w:rPr>
                <w:noProof/>
                <w:sz w:val="22"/>
                <w:szCs w:val="22"/>
                <w:lang w:val="en-GB" w:eastAsia="en-GB"/>
              </w:rPr>
              <w:tab/>
            </w:r>
            <w:r w:rsidRPr="004B5926">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_Toc35116725 \h </w:instrText>
            </w:r>
            <w:r>
              <w:rPr>
                <w:noProof/>
                <w:webHidden/>
              </w:rPr>
            </w:r>
            <w:r>
              <w:rPr>
                <w:noProof/>
                <w:webHidden/>
              </w:rPr>
              <w:fldChar w:fldCharType="separate"/>
            </w:r>
            <w:r w:rsidR="00AA069C">
              <w:rPr>
                <w:noProof/>
                <w:webHidden/>
              </w:rPr>
              <w:t>24</w:t>
            </w:r>
            <w:r>
              <w:rPr>
                <w:noProof/>
                <w:webHidden/>
              </w:rPr>
              <w:fldChar w:fldCharType="end"/>
            </w:r>
          </w:hyperlink>
        </w:p>
        <w:p w14:paraId="6CE3E722" w14:textId="1614BEDB" w:rsidR="00D96CF3" w:rsidRDefault="00D96CF3">
          <w:pPr>
            <w:pStyle w:val="TOC2"/>
            <w:rPr>
              <w:noProof/>
              <w:sz w:val="22"/>
              <w:szCs w:val="22"/>
              <w:lang w:val="en-GB" w:eastAsia="en-GB"/>
            </w:rPr>
          </w:pPr>
          <w:hyperlink w:anchor="_Toc35116726" w:history="1">
            <w:r w:rsidRPr="004B5926">
              <w:rPr>
                <w:rStyle w:val="Hyperlink"/>
                <w:rFonts w:ascii="Lora" w:hAnsi="Lora"/>
                <w:noProof/>
              </w:rPr>
              <w:t>8.1.</w:t>
            </w:r>
            <w:r>
              <w:rPr>
                <w:noProof/>
                <w:sz w:val="22"/>
                <w:szCs w:val="22"/>
                <w:lang w:val="en-GB" w:eastAsia="en-GB"/>
              </w:rPr>
              <w:tab/>
            </w:r>
            <w:r w:rsidRPr="004B5926">
              <w:rPr>
                <w:rStyle w:val="Hyperlink"/>
                <w:rFonts w:ascii="Lora" w:hAnsi="Lora"/>
                <w:noProof/>
              </w:rPr>
              <w:t>Matches bei identischen Bildern</w:t>
            </w:r>
            <w:r>
              <w:rPr>
                <w:noProof/>
                <w:webHidden/>
              </w:rPr>
              <w:tab/>
            </w:r>
            <w:r>
              <w:rPr>
                <w:noProof/>
                <w:webHidden/>
              </w:rPr>
              <w:fldChar w:fldCharType="begin"/>
            </w:r>
            <w:r>
              <w:rPr>
                <w:noProof/>
                <w:webHidden/>
              </w:rPr>
              <w:instrText xml:space="preserve"> PAGEREF _Toc35116726 \h </w:instrText>
            </w:r>
            <w:r>
              <w:rPr>
                <w:noProof/>
                <w:webHidden/>
              </w:rPr>
            </w:r>
            <w:r>
              <w:rPr>
                <w:noProof/>
                <w:webHidden/>
              </w:rPr>
              <w:fldChar w:fldCharType="separate"/>
            </w:r>
            <w:r w:rsidR="00AA069C">
              <w:rPr>
                <w:noProof/>
                <w:webHidden/>
              </w:rPr>
              <w:t>24</w:t>
            </w:r>
            <w:r>
              <w:rPr>
                <w:noProof/>
                <w:webHidden/>
              </w:rPr>
              <w:fldChar w:fldCharType="end"/>
            </w:r>
          </w:hyperlink>
        </w:p>
        <w:p w14:paraId="7E26F277" w14:textId="27E70749" w:rsidR="00D96CF3" w:rsidRDefault="00D96CF3">
          <w:pPr>
            <w:pStyle w:val="TOC2"/>
            <w:rPr>
              <w:noProof/>
              <w:sz w:val="22"/>
              <w:szCs w:val="22"/>
              <w:lang w:val="en-GB" w:eastAsia="en-GB"/>
            </w:rPr>
          </w:pPr>
          <w:hyperlink w:anchor="_Toc35116727" w:history="1">
            <w:r w:rsidRPr="004B5926">
              <w:rPr>
                <w:rStyle w:val="Hyperlink"/>
                <w:rFonts w:ascii="Lora" w:hAnsi="Lora"/>
                <w:noProof/>
              </w:rPr>
              <w:t>8.2.</w:t>
            </w:r>
            <w:r>
              <w:rPr>
                <w:noProof/>
                <w:sz w:val="22"/>
                <w:szCs w:val="22"/>
                <w:lang w:val="en-GB" w:eastAsia="en-GB"/>
              </w:rPr>
              <w:tab/>
            </w:r>
            <w:r w:rsidRPr="004B5926">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_Toc35116727 \h </w:instrText>
            </w:r>
            <w:r>
              <w:rPr>
                <w:noProof/>
                <w:webHidden/>
              </w:rPr>
            </w:r>
            <w:r>
              <w:rPr>
                <w:noProof/>
                <w:webHidden/>
              </w:rPr>
              <w:fldChar w:fldCharType="separate"/>
            </w:r>
            <w:r w:rsidR="00AA069C">
              <w:rPr>
                <w:noProof/>
                <w:webHidden/>
              </w:rPr>
              <w:t>24</w:t>
            </w:r>
            <w:r>
              <w:rPr>
                <w:noProof/>
                <w:webHidden/>
              </w:rPr>
              <w:fldChar w:fldCharType="end"/>
            </w:r>
          </w:hyperlink>
        </w:p>
        <w:p w14:paraId="3730CDD2" w14:textId="13AFF11F" w:rsidR="00D96CF3" w:rsidRDefault="00D96CF3">
          <w:pPr>
            <w:pStyle w:val="TOC3"/>
            <w:rPr>
              <w:noProof/>
              <w:sz w:val="22"/>
              <w:szCs w:val="22"/>
              <w:lang w:val="en-GB" w:eastAsia="en-GB"/>
            </w:rPr>
          </w:pPr>
          <w:hyperlink w:anchor="_Toc35116728" w:history="1">
            <w:r w:rsidRPr="004B5926">
              <w:rPr>
                <w:rStyle w:val="Hyperlink"/>
                <w:rFonts w:ascii="Lora" w:hAnsi="Lora"/>
                <w:noProof/>
              </w:rPr>
              <w:t>8.2.1. Tag und Nacht</w:t>
            </w:r>
            <w:r>
              <w:rPr>
                <w:noProof/>
                <w:webHidden/>
              </w:rPr>
              <w:tab/>
            </w:r>
            <w:r>
              <w:rPr>
                <w:noProof/>
                <w:webHidden/>
              </w:rPr>
              <w:fldChar w:fldCharType="begin"/>
            </w:r>
            <w:r>
              <w:rPr>
                <w:noProof/>
                <w:webHidden/>
              </w:rPr>
              <w:instrText xml:space="preserve"> PAGEREF _Toc35116728 \h </w:instrText>
            </w:r>
            <w:r>
              <w:rPr>
                <w:noProof/>
                <w:webHidden/>
              </w:rPr>
            </w:r>
            <w:r>
              <w:rPr>
                <w:noProof/>
                <w:webHidden/>
              </w:rPr>
              <w:fldChar w:fldCharType="separate"/>
            </w:r>
            <w:r w:rsidR="00AA069C">
              <w:rPr>
                <w:noProof/>
                <w:webHidden/>
              </w:rPr>
              <w:t>24</w:t>
            </w:r>
            <w:r>
              <w:rPr>
                <w:noProof/>
                <w:webHidden/>
              </w:rPr>
              <w:fldChar w:fldCharType="end"/>
            </w:r>
          </w:hyperlink>
        </w:p>
        <w:p w14:paraId="6654BE3D" w14:textId="2CC55344" w:rsidR="00D96CF3" w:rsidRDefault="00D96CF3">
          <w:pPr>
            <w:pStyle w:val="TOC3"/>
            <w:rPr>
              <w:noProof/>
              <w:sz w:val="22"/>
              <w:szCs w:val="22"/>
              <w:lang w:val="en-GB" w:eastAsia="en-GB"/>
            </w:rPr>
          </w:pPr>
          <w:hyperlink w:anchor="_Toc35116729" w:history="1">
            <w:r w:rsidRPr="004B5926">
              <w:rPr>
                <w:rStyle w:val="Hyperlink"/>
                <w:rFonts w:ascii="Lora" w:hAnsi="Lora"/>
                <w:noProof/>
              </w:rPr>
              <w:t>8.2.2. Okklusion</w:t>
            </w:r>
            <w:r>
              <w:rPr>
                <w:noProof/>
                <w:webHidden/>
              </w:rPr>
              <w:tab/>
            </w:r>
            <w:r>
              <w:rPr>
                <w:noProof/>
                <w:webHidden/>
              </w:rPr>
              <w:fldChar w:fldCharType="begin"/>
            </w:r>
            <w:r>
              <w:rPr>
                <w:noProof/>
                <w:webHidden/>
              </w:rPr>
              <w:instrText xml:space="preserve"> PAGEREF _Toc35116729 \h </w:instrText>
            </w:r>
            <w:r>
              <w:rPr>
                <w:noProof/>
                <w:webHidden/>
              </w:rPr>
            </w:r>
            <w:r>
              <w:rPr>
                <w:noProof/>
                <w:webHidden/>
              </w:rPr>
              <w:fldChar w:fldCharType="separate"/>
            </w:r>
            <w:r w:rsidR="00AA069C">
              <w:rPr>
                <w:noProof/>
                <w:webHidden/>
              </w:rPr>
              <w:t>26</w:t>
            </w:r>
            <w:r>
              <w:rPr>
                <w:noProof/>
                <w:webHidden/>
              </w:rPr>
              <w:fldChar w:fldCharType="end"/>
            </w:r>
          </w:hyperlink>
        </w:p>
        <w:p w14:paraId="5C1318E7" w14:textId="1BFE638A" w:rsidR="00D96CF3" w:rsidRDefault="00D96CF3">
          <w:pPr>
            <w:pStyle w:val="TOC3"/>
            <w:rPr>
              <w:noProof/>
              <w:sz w:val="22"/>
              <w:szCs w:val="22"/>
              <w:lang w:val="en-GB" w:eastAsia="en-GB"/>
            </w:rPr>
          </w:pPr>
          <w:hyperlink w:anchor="_Toc35116730" w:history="1">
            <w:r w:rsidRPr="004B5926">
              <w:rPr>
                <w:rStyle w:val="Hyperlink"/>
                <w:rFonts w:ascii="Lora" w:hAnsi="Lora"/>
                <w:noProof/>
              </w:rPr>
              <w:t>8.2.3. Perspektive - Horizontal</w:t>
            </w:r>
            <w:r>
              <w:rPr>
                <w:noProof/>
                <w:webHidden/>
              </w:rPr>
              <w:tab/>
            </w:r>
            <w:r>
              <w:rPr>
                <w:noProof/>
                <w:webHidden/>
              </w:rPr>
              <w:fldChar w:fldCharType="begin"/>
            </w:r>
            <w:r>
              <w:rPr>
                <w:noProof/>
                <w:webHidden/>
              </w:rPr>
              <w:instrText xml:space="preserve"> PAGEREF _Toc35116730 \h </w:instrText>
            </w:r>
            <w:r>
              <w:rPr>
                <w:noProof/>
                <w:webHidden/>
              </w:rPr>
            </w:r>
            <w:r>
              <w:rPr>
                <w:noProof/>
                <w:webHidden/>
              </w:rPr>
              <w:fldChar w:fldCharType="separate"/>
            </w:r>
            <w:r w:rsidR="00AA069C">
              <w:rPr>
                <w:noProof/>
                <w:webHidden/>
              </w:rPr>
              <w:t>27</w:t>
            </w:r>
            <w:r>
              <w:rPr>
                <w:noProof/>
                <w:webHidden/>
              </w:rPr>
              <w:fldChar w:fldCharType="end"/>
            </w:r>
          </w:hyperlink>
        </w:p>
        <w:p w14:paraId="63AF4197" w14:textId="126E9F7C" w:rsidR="00D96CF3" w:rsidRDefault="00D96CF3">
          <w:pPr>
            <w:pStyle w:val="TOC2"/>
            <w:tabs>
              <w:tab w:val="left" w:pos="1320"/>
            </w:tabs>
            <w:rPr>
              <w:noProof/>
              <w:sz w:val="22"/>
              <w:szCs w:val="22"/>
              <w:lang w:val="en-GB" w:eastAsia="en-GB"/>
            </w:rPr>
          </w:pPr>
          <w:hyperlink w:anchor="_Toc35116731" w:history="1">
            <w:r w:rsidRPr="004B5926">
              <w:rPr>
                <w:rStyle w:val="Hyperlink"/>
                <w:rFonts w:ascii="Lora" w:hAnsi="Lora"/>
                <w:noProof/>
              </w:rPr>
              <w:t>8.3.</w:t>
            </w:r>
            <w:r>
              <w:rPr>
                <w:noProof/>
                <w:sz w:val="22"/>
                <w:szCs w:val="22"/>
                <w:lang w:val="en-GB" w:eastAsia="en-GB"/>
              </w:rPr>
              <w:tab/>
            </w:r>
            <w:r w:rsidRPr="004B5926">
              <w:rPr>
                <w:rStyle w:val="Hyperlink"/>
                <w:rFonts w:ascii="Lora" w:hAnsi="Lora"/>
                <w:noProof/>
              </w:rPr>
              <w:t>Matches bei unterschiedlichen Motiven</w:t>
            </w:r>
            <w:r>
              <w:rPr>
                <w:noProof/>
                <w:webHidden/>
              </w:rPr>
              <w:tab/>
            </w:r>
            <w:r>
              <w:rPr>
                <w:noProof/>
                <w:webHidden/>
              </w:rPr>
              <w:fldChar w:fldCharType="begin"/>
            </w:r>
            <w:r>
              <w:rPr>
                <w:noProof/>
                <w:webHidden/>
              </w:rPr>
              <w:instrText xml:space="preserve"> PAGEREF _Toc35116731 \h </w:instrText>
            </w:r>
            <w:r>
              <w:rPr>
                <w:noProof/>
                <w:webHidden/>
              </w:rPr>
            </w:r>
            <w:r>
              <w:rPr>
                <w:noProof/>
                <w:webHidden/>
              </w:rPr>
              <w:fldChar w:fldCharType="separate"/>
            </w:r>
            <w:r w:rsidR="00AA069C">
              <w:rPr>
                <w:noProof/>
                <w:webHidden/>
              </w:rPr>
              <w:t>30</w:t>
            </w:r>
            <w:r>
              <w:rPr>
                <w:noProof/>
                <w:webHidden/>
              </w:rPr>
              <w:fldChar w:fldCharType="end"/>
            </w:r>
          </w:hyperlink>
        </w:p>
        <w:p w14:paraId="5574185E" w14:textId="5F3827AE" w:rsidR="00D96CF3" w:rsidRDefault="00D96CF3">
          <w:pPr>
            <w:pStyle w:val="TOC1"/>
            <w:tabs>
              <w:tab w:val="left" w:pos="880"/>
              <w:tab w:val="right" w:leader="dot" w:pos="8209"/>
            </w:tabs>
            <w:rPr>
              <w:noProof/>
              <w:sz w:val="22"/>
              <w:szCs w:val="22"/>
              <w:lang w:val="en-GB" w:eastAsia="en-GB"/>
            </w:rPr>
          </w:pPr>
          <w:hyperlink w:anchor="_Toc35116732" w:history="1">
            <w:r w:rsidRPr="004B5926">
              <w:rPr>
                <w:rStyle w:val="Hyperlink"/>
                <w:rFonts w:ascii="Lora" w:hAnsi="Lora" w:cs="Times New Roman"/>
                <w:noProof/>
              </w:rPr>
              <w:t>9.</w:t>
            </w:r>
            <w:r>
              <w:rPr>
                <w:noProof/>
                <w:sz w:val="22"/>
                <w:szCs w:val="22"/>
                <w:lang w:val="en-GB" w:eastAsia="en-GB"/>
              </w:rPr>
              <w:tab/>
            </w:r>
            <w:r w:rsidRPr="004B5926">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_Toc35116732 \h </w:instrText>
            </w:r>
            <w:r>
              <w:rPr>
                <w:noProof/>
                <w:webHidden/>
              </w:rPr>
            </w:r>
            <w:r>
              <w:rPr>
                <w:noProof/>
                <w:webHidden/>
              </w:rPr>
              <w:fldChar w:fldCharType="separate"/>
            </w:r>
            <w:r w:rsidR="00AA069C">
              <w:rPr>
                <w:noProof/>
                <w:webHidden/>
              </w:rPr>
              <w:t>33</w:t>
            </w:r>
            <w:r>
              <w:rPr>
                <w:noProof/>
                <w:webHidden/>
              </w:rPr>
              <w:fldChar w:fldCharType="end"/>
            </w:r>
          </w:hyperlink>
        </w:p>
        <w:p w14:paraId="61D7B82C" w14:textId="0FCF8192" w:rsidR="00D96CF3" w:rsidRDefault="00D96CF3">
          <w:pPr>
            <w:pStyle w:val="TOC1"/>
            <w:tabs>
              <w:tab w:val="left" w:pos="880"/>
              <w:tab w:val="right" w:leader="dot" w:pos="8209"/>
            </w:tabs>
            <w:rPr>
              <w:noProof/>
              <w:sz w:val="22"/>
              <w:szCs w:val="22"/>
              <w:lang w:val="en-GB" w:eastAsia="en-GB"/>
            </w:rPr>
          </w:pPr>
          <w:hyperlink w:anchor="_Toc35116733" w:history="1">
            <w:r w:rsidRPr="004B5926">
              <w:rPr>
                <w:rStyle w:val="Hyperlink"/>
                <w:rFonts w:ascii="Lora" w:hAnsi="Lora" w:cs="Times New Roman"/>
                <w:noProof/>
              </w:rPr>
              <w:t>10.</w:t>
            </w:r>
            <w:r>
              <w:rPr>
                <w:noProof/>
                <w:sz w:val="22"/>
                <w:szCs w:val="22"/>
                <w:lang w:val="en-GB" w:eastAsia="en-GB"/>
              </w:rPr>
              <w:tab/>
            </w:r>
            <w:r w:rsidRPr="004B5926">
              <w:rPr>
                <w:rStyle w:val="Hyperlink"/>
                <w:rFonts w:ascii="Lora" w:hAnsi="Lora" w:cs="Times New Roman"/>
                <w:noProof/>
              </w:rPr>
              <w:t>Anhang</w:t>
            </w:r>
            <w:r>
              <w:rPr>
                <w:noProof/>
                <w:webHidden/>
              </w:rPr>
              <w:tab/>
            </w:r>
            <w:r>
              <w:rPr>
                <w:noProof/>
                <w:webHidden/>
              </w:rPr>
              <w:fldChar w:fldCharType="begin"/>
            </w:r>
            <w:r>
              <w:rPr>
                <w:noProof/>
                <w:webHidden/>
              </w:rPr>
              <w:instrText xml:space="preserve"> PAGEREF _Toc35116733 \h </w:instrText>
            </w:r>
            <w:r>
              <w:rPr>
                <w:noProof/>
                <w:webHidden/>
              </w:rPr>
            </w:r>
            <w:r>
              <w:rPr>
                <w:noProof/>
                <w:webHidden/>
              </w:rPr>
              <w:fldChar w:fldCharType="separate"/>
            </w:r>
            <w:r w:rsidR="00AA069C">
              <w:rPr>
                <w:noProof/>
                <w:webHidden/>
              </w:rPr>
              <w:t>34</w:t>
            </w:r>
            <w:r>
              <w:rPr>
                <w:noProof/>
                <w:webHidden/>
              </w:rPr>
              <w:fldChar w:fldCharType="end"/>
            </w:r>
          </w:hyperlink>
        </w:p>
        <w:p w14:paraId="2BC14AA6" w14:textId="757553BE" w:rsidR="00D96CF3" w:rsidRDefault="00D96CF3">
          <w:pPr>
            <w:pStyle w:val="TOC1"/>
            <w:tabs>
              <w:tab w:val="left" w:pos="880"/>
              <w:tab w:val="right" w:leader="dot" w:pos="8209"/>
            </w:tabs>
            <w:rPr>
              <w:noProof/>
              <w:sz w:val="22"/>
              <w:szCs w:val="22"/>
              <w:lang w:val="en-GB" w:eastAsia="en-GB"/>
            </w:rPr>
          </w:pPr>
          <w:hyperlink w:anchor="_Toc35116734" w:history="1">
            <w:r w:rsidRPr="004B5926">
              <w:rPr>
                <w:rStyle w:val="Hyperlink"/>
                <w:rFonts w:ascii="Lora" w:hAnsi="Lora" w:cs="Times New Roman"/>
                <w:noProof/>
              </w:rPr>
              <w:t>11.</w:t>
            </w:r>
            <w:r>
              <w:rPr>
                <w:noProof/>
                <w:sz w:val="22"/>
                <w:szCs w:val="22"/>
                <w:lang w:val="en-GB" w:eastAsia="en-GB"/>
              </w:rPr>
              <w:tab/>
            </w:r>
            <w:r w:rsidRPr="004B5926">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_Toc35116734 \h </w:instrText>
            </w:r>
            <w:r>
              <w:rPr>
                <w:noProof/>
                <w:webHidden/>
              </w:rPr>
            </w:r>
            <w:r>
              <w:rPr>
                <w:noProof/>
                <w:webHidden/>
              </w:rPr>
              <w:fldChar w:fldCharType="separate"/>
            </w:r>
            <w:r w:rsidR="00AA069C">
              <w:rPr>
                <w:noProof/>
                <w:webHidden/>
              </w:rPr>
              <w:t>35</w:t>
            </w:r>
            <w:r>
              <w:rPr>
                <w:noProof/>
                <w:webHidden/>
              </w:rPr>
              <w:fldChar w:fldCharType="end"/>
            </w:r>
          </w:hyperlink>
        </w:p>
        <w:p w14:paraId="315993E7" w14:textId="618250DB" w:rsidR="00D96CF3" w:rsidRDefault="00D96CF3">
          <w:pPr>
            <w:pStyle w:val="TOC1"/>
            <w:tabs>
              <w:tab w:val="left" w:pos="880"/>
              <w:tab w:val="right" w:leader="dot" w:pos="8209"/>
            </w:tabs>
            <w:rPr>
              <w:noProof/>
              <w:sz w:val="22"/>
              <w:szCs w:val="22"/>
              <w:lang w:val="en-GB" w:eastAsia="en-GB"/>
            </w:rPr>
          </w:pPr>
          <w:hyperlink w:anchor="_Toc35116735" w:history="1">
            <w:r w:rsidRPr="004B5926">
              <w:rPr>
                <w:rStyle w:val="Hyperlink"/>
                <w:rFonts w:ascii="Lora" w:hAnsi="Lora" w:cs="Times New Roman"/>
                <w:noProof/>
              </w:rPr>
              <w:t>A.</w:t>
            </w:r>
            <w:r>
              <w:rPr>
                <w:noProof/>
                <w:sz w:val="22"/>
                <w:szCs w:val="22"/>
                <w:lang w:val="en-GB" w:eastAsia="en-GB"/>
              </w:rPr>
              <w:tab/>
            </w:r>
            <w:r w:rsidRPr="004B5926">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_Toc35116735 \h </w:instrText>
            </w:r>
            <w:r>
              <w:rPr>
                <w:noProof/>
                <w:webHidden/>
              </w:rPr>
            </w:r>
            <w:r>
              <w:rPr>
                <w:noProof/>
                <w:webHidden/>
              </w:rPr>
              <w:fldChar w:fldCharType="separate"/>
            </w:r>
            <w:r w:rsidR="00AA069C">
              <w:rPr>
                <w:noProof/>
                <w:webHidden/>
              </w:rPr>
              <w:t>36</w:t>
            </w:r>
            <w:r>
              <w:rPr>
                <w:noProof/>
                <w:webHidden/>
              </w:rPr>
              <w:fldChar w:fldCharType="end"/>
            </w:r>
          </w:hyperlink>
        </w:p>
        <w:p w14:paraId="71477125" w14:textId="548BD757"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5116696"/>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5116697"/>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204C66D9" w14:textId="13EAA80B" w:rsidR="00B01FD9" w:rsidRDefault="00B01FD9" w:rsidP="00B01FD9">
      <w:pPr>
        <w:ind w:firstLine="0"/>
        <w:rPr>
          <w:rFonts w:ascii="Lora" w:hAnsi="Lora" w:cs="Times New Roman"/>
          <w:sz w:val="22"/>
          <w:szCs w:val="18"/>
        </w:rPr>
      </w:pPr>
      <w:r>
        <w:rPr>
          <w:rFonts w:ascii="Lora" w:hAnsi="Lora" w:cs="Times New Roman"/>
          <w:sz w:val="22"/>
          <w:szCs w:val="18"/>
        </w:rPr>
        <w:t xml:space="preserve">Bildklassifikation über Merkmalserkennung. </w:t>
      </w:r>
      <w:r w:rsidR="00AE7DDB">
        <w:rPr>
          <w:rFonts w:ascii="Lora" w:hAnsi="Lora" w:cs="Times New Roman"/>
          <w:sz w:val="22"/>
          <w:szCs w:val="18"/>
        </w:rPr>
        <w:t xml:space="preserve">Ermittlung des besten Algorithmus unter sechs Kandidaten. Warum diese? Forschungsliteratur &amp; </w:t>
      </w:r>
      <w:proofErr w:type="spellStart"/>
      <w:r w:rsidR="00AE7DDB">
        <w:rPr>
          <w:rFonts w:ascii="Lora" w:hAnsi="Lora" w:cs="Times New Roman"/>
          <w:sz w:val="22"/>
          <w:szCs w:val="18"/>
        </w:rPr>
        <w:t>OpenCV</w:t>
      </w:r>
      <w:proofErr w:type="spellEnd"/>
      <w:r w:rsidR="00AE7DDB">
        <w:rPr>
          <w:rFonts w:ascii="Lora" w:hAnsi="Lora" w:cs="Times New Roman"/>
          <w:sz w:val="22"/>
          <w:szCs w:val="18"/>
        </w:rPr>
        <w:t>.</w:t>
      </w:r>
      <w:r w:rsidR="009F58D2">
        <w:rPr>
          <w:rFonts w:ascii="Lora" w:hAnsi="Lora" w:cs="Times New Roman"/>
          <w:sz w:val="22"/>
          <w:szCs w:val="18"/>
        </w:rPr>
        <w:t xml:space="preserve"> </w:t>
      </w:r>
    </w:p>
    <w:p w14:paraId="5C39BE2C" w14:textId="54D1B7D3" w:rsidR="009F58D2" w:rsidRPr="00AB62EE" w:rsidRDefault="009F58D2" w:rsidP="00B01FD9">
      <w:pPr>
        <w:ind w:firstLine="0"/>
        <w:rPr>
          <w:rFonts w:ascii="Lora" w:hAnsi="Lora" w:cs="Times New Roman"/>
          <w:sz w:val="22"/>
          <w:szCs w:val="18"/>
        </w:rPr>
      </w:pPr>
      <w:r>
        <w:rPr>
          <w:rFonts w:ascii="Lora" w:hAnsi="Lora" w:cs="Times New Roman"/>
          <w:sz w:val="22"/>
          <w:szCs w:val="18"/>
        </w:rPr>
        <w:t>Alle Algorithmen und Unterschiede kurz vorstellen. Auf spätere Kapitel verweisen.</w:t>
      </w:r>
    </w:p>
    <w:p w14:paraId="495423A7" w14:textId="2F9DA9CC" w:rsidR="004C2F11" w:rsidRPr="000C627D" w:rsidRDefault="004C2F11">
      <w:pPr>
        <w:spacing w:after="120" w:line="264" w:lineRule="auto"/>
        <w:jc w:val="left"/>
        <w:rPr>
          <w:rFonts w:ascii="Lora" w:hAnsi="Lora" w:cs="Times New Roman"/>
        </w:rPr>
      </w:pPr>
      <w:r w:rsidRPr="000C627D">
        <w:rPr>
          <w:rFonts w:ascii="Lora" w:hAnsi="Lora" w:cs="Times New Roman"/>
        </w:rPr>
        <w:br w:type="page"/>
      </w:r>
    </w:p>
    <w:p w14:paraId="4A9BB522" w14:textId="09D1CD84" w:rsidR="004C2F11" w:rsidRPr="000C627D" w:rsidRDefault="004C2F11" w:rsidP="008634BD">
      <w:pPr>
        <w:pStyle w:val="Heading1"/>
        <w:jc w:val="left"/>
        <w:rPr>
          <w:rFonts w:ascii="Lora" w:hAnsi="Lora" w:cs="Times New Roman"/>
        </w:rPr>
      </w:pPr>
      <w:bookmarkStart w:id="3" w:name="_Toc35116698"/>
      <w:r w:rsidRPr="000C627D">
        <w:rPr>
          <w:rFonts w:ascii="Lora" w:hAnsi="Lora" w:cs="Times New Roman"/>
        </w:rPr>
        <w:lastRenderedPageBreak/>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5116699"/>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048DFDAE"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B04D22" w:rsidRPr="00764088">
        <w:rPr>
          <w:rFonts w:ascii="Lora" w:hAnsi="Lora" w:cs="Times New Roman"/>
          <w:sz w:val="22"/>
          <w:szCs w:val="22"/>
        </w:rPr>
        <w:t xml:space="preserve"> [Andersson &amp; Marquez, S. 8]</w:t>
      </w:r>
    </w:p>
    <w:p w14:paraId="0BD91157" w14:textId="5649BFDF"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D4601E" w:rsidRPr="00764088">
        <w:rPr>
          <w:rFonts w:ascii="Lora" w:hAnsi="Lora" w:cs="Times New Roman"/>
          <w:color w:val="FF0000"/>
          <w:sz w:val="22"/>
          <w:szCs w:val="22"/>
        </w:rPr>
        <w:t xml:space="preserve"> </w:t>
      </w:r>
      <w:r w:rsidR="0014450D" w:rsidRPr="00764088">
        <w:rPr>
          <w:rFonts w:ascii="Lora" w:hAnsi="Lora" w:cs="Times New Roman"/>
          <w:sz w:val="22"/>
          <w:szCs w:val="22"/>
        </w:rPr>
        <w:t>[Andersson &amp; Marquez, S. 7-10]</w:t>
      </w:r>
    </w:p>
    <w:p w14:paraId="2C420E99" w14:textId="74DF0923" w:rsidR="0075012D" w:rsidRDefault="000468B9" w:rsidP="00D4601E">
      <w:pPr>
        <w:rPr>
          <w:rFonts w:ascii="Lora" w:hAnsi="Lora" w:cs="Times New Roman"/>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w:t>
      </w:r>
      <w:r w:rsidR="004612D3">
        <w:rPr>
          <w:rFonts w:ascii="Lora" w:hAnsi="Lora" w:cs="Times New Roman"/>
          <w:sz w:val="22"/>
          <w:szCs w:val="22"/>
        </w:rPr>
        <w:lastRenderedPageBreak/>
        <w:t>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 oder bei der dreidimensionalen Rekonstruktion von Objekten auf Basis photographischer Aufnahmen.</w:t>
      </w:r>
      <w:r w:rsidR="003B6886">
        <w:rPr>
          <w:rFonts w:ascii="Lora" w:hAnsi="Lora" w:cs="Times New Roman"/>
          <w:sz w:val="22"/>
          <w:szCs w:val="22"/>
        </w:rPr>
        <w:t xml:space="preserve">  [Scherer, S. 2]</w:t>
      </w:r>
    </w:p>
    <w:p w14:paraId="2B6E82CB" w14:textId="499C81FC" w:rsidR="00DC5C0F" w:rsidRPr="00153A4B" w:rsidRDefault="00DC5C0F" w:rsidP="00D4601E">
      <w:pPr>
        <w:rPr>
          <w:rFonts w:ascii="Lora" w:hAnsi="Lora" w:cs="Times New Roman"/>
          <w:color w:val="FF0000"/>
          <w:sz w:val="22"/>
          <w:szCs w:val="22"/>
        </w:rPr>
      </w:pPr>
    </w:p>
    <w:p w14:paraId="14336B07" w14:textId="3CBE75A7" w:rsidR="00DC5C0F" w:rsidRPr="00153A4B" w:rsidRDefault="00DC5C0F" w:rsidP="00DC5C0F">
      <w:pPr>
        <w:ind w:firstLine="0"/>
        <w:rPr>
          <w:rFonts w:ascii="Lora" w:hAnsi="Lora" w:cs="Times New Roman"/>
          <w:color w:val="FF0000"/>
          <w:sz w:val="22"/>
          <w:szCs w:val="22"/>
        </w:rPr>
      </w:pPr>
      <w:r w:rsidRPr="00153A4B">
        <w:rPr>
          <w:rFonts w:ascii="Lora" w:hAnsi="Lora" w:cs="Times New Roman"/>
          <w:color w:val="FF0000"/>
          <w:sz w:val="22"/>
          <w:szCs w:val="22"/>
        </w:rPr>
        <w:t xml:space="preserve">Zwei Kriterien für Algorithmus-Auswahl: 1. Ability </w:t>
      </w:r>
      <w:proofErr w:type="spellStart"/>
      <w:r w:rsidRPr="00153A4B">
        <w:rPr>
          <w:rFonts w:ascii="Lora" w:hAnsi="Lora" w:cs="Times New Roman"/>
          <w:color w:val="FF0000"/>
          <w:sz w:val="22"/>
          <w:szCs w:val="22"/>
        </w:rPr>
        <w:t>to</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be</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used</w:t>
      </w:r>
      <w:proofErr w:type="spellEnd"/>
      <w:r w:rsidRPr="00153A4B">
        <w:rPr>
          <w:rFonts w:ascii="Lora" w:hAnsi="Lora" w:cs="Times New Roman"/>
          <w:color w:val="FF0000"/>
          <w:sz w:val="22"/>
          <w:szCs w:val="22"/>
        </w:rPr>
        <w:t xml:space="preserve"> in </w:t>
      </w:r>
      <w:proofErr w:type="spellStart"/>
      <w:r w:rsidRPr="00153A4B">
        <w:rPr>
          <w:rFonts w:ascii="Lora" w:hAnsi="Lora" w:cs="Times New Roman"/>
          <w:color w:val="FF0000"/>
          <w:sz w:val="22"/>
          <w:szCs w:val="22"/>
        </w:rPr>
        <w:t>widely</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varying</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conditions</w:t>
      </w:r>
      <w:proofErr w:type="spellEnd"/>
      <w:r w:rsidRPr="00153A4B">
        <w:rPr>
          <w:rFonts w:ascii="Lora" w:hAnsi="Lora" w:cs="Times New Roman"/>
          <w:color w:val="FF0000"/>
          <w:sz w:val="22"/>
          <w:szCs w:val="22"/>
        </w:rPr>
        <w:t xml:space="preserve">. 2. </w:t>
      </w:r>
      <w:proofErr w:type="spellStart"/>
      <w:r w:rsidRPr="00153A4B">
        <w:rPr>
          <w:rFonts w:ascii="Lora" w:hAnsi="Lora" w:cs="Times New Roman"/>
          <w:color w:val="FF0000"/>
          <w:sz w:val="22"/>
          <w:szCs w:val="22"/>
        </w:rPr>
        <w:t>Repeatability</w:t>
      </w:r>
      <w:proofErr w:type="spellEnd"/>
      <w:r w:rsidR="004D0AFD" w:rsidRPr="00153A4B">
        <w:rPr>
          <w:rFonts w:ascii="Lora" w:hAnsi="Lora" w:cs="Times New Roman"/>
          <w:color w:val="FF0000"/>
          <w:sz w:val="22"/>
          <w:szCs w:val="22"/>
        </w:rPr>
        <w:t xml:space="preserve"> </w:t>
      </w:r>
      <w:r w:rsidRPr="00153A4B">
        <w:rPr>
          <w:rFonts w:ascii="Lora" w:hAnsi="Lora" w:cs="Times New Roman"/>
          <w:color w:val="FF0000"/>
          <w:sz w:val="22"/>
          <w:szCs w:val="22"/>
        </w:rPr>
        <w:t>[</w:t>
      </w:r>
      <w:proofErr w:type="spellStart"/>
      <w:r w:rsidRPr="00153A4B">
        <w:rPr>
          <w:rFonts w:ascii="Lora" w:hAnsi="Lora" w:cs="Times New Roman"/>
          <w:color w:val="FF0000"/>
          <w:sz w:val="22"/>
          <w:szCs w:val="22"/>
        </w:rPr>
        <w:t>Kalms</w:t>
      </w:r>
      <w:proofErr w:type="spellEnd"/>
      <w:r w:rsidRPr="00153A4B">
        <w:rPr>
          <w:rFonts w:ascii="Lora" w:hAnsi="Lora" w:cs="Times New Roman"/>
          <w:color w:val="FF0000"/>
          <w:sz w:val="22"/>
          <w:szCs w:val="22"/>
        </w:rPr>
        <w:t>, S.1]</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5116700"/>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7C9D3E"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E10760" w:rsidRPr="0075012D">
        <w:rPr>
          <w:rFonts w:ascii="Lora" w:hAnsi="Lora" w:cs="Times New Roman"/>
          <w:sz w:val="22"/>
          <w:szCs w:val="22"/>
        </w:rPr>
        <w:t xml:space="preserve"> [Andersson &amp; Marquez, S. 8-9]</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5116701"/>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5116702"/>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8916332"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DC6213" w:rsidRPr="0075012D">
        <w:rPr>
          <w:rFonts w:ascii="Lora" w:hAnsi="Lora" w:cs="Times New Roman"/>
          <w:sz w:val="22"/>
          <w:szCs w:val="22"/>
        </w:rPr>
        <w:t>[</w:t>
      </w:r>
      <w:r w:rsidR="00F11C7D">
        <w:rPr>
          <w:rFonts w:ascii="Lora" w:hAnsi="Lora" w:cs="Times New Roman"/>
          <w:sz w:val="22"/>
          <w:szCs w:val="22"/>
        </w:rPr>
        <w:t xml:space="preserve">Lowe, S. 94-97, </w:t>
      </w:r>
      <w:r w:rsidR="00DC6213" w:rsidRPr="0075012D">
        <w:rPr>
          <w:rFonts w:ascii="Lora" w:hAnsi="Lora" w:cs="Times New Roman"/>
          <w:sz w:val="22"/>
          <w:szCs w:val="22"/>
        </w:rPr>
        <w:t xml:space="preserve">Andersson &amp; Marquez, S. </w:t>
      </w:r>
      <w:r w:rsidR="00DC6213">
        <w:rPr>
          <w:rFonts w:ascii="Lora" w:hAnsi="Lora" w:cs="Times New Roman"/>
          <w:sz w:val="22"/>
          <w:szCs w:val="22"/>
        </w:rPr>
        <w:t>10</w:t>
      </w:r>
      <w:r w:rsidR="00DC6213" w:rsidRPr="0075012D">
        <w:rPr>
          <w:rFonts w:ascii="Lora" w:hAnsi="Lora" w:cs="Times New Roman"/>
          <w:sz w:val="22"/>
          <w:szCs w:val="22"/>
        </w:rPr>
        <w:t>-</w:t>
      </w:r>
      <w:r w:rsidR="00DC6213">
        <w:rPr>
          <w:rFonts w:ascii="Lora" w:hAnsi="Lora" w:cs="Times New Roman"/>
          <w:sz w:val="22"/>
          <w:szCs w:val="22"/>
        </w:rPr>
        <w:t>11</w:t>
      </w:r>
      <w:r w:rsidR="00DC6213" w:rsidRPr="0075012D">
        <w:rPr>
          <w:rFonts w:ascii="Lora" w:hAnsi="Lora" w:cs="Times New Roman"/>
          <w:sz w:val="22"/>
          <w:szCs w:val="22"/>
        </w:rPr>
        <w:t>]</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5116703"/>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B9DBD2"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CF38AA" w:rsidRPr="00BC41DC">
        <w:rPr>
          <w:rFonts w:ascii="Lora" w:hAnsi="Lora" w:cs="Times New Roman"/>
          <w:sz w:val="22"/>
          <w:szCs w:val="22"/>
        </w:rPr>
        <w:t xml:space="preserve"> [Lowe, S. 97-99, Andersson &amp; Marquez, S. 11]</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5116704"/>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54792CED"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 </w:t>
      </w:r>
      <w:r w:rsidR="00614B93" w:rsidRPr="0075012D">
        <w:rPr>
          <w:rFonts w:ascii="Lora" w:hAnsi="Lora" w:cs="Times New Roman"/>
          <w:sz w:val="22"/>
          <w:szCs w:val="22"/>
        </w:rPr>
        <w:t>[</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S. </w:t>
      </w:r>
      <w:r w:rsidR="00614B93">
        <w:rPr>
          <w:rFonts w:ascii="Lora" w:hAnsi="Lora" w:cs="Times New Roman"/>
          <w:sz w:val="22"/>
          <w:szCs w:val="22"/>
        </w:rPr>
        <w:t>11</w:t>
      </w:r>
      <w:r w:rsidR="00614B93" w:rsidRPr="0075012D">
        <w:rPr>
          <w:rFonts w:ascii="Lora" w:hAnsi="Lora" w:cs="Times New Roman"/>
          <w:sz w:val="22"/>
          <w:szCs w:val="22"/>
        </w:rPr>
        <w:t>]</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5116705"/>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2DB4D65F"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Pr>
          <w:rFonts w:ascii="Lora" w:hAnsi="Lora" w:cs="Times New Roman"/>
          <w:sz w:val="22"/>
          <w:szCs w:val="22"/>
        </w:rPr>
        <w:t>.</w:t>
      </w:r>
      <w:r w:rsidR="00BB6837" w:rsidRPr="00BB6837">
        <w:rPr>
          <w:rFonts w:ascii="Lora" w:hAnsi="Lora" w:cs="Times New Roman"/>
          <w:sz w:val="22"/>
          <w:szCs w:val="22"/>
        </w:rPr>
        <w:t xml:space="preserve"> </w:t>
      </w:r>
      <w:r w:rsidR="00BB6837" w:rsidRPr="0075012D">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S. </w:t>
      </w:r>
      <w:r w:rsidR="00BB6837">
        <w:rPr>
          <w:rFonts w:ascii="Lora" w:hAnsi="Lora" w:cs="Times New Roman"/>
          <w:sz w:val="22"/>
          <w:szCs w:val="22"/>
        </w:rPr>
        <w:t>11</w:t>
      </w:r>
      <w:r w:rsidR="002F0B69">
        <w:rPr>
          <w:rFonts w:ascii="Lora" w:hAnsi="Lora" w:cs="Times New Roman"/>
          <w:sz w:val="22"/>
          <w:szCs w:val="22"/>
        </w:rPr>
        <w:t>-12</w:t>
      </w:r>
      <w:r w:rsidR="00BB6837" w:rsidRPr="0075012D">
        <w:rPr>
          <w:rFonts w:ascii="Lora" w:hAnsi="Lora" w:cs="Times New Roman"/>
          <w:sz w:val="22"/>
          <w:szCs w:val="22"/>
        </w:rPr>
        <w:t>]</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4069C1B" w14:textId="285EAF48" w:rsidR="003654FB" w:rsidRDefault="003654FB" w:rsidP="000E535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48C7DCD3" w14:textId="77777777" w:rsidR="003654FB" w:rsidRPr="003D3C52" w:rsidRDefault="003654FB" w:rsidP="003654FB">
      <w:pPr>
        <w:ind w:firstLine="0"/>
        <w:jc w:val="center"/>
        <w:rPr>
          <w:rFonts w:ascii="Lora" w:hAnsi="Lora" w:cs="Times New Roman"/>
          <w:szCs w:val="24"/>
        </w:rPr>
      </w:pPr>
    </w:p>
    <w:p w14:paraId="6DB45279" w14:textId="39CCCBB7" w:rsidR="006348C6" w:rsidRDefault="006348C6" w:rsidP="006348C6">
      <w:pPr>
        <w:ind w:firstLine="0"/>
        <w:jc w:val="left"/>
        <w:rPr>
          <w:rFonts w:ascii="Lora" w:hAnsi="Lora" w:cs="Times New Roman"/>
          <w:szCs w:val="24"/>
        </w:rPr>
      </w:pPr>
    </w:p>
    <w:p w14:paraId="69DBDFE9" w14:textId="733D236A" w:rsidR="006348C6" w:rsidRPr="004B1BBA" w:rsidRDefault="006348C6" w:rsidP="006348C6">
      <w:pPr>
        <w:pStyle w:val="Heading3"/>
        <w:rPr>
          <w:rFonts w:ascii="Lora" w:hAnsi="Lora"/>
          <w:color w:val="auto"/>
          <w:sz w:val="28"/>
          <w:szCs w:val="22"/>
        </w:rPr>
      </w:pPr>
      <w:bookmarkStart w:id="11" w:name="_Toc35116706"/>
      <w:proofErr w:type="spellStart"/>
      <w:r w:rsidRPr="004B1BBA">
        <w:rPr>
          <w:rFonts w:ascii="Lora" w:hAnsi="Lora"/>
          <w:color w:val="auto"/>
          <w:sz w:val="28"/>
          <w:szCs w:val="22"/>
        </w:rPr>
        <w:t>Matching</w:t>
      </w:r>
      <w:bookmarkEnd w:id="11"/>
      <w:proofErr w:type="spellEnd"/>
    </w:p>
    <w:p w14:paraId="3329D75F" w14:textId="77777777" w:rsidR="006348C6" w:rsidRDefault="006348C6" w:rsidP="006348C6">
      <w:pPr>
        <w:ind w:firstLine="0"/>
      </w:pPr>
    </w:p>
    <w:p w14:paraId="717FF24E" w14:textId="36FF3886" w:rsidR="00347496" w:rsidRDefault="00F3644F" w:rsidP="006348C6">
      <w:pPr>
        <w:ind w:firstLine="0"/>
        <w:rPr>
          <w:rFonts w:ascii="Lora" w:hAnsi="Lora" w:cs="Times New Roman"/>
          <w:sz w:val="22"/>
          <w:szCs w:val="22"/>
        </w:rPr>
      </w:pPr>
      <w:r>
        <w:rPr>
          <w:rFonts w:ascii="Lora" w:hAnsi="Lora" w:cs="Times New Roman"/>
          <w:sz w:val="22"/>
          <w:szCs w:val="22"/>
        </w:rPr>
        <w:t xml:space="preserve">Nach Abschluss der vier Schritte liegt nun für das Ausgangsbild eine Menge von Keypoints vor. </w:t>
      </w:r>
      <w:r w:rsidR="00550156">
        <w:rPr>
          <w:rFonts w:ascii="Lora" w:hAnsi="Lora" w:cs="Times New Roman"/>
          <w:sz w:val="22"/>
          <w:szCs w:val="22"/>
        </w:rPr>
        <w:t>Möchte man nun zwei Bilder auf ihre Ähnlichkeit hin überprüfen, erfolgt dies durch den Vergleich ihrer Keypoints</w:t>
      </w:r>
      <w:r w:rsidR="00BE4703">
        <w:rPr>
          <w:rFonts w:ascii="Lora" w:hAnsi="Lora" w:cs="Times New Roman"/>
          <w:sz w:val="22"/>
          <w:szCs w:val="22"/>
        </w:rPr>
        <w:t>. Hierbei wird</w:t>
      </w:r>
      <w:r w:rsidR="00253474">
        <w:rPr>
          <w:rFonts w:ascii="Lora" w:hAnsi="Lora" w:cs="Times New Roman"/>
          <w:sz w:val="22"/>
          <w:szCs w:val="22"/>
        </w:rPr>
        <w:t xml:space="preserve"> jeder Keypoint mit jedem Keypoint des anderen Bildes verglichen </w:t>
      </w:r>
      <w:r w:rsidR="00BE4703">
        <w:rPr>
          <w:rFonts w:ascii="Lora" w:hAnsi="Lora" w:cs="Times New Roman"/>
          <w:sz w:val="22"/>
          <w:szCs w:val="22"/>
        </w:rPr>
        <w:t>und jeweils der euklidische Abstand zwischen diesen Punkten ermittelt</w:t>
      </w:r>
      <w:r w:rsidR="00904762">
        <w:rPr>
          <w:rFonts w:ascii="Lora" w:hAnsi="Lora" w:cs="Times New Roman"/>
          <w:sz w:val="22"/>
          <w:szCs w:val="22"/>
        </w:rPr>
        <w:t xml:space="preserve">. </w:t>
      </w:r>
      <w:r w:rsidR="00CB2151">
        <w:rPr>
          <w:rFonts w:ascii="Lora" w:hAnsi="Lora" w:cs="Times New Roman"/>
          <w:sz w:val="22"/>
          <w:szCs w:val="22"/>
        </w:rPr>
        <w:t>Als Match kann derjenige Keypoint des anderen Bildes gelten, zu dem der euklidische Abstand am geringsten ist.</w:t>
      </w:r>
    </w:p>
    <w:p w14:paraId="6738164D" w14:textId="36E930FB" w:rsidR="006348C6" w:rsidRDefault="00462B3C" w:rsidP="00AE3D61">
      <w:pPr>
        <w:rPr>
          <w:rFonts w:ascii="Lora" w:hAnsi="Lora" w:cs="Times New Roman"/>
          <w:sz w:val="22"/>
          <w:szCs w:val="22"/>
        </w:rPr>
      </w:pPr>
      <w:r>
        <w:rPr>
          <w:rFonts w:ascii="Lora" w:hAnsi="Lora" w:cs="Times New Roman"/>
          <w:sz w:val="22"/>
          <w:szCs w:val="22"/>
        </w:rPr>
        <w:t>Hierbei ergibt sich jedoch das Problem, dass auch in Bildpaaren ohne gemeinsame Inhalte derartige</w:t>
      </w:r>
      <w:r w:rsidR="005266A3">
        <w:rPr>
          <w:rFonts w:ascii="Lora" w:hAnsi="Lora" w:cs="Times New Roman"/>
          <w:sz w:val="22"/>
          <w:szCs w:val="22"/>
        </w:rPr>
        <w:t xml:space="preserve"> falsch positive</w:t>
      </w:r>
      <w:r>
        <w:rPr>
          <w:rFonts w:ascii="Lora" w:hAnsi="Lora" w:cs="Times New Roman"/>
          <w:sz w:val="22"/>
          <w:szCs w:val="22"/>
        </w:rPr>
        <w:t xml:space="preserve"> </w:t>
      </w:r>
      <w:r w:rsidR="000B6DF9">
        <w:rPr>
          <w:rFonts w:ascii="Lora" w:hAnsi="Lora" w:cs="Times New Roman"/>
          <w:sz w:val="22"/>
          <w:szCs w:val="22"/>
        </w:rPr>
        <w:t>Übereinstimmungen</w:t>
      </w:r>
      <w:r>
        <w:rPr>
          <w:rFonts w:ascii="Lora" w:hAnsi="Lora" w:cs="Times New Roman"/>
          <w:sz w:val="22"/>
          <w:szCs w:val="22"/>
        </w:rPr>
        <w:t xml:space="preserve"> </w:t>
      </w:r>
      <w:r w:rsidR="00B23EFA">
        <w:rPr>
          <w:rFonts w:ascii="Lora" w:hAnsi="Lora" w:cs="Times New Roman"/>
          <w:sz w:val="22"/>
          <w:szCs w:val="22"/>
        </w:rPr>
        <w:t>auftreten</w:t>
      </w:r>
      <w:r>
        <w:rPr>
          <w:rFonts w:ascii="Lora" w:hAnsi="Lora" w:cs="Times New Roman"/>
          <w:sz w:val="22"/>
          <w:szCs w:val="22"/>
        </w:rPr>
        <w:t>.</w:t>
      </w:r>
      <w:r w:rsidR="00B23EFA">
        <w:rPr>
          <w:rFonts w:ascii="Lora" w:hAnsi="Lora" w:cs="Times New Roman"/>
          <w:sz w:val="22"/>
          <w:szCs w:val="22"/>
        </w:rPr>
        <w:t xml:space="preserve"> Zwar könnte man versuchen, dies durch die Festlegung eines globalen Schwellenwerts für den euklidischen Abstand zu verhindern, doch wird dieser Ansatz der heterogenen Natur der Deskriptoren kaum gerecht.</w:t>
      </w:r>
      <w:r w:rsidR="00306311">
        <w:rPr>
          <w:rFonts w:ascii="Lora" w:hAnsi="Lora" w:cs="Times New Roman"/>
          <w:sz w:val="22"/>
          <w:szCs w:val="22"/>
        </w:rPr>
        <w:t xml:space="preserve"> Alternativ dazu betrachtet man das Verhältnis zwischen dem kleinsten und zweitkleinsten Abstand und entfernt Matches, bei denen dieses Verhältnis zu groß ist.</w:t>
      </w:r>
      <w:r w:rsidR="00D06092">
        <w:rPr>
          <w:rFonts w:ascii="Lora" w:hAnsi="Lora" w:cs="Times New Roman"/>
          <w:sz w:val="22"/>
          <w:szCs w:val="22"/>
        </w:rPr>
        <w:t xml:space="preserve"> Hierdurch wird die Menge falsch positiver Matches im globalen Mittel um etwa 90% verringert.</w:t>
      </w:r>
      <w:r w:rsidR="00AE3D61">
        <w:rPr>
          <w:rFonts w:ascii="Lora" w:hAnsi="Lora" w:cs="Times New Roman"/>
          <w:sz w:val="22"/>
          <w:szCs w:val="22"/>
        </w:rPr>
        <w:t xml:space="preserve"> </w:t>
      </w:r>
      <w:r w:rsidR="00306311">
        <w:rPr>
          <w:rFonts w:ascii="Lora" w:hAnsi="Lora" w:cs="Times New Roman"/>
          <w:sz w:val="22"/>
          <w:szCs w:val="22"/>
        </w:rPr>
        <w:t>[</w:t>
      </w:r>
      <w:r w:rsidR="006348C6">
        <w:rPr>
          <w:rFonts w:ascii="Lora" w:hAnsi="Lora" w:cs="Times New Roman"/>
          <w:sz w:val="22"/>
          <w:szCs w:val="22"/>
        </w:rPr>
        <w:t xml:space="preserve">Dawson-Howe, </w:t>
      </w:r>
      <w:r w:rsidR="00306311">
        <w:rPr>
          <w:rFonts w:ascii="Lora" w:hAnsi="Lora" w:cs="Times New Roman"/>
          <w:sz w:val="22"/>
          <w:szCs w:val="22"/>
        </w:rPr>
        <w:t xml:space="preserve">S. </w:t>
      </w:r>
      <w:r w:rsidR="006348C6">
        <w:rPr>
          <w:rFonts w:ascii="Lora" w:hAnsi="Lora" w:cs="Times New Roman"/>
          <w:sz w:val="22"/>
          <w:szCs w:val="22"/>
        </w:rPr>
        <w:t>127ff.</w:t>
      </w:r>
      <w:r w:rsidR="00306311">
        <w:rPr>
          <w:rFonts w:ascii="Lora" w:hAnsi="Lora" w:cs="Times New Roman"/>
          <w:sz w:val="22"/>
          <w:szCs w:val="22"/>
        </w:rPr>
        <w:t xml:space="preserve"> Lowe &amp; Marquez, S. 103 ff.]</w:t>
      </w:r>
    </w:p>
    <w:p w14:paraId="2B08E12E" w14:textId="721C9DD5" w:rsidR="00B965D0" w:rsidRDefault="00B965D0" w:rsidP="00AE3D61">
      <w:pPr>
        <w:rPr>
          <w:rFonts w:ascii="Lora" w:hAnsi="Lora" w:cs="Times New Roman"/>
          <w:sz w:val="22"/>
          <w:szCs w:val="22"/>
        </w:rPr>
      </w:pPr>
      <w:r>
        <w:rPr>
          <w:rFonts w:ascii="Lora" w:hAnsi="Lora" w:cs="Times New Roman"/>
          <w:sz w:val="22"/>
          <w:szCs w:val="22"/>
        </w:rPr>
        <w:t>Doch selbst durch diese Maßnahme kann keine endgültige Gewissheit bestehen, dass beim Vorliegen eines Matches tatsächlich ein identisches Objekt bzw. ein Bestandteil desselben auf beiden Bildern zu erkennen ist.</w:t>
      </w:r>
      <w:r w:rsidR="00A856AE">
        <w:rPr>
          <w:rFonts w:ascii="Lora" w:hAnsi="Lora" w:cs="Times New Roman"/>
          <w:sz w:val="22"/>
          <w:szCs w:val="22"/>
        </w:rPr>
        <w:t xml:space="preserve"> Es ist deshalb unbedingt erforderlich, für den jeweiligen Anwendungsfall zu untersuchen, welche Abstände zwischen den Keypoints bei identischen Bildern zu erwarten sind und wie diese durch die Umstände der Bildkomposition beeinflusst werden. </w:t>
      </w:r>
      <w:r w:rsidR="00744F76">
        <w:rPr>
          <w:rFonts w:ascii="Lora" w:hAnsi="Lora" w:cs="Times New Roman"/>
          <w:sz w:val="22"/>
          <w:szCs w:val="22"/>
        </w:rPr>
        <w:lastRenderedPageBreak/>
        <w:t>D</w:t>
      </w:r>
      <w:r w:rsidR="00A856AE">
        <w:rPr>
          <w:rFonts w:ascii="Lora" w:hAnsi="Lora" w:cs="Times New Roman"/>
          <w:sz w:val="22"/>
          <w:szCs w:val="22"/>
        </w:rPr>
        <w:t>as genaue Vorgehen</w:t>
      </w:r>
      <w:r w:rsidR="0042565B">
        <w:rPr>
          <w:rFonts w:ascii="Lora" w:hAnsi="Lora" w:cs="Times New Roman"/>
          <w:sz w:val="22"/>
          <w:szCs w:val="22"/>
        </w:rPr>
        <w:t xml:space="preserve"> für das in dieser Arbeit besprochene Anwendungsbeispiel</w:t>
      </w:r>
      <w:r w:rsidR="00A856AE">
        <w:rPr>
          <w:rFonts w:ascii="Lora" w:hAnsi="Lora" w:cs="Times New Roman"/>
          <w:sz w:val="22"/>
          <w:szCs w:val="22"/>
        </w:rPr>
        <w:t xml:space="preserve"> wird in Kapitel </w:t>
      </w:r>
      <w:r w:rsidR="00A856AE" w:rsidRPr="00A856AE">
        <w:rPr>
          <w:rFonts w:ascii="Lora" w:hAnsi="Lora" w:cs="Times New Roman"/>
          <w:color w:val="FF0000"/>
          <w:sz w:val="22"/>
          <w:szCs w:val="22"/>
        </w:rPr>
        <w:t>x</w:t>
      </w:r>
      <w:r w:rsidR="00A856AE">
        <w:rPr>
          <w:rFonts w:ascii="Lora" w:hAnsi="Lora" w:cs="Times New Roman"/>
          <w:color w:val="FF0000"/>
          <w:sz w:val="22"/>
          <w:szCs w:val="22"/>
        </w:rPr>
        <w:t xml:space="preserve"> </w:t>
      </w:r>
      <w:r w:rsidR="00A856AE">
        <w:rPr>
          <w:rFonts w:ascii="Lora" w:hAnsi="Lora" w:cs="Times New Roman"/>
          <w:sz w:val="22"/>
          <w:szCs w:val="22"/>
        </w:rPr>
        <w:t xml:space="preserve">detailliert </w:t>
      </w:r>
      <w:r w:rsidR="00744F76">
        <w:rPr>
          <w:rFonts w:ascii="Lora" w:hAnsi="Lora" w:cs="Times New Roman"/>
          <w:sz w:val="22"/>
          <w:szCs w:val="22"/>
        </w:rPr>
        <w:t>beschrieben</w:t>
      </w:r>
      <w:r w:rsidR="00A856AE">
        <w:rPr>
          <w:rFonts w:ascii="Lora" w:hAnsi="Lora" w:cs="Times New Roman"/>
          <w:sz w:val="22"/>
          <w:szCs w:val="22"/>
        </w:rPr>
        <w:t>.</w:t>
      </w:r>
    </w:p>
    <w:p w14:paraId="4EDFED63" w14:textId="7FA2D64A" w:rsidR="009F2789" w:rsidRDefault="009F2789" w:rsidP="00AE3D61">
      <w:pPr>
        <w:rPr>
          <w:rFonts w:ascii="Lora" w:hAnsi="Lora" w:cs="Times New Roman"/>
          <w:sz w:val="22"/>
          <w:szCs w:val="22"/>
        </w:rPr>
      </w:pPr>
    </w:p>
    <w:p w14:paraId="6D75EC54" w14:textId="09A17772" w:rsidR="009F2789" w:rsidRDefault="009F2789" w:rsidP="009F2789">
      <w:pPr>
        <w:ind w:firstLine="0"/>
        <w:rPr>
          <w:rFonts w:ascii="Lora" w:hAnsi="Lora" w:cs="Times New Roman"/>
          <w:color w:val="FF0000"/>
          <w:sz w:val="22"/>
          <w:szCs w:val="22"/>
        </w:rPr>
      </w:pPr>
      <w:proofErr w:type="spellStart"/>
      <w:r>
        <w:rPr>
          <w:rFonts w:ascii="Lora" w:hAnsi="Lora" w:cs="Times New Roman"/>
          <w:color w:val="FF0000"/>
          <w:sz w:val="22"/>
          <w:szCs w:val="22"/>
        </w:rPr>
        <w:t>Homography</w:t>
      </w:r>
      <w:proofErr w:type="spellEnd"/>
    </w:p>
    <w:p w14:paraId="1F7B198B" w14:textId="194B0119" w:rsidR="009F2789" w:rsidRDefault="009F2789" w:rsidP="009F2789">
      <w:pPr>
        <w:ind w:firstLine="0"/>
        <w:rPr>
          <w:rFonts w:ascii="Lora" w:hAnsi="Lora" w:cs="Times New Roman"/>
          <w:color w:val="FF0000"/>
          <w:sz w:val="22"/>
          <w:szCs w:val="22"/>
        </w:rPr>
      </w:pPr>
      <w:proofErr w:type="spellStart"/>
      <w:r>
        <w:rPr>
          <w:rFonts w:ascii="Lora" w:hAnsi="Lora" w:cs="Times New Roman"/>
          <w:color w:val="FF0000"/>
          <w:sz w:val="22"/>
          <w:szCs w:val="22"/>
        </w:rPr>
        <w:t>Ransac</w:t>
      </w:r>
      <w:proofErr w:type="spellEnd"/>
    </w:p>
    <w:p w14:paraId="2503C13B" w14:textId="2ED43ED4" w:rsidR="009F2789" w:rsidRPr="009F2789" w:rsidRDefault="009F2789" w:rsidP="009F2789">
      <w:pPr>
        <w:ind w:firstLine="0"/>
        <w:rPr>
          <w:rFonts w:ascii="Lora" w:hAnsi="Lora" w:cs="Times New Roman"/>
          <w:color w:val="FF0000"/>
          <w:szCs w:val="24"/>
        </w:rPr>
      </w:pPr>
      <w:proofErr w:type="spellStart"/>
      <w:r w:rsidRPr="009F2789">
        <w:rPr>
          <w:rFonts w:ascii="Lora" w:hAnsi="Lora" w:cs="Times New Roman"/>
          <w:color w:val="FF0000"/>
          <w:sz w:val="22"/>
          <w:szCs w:val="22"/>
        </w:rPr>
        <w:t>Tareen</w:t>
      </w:r>
      <w:proofErr w:type="spellEnd"/>
      <w:r w:rsidRPr="009F2789">
        <w:rPr>
          <w:rFonts w:ascii="Lora" w:hAnsi="Lora" w:cs="Times New Roman"/>
          <w:color w:val="FF0000"/>
          <w:sz w:val="22"/>
          <w:szCs w:val="22"/>
        </w:rPr>
        <w:t xml:space="preserve"> 5</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2" w:name="_Toc35116707"/>
      <w:r w:rsidRPr="00F45964">
        <w:rPr>
          <w:rFonts w:ascii="Lora" w:hAnsi="Lora"/>
          <w:color w:val="auto"/>
          <w:sz w:val="32"/>
          <w:szCs w:val="22"/>
        </w:rPr>
        <w:t>Weitere Algorithmen zur Merkmalserkennung</w:t>
      </w:r>
      <w:bookmarkEnd w:id="12"/>
    </w:p>
    <w:p w14:paraId="0713AD63" w14:textId="77777777" w:rsidR="0025209B" w:rsidRDefault="0025209B" w:rsidP="0025209B">
      <w:pPr>
        <w:ind w:firstLine="0"/>
        <w:jc w:val="left"/>
        <w:rPr>
          <w:rFonts w:ascii="Lora" w:hAnsi="Lora" w:cs="Times New Roman"/>
          <w:szCs w:val="24"/>
        </w:rPr>
      </w:pPr>
    </w:p>
    <w:p w14:paraId="0616F7FD" w14:textId="6C565089" w:rsidR="000F185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3B1F1E">
        <w:rPr>
          <w:rFonts w:ascii="Lora" w:hAnsi="Lora" w:cs="Times New Roman"/>
          <w:sz w:val="22"/>
          <w:szCs w:val="22"/>
        </w:rPr>
        <w:t xml:space="preserve"> Tabelle </w:t>
      </w:r>
      <w:r w:rsidR="003B1F1E" w:rsidRPr="003B1F1E">
        <w:rPr>
          <w:rFonts w:ascii="Lora" w:hAnsi="Lora" w:cs="Times New Roman"/>
          <w:color w:val="FF0000"/>
          <w:sz w:val="22"/>
          <w:szCs w:val="22"/>
        </w:rPr>
        <w:t>x</w:t>
      </w:r>
      <w:r w:rsidR="003B1F1E">
        <w:rPr>
          <w:rFonts w:ascii="Lora" w:hAnsi="Lora" w:cs="Times New Roman"/>
          <w:sz w:val="22"/>
          <w:szCs w:val="22"/>
        </w:rPr>
        <w:t xml:space="preserve"> liefert eine Übersicht über die populärsten Vertreter</w:t>
      </w:r>
      <w:r w:rsidR="00F916A6">
        <w:rPr>
          <w:rFonts w:ascii="Lora" w:hAnsi="Lora" w:cs="Times New Roman"/>
          <w:sz w:val="22"/>
          <w:szCs w:val="22"/>
        </w:rPr>
        <w:t xml:space="preserve">, die in den folgenden </w:t>
      </w:r>
      <w:proofErr w:type="gramStart"/>
      <w:r w:rsidR="00F916A6">
        <w:rPr>
          <w:rFonts w:ascii="Lora" w:hAnsi="Lora" w:cs="Times New Roman"/>
          <w:sz w:val="22"/>
          <w:szCs w:val="22"/>
        </w:rPr>
        <w:t xml:space="preserve">Kapiteln </w:t>
      </w:r>
      <w:r w:rsidR="00FE2E58">
        <w:rPr>
          <w:rFonts w:ascii="Lora" w:hAnsi="Lora" w:cs="Times New Roman"/>
          <w:sz w:val="22"/>
          <w:szCs w:val="22"/>
        </w:rPr>
        <w:t xml:space="preserve"> -</w:t>
      </w:r>
      <w:proofErr w:type="gramEnd"/>
      <w:r w:rsidR="00FE2E58">
        <w:rPr>
          <w:rFonts w:ascii="Lora" w:hAnsi="Lora" w:cs="Times New Roman"/>
          <w:sz w:val="22"/>
          <w:szCs w:val="22"/>
        </w:rPr>
        <w:t xml:space="preserve">besonders in Hinblick auf deren Unterschiede </w:t>
      </w:r>
      <w:r w:rsidR="000463FE">
        <w:rPr>
          <w:rFonts w:ascii="Lora" w:hAnsi="Lora" w:cs="Times New Roman"/>
          <w:sz w:val="22"/>
          <w:szCs w:val="22"/>
        </w:rPr>
        <w:t>zu</w:t>
      </w:r>
      <w:r w:rsidR="00FE2E58">
        <w:rPr>
          <w:rFonts w:ascii="Lora" w:hAnsi="Lora" w:cs="Times New Roman"/>
          <w:sz w:val="22"/>
          <w:szCs w:val="22"/>
        </w:rPr>
        <w:t xml:space="preserve"> SIFT - </w:t>
      </w:r>
      <w:r w:rsidR="00F916A6">
        <w:rPr>
          <w:rFonts w:ascii="Lora" w:hAnsi="Lora" w:cs="Times New Roman"/>
          <w:sz w:val="22"/>
          <w:szCs w:val="22"/>
        </w:rPr>
        <w:t>genauer beschrieben werden sollen</w:t>
      </w:r>
      <w:r w:rsidR="003B1F1E">
        <w:rPr>
          <w:rFonts w:ascii="Lora" w:hAnsi="Lora" w:cs="Times New Roman"/>
          <w:sz w:val="22"/>
          <w:szCs w:val="22"/>
        </w:rPr>
        <w:t>.</w:t>
      </w:r>
    </w:p>
    <w:p w14:paraId="7048A1E4" w14:textId="426FA900" w:rsidR="00954524" w:rsidRDefault="00954524" w:rsidP="00493074">
      <w:pPr>
        <w:ind w:firstLine="0"/>
        <w:rPr>
          <w:rFonts w:ascii="Lora" w:hAnsi="Lora" w:cs="Times New Roman"/>
          <w:sz w:val="22"/>
          <w:szCs w:val="22"/>
        </w:rPr>
      </w:pPr>
    </w:p>
    <w:p w14:paraId="50B33300" w14:textId="34B6C0F9" w:rsidR="00EF7E3D" w:rsidRPr="00EF7E3D" w:rsidRDefault="00EF7E3D" w:rsidP="00493074">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954524" w14:paraId="64B30D31" w14:textId="77777777" w:rsidTr="00900E49">
        <w:tc>
          <w:tcPr>
            <w:tcW w:w="1838" w:type="dxa"/>
          </w:tcPr>
          <w:p w14:paraId="73B4F531" w14:textId="4D4E26C9"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02F4B72" w14:textId="18FFD26C"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316E0498" w14:textId="5D5153A8"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Autor</w:t>
            </w:r>
            <w:r w:rsidR="006B4BAC">
              <w:rPr>
                <w:rFonts w:ascii="Lora" w:hAnsi="Lora" w:cs="Times New Roman"/>
                <w:b/>
                <w:bCs/>
                <w:sz w:val="22"/>
                <w:szCs w:val="22"/>
              </w:rPr>
              <w:t>(</w:t>
            </w:r>
            <w:r w:rsidRPr="00086BBA">
              <w:rPr>
                <w:rFonts w:ascii="Lora" w:hAnsi="Lora" w:cs="Times New Roman"/>
                <w:b/>
                <w:bCs/>
                <w:sz w:val="22"/>
                <w:szCs w:val="22"/>
              </w:rPr>
              <w:t>en</w:t>
            </w:r>
            <w:r w:rsidR="006B4BAC">
              <w:rPr>
                <w:rFonts w:ascii="Lora" w:hAnsi="Lora" w:cs="Times New Roman"/>
                <w:b/>
                <w:bCs/>
                <w:sz w:val="22"/>
                <w:szCs w:val="22"/>
              </w:rPr>
              <w:t>)</w:t>
            </w:r>
          </w:p>
        </w:tc>
      </w:tr>
      <w:tr w:rsidR="00954524" w14:paraId="36A55A22" w14:textId="77777777" w:rsidTr="00900E49">
        <w:tc>
          <w:tcPr>
            <w:tcW w:w="1838" w:type="dxa"/>
          </w:tcPr>
          <w:p w14:paraId="440DEE16" w14:textId="1518E8C4" w:rsidR="00954524" w:rsidRDefault="006B4BAC" w:rsidP="00954524">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6573A14D" w14:textId="022511A9" w:rsidR="00954524" w:rsidRDefault="006B4BAC" w:rsidP="00954524">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1FFFE29D" w14:textId="0FD1167F" w:rsidR="00954524" w:rsidRDefault="006B4BAC" w:rsidP="00954524">
            <w:pPr>
              <w:ind w:firstLine="0"/>
              <w:jc w:val="center"/>
              <w:rPr>
                <w:rFonts w:ascii="Lora" w:hAnsi="Lora" w:cs="Times New Roman"/>
                <w:sz w:val="22"/>
                <w:szCs w:val="22"/>
              </w:rPr>
            </w:pPr>
            <w:r>
              <w:rPr>
                <w:rFonts w:ascii="Lora" w:hAnsi="Lora" w:cs="Times New Roman"/>
                <w:sz w:val="22"/>
                <w:szCs w:val="22"/>
              </w:rPr>
              <w:t>David Lowe</w:t>
            </w:r>
          </w:p>
        </w:tc>
      </w:tr>
      <w:tr w:rsidR="00472E3B" w14:paraId="37E6E7AF" w14:textId="77777777" w:rsidTr="00900E49">
        <w:tc>
          <w:tcPr>
            <w:tcW w:w="1838" w:type="dxa"/>
          </w:tcPr>
          <w:p w14:paraId="4B5D7E8F" w14:textId="397B531F" w:rsidR="00472E3B" w:rsidRDefault="00472E3B" w:rsidP="00954524">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CCD168E" w14:textId="17DD35C7" w:rsidR="00472E3B" w:rsidRDefault="00472E3B" w:rsidP="00954524">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42E720EC" w14:textId="06C2ABDF" w:rsidR="00472E3B" w:rsidRDefault="00472E3B" w:rsidP="00954524">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575B90" w14:paraId="3D9541E2" w14:textId="77777777" w:rsidTr="00900E49">
        <w:tc>
          <w:tcPr>
            <w:tcW w:w="1838" w:type="dxa"/>
          </w:tcPr>
          <w:p w14:paraId="2EB5CEF7" w14:textId="17A9E3C8" w:rsidR="00575B90" w:rsidRDefault="00575B90" w:rsidP="00954524">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0FD1B55F" w14:textId="5AF145C5" w:rsidR="00575B90" w:rsidRDefault="00575B90"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7B27B69B" w14:textId="754ADCD3" w:rsidR="00575B90" w:rsidRDefault="00575B90" w:rsidP="00954524">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sidR="00D45BA6">
              <w:rPr>
                <w:rFonts w:ascii="Lora" w:hAnsi="Lora" w:cs="Times New Roman"/>
                <w:sz w:val="22"/>
                <w:szCs w:val="22"/>
              </w:rPr>
              <w:t>Chli</w:t>
            </w:r>
            <w:proofErr w:type="spellEnd"/>
            <w:r w:rsidR="00D45BA6">
              <w:rPr>
                <w:rFonts w:ascii="Lora" w:hAnsi="Lora" w:cs="Times New Roman"/>
                <w:sz w:val="22"/>
                <w:szCs w:val="22"/>
              </w:rPr>
              <w:t xml:space="preserve">, </w:t>
            </w:r>
            <w:proofErr w:type="spellStart"/>
            <w:r w:rsidR="00D45BA6">
              <w:rPr>
                <w:rFonts w:ascii="Lora" w:hAnsi="Lora" w:cs="Times New Roman"/>
                <w:sz w:val="22"/>
                <w:szCs w:val="22"/>
              </w:rPr>
              <w:t>Siegwart</w:t>
            </w:r>
            <w:proofErr w:type="spellEnd"/>
          </w:p>
        </w:tc>
      </w:tr>
      <w:tr w:rsidR="006D6538" w14:paraId="5C6A67FF" w14:textId="77777777" w:rsidTr="00900E49">
        <w:tc>
          <w:tcPr>
            <w:tcW w:w="1838" w:type="dxa"/>
          </w:tcPr>
          <w:p w14:paraId="1FB0D4B7" w14:textId="7C5D0332" w:rsidR="006D6538" w:rsidRDefault="006D6538" w:rsidP="00954524">
            <w:pPr>
              <w:ind w:firstLine="0"/>
              <w:jc w:val="center"/>
              <w:rPr>
                <w:rFonts w:ascii="Lora" w:hAnsi="Lora" w:cs="Times New Roman"/>
                <w:sz w:val="22"/>
                <w:szCs w:val="22"/>
              </w:rPr>
            </w:pPr>
            <w:r>
              <w:rPr>
                <w:rFonts w:ascii="Lora" w:hAnsi="Lora" w:cs="Times New Roman"/>
                <w:sz w:val="22"/>
                <w:szCs w:val="22"/>
              </w:rPr>
              <w:t>ORB</w:t>
            </w:r>
          </w:p>
        </w:tc>
        <w:tc>
          <w:tcPr>
            <w:tcW w:w="1985" w:type="dxa"/>
          </w:tcPr>
          <w:p w14:paraId="5DDD3ABC" w14:textId="1692AA00" w:rsidR="006D6538" w:rsidRDefault="006D6538"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0B23185D" w14:textId="3DAF262D" w:rsidR="006D6538" w:rsidRDefault="006D6538" w:rsidP="00954524">
            <w:pPr>
              <w:ind w:firstLine="0"/>
              <w:jc w:val="center"/>
              <w:rPr>
                <w:rFonts w:ascii="Lora" w:hAnsi="Lora" w:cs="Times New Roman"/>
                <w:sz w:val="22"/>
                <w:szCs w:val="22"/>
              </w:rPr>
            </w:pPr>
            <w:r>
              <w:rPr>
                <w:rFonts w:ascii="Lora" w:hAnsi="Lora" w:cs="Times New Roman"/>
                <w:sz w:val="22"/>
                <w:szCs w:val="22"/>
              </w:rPr>
              <w:t xml:space="preserve">Ethan </w:t>
            </w:r>
            <w:proofErr w:type="spellStart"/>
            <w:r>
              <w:rPr>
                <w:rFonts w:ascii="Lora" w:hAnsi="Lora" w:cs="Times New Roman"/>
                <w:sz w:val="22"/>
                <w:szCs w:val="22"/>
              </w:rPr>
              <w:t>Rublee</w:t>
            </w:r>
            <w:proofErr w:type="spellEnd"/>
          </w:p>
        </w:tc>
      </w:tr>
      <w:tr w:rsidR="00900E49" w14:paraId="498224F1" w14:textId="77777777" w:rsidTr="00900E49">
        <w:tc>
          <w:tcPr>
            <w:tcW w:w="1838" w:type="dxa"/>
          </w:tcPr>
          <w:p w14:paraId="03B1E692" w14:textId="1AC06E1E" w:rsidR="00900E49" w:rsidRDefault="00B63DBA" w:rsidP="00954524">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5AE72FED" w14:textId="2B1C749F" w:rsidR="00900E49" w:rsidRDefault="00B63DBA" w:rsidP="00954524">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72267C79" w14:textId="021B1AF3" w:rsidR="00900E49" w:rsidRDefault="00B63DBA" w:rsidP="00954524">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9C5CDB" w14:paraId="0915D329" w14:textId="77777777" w:rsidTr="00900E49">
        <w:tc>
          <w:tcPr>
            <w:tcW w:w="1838" w:type="dxa"/>
          </w:tcPr>
          <w:p w14:paraId="4AC91BC9" w14:textId="77A068F6" w:rsidR="009C5CDB" w:rsidRDefault="009C5CDB" w:rsidP="00954524">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203BC77C" w14:textId="5C63468D" w:rsidR="009C5CDB" w:rsidRDefault="00D93CC0" w:rsidP="00954524">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3060B53E" w14:textId="6F3B133F" w:rsidR="009C5CDB" w:rsidRDefault="00D93CC0" w:rsidP="00954524">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5E823A2D" w14:textId="654072C7" w:rsidR="00954524" w:rsidRDefault="000E0D7E" w:rsidP="00954524">
      <w:pPr>
        <w:ind w:firstLine="0"/>
        <w:jc w:val="center"/>
        <w:rPr>
          <w:rFonts w:ascii="Lora" w:hAnsi="Lora" w:cs="Times New Roman"/>
          <w:sz w:val="20"/>
        </w:rPr>
      </w:pPr>
      <w:r w:rsidRPr="000E535B">
        <w:rPr>
          <w:rFonts w:ascii="Lora" w:hAnsi="Lora" w:cs="Times New Roman"/>
          <w:sz w:val="20"/>
        </w:rPr>
        <w:t xml:space="preserve">Tab. 1. Übersicht über populäre Algorithmen zur </w:t>
      </w:r>
      <w:proofErr w:type="gramStart"/>
      <w:r w:rsidRPr="000E535B">
        <w:rPr>
          <w:rFonts w:ascii="Lora" w:hAnsi="Lora" w:cs="Times New Roman"/>
          <w:sz w:val="20"/>
        </w:rPr>
        <w:t>Merkmalserkennung  (</w:t>
      </w:r>
      <w:proofErr w:type="gramEnd"/>
      <w:r w:rsidRPr="000E535B">
        <w:rPr>
          <w:rFonts w:ascii="Lora" w:hAnsi="Lora" w:cs="Times New Roman"/>
          <w:color w:val="FF0000"/>
          <w:sz w:val="20"/>
        </w:rPr>
        <w:t>Quelle</w:t>
      </w:r>
      <w:r w:rsidRPr="000E535B">
        <w:rPr>
          <w:rFonts w:ascii="Lora" w:hAnsi="Lora" w:cs="Times New Roman"/>
          <w:sz w:val="20"/>
        </w:rPr>
        <w:t>)</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3" w:name="_Toc35116708"/>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3"/>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30E1417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2A010E71" w14:textId="7A7990A3" w:rsidR="00915B43" w:rsidRPr="004B1BBA" w:rsidRDefault="00E744C8" w:rsidP="00915B43">
      <w:pPr>
        <w:pStyle w:val="Heading3"/>
        <w:rPr>
          <w:rFonts w:ascii="Lora" w:hAnsi="Lora"/>
          <w:color w:val="auto"/>
          <w:sz w:val="28"/>
          <w:szCs w:val="22"/>
        </w:rPr>
      </w:pPr>
      <w:bookmarkStart w:id="14" w:name="_Toc35116709"/>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4"/>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 xml:space="preserve">Leutenegger et al. 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w:t>
      </w:r>
      <w:r w:rsidR="00427384">
        <w:rPr>
          <w:rFonts w:ascii="Lora" w:hAnsi="Lora" w:cs="Times New Roman"/>
          <w:sz w:val="22"/>
          <w:szCs w:val="22"/>
        </w:rPr>
        <w:lastRenderedPageBreak/>
        <w:t xml:space="preserve">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w:t>
      </w:r>
      <w:r w:rsidR="005361CD">
        <w:rPr>
          <w:rFonts w:ascii="Lora" w:hAnsi="Lora" w:cs="Times New Roman"/>
          <w:sz w:val="22"/>
          <w:szCs w:val="22"/>
        </w:rPr>
        <w:lastRenderedPageBreak/>
        <w:t xml:space="preserve">verwendenden Algorithmus hergestellt werden, was dann auch bei BRISK der Fall ist. </w:t>
      </w:r>
      <w:r w:rsidR="00497901">
        <w:rPr>
          <w:rFonts w:ascii="Lora" w:hAnsi="Lora" w:cs="Times New Roman"/>
          <w:sz w:val="22"/>
          <w:szCs w:val="22"/>
        </w:rPr>
        <w:t xml:space="preserve"> [Leutenegger et al., </w:t>
      </w:r>
      <w:proofErr w:type="spellStart"/>
      <w:r w:rsidR="00497901">
        <w:rPr>
          <w:rFonts w:ascii="Lora" w:hAnsi="Lora" w:cs="Times New Roman"/>
          <w:sz w:val="22"/>
          <w:szCs w:val="22"/>
        </w:rPr>
        <w:t>Calonder</w:t>
      </w:r>
      <w:proofErr w:type="spellEnd"/>
      <w:r w:rsidR="00497901">
        <w:rPr>
          <w:rFonts w:ascii="Lora" w:hAnsi="Lora" w:cs="Times New Roman"/>
          <w:sz w:val="22"/>
          <w:szCs w:val="22"/>
        </w:rPr>
        <w:t xml:space="preserve">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5" w:name="_Toc35116710"/>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5"/>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0989E492"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-Algorithmus wählt man deshalb solche Keypoints aus, die sich durch Vielfalt und fehlende Korrelationen untereinander auszeichnen. [</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 Andersson &amp; Marquez]</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6" w:name="_Toc35116711"/>
      <w:r>
        <w:rPr>
          <w:rFonts w:ascii="Lora" w:hAnsi="Lora"/>
          <w:color w:val="auto"/>
          <w:sz w:val="28"/>
          <w:szCs w:val="22"/>
        </w:rPr>
        <w:lastRenderedPageBreak/>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6"/>
    </w:p>
    <w:p w14:paraId="644A4C5B" w14:textId="77777777" w:rsidR="006A1635" w:rsidRPr="000C627D" w:rsidRDefault="006A1635" w:rsidP="006A1635">
      <w:pPr>
        <w:ind w:firstLine="0"/>
        <w:rPr>
          <w:rFonts w:ascii="Lora" w:hAnsi="Lora" w:cs="Times New Roman"/>
          <w:szCs w:val="24"/>
        </w:rPr>
      </w:pPr>
    </w:p>
    <w:p w14:paraId="55A4EB36" w14:textId="32998831"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Pr>
          <w:rFonts w:ascii="Lora" w:hAnsi="Lora" w:cs="Times New Roman"/>
          <w:sz w:val="22"/>
          <w:szCs w:val="22"/>
        </w:rPr>
        <w:t xml:space="preserve"> et. al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0E48223D"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proofErr w:type="spellStart"/>
      <w:r>
        <w:rPr>
          <w:rFonts w:ascii="Lora" w:hAnsi="Lora"/>
          <w:sz w:val="20"/>
          <w:szCs w:val="16"/>
        </w:rPr>
        <w:t>Alcantarilla</w:t>
      </w:r>
      <w:proofErr w:type="spellEnd"/>
      <w:r>
        <w:rPr>
          <w:rFonts w:ascii="Lora" w:hAnsi="Lora"/>
          <w:sz w:val="20"/>
          <w:szCs w:val="16"/>
        </w:rPr>
        <w:t>, Bartoli &amp; Davison]</w:t>
      </w:r>
    </w:p>
    <w:p w14:paraId="3C91195C" w14:textId="77777777" w:rsidR="00E959CD" w:rsidRDefault="00E959CD" w:rsidP="00E959CD">
      <w:pPr>
        <w:ind w:firstLine="0"/>
        <w:rPr>
          <w:rFonts w:ascii="Lora" w:hAnsi="Lora" w:cs="Times New Roman"/>
          <w:szCs w:val="24"/>
        </w:rPr>
      </w:pPr>
    </w:p>
    <w:p w14:paraId="29D5CC3B" w14:textId="392B7428"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p>
    <w:p w14:paraId="5313E691" w14:textId="0F0AD974"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Dieser bedient sich der mathematischen Technik des Fast Explicit 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proofErr w:type="spellStart"/>
      <w:r w:rsidR="002F105C">
        <w:rPr>
          <w:rFonts w:ascii="Lora" w:hAnsi="Lora" w:cs="Times New Roman"/>
          <w:sz w:val="22"/>
          <w:szCs w:val="22"/>
        </w:rPr>
        <w:t>Alcantarilla</w:t>
      </w:r>
      <w:proofErr w:type="spellEnd"/>
      <w:r w:rsidR="002F105C">
        <w:rPr>
          <w:rFonts w:ascii="Lora" w:hAnsi="Lora" w:cs="Times New Roman"/>
          <w:sz w:val="22"/>
          <w:szCs w:val="22"/>
        </w:rPr>
        <w:t>, Nuevo, &amp; Bartoli]</w:t>
      </w:r>
    </w:p>
    <w:p w14:paraId="169149A3" w14:textId="4C148B9F" w:rsidR="00A57D86" w:rsidRDefault="00A57D86" w:rsidP="00E959CD">
      <w:pPr>
        <w:ind w:firstLine="0"/>
        <w:rPr>
          <w:rFonts w:ascii="Lora" w:hAnsi="Lora" w:cs="Times New Roman"/>
          <w:szCs w:val="24"/>
        </w:rPr>
      </w:pPr>
    </w:p>
    <w:p w14:paraId="07B66129" w14:textId="49ECC648" w:rsidR="00BC1AE6" w:rsidRDefault="00D604EC" w:rsidP="00BC1AE6">
      <w:pPr>
        <w:pStyle w:val="Heading2"/>
        <w:rPr>
          <w:rFonts w:ascii="Lora" w:hAnsi="Lora"/>
          <w:color w:val="auto"/>
          <w:sz w:val="32"/>
          <w:szCs w:val="22"/>
        </w:rPr>
      </w:pPr>
      <w:bookmarkStart w:id="17" w:name="_Toc35116712"/>
      <w:r>
        <w:rPr>
          <w:rFonts w:ascii="Lora" w:hAnsi="Lora"/>
          <w:color w:val="auto"/>
          <w:sz w:val="32"/>
          <w:szCs w:val="22"/>
        </w:rPr>
        <w:lastRenderedPageBreak/>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5116713"/>
      <w:r>
        <w:rPr>
          <w:rFonts w:ascii="Lora" w:hAnsi="Lora"/>
          <w:color w:val="auto"/>
          <w:sz w:val="28"/>
          <w:szCs w:val="22"/>
        </w:rPr>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proofErr w:type="spellStart"/>
      <w:proofErr w:type="gramEnd"/>
      <w:r>
        <w:rPr>
          <w:rFonts w:ascii="Lora" w:hAnsi="Lora"/>
          <w:sz w:val="20"/>
          <w:szCs w:val="16"/>
        </w:rPr>
        <w:t>Tareen</w:t>
      </w:r>
      <w:proofErr w:type="spellEnd"/>
      <w:r>
        <w:rPr>
          <w:rFonts w:ascii="Lora" w:hAnsi="Lora"/>
          <w:sz w:val="20"/>
          <w:szCs w:val="16"/>
        </w:rPr>
        <w:t xml:space="preserve">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w:t>
      </w:r>
      <w:r w:rsidR="003333D1">
        <w:rPr>
          <w:rFonts w:ascii="Lora" w:hAnsi="Lora" w:cs="Times New Roman"/>
          <w:sz w:val="22"/>
          <w:szCs w:val="22"/>
        </w:rPr>
        <w:lastRenderedPageBreak/>
        <w:t xml:space="preserve">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60D654C4" w14:textId="2F0C0CB9" w:rsidR="00E959CD" w:rsidRPr="00E46DAF" w:rsidRDefault="00E46DAF" w:rsidP="00E46DAF">
      <w:pPr>
        <w:ind w:firstLine="0"/>
        <w:rPr>
          <w:rFonts w:ascii="Lora" w:hAnsi="Lora" w:cs="Times New Roman"/>
          <w:color w:val="FF0000"/>
          <w:szCs w:val="24"/>
        </w:rPr>
      </w:pPr>
      <w:r w:rsidRPr="00E46DAF">
        <w:rPr>
          <w:rFonts w:ascii="Lora" w:hAnsi="Lora" w:cs="Times New Roman"/>
          <w:color w:val="FF0000"/>
          <w:szCs w:val="24"/>
        </w:rPr>
        <w:t>Weitere Forschung mit Gebäuden!</w:t>
      </w:r>
    </w:p>
    <w:p w14:paraId="6EA8264D" w14:textId="77777777" w:rsidR="00630A52" w:rsidRDefault="00630A52">
      <w:pPr>
        <w:rPr>
          <w:rFonts w:ascii="Lora" w:hAnsi="Lora" w:cs="Times New Roman"/>
          <w:szCs w:val="24"/>
        </w:rPr>
      </w:pPr>
    </w:p>
    <w:p w14:paraId="43D23E8D" w14:textId="77777777" w:rsidR="00630A52" w:rsidRPr="004B1BBA" w:rsidRDefault="00630A52" w:rsidP="00630A52">
      <w:pPr>
        <w:pStyle w:val="Heading3"/>
        <w:rPr>
          <w:rFonts w:ascii="Lora" w:hAnsi="Lora"/>
          <w:color w:val="auto"/>
          <w:sz w:val="28"/>
          <w:szCs w:val="22"/>
        </w:rPr>
      </w:pPr>
      <w:bookmarkStart w:id="19" w:name="_Toc35116714"/>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Pr>
          <w:rFonts w:ascii="Lora" w:hAnsi="Lora" w:cs="Times New Roman"/>
          <w:sz w:val="22"/>
          <w:szCs w:val="22"/>
        </w:rPr>
        <w:t>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E45F2A">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E45F2A">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E45F2A">
            <w:pPr>
              <w:ind w:firstLine="0"/>
              <w:jc w:val="center"/>
              <w:rPr>
                <w:rFonts w:ascii="Lora" w:hAnsi="Lora" w:cs="Times New Roman"/>
                <w:b/>
                <w:bCs/>
                <w:sz w:val="22"/>
                <w:szCs w:val="22"/>
              </w:rPr>
            </w:pPr>
            <w:r>
              <w:rPr>
                <w:rFonts w:ascii="Lora" w:hAnsi="Lora" w:cs="Times New Roman"/>
                <w:b/>
                <w:bCs/>
                <w:sz w:val="22"/>
                <w:szCs w:val="22"/>
              </w:rPr>
              <w:t xml:space="preserve">Anteil korrekter Matches - </w:t>
            </w:r>
            <w:r>
              <w:rPr>
                <w:rFonts w:ascii="Lora" w:hAnsi="Lora" w:cs="Times New Roman"/>
                <w:b/>
                <w:bCs/>
                <w:sz w:val="22"/>
                <w:szCs w:val="22"/>
              </w:rPr>
              <w:t>Skalierung</w:t>
            </w:r>
          </w:p>
        </w:tc>
        <w:tc>
          <w:tcPr>
            <w:tcW w:w="2693" w:type="dxa"/>
          </w:tcPr>
          <w:p w14:paraId="43627DE1" w14:textId="54BE904E" w:rsidR="00744179" w:rsidRDefault="00744179" w:rsidP="00E45F2A">
            <w:pPr>
              <w:ind w:firstLine="0"/>
              <w:jc w:val="center"/>
              <w:rPr>
                <w:rFonts w:ascii="Lora" w:hAnsi="Lora" w:cs="Times New Roman"/>
                <w:b/>
                <w:bCs/>
                <w:sz w:val="22"/>
                <w:szCs w:val="22"/>
              </w:rPr>
            </w:pPr>
            <w:r>
              <w:rPr>
                <w:rFonts w:ascii="Lora" w:hAnsi="Lora" w:cs="Times New Roman"/>
                <w:b/>
                <w:bCs/>
                <w:sz w:val="22"/>
                <w:szCs w:val="22"/>
              </w:rPr>
              <w:t xml:space="preserve">Anteil korrekter Matches - </w:t>
            </w:r>
            <w:r>
              <w:rPr>
                <w:rFonts w:ascii="Lora" w:hAnsi="Lora" w:cs="Times New Roman"/>
                <w:b/>
                <w:bCs/>
                <w:sz w:val="22"/>
                <w:szCs w:val="22"/>
              </w:rPr>
              <w:t>Beleuchtung</w:t>
            </w:r>
          </w:p>
        </w:tc>
      </w:tr>
      <w:tr w:rsidR="00744179" w14:paraId="76EB7E0F" w14:textId="77777777" w:rsidTr="00744179">
        <w:tc>
          <w:tcPr>
            <w:tcW w:w="922" w:type="dxa"/>
          </w:tcPr>
          <w:p w14:paraId="1CCC7B9C" w14:textId="77777777" w:rsidR="00744179" w:rsidRDefault="00744179" w:rsidP="00E45F2A">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E45F2A">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E45F2A">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E45F2A">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E45F2A">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E45F2A">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E45F2A">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E45F2A">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E45F2A">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E45F2A">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E45F2A">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E45F2A">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E45F2A">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E45F2A">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E45F2A">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E45F2A">
            <w:pPr>
              <w:ind w:firstLine="0"/>
              <w:jc w:val="center"/>
              <w:rPr>
                <w:rFonts w:ascii="Lora" w:hAnsi="Lora" w:cs="Times New Roman"/>
                <w:sz w:val="22"/>
                <w:szCs w:val="22"/>
              </w:rPr>
            </w:pPr>
            <w:r>
              <w:rPr>
                <w:rFonts w:ascii="Lora" w:hAnsi="Lora" w:cs="Times New Roman"/>
                <w:sz w:val="22"/>
                <w:szCs w:val="22"/>
              </w:rPr>
              <w:t>75%</w:t>
            </w:r>
          </w:p>
        </w:tc>
      </w:tr>
    </w:tbl>
    <w:p w14:paraId="3F5003C1" w14:textId="2CB0E11C"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w:t>
      </w:r>
      <w:r>
        <w:rPr>
          <w:rFonts w:ascii="Lora" w:hAnsi="Lora" w:cs="Times New Roman"/>
          <w:sz w:val="20"/>
        </w:rPr>
        <w:t xml:space="preserve">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[Andersson &amp; Marquez]</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7DFD03F0"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[Andersson &amp; Marquez]</w:t>
      </w:r>
      <w:r w:rsidR="00223CC9">
        <w:rPr>
          <w:rFonts w:ascii="Lora" w:hAnsi="Lora" w:cs="Times New Roman"/>
          <w:sz w:val="22"/>
          <w:szCs w:val="22"/>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5E7B9FAB" w14:textId="77777777" w:rsidR="007771ED" w:rsidRDefault="007771ED" w:rsidP="007771ED">
      <w:pPr>
        <w:ind w:firstLine="0"/>
        <w:jc w:val="center"/>
        <w:rPr>
          <w:rFonts w:ascii="Lora" w:hAnsi="Lora" w:cs="Times New Roman"/>
          <w:sz w:val="20"/>
        </w:rPr>
      </w:pPr>
    </w:p>
    <w:p w14:paraId="2DC80DDA" w14:textId="77777777" w:rsidR="007771ED" w:rsidRDefault="007771ED">
      <w:pPr>
        <w:rPr>
          <w:rFonts w:ascii="Lora" w:hAnsi="Lora" w:cs="Times New Roman"/>
          <w:szCs w:val="24"/>
        </w:rPr>
      </w:pPr>
    </w:p>
    <w:p w14:paraId="1C45CB46" w14:textId="77777777" w:rsidR="00630A52" w:rsidRDefault="00630A52" w:rsidP="00630A52">
      <w:pPr>
        <w:ind w:firstLine="0"/>
        <w:rPr>
          <w:rFonts w:ascii="Lora" w:hAnsi="Lora" w:cs="Times New Roman"/>
          <w:szCs w:val="24"/>
        </w:rPr>
      </w:pPr>
    </w:p>
    <w:p w14:paraId="23CD5ACA" w14:textId="77777777" w:rsidR="00E959CD" w:rsidRDefault="00E959CD">
      <w:pPr>
        <w:rPr>
          <w:rFonts w:ascii="Lora" w:hAnsi="Lora" w:cs="Times New Roman"/>
          <w:szCs w:val="24"/>
        </w:rPr>
      </w:pPr>
    </w:p>
    <w:p w14:paraId="2BBCF745" w14:textId="5E6E5352" w:rsidR="00E4322F" w:rsidRPr="000C627D" w:rsidRDefault="00E4322F" w:rsidP="00E4322F">
      <w:pPr>
        <w:pStyle w:val="Heading1"/>
        <w:rPr>
          <w:rFonts w:ascii="Lora" w:hAnsi="Lora" w:cs="Times New Roman"/>
        </w:rPr>
      </w:pPr>
      <w:bookmarkStart w:id="20" w:name="_Toc35116715"/>
      <w:r w:rsidRPr="000C627D">
        <w:rPr>
          <w:rFonts w:ascii="Lora" w:hAnsi="Lora" w:cs="Times New Roman"/>
        </w:rPr>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5116716"/>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5EE170A5" w14:textId="6F547F2C" w:rsidR="00D62CCB" w:rsidRPr="00FA0E1D"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FA0E1D">
        <w:rPr>
          <w:rFonts w:ascii="Lora" w:hAnsi="Lora" w:cs="Times New Roman"/>
          <w:color w:val="FF0000"/>
          <w:sz w:val="22"/>
          <w:szCs w:val="22"/>
        </w:rPr>
        <w:t xml:space="preserve">x </w:t>
      </w:r>
      <w:r w:rsidR="006F7DE4" w:rsidRPr="00FA0E1D">
        <w:rPr>
          <w:rFonts w:ascii="Lora" w:hAnsi="Lora" w:cs="Times New Roman"/>
          <w:sz w:val="22"/>
          <w:szCs w:val="22"/>
        </w:rPr>
        <w:t>nicht mehr möglich. Die als „non-</w:t>
      </w:r>
      <w:proofErr w:type="spellStart"/>
      <w:r w:rsidR="006F7DE4" w:rsidRPr="00FA0E1D">
        <w:rPr>
          <w:rFonts w:ascii="Lora" w:hAnsi="Lora" w:cs="Times New Roman"/>
          <w:sz w:val="22"/>
          <w:szCs w:val="22"/>
        </w:rPr>
        <w:t>free</w:t>
      </w:r>
      <w:proofErr w:type="spellEnd"/>
      <w:r w:rsidR="006F7DE4" w:rsidRPr="00FA0E1D">
        <w:rPr>
          <w:rFonts w:ascii="Lora" w:hAnsi="Lora" w:cs="Times New Roman"/>
          <w:sz w:val="22"/>
          <w:szCs w:val="22"/>
        </w:rPr>
        <w:t xml:space="preserve">“ gekennzeichneten Algorithmen können seitdem nur noch in der Bibliothek </w:t>
      </w:r>
      <w:proofErr w:type="spellStart"/>
      <w:r w:rsidR="006F7DE4" w:rsidRPr="00FA0E1D">
        <w:rPr>
          <w:rFonts w:ascii="Lora" w:hAnsi="Lora" w:cs="Times New Roman"/>
          <w:sz w:val="22"/>
          <w:szCs w:val="22"/>
        </w:rPr>
        <w:t>opencv_contrib</w:t>
      </w:r>
      <w:proofErr w:type="spellEnd"/>
      <w:r w:rsidR="006F7DE4" w:rsidRPr="00FA0E1D">
        <w:rPr>
          <w:rFonts w:ascii="Lora" w:hAnsi="Lora" w:cs="Times New Roman"/>
          <w:sz w:val="22"/>
          <w:szCs w:val="22"/>
        </w:rPr>
        <w:t xml:space="preserve"> verwendet werden</w:t>
      </w:r>
      <w:r w:rsidR="00955B13" w:rsidRPr="00FA0E1D">
        <w:rPr>
          <w:rFonts w:ascii="Lora" w:hAnsi="Lora" w:cs="Times New Roman"/>
          <w:sz w:val="22"/>
          <w:szCs w:val="22"/>
        </w:rPr>
        <w:t>, die Module enthält, die nicht Teil der offiziellen Distribution sind</w:t>
      </w:r>
      <w:r w:rsidR="006F7DE4" w:rsidRPr="00FA0E1D">
        <w:rPr>
          <w:rFonts w:ascii="Lora" w:hAnsi="Lora" w:cs="Times New Roman"/>
          <w:sz w:val="22"/>
          <w:szCs w:val="22"/>
        </w:rPr>
        <w:t>.</w:t>
      </w:r>
      <w:r w:rsidR="00955B13" w:rsidRPr="00FA0E1D">
        <w:rPr>
          <w:rFonts w:ascii="Lora" w:hAnsi="Lora" w:cs="Times New Roman"/>
          <w:sz w:val="22"/>
          <w:szCs w:val="22"/>
        </w:rPr>
        <w:t xml:space="preserve"> [https://github.com/opencv/opencv_contrib]</w:t>
      </w: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2" w:name="_Toc35116717"/>
      <w:r w:rsidRPr="000C627D">
        <w:rPr>
          <w:rFonts w:ascii="Lora" w:hAnsi="Lora" w:cs="Times New Roman"/>
        </w:rPr>
        <w:lastRenderedPageBreak/>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2"/>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3" w:name="_Toc35116718"/>
      <w:r>
        <w:rPr>
          <w:rFonts w:ascii="Lora" w:hAnsi="Lora"/>
          <w:color w:val="auto"/>
          <w:sz w:val="32"/>
          <w:szCs w:val="22"/>
        </w:rPr>
        <w:t>Bisherige Ansätze</w:t>
      </w:r>
      <w:bookmarkEnd w:id="23"/>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7078034E" w:rsidR="00B47B76" w:rsidRPr="00166906" w:rsidRDefault="00166906" w:rsidP="00166906">
      <w:pPr>
        <w:ind w:firstLine="0"/>
        <w:rPr>
          <w:rFonts w:ascii="Lora" w:hAnsi="Lora" w:cs="Times New Roman"/>
          <w:color w:val="FF0000"/>
        </w:rPr>
      </w:pPr>
      <w:r w:rsidRPr="00166906">
        <w:rPr>
          <w:rFonts w:ascii="Lora" w:hAnsi="Lora" w:cs="Times New Roman"/>
          <w:color w:val="FF0000"/>
        </w:rPr>
        <w:t>Trinh et al.</w:t>
      </w: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bookmarkStart w:id="24" w:name="_Toc35116719"/>
      <w:r>
        <w:rPr>
          <w:rFonts w:ascii="Lora" w:hAnsi="Lora"/>
          <w:color w:val="auto"/>
          <w:sz w:val="32"/>
          <w:szCs w:val="22"/>
        </w:rPr>
        <w:t>Bildauswahl</w:t>
      </w:r>
      <w:bookmarkEnd w:id="24"/>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proofErr w:type="spellStart"/>
      <w:r w:rsidRPr="009D2E49">
        <w:rPr>
          <w:rFonts w:ascii="Lora" w:hAnsi="Lora" w:cs="Times New Roman"/>
          <w:sz w:val="22"/>
          <w:szCs w:val="22"/>
        </w:rPr>
        <w:t>Zurich</w:t>
      </w:r>
      <w:proofErr w:type="spellEnd"/>
      <w:r w:rsidRPr="009D2E49">
        <w:rPr>
          <w:rFonts w:ascii="Lora" w:hAnsi="Lora" w:cs="Times New Roman"/>
          <w:sz w:val="22"/>
          <w:szCs w:val="22"/>
        </w:rPr>
        <w:t xml:space="preserve">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gleichen Zeit mit gleicher Kamera. Keine systematische Variation der Bildeigenschaften.</w:t>
      </w:r>
    </w:p>
    <w:p w14:paraId="41483408" w14:textId="77777777" w:rsidR="00181682" w:rsidRPr="009D2E49" w:rsidRDefault="00B01FD9"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t>„</w:t>
      </w:r>
      <w:proofErr w:type="spellStart"/>
      <w:r w:rsidRPr="009D2E49">
        <w:rPr>
          <w:rFonts w:ascii="Lora" w:hAnsi="Lora" w:cs="Times New Roman"/>
          <w:sz w:val="22"/>
          <w:szCs w:val="22"/>
        </w:rPr>
        <w:t>five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images</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were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acquired</w:t>
      </w:r>
      <w:proofErr w:type="spellEnd"/>
      <w:r w:rsidRPr="009D2E49">
        <w:rPr>
          <w:rFonts w:ascii="Lora" w:hAnsi="Lora" w:cs="Times New Roman"/>
          <w:sz w:val="22"/>
          <w:szCs w:val="22"/>
        </w:rPr>
        <w:t xml:space="preserve"> at </w:t>
      </w:r>
      <w:proofErr w:type="spellStart"/>
      <w:r w:rsidRPr="009D2E49">
        <w:rPr>
          <w:rFonts w:ascii="Lora" w:hAnsi="Lora" w:cs="Times New Roman"/>
          <w:sz w:val="22"/>
          <w:szCs w:val="22"/>
        </w:rPr>
        <w:t>random</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arbitrary</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view</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points</w:t>
      </w:r>
      <w:proofErr w:type="spellEnd"/>
      <w:r w:rsidRPr="009D2E49">
        <w:rPr>
          <w:rFonts w:ascii="Lora" w:hAnsi="Lora" w:cs="Times New Roman"/>
          <w:sz w:val="22"/>
          <w:szCs w:val="22"/>
        </w:rPr>
        <w:t>“</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 xml:space="preserve">conditions and by two different cameras” </w:t>
      </w:r>
      <w:proofErr w:type="spellStart"/>
      <w:r w:rsidRPr="009D2E49">
        <w:rPr>
          <w:rFonts w:ascii="Lora" w:eastAsia="Times New Roman" w:hAnsi="Lora" w:cs="Times New Roman"/>
          <w:sz w:val="22"/>
          <w:szCs w:val="22"/>
          <w:lang w:val="en-GB" w:eastAsia="en-GB"/>
        </w:rPr>
        <w:t>aber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jeweils</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nur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Zeitpunkt</w:t>
      </w:r>
      <w:proofErr w:type="spellEnd"/>
      <w:r w:rsidRPr="009D2E49">
        <w:rPr>
          <w:rFonts w:ascii="Lora" w:eastAsia="Times New Roman" w:hAnsi="Lora" w:cs="Times New Roman"/>
          <w:sz w:val="22"/>
          <w:szCs w:val="22"/>
          <w:lang w:val="en-GB" w:eastAsia="en-GB"/>
        </w:rPr>
        <w:t xml:space="preserve"> / </w:t>
      </w:r>
      <w:proofErr w:type="spellStart"/>
      <w:r w:rsidRPr="009D2E49">
        <w:rPr>
          <w:rFonts w:ascii="Lora" w:eastAsia="Times New Roman" w:hAnsi="Lora" w:cs="Times New Roman"/>
          <w:sz w:val="22"/>
          <w:szCs w:val="22"/>
          <w:lang w:val="en-GB" w:eastAsia="en-GB"/>
        </w:rPr>
        <w:t>eine</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Kamera</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für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Gebäude</w:t>
      </w:r>
      <w:proofErr w:type="spellEnd"/>
      <w:r w:rsidRPr="009D2E49">
        <w:rPr>
          <w:rFonts w:ascii="Lora" w:eastAsia="Times New Roman" w:hAnsi="Lora" w:cs="Times New Roman"/>
          <w:sz w:val="22"/>
          <w:szCs w:val="22"/>
          <w:lang w:val="en-GB" w:eastAsia="en-GB"/>
        </w:rPr>
        <w:t>.</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w:t>
      </w:r>
      <w:proofErr w:type="spellStart"/>
      <w:r w:rsidRPr="009D2E49">
        <w:rPr>
          <w:rFonts w:ascii="Lora" w:hAnsi="Lora" w:cs="Times New Roman"/>
          <w:sz w:val="22"/>
          <w:szCs w:val="22"/>
        </w:rPr>
        <w:t>Queries</w:t>
      </w:r>
      <w:proofErr w:type="spellEnd"/>
      <w:r w:rsidRPr="009D2E49">
        <w:rPr>
          <w:rFonts w:ascii="Lora" w:hAnsi="Lora" w:cs="Times New Roman"/>
          <w:sz w:val="22"/>
          <w:szCs w:val="22"/>
        </w:rPr>
        <w:t xml:space="preserve"> bezogen, dann manuell mit Qualitätskategorie </w:t>
      </w:r>
      <w:r w:rsidR="004C6D76" w:rsidRPr="009D2E49">
        <w:rPr>
          <w:rFonts w:ascii="Lora" w:hAnsi="Lora" w:cs="Times New Roman"/>
          <w:sz w:val="22"/>
          <w:szCs w:val="22"/>
        </w:rPr>
        <w:t>(</w:t>
      </w:r>
      <w:proofErr w:type="spellStart"/>
      <w:r w:rsidR="004C6D76" w:rsidRPr="009D2E49">
        <w:rPr>
          <w:rFonts w:ascii="Lora" w:hAnsi="Lora" w:cs="Times New Roman"/>
          <w:sz w:val="22"/>
          <w:szCs w:val="22"/>
        </w:rPr>
        <w:t>Good</w:t>
      </w:r>
      <w:proofErr w:type="spellEnd"/>
      <w:r w:rsidR="004C6D76" w:rsidRPr="009D2E49">
        <w:rPr>
          <w:rFonts w:ascii="Lora" w:hAnsi="Lora" w:cs="Times New Roman"/>
          <w:sz w:val="22"/>
          <w:szCs w:val="22"/>
        </w:rPr>
        <w:t>,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lastRenderedPageBreak/>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 xml:space="preserve">Sheffield </w:t>
      </w:r>
      <w:proofErr w:type="spellStart"/>
      <w:r>
        <w:rPr>
          <w:rFonts w:ascii="Lora" w:hAnsi="Lora" w:cs="Times New Roman"/>
        </w:rPr>
        <w:t>building</w:t>
      </w:r>
      <w:proofErr w:type="spellEnd"/>
      <w:r>
        <w:rPr>
          <w:rFonts w:ascii="Lora" w:hAnsi="Lora" w:cs="Times New Roman"/>
        </w:rPr>
        <w:t xml:space="preserve"> </w:t>
      </w:r>
      <w:proofErr w:type="spellStart"/>
      <w:r>
        <w:rPr>
          <w:rFonts w:ascii="Lora" w:hAnsi="Lora" w:cs="Times New Roman"/>
        </w:rPr>
        <w:t>image</w:t>
      </w:r>
      <w:proofErr w:type="spellEnd"/>
      <w:r>
        <w:rPr>
          <w:rFonts w:ascii="Lora" w:hAnsi="Lora" w:cs="Times New Roman"/>
        </w:rPr>
        <w:t xml:space="preserve"> </w:t>
      </w:r>
      <w:proofErr w:type="spellStart"/>
      <w:r>
        <w:rPr>
          <w:rFonts w:ascii="Lora" w:hAnsi="Lora" w:cs="Times New Roman"/>
        </w:rPr>
        <w:t>dataset</w:t>
      </w:r>
      <w:proofErr w:type="spellEnd"/>
      <w:r>
        <w:rPr>
          <w:rFonts w:ascii="Lora" w:hAnsi="Lora" w:cs="Times New Roman"/>
        </w:rPr>
        <w: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5" w:name="_Ref398644051"/>
      <w:bookmarkStart w:id="26" w:name="_Toc35116720"/>
      <w:r w:rsidRPr="000C627D">
        <w:rPr>
          <w:rFonts w:ascii="Lora" w:hAnsi="Lora" w:cs="Times New Roman"/>
        </w:rPr>
        <w:lastRenderedPageBreak/>
        <w:t>Lösungsansatz</w:t>
      </w:r>
      <w:bookmarkEnd w:id="25"/>
      <w:bookmarkEnd w:id="26"/>
    </w:p>
    <w:p w14:paraId="167C794C" w14:textId="40460438" w:rsidR="001A44D5" w:rsidRPr="000C627D" w:rsidRDefault="001A44D5" w:rsidP="001A44D5">
      <w:pPr>
        <w:rPr>
          <w:rFonts w:ascii="Lora" w:hAnsi="Lora" w:cs="Times New Roman"/>
        </w:rPr>
      </w:pPr>
    </w:p>
    <w:p w14:paraId="749943D3" w14:textId="3B575E38" w:rsidR="00305EEF" w:rsidRDefault="00574D14" w:rsidP="00574D14">
      <w:pPr>
        <w:spacing w:after="120" w:line="264" w:lineRule="auto"/>
        <w:ind w:firstLine="0"/>
        <w:rPr>
          <w:rFonts w:ascii="Lora" w:hAnsi="Lora"/>
          <w:sz w:val="22"/>
          <w:szCs w:val="18"/>
        </w:rPr>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w:t>
      </w:r>
      <w:r w:rsidR="00305EEF">
        <w:rPr>
          <w:rFonts w:ascii="Lora" w:hAnsi="Lora"/>
          <w:sz w:val="22"/>
          <w:szCs w:val="18"/>
        </w:rPr>
        <w:t>Innen</w:t>
      </w:r>
      <w:r>
        <w:rPr>
          <w:rFonts w:ascii="Lora" w:hAnsi="Lora"/>
          <w:sz w:val="22"/>
          <w:szCs w:val="18"/>
        </w:rPr>
        <w:t xml:space="preserve"> plattformübergreifend Bilder von historischen Gebäuden und deren Bauteilen identifizieren können.</w:t>
      </w: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7" w:name="_Toc35116721"/>
      <w:r>
        <w:rPr>
          <w:rFonts w:ascii="Lora" w:hAnsi="Lora" w:cs="Times New Roman"/>
        </w:rPr>
        <w:lastRenderedPageBreak/>
        <w:t>Umsetzung</w:t>
      </w:r>
      <w:bookmarkEnd w:id="27"/>
    </w:p>
    <w:p w14:paraId="190F4C57" w14:textId="7AF06032" w:rsidR="00675D88" w:rsidRDefault="00675D88" w:rsidP="00675D88"/>
    <w:p w14:paraId="241B0439" w14:textId="5B9DCC7C" w:rsidR="00675D88" w:rsidRPr="000C627D" w:rsidRDefault="00675D88" w:rsidP="00675D88">
      <w:pPr>
        <w:spacing w:after="120" w:line="264" w:lineRule="auto"/>
        <w:ind w:firstLine="0"/>
        <w:rPr>
          <w:rFonts w:ascii="Lora" w:hAnsi="Lora" w:cs="Times New Roman"/>
        </w:rPr>
      </w:pPr>
      <w:r>
        <w:rPr>
          <w:rFonts w:ascii="Lora" w:hAnsi="Lora" w:cs="Times New Roman"/>
          <w:sz w:val="22"/>
          <w:szCs w:val="22"/>
        </w:rPr>
        <w:t>Text</w:t>
      </w:r>
    </w:p>
    <w:p w14:paraId="72A76003" w14:textId="77777777" w:rsidR="00675D88" w:rsidRPr="00675D88" w:rsidRDefault="00675D88" w:rsidP="00675D88"/>
    <w:p w14:paraId="0A196B45" w14:textId="77777777" w:rsidR="00675D88" w:rsidRPr="00075F96" w:rsidRDefault="00675D88" w:rsidP="00675D88">
      <w:pPr>
        <w:pStyle w:val="Heading2"/>
        <w:jc w:val="left"/>
        <w:rPr>
          <w:rFonts w:ascii="Lora" w:hAnsi="Lora"/>
          <w:color w:val="auto"/>
          <w:sz w:val="32"/>
          <w:szCs w:val="22"/>
        </w:rPr>
      </w:pPr>
      <w:bookmarkStart w:id="28" w:name="_Toc35116722"/>
      <w:r>
        <w:rPr>
          <w:rFonts w:ascii="Lora" w:hAnsi="Lora"/>
          <w:color w:val="auto"/>
          <w:sz w:val="32"/>
          <w:szCs w:val="22"/>
        </w:rPr>
        <w:t>Architektur</w:t>
      </w:r>
      <w:bookmarkEnd w:id="28"/>
    </w:p>
    <w:p w14:paraId="0C34E75F" w14:textId="73868B2E" w:rsidR="00675D88" w:rsidRDefault="00675D88" w:rsidP="00675D88">
      <w:pPr>
        <w:ind w:firstLine="0"/>
        <w:rPr>
          <w:rFonts w:ascii="Lora" w:hAnsi="Lora"/>
        </w:rPr>
      </w:pPr>
    </w:p>
    <w:p w14:paraId="649CEEEB" w14:textId="7F0CB1D9" w:rsidR="00675D88" w:rsidRDefault="00675D88" w:rsidP="00675D88">
      <w:pPr>
        <w:spacing w:after="120" w:line="264" w:lineRule="auto"/>
        <w:ind w:firstLine="0"/>
        <w:rPr>
          <w:rFonts w:ascii="Lora" w:hAnsi="Lora" w:cs="Times New Roman"/>
          <w:sz w:val="22"/>
          <w:szCs w:val="22"/>
        </w:rPr>
      </w:pPr>
      <w:r>
        <w:rPr>
          <w:rFonts w:ascii="Lora" w:hAnsi="Lora" w:cs="Times New Roman"/>
          <w:sz w:val="22"/>
          <w:szCs w:val="22"/>
        </w:rPr>
        <w:t>Client-Server</w:t>
      </w:r>
    </w:p>
    <w:p w14:paraId="250FD5EF" w14:textId="4E8CA8E2" w:rsidR="00830257" w:rsidRDefault="00830257" w:rsidP="00675D88">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r>
        <w:rPr>
          <w:rFonts w:ascii="Lora" w:hAnsi="Lora" w:cs="Times New Roman"/>
          <w:sz w:val="22"/>
          <w:szCs w:val="22"/>
        </w:rPr>
        <w:t xml:space="preserve"> App / PWA</w:t>
      </w:r>
    </w:p>
    <w:p w14:paraId="2F163214" w14:textId="6E03A6E2" w:rsidR="000D2FF0" w:rsidRDefault="000D2FF0" w:rsidP="00675D88">
      <w:pPr>
        <w:spacing w:after="120" w:line="264" w:lineRule="auto"/>
        <w:ind w:firstLine="0"/>
        <w:rPr>
          <w:rFonts w:ascii="Lora" w:hAnsi="Lora" w:cs="Times New Roman"/>
          <w:sz w:val="22"/>
          <w:szCs w:val="22"/>
        </w:rPr>
      </w:pPr>
      <w:r>
        <w:rPr>
          <w:rFonts w:ascii="Lora" w:hAnsi="Lora" w:cs="Times New Roman"/>
          <w:sz w:val="22"/>
          <w:szCs w:val="22"/>
        </w:rPr>
        <w:t>Kommunikation über http-</w:t>
      </w:r>
      <w:proofErr w:type="spellStart"/>
      <w:r>
        <w:rPr>
          <w:rFonts w:ascii="Lora" w:hAnsi="Lora" w:cs="Times New Roman"/>
          <w:sz w:val="22"/>
          <w:szCs w:val="22"/>
        </w:rPr>
        <w:t>Requests</w:t>
      </w:r>
      <w:proofErr w:type="spellEnd"/>
      <w:r>
        <w:rPr>
          <w:rFonts w:ascii="Lora" w:hAnsi="Lora" w:cs="Times New Roman"/>
          <w:sz w:val="22"/>
          <w:szCs w:val="22"/>
        </w:rPr>
        <w:t>/</w:t>
      </w:r>
      <w:proofErr w:type="spellStart"/>
      <w:r>
        <w:rPr>
          <w:rFonts w:ascii="Lora" w:hAnsi="Lora" w:cs="Times New Roman"/>
          <w:sz w:val="22"/>
          <w:szCs w:val="22"/>
        </w:rPr>
        <w:t>Fetch</w:t>
      </w:r>
      <w:proofErr w:type="spellEnd"/>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9" w:name="_Toc35116723"/>
      <w:r>
        <w:rPr>
          <w:rFonts w:ascii="Lora" w:hAnsi="Lora"/>
          <w:color w:val="auto"/>
          <w:sz w:val="32"/>
          <w:szCs w:val="22"/>
        </w:rPr>
        <w:t>Client</w:t>
      </w:r>
      <w:bookmarkEnd w:id="29"/>
    </w:p>
    <w:p w14:paraId="62AB6C16" w14:textId="77777777" w:rsidR="001D4653" w:rsidRDefault="001D4653" w:rsidP="001D4653">
      <w:pPr>
        <w:ind w:firstLine="0"/>
        <w:rPr>
          <w:rFonts w:ascii="Lora" w:hAnsi="Lora"/>
        </w:rPr>
      </w:pPr>
    </w:p>
    <w:p w14:paraId="4EA5EE36" w14:textId="7A3A760E" w:rsidR="001D4653" w:rsidRDefault="001D4653" w:rsidP="001D4653">
      <w:pPr>
        <w:spacing w:after="120" w:line="264" w:lineRule="auto"/>
        <w:ind w:firstLine="0"/>
        <w:rPr>
          <w:rFonts w:ascii="Lora" w:hAnsi="Lora" w:cs="Times New Roman"/>
          <w:sz w:val="22"/>
          <w:szCs w:val="22"/>
        </w:rPr>
      </w:pPr>
      <w:r>
        <w:rPr>
          <w:rFonts w:ascii="Lora" w:hAnsi="Lora" w:cs="Times New Roman"/>
          <w:sz w:val="22"/>
          <w:szCs w:val="22"/>
        </w:rPr>
        <w:t>Benutzeroberfläche</w:t>
      </w:r>
    </w:p>
    <w:p w14:paraId="27E696DC" w14:textId="622296D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Startseite</w:t>
      </w:r>
    </w:p>
    <w:p w14:paraId="6401860D" w14:textId="6DB5FE4E"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Details</w:t>
      </w:r>
    </w:p>
    <w:p w14:paraId="79E9DF15" w14:textId="2FD0011B"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Settings (Algorithmus wählen)</w:t>
      </w:r>
    </w:p>
    <w:p w14:paraId="59C732C3" w14:textId="4FDA1B3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Seite falls kein Match</w:t>
      </w:r>
    </w:p>
    <w:p w14:paraId="7D52D7D5" w14:textId="4E5F5530"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JavaScript, weitere Bibliotheken</w:t>
      </w:r>
    </w:p>
    <w:p w14:paraId="3A540305" w14:textId="3FA38F23"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PWA erklären</w:t>
      </w:r>
      <w:r w:rsidR="00E135B5">
        <w:rPr>
          <w:rFonts w:ascii="Lora" w:hAnsi="Lora" w:cs="Times New Roman"/>
          <w:sz w:val="22"/>
          <w:szCs w:val="22"/>
        </w:rPr>
        <w:t xml:space="preserve"> incl. Service </w:t>
      </w:r>
      <w:proofErr w:type="spellStart"/>
      <w:r w:rsidR="00E135B5">
        <w:rPr>
          <w:rFonts w:ascii="Lora" w:hAnsi="Lora" w:cs="Times New Roman"/>
          <w:sz w:val="22"/>
          <w:szCs w:val="22"/>
        </w:rPr>
        <w:t>Worker</w:t>
      </w:r>
      <w:proofErr w:type="spellEnd"/>
      <w:r w:rsidR="00E135B5">
        <w:rPr>
          <w:rFonts w:ascii="Lora" w:hAnsi="Lora" w:cs="Times New Roman"/>
          <w:sz w:val="22"/>
          <w:szCs w:val="22"/>
        </w:rPr>
        <w:t xml:space="preserve"> und anderen Besonderheiten</w:t>
      </w:r>
    </w:p>
    <w:p w14:paraId="04FDA988" w14:textId="055CFA64" w:rsidR="007B56F8" w:rsidRDefault="007B56F8" w:rsidP="00F1732B">
      <w:pPr>
        <w:spacing w:after="120" w:line="264" w:lineRule="auto"/>
        <w:ind w:firstLine="0"/>
        <w:rPr>
          <w:rFonts w:ascii="Lora" w:hAnsi="Lora" w:cs="Times New Roman"/>
          <w:sz w:val="22"/>
          <w:szCs w:val="22"/>
        </w:rPr>
      </w:pPr>
      <w:r>
        <w:rPr>
          <w:rFonts w:ascii="Lora" w:hAnsi="Lora" w:cs="Times New Roman"/>
          <w:sz w:val="22"/>
          <w:szCs w:val="22"/>
        </w:rPr>
        <w:t>Geodaten-Ermittlung</w:t>
      </w:r>
    </w:p>
    <w:p w14:paraId="521C9279" w14:textId="377AABF9" w:rsidR="001D28A5" w:rsidRDefault="001D28A5" w:rsidP="00F1732B">
      <w:pPr>
        <w:spacing w:after="120" w:line="264" w:lineRule="auto"/>
        <w:ind w:firstLine="0"/>
        <w:rPr>
          <w:rFonts w:ascii="Lora" w:hAnsi="Lora" w:cs="Times New Roman"/>
          <w:sz w:val="22"/>
          <w:szCs w:val="22"/>
        </w:rPr>
      </w:pPr>
      <w:r>
        <w:rPr>
          <w:rFonts w:ascii="Lora" w:hAnsi="Lora" w:cs="Times New Roman"/>
          <w:sz w:val="22"/>
          <w:szCs w:val="22"/>
        </w:rPr>
        <w:t>Upload-Seite</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30" w:name="_Toc35116724"/>
      <w:r>
        <w:rPr>
          <w:rFonts w:ascii="Lora" w:hAnsi="Lora"/>
          <w:color w:val="auto"/>
          <w:sz w:val="32"/>
          <w:szCs w:val="22"/>
        </w:rPr>
        <w:t>Server</w:t>
      </w:r>
      <w:bookmarkEnd w:id="30"/>
    </w:p>
    <w:p w14:paraId="4AC0D8CB" w14:textId="77777777" w:rsidR="001D28A5" w:rsidRDefault="001D28A5" w:rsidP="001D28A5">
      <w:pPr>
        <w:ind w:firstLine="0"/>
        <w:rPr>
          <w:rFonts w:ascii="Lora" w:hAnsi="Lora"/>
        </w:rPr>
      </w:pPr>
    </w:p>
    <w:p w14:paraId="20645A42" w14:textId="0EE5D648"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p>
    <w:p w14:paraId="225A40BB" w14:textId="1C802E35"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PythonAnywhere</w:t>
      </w:r>
      <w:proofErr w:type="spellEnd"/>
      <w:r>
        <w:rPr>
          <w:rFonts w:ascii="Lora" w:hAnsi="Lora" w:cs="Times New Roman"/>
          <w:sz w:val="22"/>
          <w:szCs w:val="22"/>
        </w:rPr>
        <w:t>?</w:t>
      </w:r>
    </w:p>
    <w:p w14:paraId="7C7964C4" w14:textId="43F74D97" w:rsidR="005F7D95" w:rsidRDefault="005F7D95" w:rsidP="001D28A5">
      <w:pPr>
        <w:spacing w:after="120" w:line="264" w:lineRule="auto"/>
        <w:ind w:firstLine="0"/>
        <w:rPr>
          <w:rFonts w:ascii="Lora" w:hAnsi="Lora" w:cs="Times New Roman"/>
          <w:sz w:val="22"/>
          <w:szCs w:val="22"/>
        </w:rPr>
      </w:pPr>
      <w:r>
        <w:rPr>
          <w:rFonts w:ascii="Lora" w:hAnsi="Lora" w:cs="Times New Roman"/>
          <w:sz w:val="22"/>
          <w:szCs w:val="22"/>
        </w:rPr>
        <w:t>MySQL</w:t>
      </w:r>
    </w:p>
    <w:p w14:paraId="42EF1D69" w14:textId="5DE2F3A3" w:rsidR="001273A2" w:rsidRDefault="001273A2"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Matching</w:t>
      </w:r>
      <w:proofErr w:type="spellEnd"/>
      <w:r w:rsidR="00766581">
        <w:rPr>
          <w:rFonts w:ascii="Lora" w:hAnsi="Lora" w:cs="Times New Roman"/>
          <w:sz w:val="22"/>
          <w:szCs w:val="22"/>
        </w:rPr>
        <w:t xml:space="preserve"> (Algorithmus wählen – </w:t>
      </w:r>
      <w:proofErr w:type="spellStart"/>
      <w:r w:rsidR="00766581">
        <w:rPr>
          <w:rFonts w:ascii="Lora" w:hAnsi="Lora" w:cs="Times New Roman"/>
          <w:sz w:val="22"/>
          <w:szCs w:val="22"/>
        </w:rPr>
        <w:t>Strategy</w:t>
      </w:r>
      <w:proofErr w:type="spellEnd"/>
      <w:r w:rsidR="00766581">
        <w:rPr>
          <w:rFonts w:ascii="Lora" w:hAnsi="Lora" w:cs="Times New Roman"/>
          <w:sz w:val="22"/>
          <w:szCs w:val="22"/>
        </w:rPr>
        <w:t xml:space="preserve"> Pattern)</w:t>
      </w:r>
    </w:p>
    <w:p w14:paraId="497A5D40" w14:textId="6EFE15AE"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Geo-Koordinaten Eingrenzung</w:t>
      </w:r>
    </w:p>
    <w:p w14:paraId="2492B6D0" w14:textId="2F18F65D" w:rsidR="001D28A5" w:rsidRPr="00F1732B" w:rsidRDefault="00174AC2" w:rsidP="001D28A5">
      <w:pPr>
        <w:spacing w:after="120" w:line="264" w:lineRule="auto"/>
        <w:ind w:firstLine="0"/>
        <w:rPr>
          <w:rFonts w:ascii="Lora" w:hAnsi="Lora" w:cs="Times New Roman"/>
          <w:sz w:val="22"/>
          <w:szCs w:val="22"/>
        </w:rPr>
      </w:pPr>
      <w:r>
        <w:rPr>
          <w:rFonts w:ascii="Lora" w:hAnsi="Lora" w:cs="Times New Roman"/>
          <w:sz w:val="22"/>
          <w:szCs w:val="22"/>
        </w:rPr>
        <w:t>Bildspeicherung und Abruf</w:t>
      </w:r>
    </w:p>
    <w:p w14:paraId="61179C81" w14:textId="77777777" w:rsidR="001D28A5" w:rsidRPr="00F1732B" w:rsidRDefault="001D28A5" w:rsidP="00F1732B">
      <w:pPr>
        <w:spacing w:after="120" w:line="264" w:lineRule="auto"/>
        <w:ind w:firstLine="0"/>
        <w:rPr>
          <w:rFonts w:ascii="Lora" w:hAnsi="Lora" w:cs="Times New Roman"/>
          <w:sz w:val="22"/>
          <w:szCs w:val="22"/>
        </w:rPr>
      </w:pPr>
    </w:p>
    <w:p w14:paraId="3A163001" w14:textId="4F56CBED" w:rsidR="00B5461D" w:rsidRDefault="00B5461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8A3B855" w14:textId="77777777" w:rsidR="00961725" w:rsidRPr="000C627D" w:rsidRDefault="00961725" w:rsidP="00564DAC">
      <w:pPr>
        <w:rPr>
          <w:rFonts w:ascii="Lora" w:eastAsiaTheme="majorEastAsia" w:hAnsi="Lora" w:cs="Times New Roman"/>
          <w:color w:val="A5A5A5" w:themeColor="accent1" w:themeShade="BF"/>
          <w:sz w:val="32"/>
          <w:szCs w:val="32"/>
        </w:rPr>
      </w:pPr>
    </w:p>
    <w:p w14:paraId="58242ED4" w14:textId="494D5752" w:rsidR="007D5F94" w:rsidRDefault="00CE62CD" w:rsidP="007D5F94">
      <w:pPr>
        <w:pStyle w:val="Heading1"/>
        <w:rPr>
          <w:rFonts w:ascii="Lora" w:hAnsi="Lora" w:cs="Times New Roman"/>
        </w:rPr>
      </w:pPr>
      <w:bookmarkStart w:id="31" w:name="_Toc35116725"/>
      <w:r w:rsidRPr="000C627D">
        <w:rPr>
          <w:rFonts w:ascii="Lora" w:hAnsi="Lora" w:cs="Times New Roman"/>
        </w:rPr>
        <w:t>Evaluierung</w:t>
      </w:r>
      <w:bookmarkEnd w:id="31"/>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2" w:name="_Toc35116726"/>
      <w:r>
        <w:rPr>
          <w:rFonts w:ascii="Lora" w:hAnsi="Lora"/>
          <w:color w:val="auto"/>
          <w:sz w:val="32"/>
          <w:szCs w:val="22"/>
        </w:rPr>
        <w:t>Matches bei identischen Bildern</w:t>
      </w:r>
      <w:bookmarkEnd w:id="32"/>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3" w:name="_Toc35116727"/>
      <w:r>
        <w:rPr>
          <w:rFonts w:ascii="Lora" w:hAnsi="Lora"/>
          <w:color w:val="auto"/>
          <w:sz w:val="32"/>
          <w:szCs w:val="22"/>
        </w:rPr>
        <w:t>Matches bei Varianz der Aufnahmebedingungen</w:t>
      </w:r>
      <w:bookmarkEnd w:id="33"/>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4" w:name="_Toc35116728"/>
      <w:r>
        <w:rPr>
          <w:rFonts w:ascii="Lora" w:hAnsi="Lora"/>
          <w:color w:val="auto"/>
          <w:sz w:val="28"/>
          <w:szCs w:val="22"/>
        </w:rPr>
        <w:t>Tag und Nacht</w:t>
      </w:r>
      <w:bookmarkEnd w:id="34"/>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lastRenderedPageBreak/>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proofErr w:type="spellStart"/>
            <w:r>
              <w:rPr>
                <w:rFonts w:ascii="Lora" w:hAnsi="Lora" w:cs="Times New Roman"/>
                <w:b/>
                <w:bCs/>
                <w:sz w:val="22"/>
                <w:szCs w:val="22"/>
              </w:rPr>
              <w:t>Brauttor</w:t>
            </w:r>
            <w:proofErr w:type="spellEnd"/>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proofErr w:type="spellStart"/>
            <w:r w:rsidR="008A3EE6">
              <w:rPr>
                <w:rFonts w:ascii="Lora" w:hAnsi="Lora" w:cs="Times New Roman"/>
                <w:b/>
                <w:bCs/>
                <w:sz w:val="22"/>
                <w:szCs w:val="22"/>
              </w:rPr>
              <w:t>Schuer-stabhaus</w:t>
            </w:r>
            <w:proofErr w:type="spellEnd"/>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lastRenderedPageBreak/>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proofErr w:type="spellStart"/>
            <w:r w:rsidR="00C73196">
              <w:rPr>
                <w:rFonts w:ascii="Lora" w:hAnsi="Lora" w:cs="Times New Roman"/>
                <w:b/>
                <w:bCs/>
                <w:sz w:val="22"/>
                <w:szCs w:val="22"/>
              </w:rPr>
              <w:t>Brauttor</w:t>
            </w:r>
            <w:proofErr w:type="spellEnd"/>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proofErr w:type="spellStart"/>
            <w:r w:rsidR="00C73196">
              <w:rPr>
                <w:rFonts w:ascii="Lora" w:hAnsi="Lora" w:cs="Times New Roman"/>
                <w:b/>
                <w:bCs/>
                <w:sz w:val="22"/>
                <w:szCs w:val="22"/>
              </w:rPr>
              <w:t>Schuer-stabhaus</w:t>
            </w:r>
            <w:proofErr w:type="spellEnd"/>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5" w:name="_Toc34166455"/>
      <w:bookmarkStart w:id="36" w:name="_Toc35116729"/>
      <w:r>
        <w:rPr>
          <w:rFonts w:ascii="Lora" w:hAnsi="Lora"/>
          <w:color w:val="auto"/>
          <w:sz w:val="28"/>
          <w:szCs w:val="22"/>
        </w:rPr>
        <w:t>Okklusion</w:t>
      </w:r>
      <w:bookmarkEnd w:id="35"/>
      <w:bookmarkEnd w:id="3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w:t>
      </w:r>
      <w:r>
        <w:rPr>
          <w:rFonts w:ascii="Lora" w:hAnsi="Lora" w:cs="Times New Roman"/>
          <w:sz w:val="22"/>
          <w:szCs w:val="22"/>
        </w:rPr>
        <w:lastRenderedPageBreak/>
        <w:t xml:space="preserve">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7" w:name="_Toc34166456"/>
      <w:bookmarkStart w:id="38" w:name="_Toc35116730"/>
      <w:r>
        <w:rPr>
          <w:rFonts w:ascii="Lora" w:hAnsi="Lora"/>
          <w:color w:val="auto"/>
          <w:sz w:val="28"/>
          <w:szCs w:val="22"/>
        </w:rPr>
        <w:t>Perspektive - Horizontal</w:t>
      </w:r>
      <w:bookmarkEnd w:id="37"/>
      <w:bookmarkEnd w:id="3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bookmarkStart w:id="39" w:name="_Toc35116731"/>
      <w:r>
        <w:rPr>
          <w:rFonts w:ascii="Lora" w:hAnsi="Lora"/>
          <w:color w:val="auto"/>
          <w:sz w:val="32"/>
          <w:szCs w:val="22"/>
        </w:rPr>
        <w:t>Matches bei unterschiedlichen Motiven</w:t>
      </w:r>
      <w:bookmarkEnd w:id="39"/>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78D2C3D0" w14:textId="123891E6" w:rsidR="00566280" w:rsidRDefault="00DD14D4" w:rsidP="00DD14D4">
      <w:pPr>
        <w:rPr>
          <w:rFonts w:ascii="Lora" w:hAnsi="Lora"/>
          <w:sz w:val="22"/>
          <w:szCs w:val="18"/>
        </w:rPr>
      </w:pPr>
      <w:r>
        <w:rPr>
          <w:rFonts w:ascii="Lora" w:hAnsi="Lora"/>
          <w:sz w:val="22"/>
          <w:szCs w:val="18"/>
        </w:rPr>
        <w:t xml:space="preserve">Als Grundlage wurde hierfür das Oxford Buildings Dataset (siehe Kapitel </w:t>
      </w:r>
      <w:r w:rsidRPr="00DD14D4">
        <w:rPr>
          <w:rFonts w:ascii="Lora" w:hAnsi="Lora"/>
          <w:color w:val="FF0000"/>
          <w:sz w:val="22"/>
          <w:szCs w:val="18"/>
        </w:rPr>
        <w:t>x</w:t>
      </w:r>
      <w:r>
        <w:rPr>
          <w:rFonts w:ascii="Lora" w:hAnsi="Lora"/>
          <w:sz w:val="22"/>
          <w:szCs w:val="18"/>
        </w:rPr>
        <w:t>) gewählt. Sämtliche 5062 darin enthaltenen Fotografien wurden jeweils für jeden Algorithmus mit einem Vergleichsbild des Alten Rathauses in Bamberg verglichen.</w:t>
      </w:r>
      <w:r w:rsidR="00D2722B">
        <w:rPr>
          <w:rFonts w:ascii="Lora" w:hAnsi="Lora"/>
          <w:sz w:val="22"/>
          <w:szCs w:val="18"/>
        </w:rPr>
        <w:t xml:space="preserve"> Dass diese Bilddatenbank sowohl nicht-architektonisches Material enthält und ggfs. mit abweichenden Baustilen zu rechnen ist, kann dabei auch als Vorteil verstanden werden.</w:t>
      </w:r>
    </w:p>
    <w:p w14:paraId="1F41DD47" w14:textId="06CF119B" w:rsidR="00E82F5C" w:rsidRDefault="00E82F5C" w:rsidP="00DD14D4">
      <w:pPr>
        <w:rPr>
          <w:rFonts w:ascii="Lora" w:hAnsi="Lora"/>
          <w:sz w:val="22"/>
          <w:szCs w:val="18"/>
        </w:rPr>
      </w:pPr>
      <w:r>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247F2CD4" w14:textId="3DE77F0F" w:rsidR="00D07C2C" w:rsidRDefault="00D07C2C" w:rsidP="00D07C2C">
      <w:pPr>
        <w:ind w:firstLine="0"/>
        <w:rPr>
          <w:rFonts w:ascii="Lora" w:hAnsi="Lora"/>
          <w:sz w:val="22"/>
          <w:szCs w:val="18"/>
        </w:rPr>
      </w:pPr>
    </w:p>
    <w:p w14:paraId="75022535" w14:textId="41D66873" w:rsidR="00D07C2C" w:rsidRDefault="00D5300F" w:rsidP="00D07C2C">
      <w:pPr>
        <w:ind w:firstLine="0"/>
        <w:rPr>
          <w:rFonts w:ascii="Lora" w:hAnsi="Lora"/>
          <w:sz w:val="22"/>
          <w:szCs w:val="18"/>
        </w:rPr>
      </w:pPr>
      <w:r>
        <w:rPr>
          <w:rFonts w:ascii="Lora" w:hAnsi="Lora"/>
          <w:noProof/>
          <w:sz w:val="22"/>
          <w:szCs w:val="18"/>
        </w:rPr>
        <w:lastRenderedPageBreak/>
        <w:drawing>
          <wp:inline distT="0" distB="0" distL="0" distR="0" wp14:anchorId="5971CC88" wp14:editId="61F7DE6E">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5D932806" w14:textId="7C0FEFC3" w:rsidR="00CA1181" w:rsidRDefault="00D5300F" w:rsidP="000F0DBB">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 in Bamberg mit Aufnahmen des Oxford Buildings Dataset.</w:t>
      </w:r>
    </w:p>
    <w:p w14:paraId="1D55F26C" w14:textId="77777777" w:rsidR="00D5300F" w:rsidRDefault="00D5300F" w:rsidP="00CA1181">
      <w:pPr>
        <w:ind w:firstLine="0"/>
        <w:rPr>
          <w:rFonts w:ascii="Lora" w:hAnsi="Lora"/>
          <w:sz w:val="22"/>
          <w:szCs w:val="18"/>
        </w:rPr>
      </w:pPr>
    </w:p>
    <w:p w14:paraId="729B2B93" w14:textId="344C5227" w:rsidR="00CA1181" w:rsidRDefault="00CA1181" w:rsidP="00CA1181">
      <w:pPr>
        <w:ind w:firstLine="0"/>
        <w:rPr>
          <w:rFonts w:ascii="Lora" w:hAnsi="Lora"/>
          <w:sz w:val="22"/>
          <w:szCs w:val="18"/>
        </w:rPr>
      </w:pPr>
      <w:r>
        <w:rPr>
          <w:rFonts w:ascii="Lora" w:hAnsi="Lora"/>
          <w:sz w:val="22"/>
          <w:szCs w:val="18"/>
        </w:rPr>
        <w:t xml:space="preserve">Nachdem die Daten um diese Ausreißer bereinigt wurden, ist für fast alle Algorithmen eine vergleichsweise geringe Werteverteilung zu beobachten. </w:t>
      </w:r>
      <w:r w:rsidR="006004F3">
        <w:rPr>
          <w:rFonts w:ascii="Lora" w:hAnsi="Lora"/>
          <w:sz w:val="22"/>
          <w:szCs w:val="18"/>
        </w:rPr>
        <w:t>Während der minimale Wert in jedem Fall bei 0 liegt, sind die folgenden Höchstwerte zu beobachten:</w:t>
      </w:r>
    </w:p>
    <w:p w14:paraId="6EF861DB" w14:textId="6F571C41" w:rsidR="006004F3" w:rsidRDefault="006004F3" w:rsidP="006004F3">
      <w:pPr>
        <w:pStyle w:val="ListParagraph"/>
        <w:numPr>
          <w:ilvl w:val="0"/>
          <w:numId w:val="37"/>
        </w:numPr>
        <w:rPr>
          <w:rFonts w:ascii="Lora" w:hAnsi="Lora"/>
          <w:sz w:val="22"/>
          <w:szCs w:val="18"/>
        </w:rPr>
      </w:pPr>
      <w:r>
        <w:rPr>
          <w:rFonts w:ascii="Lora" w:hAnsi="Lora"/>
          <w:sz w:val="22"/>
          <w:szCs w:val="18"/>
        </w:rPr>
        <w:t>SIFT: 22</w:t>
      </w:r>
    </w:p>
    <w:p w14:paraId="7BE3D38F" w14:textId="0B19E48F" w:rsidR="006004F3" w:rsidRDefault="006004F3" w:rsidP="006004F3">
      <w:pPr>
        <w:pStyle w:val="ListParagraph"/>
        <w:numPr>
          <w:ilvl w:val="0"/>
          <w:numId w:val="37"/>
        </w:numPr>
        <w:rPr>
          <w:rFonts w:ascii="Lora" w:hAnsi="Lora"/>
          <w:sz w:val="22"/>
          <w:szCs w:val="18"/>
        </w:rPr>
      </w:pPr>
      <w:r>
        <w:rPr>
          <w:rFonts w:ascii="Lora" w:hAnsi="Lora"/>
          <w:sz w:val="22"/>
          <w:szCs w:val="18"/>
        </w:rPr>
        <w:t>SURF: 89</w:t>
      </w:r>
    </w:p>
    <w:p w14:paraId="7B61FC3D" w14:textId="31EE127A" w:rsidR="006004F3" w:rsidRDefault="00A6562A" w:rsidP="006004F3">
      <w:pPr>
        <w:pStyle w:val="ListParagraph"/>
        <w:numPr>
          <w:ilvl w:val="0"/>
          <w:numId w:val="37"/>
        </w:numPr>
        <w:rPr>
          <w:rFonts w:ascii="Lora" w:hAnsi="Lora"/>
          <w:sz w:val="22"/>
          <w:szCs w:val="18"/>
        </w:rPr>
      </w:pPr>
      <w:r>
        <w:rPr>
          <w:rFonts w:ascii="Lora" w:hAnsi="Lora"/>
          <w:sz w:val="22"/>
          <w:szCs w:val="18"/>
        </w:rPr>
        <w:t>BRISK: 9</w:t>
      </w:r>
    </w:p>
    <w:p w14:paraId="15479EE6" w14:textId="2BB3D313" w:rsidR="00A6562A" w:rsidRDefault="003D7917" w:rsidP="006004F3">
      <w:pPr>
        <w:pStyle w:val="ListParagraph"/>
        <w:numPr>
          <w:ilvl w:val="0"/>
          <w:numId w:val="37"/>
        </w:numPr>
        <w:rPr>
          <w:rFonts w:ascii="Lora" w:hAnsi="Lora"/>
          <w:sz w:val="22"/>
          <w:szCs w:val="18"/>
        </w:rPr>
      </w:pPr>
      <w:r>
        <w:rPr>
          <w:rFonts w:ascii="Lora" w:hAnsi="Lora"/>
          <w:sz w:val="22"/>
          <w:szCs w:val="18"/>
        </w:rPr>
        <w:t>ORB: 6</w:t>
      </w:r>
    </w:p>
    <w:p w14:paraId="2CB54E0E" w14:textId="5445FCB1" w:rsidR="003D7917" w:rsidRDefault="003D7917" w:rsidP="006004F3">
      <w:pPr>
        <w:pStyle w:val="ListParagraph"/>
        <w:numPr>
          <w:ilvl w:val="0"/>
          <w:numId w:val="37"/>
        </w:numPr>
        <w:rPr>
          <w:rFonts w:ascii="Lora" w:hAnsi="Lora"/>
          <w:sz w:val="22"/>
          <w:szCs w:val="18"/>
        </w:rPr>
      </w:pPr>
      <w:r>
        <w:rPr>
          <w:rFonts w:ascii="Lora" w:hAnsi="Lora"/>
          <w:sz w:val="22"/>
          <w:szCs w:val="18"/>
        </w:rPr>
        <w:t>KAZE: 22</w:t>
      </w:r>
    </w:p>
    <w:p w14:paraId="1BFBE58C" w14:textId="5E1D1D6D" w:rsidR="003D7917" w:rsidRDefault="005B7B8E" w:rsidP="006004F3">
      <w:pPr>
        <w:pStyle w:val="ListParagraph"/>
        <w:numPr>
          <w:ilvl w:val="0"/>
          <w:numId w:val="37"/>
        </w:numPr>
        <w:rPr>
          <w:rFonts w:ascii="Lora" w:hAnsi="Lora"/>
          <w:sz w:val="22"/>
          <w:szCs w:val="18"/>
        </w:rPr>
      </w:pPr>
      <w:r>
        <w:rPr>
          <w:rFonts w:ascii="Lora" w:hAnsi="Lora"/>
          <w:sz w:val="22"/>
          <w:szCs w:val="18"/>
        </w:rPr>
        <w:t>AKAZE: 19</w:t>
      </w:r>
    </w:p>
    <w:p w14:paraId="05522423" w14:textId="3B411148" w:rsidR="006D4474" w:rsidRDefault="006D4474" w:rsidP="006D4474">
      <w:pPr>
        <w:ind w:firstLine="0"/>
        <w:rPr>
          <w:rFonts w:ascii="Lora" w:hAnsi="Lora"/>
          <w:sz w:val="22"/>
          <w:szCs w:val="18"/>
        </w:rPr>
      </w:pPr>
    </w:p>
    <w:p w14:paraId="4A40C455" w14:textId="38B6AFEA" w:rsidR="006D4474" w:rsidRPr="006D4474" w:rsidRDefault="006D4474" w:rsidP="006D4474">
      <w:pPr>
        <w:ind w:firstLine="0"/>
        <w:rPr>
          <w:rFonts w:ascii="Lora" w:hAnsi="Lora"/>
          <w:sz w:val="22"/>
          <w:szCs w:val="18"/>
        </w:rPr>
      </w:pPr>
      <w:r>
        <w:rPr>
          <w:rFonts w:ascii="Lora" w:hAnsi="Lora"/>
          <w:sz w:val="22"/>
          <w:szCs w:val="18"/>
        </w:rPr>
        <w:t xml:space="preserve">Das zugehörige Box-Plot-Diagramm (siehe Abbildung </w:t>
      </w:r>
      <w:r w:rsidRPr="006D4474">
        <w:rPr>
          <w:rFonts w:ascii="Lora" w:hAnsi="Lora"/>
          <w:color w:val="FF0000"/>
          <w:sz w:val="22"/>
          <w:szCs w:val="18"/>
        </w:rPr>
        <w:t>x</w:t>
      </w:r>
      <w:r>
        <w:rPr>
          <w:rFonts w:ascii="Lora" w:hAnsi="Lora"/>
          <w:sz w:val="22"/>
          <w:szCs w:val="18"/>
        </w:rPr>
        <w:t>) liefert eine genauere Übersicht über die Verteilung der Werte. Hierbei fällt besonders auf, dass der SURF-Algorithmus eine größere Anzahl von Ergebnissen aufweist, die über eine Vielzahl guter Matches verfügen.</w:t>
      </w:r>
    </w:p>
    <w:p w14:paraId="077AD16A" w14:textId="77777777" w:rsidR="008E039F" w:rsidRDefault="008E039F" w:rsidP="00DD14D4">
      <w:pPr>
        <w:rPr>
          <w:rFonts w:ascii="Lora" w:hAnsi="Lora"/>
          <w:sz w:val="22"/>
          <w:szCs w:val="18"/>
        </w:rPr>
      </w:pPr>
    </w:p>
    <w:p w14:paraId="5886B70A" w14:textId="3C9284AB" w:rsidR="008E039F" w:rsidRDefault="00CA1181" w:rsidP="008E039F">
      <w:pPr>
        <w:ind w:firstLine="0"/>
        <w:rPr>
          <w:rFonts w:ascii="Lora" w:hAnsi="Lora"/>
          <w:sz w:val="22"/>
          <w:szCs w:val="18"/>
        </w:rPr>
      </w:pPr>
      <w:r>
        <w:rPr>
          <w:rFonts w:ascii="Lora" w:hAnsi="Lora"/>
          <w:noProof/>
          <w:sz w:val="22"/>
          <w:szCs w:val="18"/>
        </w:rPr>
        <w:lastRenderedPageBreak/>
        <w:drawing>
          <wp:inline distT="0" distB="0" distL="0" distR="0" wp14:anchorId="5BF85C80" wp14:editId="224DC973">
            <wp:extent cx="5219065" cy="3586480"/>
            <wp:effectExtent l="0" t="0" r="63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p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86480"/>
                    </a:xfrm>
                    <a:prstGeom prst="rect">
                      <a:avLst/>
                    </a:prstGeom>
                  </pic:spPr>
                </pic:pic>
              </a:graphicData>
            </a:graphic>
          </wp:inline>
        </w:drawing>
      </w:r>
    </w:p>
    <w:p w14:paraId="3D3EF294" w14:textId="76F27A17" w:rsidR="008E039F" w:rsidRDefault="008E039F" w:rsidP="008E039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w:t>
      </w:r>
      <w:r w:rsidR="00926077">
        <w:rPr>
          <w:rFonts w:ascii="Lora" w:hAnsi="Lora"/>
          <w:sz w:val="20"/>
          <w:szCs w:val="16"/>
        </w:rPr>
        <w:t>e</w:t>
      </w:r>
      <w:r>
        <w:rPr>
          <w:rFonts w:ascii="Lora" w:hAnsi="Lora"/>
          <w:sz w:val="20"/>
          <w:szCs w:val="16"/>
        </w:rPr>
        <w:t xml:space="preserve"> Algorithmen beim Vergleich </w:t>
      </w:r>
      <w:proofErr w:type="gramStart"/>
      <w:r>
        <w:rPr>
          <w:rFonts w:ascii="Lora" w:hAnsi="Lora"/>
          <w:sz w:val="20"/>
          <w:szCs w:val="16"/>
        </w:rPr>
        <w:t>mit allen Bilder</w:t>
      </w:r>
      <w:proofErr w:type="gramEnd"/>
      <w:r>
        <w:rPr>
          <w:rFonts w:ascii="Lora" w:hAnsi="Lora"/>
          <w:sz w:val="20"/>
          <w:szCs w:val="16"/>
        </w:rPr>
        <w:t xml:space="preserve"> des Oxford Buildings Datasets.</w:t>
      </w:r>
    </w:p>
    <w:p w14:paraId="7A3E0780" w14:textId="77777777" w:rsidR="00E82F5C" w:rsidRDefault="00E82F5C" w:rsidP="00DD14D4">
      <w:pPr>
        <w:rPr>
          <w:rFonts w:ascii="Lora" w:hAnsi="Lora"/>
          <w:sz w:val="22"/>
          <w:szCs w:val="18"/>
        </w:rPr>
      </w:pPr>
    </w:p>
    <w:p w14:paraId="24DBE7A5" w14:textId="77777777" w:rsidR="006D620D" w:rsidRDefault="006D620D"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 xml:space="preserve">Weiterer Vergleich aller </w:t>
      </w:r>
      <w:proofErr w:type="spellStart"/>
      <w:r>
        <w:rPr>
          <w:rFonts w:ascii="Lora" w:hAnsi="Lora"/>
          <w:color w:val="FF0000"/>
          <w:sz w:val="22"/>
          <w:szCs w:val="18"/>
        </w:rPr>
        <w:t>Nbg</w:t>
      </w:r>
      <w:proofErr w:type="spellEnd"/>
      <w:r>
        <w:rPr>
          <w:rFonts w:ascii="Lora" w:hAnsi="Lora"/>
          <w:color w:val="FF0000"/>
          <w:sz w:val="22"/>
          <w:szCs w:val="18"/>
        </w:rPr>
        <w:t>/Ba-Bilder untereinander.</w:t>
      </w:r>
      <w:r w:rsidR="0090407D">
        <w:rPr>
          <w:rFonts w:ascii="Lora" w:hAnsi="Lora"/>
          <w:color w:val="FF0000"/>
          <w:sz w:val="22"/>
          <w:szCs w:val="18"/>
        </w:rPr>
        <w:t xml:space="preserve"> Nur reguläre Frontansicht.</w:t>
      </w:r>
    </w:p>
    <w:p w14:paraId="330AF07C" w14:textId="45B8A1E2" w:rsidR="00B96560" w:rsidRDefault="00B96560" w:rsidP="003F51AF">
      <w:pPr>
        <w:ind w:firstLine="0"/>
        <w:rPr>
          <w:rFonts w:ascii="Lora" w:hAnsi="Lora"/>
          <w:sz w:val="22"/>
          <w:szCs w:val="18"/>
        </w:rPr>
      </w:pP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116732"/>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7B5FF94F"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w:t>
      </w:r>
      <w:proofErr w:type="spellStart"/>
      <w:r w:rsidR="009309D7">
        <w:rPr>
          <w:rFonts w:ascii="Lora" w:hAnsi="Lora" w:cs="Times New Roman"/>
          <w:sz w:val="22"/>
          <w:szCs w:val="18"/>
        </w:rPr>
        <w:t>Machine</w:t>
      </w:r>
      <w:proofErr w:type="spellEnd"/>
      <w:r w:rsidR="009309D7">
        <w:rPr>
          <w:rFonts w:ascii="Lora" w:hAnsi="Lora" w:cs="Times New Roman"/>
          <w:sz w:val="22"/>
          <w:szCs w:val="18"/>
        </w:rPr>
        <w:t xml:space="preserve"> Learning</w:t>
      </w:r>
    </w:p>
    <w:p w14:paraId="66D5A7C7" w14:textId="040A19D2" w:rsidR="00D91C19" w:rsidRDefault="00D91C19" w:rsidP="001B312A">
      <w:pPr>
        <w:pStyle w:val="ListParagraph"/>
        <w:numPr>
          <w:ilvl w:val="0"/>
          <w:numId w:val="39"/>
        </w:numPr>
        <w:rPr>
          <w:rFonts w:ascii="Lora" w:hAnsi="Lora" w:cs="Times New Roman"/>
          <w:sz w:val="22"/>
          <w:szCs w:val="18"/>
        </w:rPr>
      </w:pPr>
      <w:proofErr w:type="spellStart"/>
      <w:r>
        <w:rPr>
          <w:rFonts w:ascii="Lora" w:hAnsi="Lora" w:cs="Times New Roman"/>
          <w:sz w:val="22"/>
          <w:szCs w:val="18"/>
        </w:rPr>
        <w:t>Stitching</w:t>
      </w:r>
      <w:proofErr w:type="spellEnd"/>
      <w:r>
        <w:rPr>
          <w:rFonts w:ascii="Lora" w:hAnsi="Lora" w:cs="Times New Roman"/>
          <w:sz w:val="22"/>
          <w:szCs w:val="18"/>
        </w:rPr>
        <w:t xml:space="preserve"> der Bilder aus verschiedenen Perspektiven, um </w:t>
      </w:r>
      <w:proofErr w:type="spellStart"/>
      <w:r>
        <w:rPr>
          <w:rFonts w:ascii="Lora" w:hAnsi="Lora" w:cs="Times New Roman"/>
          <w:sz w:val="22"/>
          <w:szCs w:val="18"/>
        </w:rPr>
        <w:t>Bildzahl</w:t>
      </w:r>
      <w:proofErr w:type="spellEnd"/>
      <w:r>
        <w:rPr>
          <w:rFonts w:ascii="Lora" w:hAnsi="Lora" w:cs="Times New Roman"/>
          <w:sz w:val="22"/>
          <w:szCs w:val="18"/>
        </w:rPr>
        <w:t xml:space="preserve">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Identifizierung durch Position, Richtung und </w:t>
      </w:r>
      <w:proofErr w:type="spellStart"/>
      <w:r w:rsidRPr="001B312A">
        <w:rPr>
          <w:rFonts w:ascii="Lora" w:hAnsi="Lora" w:cs="Times New Roman"/>
          <w:sz w:val="22"/>
          <w:szCs w:val="18"/>
        </w:rPr>
        <w:t>Visibility</w:t>
      </w:r>
      <w:proofErr w:type="spellEnd"/>
      <w:r w:rsidRPr="001B312A">
        <w:rPr>
          <w:rFonts w:ascii="Lora" w:hAnsi="Lora" w:cs="Times New Roman"/>
          <w:sz w:val="22"/>
          <w:szCs w:val="18"/>
        </w:rPr>
        <w:t>-Algorithmus.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116733"/>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116734"/>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B52399">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46F1C91A" w:rsidR="002F105C" w:rsidRPr="00DF50F4" w:rsidRDefault="002F105C" w:rsidP="00B52399">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 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2BEB7CA" w:rsidR="005621E6" w:rsidRPr="00DF50F4" w:rsidRDefault="007E49FB" w:rsidP="00B52399">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3740CE00" w:rsidR="00CB2404" w:rsidRPr="00956BF7" w:rsidRDefault="00CB2404" w:rsidP="00B52399">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w:t>
      </w:r>
      <w:proofErr w:type="spellStart"/>
      <w:r w:rsidRPr="00DF50F4">
        <w:rPr>
          <w:rFonts w:ascii="Lora" w:hAnsi="Lora" w:cs="Times New Roman"/>
          <w:sz w:val="20"/>
        </w:rPr>
        <w:t>up</w:t>
      </w:r>
      <w:proofErr w:type="spellEnd"/>
      <w:r w:rsidRPr="00DF50F4">
        <w:rPr>
          <w:rFonts w:ascii="Lora" w:hAnsi="Lora" w:cs="Times New Roman"/>
          <w:sz w:val="20"/>
        </w:rPr>
        <w:t xml:space="preserve">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B52399">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5F1CF0ED" w:rsidR="00352E10" w:rsidRPr="00956BF7" w:rsidRDefault="00352E10"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53A65C" w14:textId="47036188" w:rsidR="00D133EE" w:rsidRPr="00956BF7" w:rsidRDefault="00D133EE"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 xml:space="preserve">Leutenegger, S., </w:t>
      </w:r>
      <w:proofErr w:type="spellStart"/>
      <w:r w:rsidRPr="00956BF7">
        <w:rPr>
          <w:rFonts w:ascii="Lora" w:hAnsi="Lora" w:cs="Times New Roman"/>
          <w:sz w:val="20"/>
          <w:szCs w:val="16"/>
        </w:rPr>
        <w:t>Chli</w:t>
      </w:r>
      <w:proofErr w:type="spellEnd"/>
      <w:r w:rsidRPr="00956BF7">
        <w:rPr>
          <w:rFonts w:ascii="Lora" w:hAnsi="Lora" w:cs="Times New Roman"/>
          <w:sz w:val="20"/>
          <w:szCs w:val="16"/>
        </w:rPr>
        <w:t xml:space="preserve">, M. und </w:t>
      </w:r>
      <w:proofErr w:type="spellStart"/>
      <w:r w:rsidRPr="00956BF7">
        <w:rPr>
          <w:rFonts w:ascii="Lora" w:hAnsi="Lora" w:cs="Times New Roman"/>
          <w:sz w:val="20"/>
          <w:szCs w:val="16"/>
        </w:rPr>
        <w:t>Siegwart</w:t>
      </w:r>
      <w:proofErr w:type="spellEnd"/>
      <w:r w:rsidRPr="00956BF7">
        <w:rPr>
          <w:rFonts w:ascii="Lora" w:hAnsi="Lora" w:cs="Times New Roman"/>
          <w:sz w:val="20"/>
          <w:szCs w:val="16"/>
        </w:rPr>
        <w:t xml:space="preserve">, R.Y. </w:t>
      </w:r>
      <w:r w:rsidR="00EE063A" w:rsidRPr="00956BF7">
        <w:rPr>
          <w:rFonts w:ascii="Lora" w:hAnsi="Lora" w:cs="Times New Roman"/>
          <w:sz w:val="20"/>
          <w:szCs w:val="16"/>
        </w:rPr>
        <w:t xml:space="preserve">„BRISK: Binary robust invariant </w:t>
      </w:r>
      <w:proofErr w:type="spellStart"/>
      <w:r w:rsidR="00EE063A" w:rsidRPr="00956BF7">
        <w:rPr>
          <w:rFonts w:ascii="Lora" w:hAnsi="Lora" w:cs="Times New Roman"/>
          <w:sz w:val="20"/>
          <w:szCs w:val="16"/>
        </w:rPr>
        <w:t>scalable</w:t>
      </w:r>
      <w:proofErr w:type="spellEnd"/>
      <w:r w:rsidR="00EE063A" w:rsidRPr="00956BF7">
        <w:rPr>
          <w:rFonts w:ascii="Lora" w:hAnsi="Lora" w:cs="Times New Roman"/>
          <w:sz w:val="20"/>
          <w:szCs w:val="16"/>
        </w:rPr>
        <w:t xml:space="preserve"> </w:t>
      </w:r>
      <w:proofErr w:type="spellStart"/>
      <w:r w:rsidR="00EE063A" w:rsidRPr="00956BF7">
        <w:rPr>
          <w:rFonts w:ascii="Lora" w:hAnsi="Lora" w:cs="Times New Roman"/>
          <w:sz w:val="20"/>
          <w:szCs w:val="16"/>
        </w:rPr>
        <w:t>keypoints</w:t>
      </w:r>
      <w:proofErr w:type="spellEnd"/>
      <w:r w:rsidR="00EE063A" w:rsidRPr="00956BF7">
        <w:rPr>
          <w:rFonts w:ascii="Lora" w:hAnsi="Lora" w:cs="Times New Roman"/>
          <w:sz w:val="20"/>
          <w:szCs w:val="16"/>
        </w:rPr>
        <w:t>.“</w:t>
      </w:r>
      <w:r w:rsidR="0034594D" w:rsidRPr="00956BF7">
        <w:rPr>
          <w:rFonts w:ascii="Lora" w:hAnsi="Lora" w:cs="Times New Roman"/>
          <w:sz w:val="20"/>
          <w:szCs w:val="16"/>
        </w:rPr>
        <w:t xml:space="preserve"> Proceedings </w:t>
      </w:r>
      <w:proofErr w:type="spellStart"/>
      <w:r w:rsidR="0034594D" w:rsidRPr="00956BF7">
        <w:rPr>
          <w:rFonts w:ascii="Lora" w:hAnsi="Lora" w:cs="Times New Roman"/>
          <w:sz w:val="20"/>
          <w:szCs w:val="16"/>
        </w:rPr>
        <w:t>of</w:t>
      </w:r>
      <w:proofErr w:type="spellEnd"/>
      <w:r w:rsidR="0034594D" w:rsidRPr="00956BF7">
        <w:rPr>
          <w:rFonts w:ascii="Lora" w:hAnsi="Lora" w:cs="Times New Roman"/>
          <w:sz w:val="20"/>
          <w:szCs w:val="16"/>
        </w:rPr>
        <w:t xml:space="preserve"> </w:t>
      </w:r>
      <w:proofErr w:type="spellStart"/>
      <w:r w:rsidR="0034594D" w:rsidRPr="00956BF7">
        <w:rPr>
          <w:rFonts w:ascii="Lora" w:hAnsi="Lora" w:cs="Times New Roman"/>
          <w:sz w:val="20"/>
          <w:szCs w:val="16"/>
        </w:rPr>
        <w:t>the</w:t>
      </w:r>
      <w:proofErr w:type="spellEnd"/>
      <w:r w:rsidR="0034594D" w:rsidRPr="00956BF7">
        <w:rPr>
          <w:rFonts w:ascii="Lora" w:hAnsi="Lora" w:cs="Times New Roman"/>
          <w:sz w:val="20"/>
          <w:szCs w:val="16"/>
        </w:rPr>
        <w:t xml:space="preserve"> IEEE International Conference on Computer Vision</w:t>
      </w:r>
      <w:r w:rsidR="0016285A">
        <w:rPr>
          <w:rFonts w:ascii="Lora" w:hAnsi="Lora" w:cs="Times New Roman"/>
          <w:sz w:val="20"/>
          <w:szCs w:val="16"/>
        </w:rPr>
        <w:t>, 2011</w:t>
      </w:r>
      <w:r w:rsidR="0034594D" w:rsidRPr="00956BF7">
        <w:rPr>
          <w:rFonts w:ascii="Lora" w:hAnsi="Lora" w:cs="Times New Roman"/>
          <w:sz w:val="20"/>
          <w:szCs w:val="16"/>
        </w:rPr>
        <w:t>. S. 2548-2555.</w:t>
      </w:r>
    </w:p>
    <w:p w14:paraId="509D387A" w14:textId="7EBEA9FB" w:rsidR="0020134A" w:rsidRDefault="0020134A"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Lowe, D.G. „</w:t>
      </w:r>
      <w:proofErr w:type="spellStart"/>
      <w:r w:rsidRPr="00956BF7">
        <w:rPr>
          <w:rFonts w:ascii="Lora" w:hAnsi="Lora" w:cs="Times New Roman"/>
          <w:sz w:val="20"/>
          <w:szCs w:val="16"/>
        </w:rPr>
        <w:t>Distinctive</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image</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features</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from</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scale</w:t>
      </w:r>
      <w:proofErr w:type="spellEnd"/>
      <w:r w:rsidRPr="00956BF7">
        <w:rPr>
          <w:rFonts w:ascii="Lora" w:hAnsi="Lora" w:cs="Times New Roman"/>
          <w:sz w:val="20"/>
          <w:szCs w:val="16"/>
        </w:rPr>
        <w:t xml:space="preserve">-invariant </w:t>
      </w:r>
      <w:proofErr w:type="spellStart"/>
      <w:r w:rsidRPr="00956BF7">
        <w:rPr>
          <w:rFonts w:ascii="Lora" w:hAnsi="Lora" w:cs="Times New Roman"/>
          <w:sz w:val="20"/>
          <w:szCs w:val="16"/>
        </w:rPr>
        <w:t>keypoints</w:t>
      </w:r>
      <w:proofErr w:type="spellEnd"/>
      <w:r w:rsidRPr="00956BF7">
        <w:rPr>
          <w:rFonts w:ascii="Lora" w:hAnsi="Lora" w:cs="Times New Roman"/>
          <w:sz w:val="20"/>
          <w:szCs w:val="16"/>
        </w:rPr>
        <w:t xml:space="preserve">.“ International Journal </w:t>
      </w:r>
      <w:proofErr w:type="spellStart"/>
      <w:r w:rsidRPr="00956BF7">
        <w:rPr>
          <w:rFonts w:ascii="Lora" w:hAnsi="Lora" w:cs="Times New Roman"/>
          <w:sz w:val="20"/>
          <w:szCs w:val="16"/>
        </w:rPr>
        <w:t>of</w:t>
      </w:r>
      <w:proofErr w:type="spellEnd"/>
      <w:r w:rsidRPr="00956BF7">
        <w:rPr>
          <w:rFonts w:ascii="Lora" w:hAnsi="Lora" w:cs="Times New Roman"/>
          <w:sz w:val="20"/>
          <w:szCs w:val="16"/>
        </w:rPr>
        <w:t xml:space="preserve"> Computer Vision</w:t>
      </w:r>
      <w:r w:rsidR="009D6F93" w:rsidRPr="00956BF7">
        <w:rPr>
          <w:rFonts w:ascii="Lora" w:hAnsi="Lora" w:cs="Times New Roman"/>
          <w:sz w:val="20"/>
          <w:szCs w:val="16"/>
        </w:rPr>
        <w:t>,</w:t>
      </w:r>
      <w:r w:rsidRPr="00956BF7">
        <w:rPr>
          <w:rFonts w:ascii="Lora" w:hAnsi="Lora" w:cs="Times New Roman"/>
          <w:sz w:val="20"/>
          <w:szCs w:val="16"/>
        </w:rPr>
        <w:t xml:space="preserve"> 60.2 (2004)</w:t>
      </w:r>
      <w:r w:rsidR="009D6F93" w:rsidRPr="00956BF7">
        <w:rPr>
          <w:rFonts w:ascii="Lora" w:hAnsi="Lora" w:cs="Times New Roman"/>
          <w:sz w:val="20"/>
          <w:szCs w:val="16"/>
        </w:rPr>
        <w:t>. S. 91-110.</w:t>
      </w:r>
    </w:p>
    <w:p w14:paraId="738BFE69" w14:textId="78439015" w:rsidR="00D50A8D" w:rsidRDefault="00D50A8D" w:rsidP="00B52399">
      <w:pPr>
        <w:spacing w:after="120" w:line="264" w:lineRule="auto"/>
        <w:ind w:left="454" w:hanging="454"/>
        <w:rPr>
          <w:rFonts w:ascii="Lora" w:hAnsi="Lora" w:cs="Times New Roman"/>
          <w:sz w:val="20"/>
          <w:szCs w:val="16"/>
        </w:rPr>
      </w:pPr>
      <w:r w:rsidRPr="00D50A8D">
        <w:rPr>
          <w:rFonts w:ascii="Lora" w:hAnsi="Lora" w:cs="Times New Roman"/>
          <w:sz w:val="20"/>
          <w:szCs w:val="16"/>
        </w:rPr>
        <w:t>Rosten, E</w:t>
      </w:r>
      <w:r>
        <w:rPr>
          <w:rFonts w:ascii="Lora" w:hAnsi="Lora" w:cs="Times New Roman"/>
          <w:sz w:val="20"/>
          <w:szCs w:val="16"/>
        </w:rPr>
        <w:t>.</w:t>
      </w:r>
      <w:r w:rsidRPr="00D50A8D">
        <w:rPr>
          <w:rFonts w:ascii="Lora" w:hAnsi="Lora" w:cs="Times New Roman"/>
          <w:sz w:val="20"/>
          <w:szCs w:val="16"/>
        </w:rPr>
        <w:t>, Porter,</w:t>
      </w:r>
      <w:r>
        <w:rPr>
          <w:rFonts w:ascii="Lora" w:hAnsi="Lora" w:cs="Times New Roman"/>
          <w:sz w:val="20"/>
          <w:szCs w:val="16"/>
        </w:rPr>
        <w:t xml:space="preserve"> R. und</w:t>
      </w:r>
      <w:r w:rsidRPr="00D50A8D">
        <w:rPr>
          <w:rFonts w:ascii="Lora" w:hAnsi="Lora" w:cs="Times New Roman"/>
          <w:sz w:val="20"/>
          <w:szCs w:val="16"/>
        </w:rPr>
        <w:t xml:space="preserve"> Drummond</w:t>
      </w:r>
      <w:r>
        <w:rPr>
          <w:rFonts w:ascii="Lora" w:hAnsi="Lora" w:cs="Times New Roman"/>
          <w:sz w:val="20"/>
          <w:szCs w:val="16"/>
        </w:rPr>
        <w:t>, T</w:t>
      </w:r>
      <w:r w:rsidRPr="00D50A8D">
        <w:rPr>
          <w:rFonts w:ascii="Lora" w:hAnsi="Lora" w:cs="Times New Roman"/>
          <w:sz w:val="20"/>
          <w:szCs w:val="16"/>
        </w:rPr>
        <w:t>. "</w:t>
      </w:r>
      <w:proofErr w:type="spellStart"/>
      <w:r w:rsidRPr="00D50A8D">
        <w:rPr>
          <w:rFonts w:ascii="Lora" w:hAnsi="Lora" w:cs="Times New Roman"/>
          <w:sz w:val="20"/>
          <w:szCs w:val="16"/>
        </w:rPr>
        <w:t>Faster</w:t>
      </w:r>
      <w:proofErr w:type="spellEnd"/>
      <w:r w:rsidRPr="00D50A8D">
        <w:rPr>
          <w:rFonts w:ascii="Lora" w:hAnsi="Lora" w:cs="Times New Roman"/>
          <w:sz w:val="20"/>
          <w:szCs w:val="16"/>
        </w:rPr>
        <w:t xml:space="preserve"> and </w:t>
      </w:r>
      <w:proofErr w:type="spellStart"/>
      <w:r w:rsidRPr="00D50A8D">
        <w:rPr>
          <w:rFonts w:ascii="Lora" w:hAnsi="Lora" w:cs="Times New Roman"/>
          <w:sz w:val="20"/>
          <w:szCs w:val="16"/>
        </w:rPr>
        <w:t>better</w:t>
      </w:r>
      <w:proofErr w:type="spellEnd"/>
      <w:r w:rsidRPr="00D50A8D">
        <w:rPr>
          <w:rFonts w:ascii="Lora" w:hAnsi="Lora" w:cs="Times New Roman"/>
          <w:sz w:val="20"/>
          <w:szCs w:val="16"/>
        </w:rPr>
        <w:t xml:space="preserve">: A </w:t>
      </w:r>
      <w:proofErr w:type="spellStart"/>
      <w:r w:rsidRPr="00D50A8D">
        <w:rPr>
          <w:rFonts w:ascii="Lora" w:hAnsi="Lora" w:cs="Times New Roman"/>
          <w:sz w:val="20"/>
          <w:szCs w:val="16"/>
        </w:rPr>
        <w:t>machine</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learning</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approach</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to</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corner</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detection</w:t>
      </w:r>
      <w:proofErr w:type="spellEnd"/>
      <w:r w:rsidRPr="00D50A8D">
        <w:rPr>
          <w:rFonts w:ascii="Lora" w:hAnsi="Lora" w:cs="Times New Roman"/>
          <w:sz w:val="20"/>
          <w:szCs w:val="16"/>
        </w:rPr>
        <w:t xml:space="preserve">." IEEE </w:t>
      </w:r>
      <w:r w:rsidR="008A304F">
        <w:rPr>
          <w:rFonts w:ascii="Lora" w:hAnsi="Lora" w:cs="Times New Roman"/>
          <w:sz w:val="20"/>
          <w:szCs w:val="16"/>
        </w:rPr>
        <w:t>T</w:t>
      </w:r>
      <w:r w:rsidRPr="00D50A8D">
        <w:rPr>
          <w:rFonts w:ascii="Lora" w:hAnsi="Lora" w:cs="Times New Roman"/>
          <w:sz w:val="20"/>
          <w:szCs w:val="16"/>
        </w:rPr>
        <w:t xml:space="preserve">ransactions on </w:t>
      </w:r>
      <w:r w:rsidR="008A304F">
        <w:rPr>
          <w:rFonts w:ascii="Lora" w:hAnsi="Lora" w:cs="Times New Roman"/>
          <w:sz w:val="20"/>
          <w:szCs w:val="16"/>
        </w:rPr>
        <w:t>P</w:t>
      </w:r>
      <w:r w:rsidRPr="00D50A8D">
        <w:rPr>
          <w:rFonts w:ascii="Lora" w:hAnsi="Lora" w:cs="Times New Roman"/>
          <w:sz w:val="20"/>
          <w:szCs w:val="16"/>
        </w:rPr>
        <w:t xml:space="preserve">attern </w:t>
      </w:r>
      <w:r w:rsidR="008A304F">
        <w:rPr>
          <w:rFonts w:ascii="Lora" w:hAnsi="Lora" w:cs="Times New Roman"/>
          <w:sz w:val="20"/>
          <w:szCs w:val="16"/>
        </w:rPr>
        <w:t>A</w:t>
      </w:r>
      <w:r w:rsidRPr="00D50A8D">
        <w:rPr>
          <w:rFonts w:ascii="Lora" w:hAnsi="Lora" w:cs="Times New Roman"/>
          <w:sz w:val="20"/>
          <w:szCs w:val="16"/>
        </w:rPr>
        <w:t xml:space="preserve">nalysis and </w:t>
      </w:r>
      <w:proofErr w:type="spellStart"/>
      <w:r w:rsidR="008A304F">
        <w:rPr>
          <w:rFonts w:ascii="Lora" w:hAnsi="Lora" w:cs="Times New Roman"/>
          <w:sz w:val="20"/>
          <w:szCs w:val="16"/>
        </w:rPr>
        <w:t>M</w:t>
      </w:r>
      <w:r w:rsidRPr="00D50A8D">
        <w:rPr>
          <w:rFonts w:ascii="Lora" w:hAnsi="Lora" w:cs="Times New Roman"/>
          <w:sz w:val="20"/>
          <w:szCs w:val="16"/>
        </w:rPr>
        <w:t>achine</w:t>
      </w:r>
      <w:proofErr w:type="spellEnd"/>
      <w:r w:rsidRPr="00D50A8D">
        <w:rPr>
          <w:rFonts w:ascii="Lora" w:hAnsi="Lora" w:cs="Times New Roman"/>
          <w:sz w:val="20"/>
          <w:szCs w:val="16"/>
        </w:rPr>
        <w:t xml:space="preserve"> </w:t>
      </w:r>
      <w:proofErr w:type="spellStart"/>
      <w:r w:rsidR="008A304F">
        <w:rPr>
          <w:rFonts w:ascii="Lora" w:hAnsi="Lora" w:cs="Times New Roman"/>
          <w:sz w:val="20"/>
          <w:szCs w:val="16"/>
        </w:rPr>
        <w:t>I</w:t>
      </w:r>
      <w:r w:rsidRPr="00D50A8D">
        <w:rPr>
          <w:rFonts w:ascii="Lora" w:hAnsi="Lora" w:cs="Times New Roman"/>
          <w:sz w:val="20"/>
          <w:szCs w:val="16"/>
        </w:rPr>
        <w:t>ntelligence</w:t>
      </w:r>
      <w:proofErr w:type="spellEnd"/>
      <w:r w:rsidR="008A304F">
        <w:rPr>
          <w:rFonts w:ascii="Lora" w:hAnsi="Lora" w:cs="Times New Roman"/>
          <w:sz w:val="20"/>
          <w:szCs w:val="16"/>
        </w:rPr>
        <w:t>,</w:t>
      </w:r>
      <w:r w:rsidRPr="00D50A8D">
        <w:rPr>
          <w:rFonts w:ascii="Lora" w:hAnsi="Lora" w:cs="Times New Roman"/>
          <w:sz w:val="20"/>
          <w:szCs w:val="16"/>
        </w:rPr>
        <w:t xml:space="preserve"> 32.1 (2008)</w:t>
      </w:r>
      <w:r w:rsidR="008A304F">
        <w:rPr>
          <w:rFonts w:ascii="Lora" w:hAnsi="Lora" w:cs="Times New Roman"/>
          <w:sz w:val="20"/>
          <w:szCs w:val="16"/>
        </w:rPr>
        <w:t>. S.</w:t>
      </w:r>
      <w:r w:rsidRPr="00D50A8D">
        <w:rPr>
          <w:rFonts w:ascii="Lora" w:hAnsi="Lora" w:cs="Times New Roman"/>
          <w:sz w:val="20"/>
          <w:szCs w:val="16"/>
        </w:rPr>
        <w:t xml:space="preserve"> 105-119.</w:t>
      </w:r>
    </w:p>
    <w:p w14:paraId="52FB73BB" w14:textId="40D0E56C" w:rsidR="004D2B54" w:rsidRDefault="004D2B54" w:rsidP="00B52399">
      <w:pPr>
        <w:spacing w:after="120" w:line="264" w:lineRule="auto"/>
        <w:ind w:left="454" w:hanging="454"/>
        <w:rPr>
          <w:rFonts w:ascii="Lora" w:hAnsi="Lora" w:cs="Times New Roman"/>
          <w:sz w:val="20"/>
          <w:szCs w:val="16"/>
        </w:rPr>
      </w:pPr>
      <w:proofErr w:type="spellStart"/>
      <w:r w:rsidRPr="004D2B54">
        <w:rPr>
          <w:rFonts w:ascii="Lora" w:hAnsi="Lora" w:cs="Times New Roman"/>
          <w:sz w:val="20"/>
          <w:szCs w:val="16"/>
        </w:rPr>
        <w:t>Rublee</w:t>
      </w:r>
      <w:proofErr w:type="spellEnd"/>
      <w:r w:rsidRPr="004D2B54">
        <w:rPr>
          <w:rFonts w:ascii="Lora" w:hAnsi="Lora" w:cs="Times New Roman"/>
          <w:sz w:val="20"/>
          <w:szCs w:val="16"/>
        </w:rPr>
        <w:t xml:space="preserve">, Ethan, et al. </w:t>
      </w:r>
      <w:r>
        <w:rPr>
          <w:rFonts w:ascii="Lora" w:hAnsi="Lora" w:cs="Times New Roman"/>
          <w:sz w:val="20"/>
          <w:szCs w:val="16"/>
        </w:rPr>
        <w:t>„</w:t>
      </w:r>
      <w:r w:rsidRPr="004D2B54">
        <w:rPr>
          <w:rFonts w:ascii="Lora" w:hAnsi="Lora" w:cs="Times New Roman"/>
          <w:sz w:val="20"/>
          <w:szCs w:val="16"/>
        </w:rPr>
        <w:t xml:space="preserve">ORB: An </w:t>
      </w:r>
      <w:proofErr w:type="spellStart"/>
      <w:r w:rsidRPr="004D2B54">
        <w:rPr>
          <w:rFonts w:ascii="Lora" w:hAnsi="Lora" w:cs="Times New Roman"/>
          <w:sz w:val="20"/>
          <w:szCs w:val="16"/>
        </w:rPr>
        <w:t>efficient</w:t>
      </w:r>
      <w:proofErr w:type="spellEnd"/>
      <w:r w:rsidRPr="004D2B54">
        <w:rPr>
          <w:rFonts w:ascii="Lora" w:hAnsi="Lora" w:cs="Times New Roman"/>
          <w:sz w:val="20"/>
          <w:szCs w:val="16"/>
        </w:rPr>
        <w:t xml:space="preserve"> alternative </w:t>
      </w:r>
      <w:proofErr w:type="spellStart"/>
      <w:r w:rsidRPr="004D2B54">
        <w:rPr>
          <w:rFonts w:ascii="Lora" w:hAnsi="Lora" w:cs="Times New Roman"/>
          <w:sz w:val="20"/>
          <w:szCs w:val="16"/>
        </w:rPr>
        <w:t>to</w:t>
      </w:r>
      <w:proofErr w:type="spellEnd"/>
      <w:r w:rsidRPr="004D2B54">
        <w:rPr>
          <w:rFonts w:ascii="Lora" w:hAnsi="Lora" w:cs="Times New Roman"/>
          <w:sz w:val="20"/>
          <w:szCs w:val="16"/>
        </w:rPr>
        <w:t xml:space="preserve"> SIFT </w:t>
      </w:r>
      <w:proofErr w:type="spellStart"/>
      <w:r w:rsidRPr="004D2B54">
        <w:rPr>
          <w:rFonts w:ascii="Lora" w:hAnsi="Lora" w:cs="Times New Roman"/>
          <w:sz w:val="20"/>
          <w:szCs w:val="16"/>
        </w:rPr>
        <w:t>or</w:t>
      </w:r>
      <w:proofErr w:type="spellEnd"/>
      <w:r w:rsidRPr="004D2B54">
        <w:rPr>
          <w:rFonts w:ascii="Lora" w:hAnsi="Lora" w:cs="Times New Roman"/>
          <w:sz w:val="20"/>
          <w:szCs w:val="16"/>
        </w:rPr>
        <w:t xml:space="preserve"> SURF.</w:t>
      </w:r>
      <w:r>
        <w:rPr>
          <w:rFonts w:ascii="Lora" w:hAnsi="Lora" w:cs="Times New Roman"/>
          <w:sz w:val="20"/>
          <w:szCs w:val="16"/>
        </w:rPr>
        <w:t>“</w:t>
      </w:r>
      <w:r w:rsidRPr="004D2B54">
        <w:rPr>
          <w:rFonts w:ascii="Lora" w:hAnsi="Lora" w:cs="Times New Roman"/>
          <w:sz w:val="20"/>
          <w:szCs w:val="16"/>
        </w:rPr>
        <w:t xml:space="preserve"> 2011 International </w:t>
      </w:r>
      <w:proofErr w:type="spellStart"/>
      <w:r w:rsidRPr="004D2B54">
        <w:rPr>
          <w:rFonts w:ascii="Lora" w:hAnsi="Lora" w:cs="Times New Roman"/>
          <w:sz w:val="20"/>
          <w:szCs w:val="16"/>
        </w:rPr>
        <w:t>conference</w:t>
      </w:r>
      <w:proofErr w:type="spellEnd"/>
      <w:r w:rsidRPr="004D2B54">
        <w:rPr>
          <w:rFonts w:ascii="Lora" w:hAnsi="Lora" w:cs="Times New Roman"/>
          <w:sz w:val="20"/>
          <w:szCs w:val="16"/>
        </w:rPr>
        <w:t xml:space="preserve"> on </w:t>
      </w:r>
      <w:proofErr w:type="spellStart"/>
      <w:r w:rsidRPr="004D2B54">
        <w:rPr>
          <w:rFonts w:ascii="Lora" w:hAnsi="Lora" w:cs="Times New Roman"/>
          <w:sz w:val="20"/>
          <w:szCs w:val="16"/>
        </w:rPr>
        <w:t>computer</w:t>
      </w:r>
      <w:proofErr w:type="spellEnd"/>
      <w:r w:rsidRPr="004D2B54">
        <w:rPr>
          <w:rFonts w:ascii="Lora" w:hAnsi="Lora" w:cs="Times New Roman"/>
          <w:sz w:val="20"/>
          <w:szCs w:val="16"/>
        </w:rPr>
        <w:t xml:space="preserve"> </w:t>
      </w:r>
      <w:proofErr w:type="spellStart"/>
      <w:r w:rsidRPr="004D2B54">
        <w:rPr>
          <w:rFonts w:ascii="Lora" w:hAnsi="Lora" w:cs="Times New Roman"/>
          <w:sz w:val="20"/>
          <w:szCs w:val="16"/>
        </w:rPr>
        <w:t>vision</w:t>
      </w:r>
      <w:proofErr w:type="spellEnd"/>
      <w:r w:rsidR="00625531">
        <w:rPr>
          <w:rFonts w:ascii="Lora" w:hAnsi="Lora" w:cs="Times New Roman"/>
          <w:sz w:val="20"/>
          <w:szCs w:val="16"/>
        </w:rPr>
        <w:t>, Barcelona, Spanien,</w:t>
      </w:r>
      <w:r w:rsidRPr="004D2B54">
        <w:rPr>
          <w:rFonts w:ascii="Lora" w:hAnsi="Lora" w:cs="Times New Roman"/>
          <w:sz w:val="20"/>
          <w:szCs w:val="16"/>
        </w:rPr>
        <w:t xml:space="preserve"> 2011.</w:t>
      </w:r>
      <w:r w:rsidR="00625531">
        <w:rPr>
          <w:rFonts w:ascii="Lora" w:hAnsi="Lora" w:cs="Times New Roman"/>
          <w:sz w:val="20"/>
          <w:szCs w:val="16"/>
        </w:rPr>
        <w:t xml:space="preserve"> S. 2564-2571.</w:t>
      </w:r>
    </w:p>
    <w:p w14:paraId="58F4B954" w14:textId="4F8A7E35" w:rsidR="009F2391" w:rsidRPr="00956BF7" w:rsidRDefault="009F2391" w:rsidP="00B52399">
      <w:pPr>
        <w:spacing w:after="120" w:line="264" w:lineRule="auto"/>
        <w:ind w:left="454" w:hanging="454"/>
        <w:rPr>
          <w:rFonts w:ascii="Lora" w:hAnsi="Lora" w:cs="Times New Roman"/>
          <w:sz w:val="20"/>
          <w:szCs w:val="16"/>
        </w:rPr>
      </w:pPr>
      <w:r>
        <w:rPr>
          <w:rFonts w:ascii="Lora" w:hAnsi="Lora" w:cs="Times New Roman"/>
          <w:sz w:val="20"/>
          <w:szCs w:val="16"/>
        </w:rPr>
        <w:t xml:space="preserve">Scherer, </w:t>
      </w:r>
      <w:proofErr w:type="spellStart"/>
      <w:r w:rsidRPr="009F2391">
        <w:rPr>
          <w:rFonts w:ascii="Lora" w:hAnsi="Lora" w:cs="Times New Roman"/>
          <w:sz w:val="20"/>
          <w:szCs w:val="16"/>
        </w:rPr>
        <w:t>Rafał</w:t>
      </w:r>
      <w:proofErr w:type="spellEnd"/>
      <w:r w:rsidRPr="009F2391">
        <w:rPr>
          <w:rFonts w:ascii="Lora" w:hAnsi="Lora" w:cs="Times New Roman"/>
          <w:sz w:val="20"/>
          <w:szCs w:val="16"/>
        </w:rPr>
        <w:t xml:space="preserve">. </w:t>
      </w:r>
      <w:r>
        <w:rPr>
          <w:rFonts w:ascii="Lora" w:hAnsi="Lora" w:cs="Times New Roman"/>
          <w:sz w:val="20"/>
          <w:szCs w:val="16"/>
        </w:rPr>
        <w:t>„</w:t>
      </w:r>
      <w:r w:rsidRPr="009F2391">
        <w:rPr>
          <w:rFonts w:ascii="Lora" w:hAnsi="Lora" w:cs="Times New Roman"/>
          <w:sz w:val="20"/>
          <w:szCs w:val="16"/>
        </w:rPr>
        <w:t xml:space="preserve">Computer </w:t>
      </w:r>
      <w:proofErr w:type="spellStart"/>
      <w:r w:rsidRPr="009F2391">
        <w:rPr>
          <w:rFonts w:ascii="Lora" w:hAnsi="Lora" w:cs="Times New Roman"/>
          <w:sz w:val="20"/>
          <w:szCs w:val="16"/>
        </w:rPr>
        <w:t>vision</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methods</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for</w:t>
      </w:r>
      <w:proofErr w:type="spellEnd"/>
      <w:r w:rsidRPr="009F2391">
        <w:rPr>
          <w:rFonts w:ascii="Lora" w:hAnsi="Lora" w:cs="Times New Roman"/>
          <w:sz w:val="20"/>
          <w:szCs w:val="16"/>
        </w:rPr>
        <w:t xml:space="preserve"> fast </w:t>
      </w:r>
      <w:proofErr w:type="spellStart"/>
      <w:r w:rsidRPr="009F2391">
        <w:rPr>
          <w:rFonts w:ascii="Lora" w:hAnsi="Lora" w:cs="Times New Roman"/>
          <w:sz w:val="20"/>
          <w:szCs w:val="16"/>
        </w:rPr>
        <w:t>image</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classification</w:t>
      </w:r>
      <w:proofErr w:type="spellEnd"/>
      <w:r w:rsidRPr="009F2391">
        <w:rPr>
          <w:rFonts w:ascii="Lora" w:hAnsi="Lora" w:cs="Times New Roman"/>
          <w:sz w:val="20"/>
          <w:szCs w:val="16"/>
        </w:rPr>
        <w:t xml:space="preserve"> and </w:t>
      </w:r>
      <w:proofErr w:type="spellStart"/>
      <w:r w:rsidRPr="009F2391">
        <w:rPr>
          <w:rFonts w:ascii="Lora" w:hAnsi="Lora" w:cs="Times New Roman"/>
          <w:sz w:val="20"/>
          <w:szCs w:val="16"/>
        </w:rPr>
        <w:t>retrieval</w:t>
      </w:r>
      <w:proofErr w:type="spellEnd"/>
      <w:r w:rsidRPr="009F2391">
        <w:rPr>
          <w:rFonts w:ascii="Lora" w:hAnsi="Lora" w:cs="Times New Roman"/>
          <w:sz w:val="20"/>
          <w:szCs w:val="16"/>
        </w:rPr>
        <w:t>.</w:t>
      </w:r>
      <w:r>
        <w:rPr>
          <w:rFonts w:ascii="Lora" w:hAnsi="Lora" w:cs="Times New Roman"/>
          <w:sz w:val="20"/>
          <w:szCs w:val="16"/>
        </w:rPr>
        <w:t>“</w:t>
      </w:r>
      <w:r w:rsidRPr="009F2391">
        <w:rPr>
          <w:rFonts w:ascii="Lora" w:hAnsi="Lora" w:cs="Times New Roman"/>
          <w:sz w:val="20"/>
          <w:szCs w:val="16"/>
        </w:rPr>
        <w:t xml:space="preserve"> Springer International Publishing,</w:t>
      </w:r>
      <w:r>
        <w:rPr>
          <w:rFonts w:ascii="Lora" w:hAnsi="Lora" w:cs="Times New Roman"/>
          <w:sz w:val="20"/>
          <w:szCs w:val="16"/>
        </w:rPr>
        <w:t xml:space="preserve"> Basel, Schweiz,</w:t>
      </w:r>
      <w:r w:rsidRPr="009F2391">
        <w:rPr>
          <w:rFonts w:ascii="Lora" w:hAnsi="Lora" w:cs="Times New Roman"/>
          <w:sz w:val="20"/>
          <w:szCs w:val="16"/>
        </w:rPr>
        <w:t xml:space="preserve"> 2020.</w:t>
      </w: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116735"/>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2"/>
      <w:footerReference w:type="default" r:id="rId33"/>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EC003" w14:textId="77777777" w:rsidR="004818D9" w:rsidRDefault="004818D9" w:rsidP="00453D36">
      <w:pPr>
        <w:spacing w:line="240" w:lineRule="auto"/>
      </w:pPr>
      <w:r>
        <w:separator/>
      </w:r>
    </w:p>
  </w:endnote>
  <w:endnote w:type="continuationSeparator" w:id="0">
    <w:p w14:paraId="35E4883E" w14:textId="77777777" w:rsidR="004818D9" w:rsidRDefault="004818D9"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B01FD9" w:rsidRDefault="00B01FD9">
    <w:pPr>
      <w:pStyle w:val="Footer"/>
      <w:jc w:val="right"/>
    </w:pPr>
  </w:p>
  <w:p w14:paraId="758BA883" w14:textId="77777777" w:rsidR="00B01FD9" w:rsidRPr="00CB2CA6" w:rsidRDefault="00B01FD9"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B01FD9" w:rsidRDefault="00B01FD9">
    <w:pPr>
      <w:pStyle w:val="Footer"/>
      <w:jc w:val="right"/>
    </w:pPr>
  </w:p>
  <w:p w14:paraId="3128C2A5" w14:textId="606060FD" w:rsidR="00B01FD9" w:rsidRPr="00F77E75" w:rsidRDefault="00B01FD9">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495CB" w14:textId="77777777" w:rsidR="004818D9" w:rsidRDefault="004818D9" w:rsidP="00453D36">
      <w:pPr>
        <w:spacing w:line="240" w:lineRule="auto"/>
      </w:pPr>
      <w:r>
        <w:separator/>
      </w:r>
    </w:p>
  </w:footnote>
  <w:footnote w:type="continuationSeparator" w:id="0">
    <w:p w14:paraId="7F8A16FC" w14:textId="77777777" w:rsidR="004818D9" w:rsidRDefault="004818D9"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B01FD9" w:rsidRDefault="00B01FD9"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3"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5"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7"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3"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7"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13"/>
  </w:num>
  <w:num w:numId="4">
    <w:abstractNumId w:val="1"/>
  </w:num>
  <w:num w:numId="5">
    <w:abstractNumId w:val="23"/>
  </w:num>
  <w:num w:numId="6">
    <w:abstractNumId w:val="11"/>
  </w:num>
  <w:num w:numId="7">
    <w:abstractNumId w:val="25"/>
  </w:num>
  <w:num w:numId="8">
    <w:abstractNumId w:val="15"/>
  </w:num>
  <w:num w:numId="9">
    <w:abstractNumId w:val="36"/>
  </w:num>
  <w:num w:numId="10">
    <w:abstractNumId w:val="26"/>
  </w:num>
  <w:num w:numId="11">
    <w:abstractNumId w:val="12"/>
  </w:num>
  <w:num w:numId="12">
    <w:abstractNumId w:val="20"/>
  </w:num>
  <w:num w:numId="13">
    <w:abstractNumId w:val="28"/>
  </w:num>
  <w:num w:numId="14">
    <w:abstractNumId w:val="10"/>
  </w:num>
  <w:num w:numId="15">
    <w:abstractNumId w:val="18"/>
  </w:num>
  <w:num w:numId="16">
    <w:abstractNumId w:val="24"/>
  </w:num>
  <w:num w:numId="17">
    <w:abstractNumId w:val="31"/>
  </w:num>
  <w:num w:numId="18">
    <w:abstractNumId w:val="29"/>
  </w:num>
  <w:num w:numId="19">
    <w:abstractNumId w:val="3"/>
  </w:num>
  <w:num w:numId="20">
    <w:abstractNumId w:val="27"/>
  </w:num>
  <w:num w:numId="21">
    <w:abstractNumId w:val="4"/>
  </w:num>
  <w:num w:numId="22">
    <w:abstractNumId w:val="17"/>
  </w:num>
  <w:num w:numId="23">
    <w:abstractNumId w:val="8"/>
  </w:num>
  <w:num w:numId="24">
    <w:abstractNumId w:val="7"/>
  </w:num>
  <w:num w:numId="25">
    <w:abstractNumId w:val="32"/>
  </w:num>
  <w:num w:numId="26">
    <w:abstractNumId w:val="37"/>
  </w:num>
  <w:num w:numId="27">
    <w:abstractNumId w:val="35"/>
  </w:num>
  <w:num w:numId="28">
    <w:abstractNumId w:val="21"/>
  </w:num>
  <w:num w:numId="29">
    <w:abstractNumId w:val="22"/>
  </w:num>
  <w:num w:numId="30">
    <w:abstractNumId w:val="16"/>
  </w:num>
  <w:num w:numId="31">
    <w:abstractNumId w:val="34"/>
  </w:num>
  <w:num w:numId="32">
    <w:abstractNumId w:val="9"/>
  </w:num>
  <w:num w:numId="33">
    <w:abstractNumId w:val="33"/>
  </w:num>
  <w:num w:numId="34">
    <w:abstractNumId w:val="6"/>
  </w:num>
  <w:num w:numId="35">
    <w:abstractNumId w:val="19"/>
  </w:num>
  <w:num w:numId="36">
    <w:abstractNumId w:val="2"/>
  </w:num>
  <w:num w:numId="37">
    <w:abstractNumId w:val="14"/>
  </w:num>
  <w:num w:numId="38">
    <w:abstractNumId w:val="0"/>
  </w:num>
  <w:num w:numId="3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MaoFAI4Yk/s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DE5"/>
    <w:rsid w:val="00006088"/>
    <w:rsid w:val="00006D91"/>
    <w:rsid w:val="000105C5"/>
    <w:rsid w:val="0001656A"/>
    <w:rsid w:val="00016C24"/>
    <w:rsid w:val="000171A8"/>
    <w:rsid w:val="00017930"/>
    <w:rsid w:val="000209BD"/>
    <w:rsid w:val="00022683"/>
    <w:rsid w:val="00022D52"/>
    <w:rsid w:val="00025AA9"/>
    <w:rsid w:val="000260B4"/>
    <w:rsid w:val="00030B06"/>
    <w:rsid w:val="000321C7"/>
    <w:rsid w:val="00034DC1"/>
    <w:rsid w:val="00035C36"/>
    <w:rsid w:val="00037C43"/>
    <w:rsid w:val="00044C11"/>
    <w:rsid w:val="00045A3B"/>
    <w:rsid w:val="000463FE"/>
    <w:rsid w:val="000468B9"/>
    <w:rsid w:val="000475B9"/>
    <w:rsid w:val="00050161"/>
    <w:rsid w:val="00052527"/>
    <w:rsid w:val="0005269B"/>
    <w:rsid w:val="00053F95"/>
    <w:rsid w:val="000550A1"/>
    <w:rsid w:val="00057401"/>
    <w:rsid w:val="00061085"/>
    <w:rsid w:val="00061CDF"/>
    <w:rsid w:val="000721B0"/>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783B"/>
    <w:rsid w:val="00097C52"/>
    <w:rsid w:val="000A43F2"/>
    <w:rsid w:val="000A4AAC"/>
    <w:rsid w:val="000B0753"/>
    <w:rsid w:val="000B14F5"/>
    <w:rsid w:val="000B3BB2"/>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E0D7E"/>
    <w:rsid w:val="000E2524"/>
    <w:rsid w:val="000E36A1"/>
    <w:rsid w:val="000E434A"/>
    <w:rsid w:val="000E46A2"/>
    <w:rsid w:val="000E52D4"/>
    <w:rsid w:val="000E535B"/>
    <w:rsid w:val="000E6061"/>
    <w:rsid w:val="000F058B"/>
    <w:rsid w:val="000F0DBB"/>
    <w:rsid w:val="000F1854"/>
    <w:rsid w:val="000F23FE"/>
    <w:rsid w:val="000F2AA5"/>
    <w:rsid w:val="000F33FB"/>
    <w:rsid w:val="000F378E"/>
    <w:rsid w:val="000F3CEB"/>
    <w:rsid w:val="000F4989"/>
    <w:rsid w:val="000F4D63"/>
    <w:rsid w:val="000F5097"/>
    <w:rsid w:val="000F5217"/>
    <w:rsid w:val="000F667C"/>
    <w:rsid w:val="000F6CF8"/>
    <w:rsid w:val="00100BF6"/>
    <w:rsid w:val="001025EF"/>
    <w:rsid w:val="00102779"/>
    <w:rsid w:val="00102DB2"/>
    <w:rsid w:val="00103292"/>
    <w:rsid w:val="001079B6"/>
    <w:rsid w:val="00107AA3"/>
    <w:rsid w:val="00110C77"/>
    <w:rsid w:val="0011121A"/>
    <w:rsid w:val="0011481D"/>
    <w:rsid w:val="00114855"/>
    <w:rsid w:val="00115023"/>
    <w:rsid w:val="0011725F"/>
    <w:rsid w:val="0012322D"/>
    <w:rsid w:val="00123963"/>
    <w:rsid w:val="001273A2"/>
    <w:rsid w:val="00127850"/>
    <w:rsid w:val="001300E5"/>
    <w:rsid w:val="00131B0C"/>
    <w:rsid w:val="00131FCC"/>
    <w:rsid w:val="00132BEF"/>
    <w:rsid w:val="0013475C"/>
    <w:rsid w:val="00134E12"/>
    <w:rsid w:val="001366D4"/>
    <w:rsid w:val="00137237"/>
    <w:rsid w:val="001372F4"/>
    <w:rsid w:val="00140859"/>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B0772"/>
    <w:rsid w:val="001B312A"/>
    <w:rsid w:val="001B47E3"/>
    <w:rsid w:val="001B4BBC"/>
    <w:rsid w:val="001B5AA0"/>
    <w:rsid w:val="001B63B5"/>
    <w:rsid w:val="001B6CB9"/>
    <w:rsid w:val="001C0CB0"/>
    <w:rsid w:val="001C2DDE"/>
    <w:rsid w:val="001C420C"/>
    <w:rsid w:val="001C4C9B"/>
    <w:rsid w:val="001C541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5993"/>
    <w:rsid w:val="001E5C14"/>
    <w:rsid w:val="001E69B6"/>
    <w:rsid w:val="0020134A"/>
    <w:rsid w:val="002023F2"/>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300FB"/>
    <w:rsid w:val="00230E06"/>
    <w:rsid w:val="0023149E"/>
    <w:rsid w:val="00231D66"/>
    <w:rsid w:val="002329F3"/>
    <w:rsid w:val="00234A8F"/>
    <w:rsid w:val="00234BB2"/>
    <w:rsid w:val="0023559B"/>
    <w:rsid w:val="0024142B"/>
    <w:rsid w:val="00241A05"/>
    <w:rsid w:val="00241CD4"/>
    <w:rsid w:val="00241EDA"/>
    <w:rsid w:val="00243BF1"/>
    <w:rsid w:val="002459BB"/>
    <w:rsid w:val="00245C7F"/>
    <w:rsid w:val="0025209B"/>
    <w:rsid w:val="00253474"/>
    <w:rsid w:val="00253C26"/>
    <w:rsid w:val="00255151"/>
    <w:rsid w:val="0025546A"/>
    <w:rsid w:val="00255521"/>
    <w:rsid w:val="0025679E"/>
    <w:rsid w:val="002610B0"/>
    <w:rsid w:val="00262F09"/>
    <w:rsid w:val="0026326C"/>
    <w:rsid w:val="00264997"/>
    <w:rsid w:val="00264F28"/>
    <w:rsid w:val="00267714"/>
    <w:rsid w:val="00271609"/>
    <w:rsid w:val="00272998"/>
    <w:rsid w:val="00275FA1"/>
    <w:rsid w:val="002761CF"/>
    <w:rsid w:val="00276856"/>
    <w:rsid w:val="002808D3"/>
    <w:rsid w:val="00280CDB"/>
    <w:rsid w:val="0028139A"/>
    <w:rsid w:val="002848EC"/>
    <w:rsid w:val="00285244"/>
    <w:rsid w:val="0028643C"/>
    <w:rsid w:val="00290CBC"/>
    <w:rsid w:val="00292890"/>
    <w:rsid w:val="002938E9"/>
    <w:rsid w:val="00295E01"/>
    <w:rsid w:val="00296D12"/>
    <w:rsid w:val="002A008A"/>
    <w:rsid w:val="002A0266"/>
    <w:rsid w:val="002A15D3"/>
    <w:rsid w:val="002A1F5C"/>
    <w:rsid w:val="002A3A14"/>
    <w:rsid w:val="002A44AD"/>
    <w:rsid w:val="002A48A5"/>
    <w:rsid w:val="002A5335"/>
    <w:rsid w:val="002A54CB"/>
    <w:rsid w:val="002A6723"/>
    <w:rsid w:val="002A6C8E"/>
    <w:rsid w:val="002A6D37"/>
    <w:rsid w:val="002A75C6"/>
    <w:rsid w:val="002A7C97"/>
    <w:rsid w:val="002B152B"/>
    <w:rsid w:val="002B26EF"/>
    <w:rsid w:val="002B3CA7"/>
    <w:rsid w:val="002B5602"/>
    <w:rsid w:val="002B5E67"/>
    <w:rsid w:val="002B6193"/>
    <w:rsid w:val="002C07D0"/>
    <w:rsid w:val="002C3C6B"/>
    <w:rsid w:val="002C5995"/>
    <w:rsid w:val="002C6EC7"/>
    <w:rsid w:val="002D14DB"/>
    <w:rsid w:val="002D6503"/>
    <w:rsid w:val="002D7738"/>
    <w:rsid w:val="002E1A52"/>
    <w:rsid w:val="002E2F9A"/>
    <w:rsid w:val="002E3247"/>
    <w:rsid w:val="002E3737"/>
    <w:rsid w:val="002E52A1"/>
    <w:rsid w:val="002E6DF0"/>
    <w:rsid w:val="002E7751"/>
    <w:rsid w:val="002F0B69"/>
    <w:rsid w:val="002F105C"/>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B32"/>
    <w:rsid w:val="00313D8B"/>
    <w:rsid w:val="0031415D"/>
    <w:rsid w:val="0031423E"/>
    <w:rsid w:val="00315ED8"/>
    <w:rsid w:val="0031671C"/>
    <w:rsid w:val="00317C9F"/>
    <w:rsid w:val="0032048C"/>
    <w:rsid w:val="00321706"/>
    <w:rsid w:val="0032230F"/>
    <w:rsid w:val="00325D27"/>
    <w:rsid w:val="00326093"/>
    <w:rsid w:val="0032697A"/>
    <w:rsid w:val="00326A63"/>
    <w:rsid w:val="00326AC9"/>
    <w:rsid w:val="00326D60"/>
    <w:rsid w:val="0032773F"/>
    <w:rsid w:val="00327C1E"/>
    <w:rsid w:val="0033167E"/>
    <w:rsid w:val="003333D1"/>
    <w:rsid w:val="00333863"/>
    <w:rsid w:val="00333E78"/>
    <w:rsid w:val="00334199"/>
    <w:rsid w:val="00337BC8"/>
    <w:rsid w:val="003404AB"/>
    <w:rsid w:val="00340E6A"/>
    <w:rsid w:val="003413CB"/>
    <w:rsid w:val="00344AB3"/>
    <w:rsid w:val="00344E05"/>
    <w:rsid w:val="0034594D"/>
    <w:rsid w:val="00345A69"/>
    <w:rsid w:val="00347457"/>
    <w:rsid w:val="00347496"/>
    <w:rsid w:val="00347B70"/>
    <w:rsid w:val="00347E59"/>
    <w:rsid w:val="003510AD"/>
    <w:rsid w:val="00351E27"/>
    <w:rsid w:val="00352E10"/>
    <w:rsid w:val="0035625E"/>
    <w:rsid w:val="0035753C"/>
    <w:rsid w:val="003612C4"/>
    <w:rsid w:val="00362130"/>
    <w:rsid w:val="00362135"/>
    <w:rsid w:val="0036274D"/>
    <w:rsid w:val="00363154"/>
    <w:rsid w:val="00364773"/>
    <w:rsid w:val="003654FB"/>
    <w:rsid w:val="003660B7"/>
    <w:rsid w:val="00370711"/>
    <w:rsid w:val="00372F42"/>
    <w:rsid w:val="00373739"/>
    <w:rsid w:val="003741E9"/>
    <w:rsid w:val="0037555B"/>
    <w:rsid w:val="00375EEC"/>
    <w:rsid w:val="00381355"/>
    <w:rsid w:val="003817EE"/>
    <w:rsid w:val="00381FCF"/>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FC0"/>
    <w:rsid w:val="003C7150"/>
    <w:rsid w:val="003D1C63"/>
    <w:rsid w:val="003D3C52"/>
    <w:rsid w:val="003D7917"/>
    <w:rsid w:val="003E16E6"/>
    <w:rsid w:val="003E1BC1"/>
    <w:rsid w:val="003E2093"/>
    <w:rsid w:val="003E3161"/>
    <w:rsid w:val="003E469F"/>
    <w:rsid w:val="003E6216"/>
    <w:rsid w:val="003E7B28"/>
    <w:rsid w:val="003F1047"/>
    <w:rsid w:val="003F26E8"/>
    <w:rsid w:val="003F39E1"/>
    <w:rsid w:val="003F4411"/>
    <w:rsid w:val="003F4A91"/>
    <w:rsid w:val="003F51AF"/>
    <w:rsid w:val="003F7672"/>
    <w:rsid w:val="00400D38"/>
    <w:rsid w:val="004044E3"/>
    <w:rsid w:val="00404BE1"/>
    <w:rsid w:val="00411C66"/>
    <w:rsid w:val="0041260A"/>
    <w:rsid w:val="00412F9D"/>
    <w:rsid w:val="00413654"/>
    <w:rsid w:val="00413BE8"/>
    <w:rsid w:val="00414DD8"/>
    <w:rsid w:val="00416002"/>
    <w:rsid w:val="00417755"/>
    <w:rsid w:val="004204A7"/>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3A96"/>
    <w:rsid w:val="0044552B"/>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74C"/>
    <w:rsid w:val="0046287A"/>
    <w:rsid w:val="00462B3C"/>
    <w:rsid w:val="00463870"/>
    <w:rsid w:val="00464A22"/>
    <w:rsid w:val="00465A2E"/>
    <w:rsid w:val="00465E28"/>
    <w:rsid w:val="0047010E"/>
    <w:rsid w:val="004713DC"/>
    <w:rsid w:val="004716A8"/>
    <w:rsid w:val="00472E3B"/>
    <w:rsid w:val="00473E10"/>
    <w:rsid w:val="00473ED5"/>
    <w:rsid w:val="00475943"/>
    <w:rsid w:val="0047662B"/>
    <w:rsid w:val="00476C78"/>
    <w:rsid w:val="004802EE"/>
    <w:rsid w:val="004818D9"/>
    <w:rsid w:val="00481B47"/>
    <w:rsid w:val="0048282F"/>
    <w:rsid w:val="004829A4"/>
    <w:rsid w:val="0048732E"/>
    <w:rsid w:val="00487995"/>
    <w:rsid w:val="00487AC9"/>
    <w:rsid w:val="00490201"/>
    <w:rsid w:val="004928D0"/>
    <w:rsid w:val="00493074"/>
    <w:rsid w:val="004930A3"/>
    <w:rsid w:val="00496DCC"/>
    <w:rsid w:val="00497901"/>
    <w:rsid w:val="00497C65"/>
    <w:rsid w:val="004A42DC"/>
    <w:rsid w:val="004A697F"/>
    <w:rsid w:val="004B0CF6"/>
    <w:rsid w:val="004B1BBA"/>
    <w:rsid w:val="004B382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CD9"/>
    <w:rsid w:val="00527F91"/>
    <w:rsid w:val="00530BC0"/>
    <w:rsid w:val="00530CF0"/>
    <w:rsid w:val="00531581"/>
    <w:rsid w:val="00533B2A"/>
    <w:rsid w:val="00534A50"/>
    <w:rsid w:val="00535B05"/>
    <w:rsid w:val="005361CD"/>
    <w:rsid w:val="00536986"/>
    <w:rsid w:val="005369ED"/>
    <w:rsid w:val="00537096"/>
    <w:rsid w:val="00541B35"/>
    <w:rsid w:val="00541EFE"/>
    <w:rsid w:val="00542090"/>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12EC"/>
    <w:rsid w:val="005621E6"/>
    <w:rsid w:val="00564DAC"/>
    <w:rsid w:val="00566280"/>
    <w:rsid w:val="00566ABF"/>
    <w:rsid w:val="00571728"/>
    <w:rsid w:val="0057269E"/>
    <w:rsid w:val="00572E98"/>
    <w:rsid w:val="0057322D"/>
    <w:rsid w:val="00574D14"/>
    <w:rsid w:val="005750B7"/>
    <w:rsid w:val="00575B90"/>
    <w:rsid w:val="00575DFE"/>
    <w:rsid w:val="0057730D"/>
    <w:rsid w:val="00580BAC"/>
    <w:rsid w:val="0058104F"/>
    <w:rsid w:val="00581333"/>
    <w:rsid w:val="00583D7D"/>
    <w:rsid w:val="00585D6B"/>
    <w:rsid w:val="00587674"/>
    <w:rsid w:val="00590C6F"/>
    <w:rsid w:val="00594058"/>
    <w:rsid w:val="005957E0"/>
    <w:rsid w:val="00596E60"/>
    <w:rsid w:val="005A08D2"/>
    <w:rsid w:val="005A1159"/>
    <w:rsid w:val="005A4C5E"/>
    <w:rsid w:val="005A5B4F"/>
    <w:rsid w:val="005A5C98"/>
    <w:rsid w:val="005A6186"/>
    <w:rsid w:val="005A61D9"/>
    <w:rsid w:val="005A6638"/>
    <w:rsid w:val="005B0920"/>
    <w:rsid w:val="005B1D93"/>
    <w:rsid w:val="005B2074"/>
    <w:rsid w:val="005B26BF"/>
    <w:rsid w:val="005B371A"/>
    <w:rsid w:val="005B3955"/>
    <w:rsid w:val="005B7B8E"/>
    <w:rsid w:val="005C0D38"/>
    <w:rsid w:val="005C57E8"/>
    <w:rsid w:val="005C5AF7"/>
    <w:rsid w:val="005C5D3F"/>
    <w:rsid w:val="005C7671"/>
    <w:rsid w:val="005C7C74"/>
    <w:rsid w:val="005D22E5"/>
    <w:rsid w:val="005D239B"/>
    <w:rsid w:val="005D2844"/>
    <w:rsid w:val="005D290B"/>
    <w:rsid w:val="005D2DE4"/>
    <w:rsid w:val="005D485E"/>
    <w:rsid w:val="005D4FF7"/>
    <w:rsid w:val="005D7263"/>
    <w:rsid w:val="005D7753"/>
    <w:rsid w:val="005E4BD4"/>
    <w:rsid w:val="005E5489"/>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64D0"/>
    <w:rsid w:val="00626B94"/>
    <w:rsid w:val="00626CD6"/>
    <w:rsid w:val="00626ECF"/>
    <w:rsid w:val="00630A52"/>
    <w:rsid w:val="00631DE7"/>
    <w:rsid w:val="006322C7"/>
    <w:rsid w:val="006338C6"/>
    <w:rsid w:val="00633E3E"/>
    <w:rsid w:val="006348C6"/>
    <w:rsid w:val="00637821"/>
    <w:rsid w:val="00641CD6"/>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C568E"/>
    <w:rsid w:val="006D0144"/>
    <w:rsid w:val="006D0630"/>
    <w:rsid w:val="006D09F6"/>
    <w:rsid w:val="006D1222"/>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E9C"/>
    <w:rsid w:val="006F12DB"/>
    <w:rsid w:val="006F1F0C"/>
    <w:rsid w:val="006F205C"/>
    <w:rsid w:val="006F6435"/>
    <w:rsid w:val="006F7DE4"/>
    <w:rsid w:val="007001BE"/>
    <w:rsid w:val="00700F98"/>
    <w:rsid w:val="00701850"/>
    <w:rsid w:val="00704E25"/>
    <w:rsid w:val="0070589B"/>
    <w:rsid w:val="00710014"/>
    <w:rsid w:val="007109C4"/>
    <w:rsid w:val="007113C4"/>
    <w:rsid w:val="007115B4"/>
    <w:rsid w:val="007129EB"/>
    <w:rsid w:val="007134A1"/>
    <w:rsid w:val="007141D3"/>
    <w:rsid w:val="007152EF"/>
    <w:rsid w:val="00715739"/>
    <w:rsid w:val="00727AF0"/>
    <w:rsid w:val="007327AC"/>
    <w:rsid w:val="00732B12"/>
    <w:rsid w:val="00733E6D"/>
    <w:rsid w:val="00735F81"/>
    <w:rsid w:val="0073622F"/>
    <w:rsid w:val="00740E47"/>
    <w:rsid w:val="00742697"/>
    <w:rsid w:val="00742EC3"/>
    <w:rsid w:val="00743D27"/>
    <w:rsid w:val="00744179"/>
    <w:rsid w:val="0074460E"/>
    <w:rsid w:val="00744F76"/>
    <w:rsid w:val="00746021"/>
    <w:rsid w:val="0075012D"/>
    <w:rsid w:val="007507DA"/>
    <w:rsid w:val="00750B95"/>
    <w:rsid w:val="00753043"/>
    <w:rsid w:val="00754C77"/>
    <w:rsid w:val="00756DA7"/>
    <w:rsid w:val="00762BD4"/>
    <w:rsid w:val="00762C24"/>
    <w:rsid w:val="00764088"/>
    <w:rsid w:val="00766181"/>
    <w:rsid w:val="00766581"/>
    <w:rsid w:val="0077182D"/>
    <w:rsid w:val="007718B6"/>
    <w:rsid w:val="00774F5C"/>
    <w:rsid w:val="00776B9C"/>
    <w:rsid w:val="007771ED"/>
    <w:rsid w:val="00782638"/>
    <w:rsid w:val="00782DC2"/>
    <w:rsid w:val="007839F1"/>
    <w:rsid w:val="007862C7"/>
    <w:rsid w:val="00792173"/>
    <w:rsid w:val="00793C3B"/>
    <w:rsid w:val="00793FB8"/>
    <w:rsid w:val="00796AE1"/>
    <w:rsid w:val="00796D7A"/>
    <w:rsid w:val="00797292"/>
    <w:rsid w:val="007A2903"/>
    <w:rsid w:val="007A3789"/>
    <w:rsid w:val="007A4034"/>
    <w:rsid w:val="007A4BE8"/>
    <w:rsid w:val="007B06B9"/>
    <w:rsid w:val="007B1136"/>
    <w:rsid w:val="007B1F3E"/>
    <w:rsid w:val="007B212D"/>
    <w:rsid w:val="007B2454"/>
    <w:rsid w:val="007B40F5"/>
    <w:rsid w:val="007B51E1"/>
    <w:rsid w:val="007B56F8"/>
    <w:rsid w:val="007B5AE8"/>
    <w:rsid w:val="007B5DB1"/>
    <w:rsid w:val="007B75DB"/>
    <w:rsid w:val="007C2F4C"/>
    <w:rsid w:val="007C74EB"/>
    <w:rsid w:val="007C784A"/>
    <w:rsid w:val="007D0F33"/>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11441"/>
    <w:rsid w:val="008118FC"/>
    <w:rsid w:val="008159D7"/>
    <w:rsid w:val="00816141"/>
    <w:rsid w:val="008205AE"/>
    <w:rsid w:val="00821502"/>
    <w:rsid w:val="00822B43"/>
    <w:rsid w:val="00822C18"/>
    <w:rsid w:val="008255A3"/>
    <w:rsid w:val="008265BB"/>
    <w:rsid w:val="0082766A"/>
    <w:rsid w:val="008277AA"/>
    <w:rsid w:val="00830257"/>
    <w:rsid w:val="008319BF"/>
    <w:rsid w:val="008322ED"/>
    <w:rsid w:val="00834777"/>
    <w:rsid w:val="00836F26"/>
    <w:rsid w:val="00837021"/>
    <w:rsid w:val="00840823"/>
    <w:rsid w:val="008408B1"/>
    <w:rsid w:val="00842332"/>
    <w:rsid w:val="00842352"/>
    <w:rsid w:val="00843529"/>
    <w:rsid w:val="0085215A"/>
    <w:rsid w:val="00854DDD"/>
    <w:rsid w:val="008551BC"/>
    <w:rsid w:val="00855FC3"/>
    <w:rsid w:val="00856078"/>
    <w:rsid w:val="008563BB"/>
    <w:rsid w:val="00860AEE"/>
    <w:rsid w:val="00861A0F"/>
    <w:rsid w:val="00862D7C"/>
    <w:rsid w:val="0086345F"/>
    <w:rsid w:val="008634BD"/>
    <w:rsid w:val="00864877"/>
    <w:rsid w:val="008666C9"/>
    <w:rsid w:val="00866904"/>
    <w:rsid w:val="00870058"/>
    <w:rsid w:val="008706AB"/>
    <w:rsid w:val="00871188"/>
    <w:rsid w:val="00872F3A"/>
    <w:rsid w:val="00873C63"/>
    <w:rsid w:val="00874C5C"/>
    <w:rsid w:val="008768E6"/>
    <w:rsid w:val="0087797C"/>
    <w:rsid w:val="0088222D"/>
    <w:rsid w:val="0088265A"/>
    <w:rsid w:val="0088355F"/>
    <w:rsid w:val="00883AAA"/>
    <w:rsid w:val="00884C9B"/>
    <w:rsid w:val="008851F9"/>
    <w:rsid w:val="008905ED"/>
    <w:rsid w:val="008922F4"/>
    <w:rsid w:val="0089291A"/>
    <w:rsid w:val="008939B8"/>
    <w:rsid w:val="00893DDB"/>
    <w:rsid w:val="0089450D"/>
    <w:rsid w:val="008945A0"/>
    <w:rsid w:val="00895304"/>
    <w:rsid w:val="0089540E"/>
    <w:rsid w:val="0089594B"/>
    <w:rsid w:val="008A304F"/>
    <w:rsid w:val="008A3EE6"/>
    <w:rsid w:val="008A5860"/>
    <w:rsid w:val="008A5949"/>
    <w:rsid w:val="008A68F6"/>
    <w:rsid w:val="008A7210"/>
    <w:rsid w:val="008A7C1A"/>
    <w:rsid w:val="008A7CD8"/>
    <w:rsid w:val="008B173C"/>
    <w:rsid w:val="008B1A24"/>
    <w:rsid w:val="008B22E1"/>
    <w:rsid w:val="008B3212"/>
    <w:rsid w:val="008B3A9F"/>
    <w:rsid w:val="008B67BA"/>
    <w:rsid w:val="008B6C37"/>
    <w:rsid w:val="008B6CEC"/>
    <w:rsid w:val="008B7DD7"/>
    <w:rsid w:val="008C0098"/>
    <w:rsid w:val="008C0260"/>
    <w:rsid w:val="008C15A9"/>
    <w:rsid w:val="008C44D2"/>
    <w:rsid w:val="008C5179"/>
    <w:rsid w:val="008D03E9"/>
    <w:rsid w:val="008D064E"/>
    <w:rsid w:val="008D067C"/>
    <w:rsid w:val="008D4801"/>
    <w:rsid w:val="008D67A7"/>
    <w:rsid w:val="008E039F"/>
    <w:rsid w:val="008E0810"/>
    <w:rsid w:val="008E0E36"/>
    <w:rsid w:val="008E600C"/>
    <w:rsid w:val="008F0BF0"/>
    <w:rsid w:val="008F34AC"/>
    <w:rsid w:val="008F5214"/>
    <w:rsid w:val="008F591E"/>
    <w:rsid w:val="009002C1"/>
    <w:rsid w:val="00900E49"/>
    <w:rsid w:val="00903D23"/>
    <w:rsid w:val="0090407D"/>
    <w:rsid w:val="00904762"/>
    <w:rsid w:val="009058DD"/>
    <w:rsid w:val="00906E14"/>
    <w:rsid w:val="00906E7E"/>
    <w:rsid w:val="0090720C"/>
    <w:rsid w:val="009077F9"/>
    <w:rsid w:val="00910361"/>
    <w:rsid w:val="00913575"/>
    <w:rsid w:val="00913737"/>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72B"/>
    <w:rsid w:val="00937BCE"/>
    <w:rsid w:val="00941630"/>
    <w:rsid w:val="00942D0F"/>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3BDC"/>
    <w:rsid w:val="00954100"/>
    <w:rsid w:val="00954524"/>
    <w:rsid w:val="00955B13"/>
    <w:rsid w:val="00956BF7"/>
    <w:rsid w:val="0095724D"/>
    <w:rsid w:val="0095756A"/>
    <w:rsid w:val="00957B22"/>
    <w:rsid w:val="00960843"/>
    <w:rsid w:val="00960FAD"/>
    <w:rsid w:val="00961725"/>
    <w:rsid w:val="00961FD5"/>
    <w:rsid w:val="0096569C"/>
    <w:rsid w:val="00966DC0"/>
    <w:rsid w:val="009706F7"/>
    <w:rsid w:val="00972320"/>
    <w:rsid w:val="009732D6"/>
    <w:rsid w:val="00974CEB"/>
    <w:rsid w:val="0097530B"/>
    <w:rsid w:val="00976828"/>
    <w:rsid w:val="00983D99"/>
    <w:rsid w:val="00985CAB"/>
    <w:rsid w:val="00985F37"/>
    <w:rsid w:val="0098764B"/>
    <w:rsid w:val="0099000C"/>
    <w:rsid w:val="00990848"/>
    <w:rsid w:val="00996645"/>
    <w:rsid w:val="0099702D"/>
    <w:rsid w:val="0099736D"/>
    <w:rsid w:val="00997D23"/>
    <w:rsid w:val="009A2F6C"/>
    <w:rsid w:val="009A44A6"/>
    <w:rsid w:val="009A4B9C"/>
    <w:rsid w:val="009A6208"/>
    <w:rsid w:val="009A753D"/>
    <w:rsid w:val="009B0628"/>
    <w:rsid w:val="009B2D96"/>
    <w:rsid w:val="009B32A7"/>
    <w:rsid w:val="009B3465"/>
    <w:rsid w:val="009B3F91"/>
    <w:rsid w:val="009B53A9"/>
    <w:rsid w:val="009B790F"/>
    <w:rsid w:val="009C2798"/>
    <w:rsid w:val="009C3AD6"/>
    <w:rsid w:val="009C5CDB"/>
    <w:rsid w:val="009D2A05"/>
    <w:rsid w:val="009D2E49"/>
    <w:rsid w:val="009D3D45"/>
    <w:rsid w:val="009D44FC"/>
    <w:rsid w:val="009D495E"/>
    <w:rsid w:val="009D5B16"/>
    <w:rsid w:val="009D6F93"/>
    <w:rsid w:val="009E29B5"/>
    <w:rsid w:val="009F0571"/>
    <w:rsid w:val="009F2391"/>
    <w:rsid w:val="009F2789"/>
    <w:rsid w:val="009F318A"/>
    <w:rsid w:val="009F3495"/>
    <w:rsid w:val="009F51DB"/>
    <w:rsid w:val="009F58D2"/>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1A34"/>
    <w:rsid w:val="00A33469"/>
    <w:rsid w:val="00A33F0B"/>
    <w:rsid w:val="00A3600D"/>
    <w:rsid w:val="00A36234"/>
    <w:rsid w:val="00A3624B"/>
    <w:rsid w:val="00A365BD"/>
    <w:rsid w:val="00A36772"/>
    <w:rsid w:val="00A371BB"/>
    <w:rsid w:val="00A407B7"/>
    <w:rsid w:val="00A41157"/>
    <w:rsid w:val="00A41D5E"/>
    <w:rsid w:val="00A43516"/>
    <w:rsid w:val="00A43B01"/>
    <w:rsid w:val="00A4532B"/>
    <w:rsid w:val="00A468A0"/>
    <w:rsid w:val="00A55CE6"/>
    <w:rsid w:val="00A5651B"/>
    <w:rsid w:val="00A56CFA"/>
    <w:rsid w:val="00A5730E"/>
    <w:rsid w:val="00A57D86"/>
    <w:rsid w:val="00A57E4A"/>
    <w:rsid w:val="00A602A2"/>
    <w:rsid w:val="00A60DE2"/>
    <w:rsid w:val="00A640B6"/>
    <w:rsid w:val="00A6545B"/>
    <w:rsid w:val="00A6562A"/>
    <w:rsid w:val="00A670A5"/>
    <w:rsid w:val="00A67E13"/>
    <w:rsid w:val="00A706DA"/>
    <w:rsid w:val="00A71B1B"/>
    <w:rsid w:val="00A747B5"/>
    <w:rsid w:val="00A7516B"/>
    <w:rsid w:val="00A7705A"/>
    <w:rsid w:val="00A77D94"/>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69C"/>
    <w:rsid w:val="00AA0C99"/>
    <w:rsid w:val="00AA133B"/>
    <w:rsid w:val="00AA18B5"/>
    <w:rsid w:val="00AA3D88"/>
    <w:rsid w:val="00AA4714"/>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35DC"/>
    <w:rsid w:val="00AD4641"/>
    <w:rsid w:val="00AD4F6F"/>
    <w:rsid w:val="00AD5CA4"/>
    <w:rsid w:val="00AD7DE0"/>
    <w:rsid w:val="00AE0333"/>
    <w:rsid w:val="00AE0D8D"/>
    <w:rsid w:val="00AE3D61"/>
    <w:rsid w:val="00AE5412"/>
    <w:rsid w:val="00AE5B2B"/>
    <w:rsid w:val="00AE7B23"/>
    <w:rsid w:val="00AE7DDB"/>
    <w:rsid w:val="00AF094D"/>
    <w:rsid w:val="00AF2CF4"/>
    <w:rsid w:val="00AF4CEE"/>
    <w:rsid w:val="00AF6A7E"/>
    <w:rsid w:val="00AF6CDF"/>
    <w:rsid w:val="00AF7976"/>
    <w:rsid w:val="00AF79B8"/>
    <w:rsid w:val="00B01FD9"/>
    <w:rsid w:val="00B035C2"/>
    <w:rsid w:val="00B0362C"/>
    <w:rsid w:val="00B0378B"/>
    <w:rsid w:val="00B039EA"/>
    <w:rsid w:val="00B04D22"/>
    <w:rsid w:val="00B0505B"/>
    <w:rsid w:val="00B06AAA"/>
    <w:rsid w:val="00B074E8"/>
    <w:rsid w:val="00B105B7"/>
    <w:rsid w:val="00B12F9F"/>
    <w:rsid w:val="00B13950"/>
    <w:rsid w:val="00B161BD"/>
    <w:rsid w:val="00B17357"/>
    <w:rsid w:val="00B20A35"/>
    <w:rsid w:val="00B20B6A"/>
    <w:rsid w:val="00B21563"/>
    <w:rsid w:val="00B21E06"/>
    <w:rsid w:val="00B237E7"/>
    <w:rsid w:val="00B23EFA"/>
    <w:rsid w:val="00B253F9"/>
    <w:rsid w:val="00B27FB2"/>
    <w:rsid w:val="00B30DC9"/>
    <w:rsid w:val="00B3113E"/>
    <w:rsid w:val="00B32558"/>
    <w:rsid w:val="00B401B1"/>
    <w:rsid w:val="00B41697"/>
    <w:rsid w:val="00B42F41"/>
    <w:rsid w:val="00B42FCC"/>
    <w:rsid w:val="00B43722"/>
    <w:rsid w:val="00B43CE9"/>
    <w:rsid w:val="00B43E15"/>
    <w:rsid w:val="00B4422D"/>
    <w:rsid w:val="00B45548"/>
    <w:rsid w:val="00B46A4F"/>
    <w:rsid w:val="00B46DB5"/>
    <w:rsid w:val="00B47B76"/>
    <w:rsid w:val="00B50077"/>
    <w:rsid w:val="00B511A9"/>
    <w:rsid w:val="00B52399"/>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7551"/>
    <w:rsid w:val="00B908D8"/>
    <w:rsid w:val="00B914FB"/>
    <w:rsid w:val="00B9312B"/>
    <w:rsid w:val="00B93FD6"/>
    <w:rsid w:val="00B9453D"/>
    <w:rsid w:val="00B95919"/>
    <w:rsid w:val="00B96560"/>
    <w:rsid w:val="00B965D0"/>
    <w:rsid w:val="00BA0F9F"/>
    <w:rsid w:val="00BA2F72"/>
    <w:rsid w:val="00BA41A0"/>
    <w:rsid w:val="00BA45E0"/>
    <w:rsid w:val="00BA65CA"/>
    <w:rsid w:val="00BA7626"/>
    <w:rsid w:val="00BB477C"/>
    <w:rsid w:val="00BB55A3"/>
    <w:rsid w:val="00BB6837"/>
    <w:rsid w:val="00BC0308"/>
    <w:rsid w:val="00BC11D6"/>
    <w:rsid w:val="00BC1AE6"/>
    <w:rsid w:val="00BC41DC"/>
    <w:rsid w:val="00BC66A5"/>
    <w:rsid w:val="00BC68CA"/>
    <w:rsid w:val="00BC6A2D"/>
    <w:rsid w:val="00BD0304"/>
    <w:rsid w:val="00BD051F"/>
    <w:rsid w:val="00BD10EF"/>
    <w:rsid w:val="00BD1217"/>
    <w:rsid w:val="00BD2EEF"/>
    <w:rsid w:val="00BD2F05"/>
    <w:rsid w:val="00BD3E98"/>
    <w:rsid w:val="00BD4A6F"/>
    <w:rsid w:val="00BD673D"/>
    <w:rsid w:val="00BD7ABF"/>
    <w:rsid w:val="00BD7D4E"/>
    <w:rsid w:val="00BE3C34"/>
    <w:rsid w:val="00BE4703"/>
    <w:rsid w:val="00BE49CA"/>
    <w:rsid w:val="00BE6E69"/>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DAF"/>
    <w:rsid w:val="00C10390"/>
    <w:rsid w:val="00C1390C"/>
    <w:rsid w:val="00C14BDF"/>
    <w:rsid w:val="00C15CF8"/>
    <w:rsid w:val="00C162EA"/>
    <w:rsid w:val="00C17226"/>
    <w:rsid w:val="00C22397"/>
    <w:rsid w:val="00C2257E"/>
    <w:rsid w:val="00C2341D"/>
    <w:rsid w:val="00C24D9D"/>
    <w:rsid w:val="00C25ED1"/>
    <w:rsid w:val="00C3100D"/>
    <w:rsid w:val="00C31758"/>
    <w:rsid w:val="00C3246B"/>
    <w:rsid w:val="00C32D41"/>
    <w:rsid w:val="00C334C9"/>
    <w:rsid w:val="00C338D1"/>
    <w:rsid w:val="00C33978"/>
    <w:rsid w:val="00C33EA8"/>
    <w:rsid w:val="00C34294"/>
    <w:rsid w:val="00C3488E"/>
    <w:rsid w:val="00C35F58"/>
    <w:rsid w:val="00C37193"/>
    <w:rsid w:val="00C37958"/>
    <w:rsid w:val="00C41E49"/>
    <w:rsid w:val="00C41E84"/>
    <w:rsid w:val="00C43AC9"/>
    <w:rsid w:val="00C4517A"/>
    <w:rsid w:val="00C46093"/>
    <w:rsid w:val="00C46D2D"/>
    <w:rsid w:val="00C50D1E"/>
    <w:rsid w:val="00C55C07"/>
    <w:rsid w:val="00C560B9"/>
    <w:rsid w:val="00C61C5A"/>
    <w:rsid w:val="00C62248"/>
    <w:rsid w:val="00C63A08"/>
    <w:rsid w:val="00C64E24"/>
    <w:rsid w:val="00C6507C"/>
    <w:rsid w:val="00C66A62"/>
    <w:rsid w:val="00C70F5F"/>
    <w:rsid w:val="00C7275F"/>
    <w:rsid w:val="00C73196"/>
    <w:rsid w:val="00C737D8"/>
    <w:rsid w:val="00C737FB"/>
    <w:rsid w:val="00C73A92"/>
    <w:rsid w:val="00C759EE"/>
    <w:rsid w:val="00C75A5B"/>
    <w:rsid w:val="00C816AA"/>
    <w:rsid w:val="00C81C8C"/>
    <w:rsid w:val="00C824EB"/>
    <w:rsid w:val="00C82841"/>
    <w:rsid w:val="00C8561F"/>
    <w:rsid w:val="00C8762F"/>
    <w:rsid w:val="00C903F3"/>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1321"/>
    <w:rsid w:val="00CC279B"/>
    <w:rsid w:val="00CC37B3"/>
    <w:rsid w:val="00CC4CF8"/>
    <w:rsid w:val="00CC529D"/>
    <w:rsid w:val="00CD1B68"/>
    <w:rsid w:val="00CD298E"/>
    <w:rsid w:val="00CD42DF"/>
    <w:rsid w:val="00CD7731"/>
    <w:rsid w:val="00CE015E"/>
    <w:rsid w:val="00CE62CD"/>
    <w:rsid w:val="00CE729B"/>
    <w:rsid w:val="00CF08C3"/>
    <w:rsid w:val="00CF094D"/>
    <w:rsid w:val="00CF202C"/>
    <w:rsid w:val="00CF276E"/>
    <w:rsid w:val="00CF38AA"/>
    <w:rsid w:val="00CF5129"/>
    <w:rsid w:val="00CF5176"/>
    <w:rsid w:val="00CF7B9E"/>
    <w:rsid w:val="00D000C4"/>
    <w:rsid w:val="00D00166"/>
    <w:rsid w:val="00D00324"/>
    <w:rsid w:val="00D0155C"/>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54A6"/>
    <w:rsid w:val="00D2722B"/>
    <w:rsid w:val="00D275A4"/>
    <w:rsid w:val="00D27687"/>
    <w:rsid w:val="00D27719"/>
    <w:rsid w:val="00D31089"/>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B2D"/>
    <w:rsid w:val="00D64351"/>
    <w:rsid w:val="00D64B76"/>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CC0"/>
    <w:rsid w:val="00D93FF1"/>
    <w:rsid w:val="00D942EA"/>
    <w:rsid w:val="00D96CF3"/>
    <w:rsid w:val="00DA0AFC"/>
    <w:rsid w:val="00DA0F1F"/>
    <w:rsid w:val="00DA1379"/>
    <w:rsid w:val="00DA69B9"/>
    <w:rsid w:val="00DA76A3"/>
    <w:rsid w:val="00DB1BA2"/>
    <w:rsid w:val="00DB4F37"/>
    <w:rsid w:val="00DB50A8"/>
    <w:rsid w:val="00DB5760"/>
    <w:rsid w:val="00DB6215"/>
    <w:rsid w:val="00DB647B"/>
    <w:rsid w:val="00DB726E"/>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32DE"/>
    <w:rsid w:val="00DD486A"/>
    <w:rsid w:val="00DD6373"/>
    <w:rsid w:val="00DD6947"/>
    <w:rsid w:val="00DD7DF5"/>
    <w:rsid w:val="00DE10ED"/>
    <w:rsid w:val="00DE11A0"/>
    <w:rsid w:val="00DE406C"/>
    <w:rsid w:val="00DE4579"/>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35B5"/>
    <w:rsid w:val="00E15973"/>
    <w:rsid w:val="00E1727B"/>
    <w:rsid w:val="00E17686"/>
    <w:rsid w:val="00E200FB"/>
    <w:rsid w:val="00E228A3"/>
    <w:rsid w:val="00E2415F"/>
    <w:rsid w:val="00E264C8"/>
    <w:rsid w:val="00E27307"/>
    <w:rsid w:val="00E345C1"/>
    <w:rsid w:val="00E36ACA"/>
    <w:rsid w:val="00E36C58"/>
    <w:rsid w:val="00E419C8"/>
    <w:rsid w:val="00E4322F"/>
    <w:rsid w:val="00E44C87"/>
    <w:rsid w:val="00E4567E"/>
    <w:rsid w:val="00E46DAF"/>
    <w:rsid w:val="00E50DB3"/>
    <w:rsid w:val="00E514F9"/>
    <w:rsid w:val="00E52331"/>
    <w:rsid w:val="00E52615"/>
    <w:rsid w:val="00E52F1F"/>
    <w:rsid w:val="00E53FF0"/>
    <w:rsid w:val="00E54087"/>
    <w:rsid w:val="00E547EB"/>
    <w:rsid w:val="00E567BE"/>
    <w:rsid w:val="00E568F3"/>
    <w:rsid w:val="00E5713E"/>
    <w:rsid w:val="00E65FFF"/>
    <w:rsid w:val="00E7096D"/>
    <w:rsid w:val="00E73792"/>
    <w:rsid w:val="00E744C8"/>
    <w:rsid w:val="00E75B92"/>
    <w:rsid w:val="00E82033"/>
    <w:rsid w:val="00E82F5C"/>
    <w:rsid w:val="00E83989"/>
    <w:rsid w:val="00E85656"/>
    <w:rsid w:val="00E8569D"/>
    <w:rsid w:val="00E8667D"/>
    <w:rsid w:val="00E909C3"/>
    <w:rsid w:val="00E9134B"/>
    <w:rsid w:val="00E91DC0"/>
    <w:rsid w:val="00E93CCC"/>
    <w:rsid w:val="00E94860"/>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4D84"/>
    <w:rsid w:val="00F05698"/>
    <w:rsid w:val="00F064CD"/>
    <w:rsid w:val="00F1106D"/>
    <w:rsid w:val="00F11C7D"/>
    <w:rsid w:val="00F13FF0"/>
    <w:rsid w:val="00F151A2"/>
    <w:rsid w:val="00F165C5"/>
    <w:rsid w:val="00F16A63"/>
    <w:rsid w:val="00F16B12"/>
    <w:rsid w:val="00F1732B"/>
    <w:rsid w:val="00F202CA"/>
    <w:rsid w:val="00F218C8"/>
    <w:rsid w:val="00F222C1"/>
    <w:rsid w:val="00F240B1"/>
    <w:rsid w:val="00F24D0B"/>
    <w:rsid w:val="00F26C2F"/>
    <w:rsid w:val="00F2737C"/>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47ABA"/>
    <w:rsid w:val="00F504F5"/>
    <w:rsid w:val="00F52F07"/>
    <w:rsid w:val="00F5361E"/>
    <w:rsid w:val="00F54CCB"/>
    <w:rsid w:val="00F55CA9"/>
    <w:rsid w:val="00F56DA6"/>
    <w:rsid w:val="00F614A8"/>
    <w:rsid w:val="00F64095"/>
    <w:rsid w:val="00F65250"/>
    <w:rsid w:val="00F672D6"/>
    <w:rsid w:val="00F71550"/>
    <w:rsid w:val="00F7499E"/>
    <w:rsid w:val="00F75D9C"/>
    <w:rsid w:val="00F77E75"/>
    <w:rsid w:val="00F77EC5"/>
    <w:rsid w:val="00F816B7"/>
    <w:rsid w:val="00F8309E"/>
    <w:rsid w:val="00F84AD1"/>
    <w:rsid w:val="00F916A6"/>
    <w:rsid w:val="00F942AD"/>
    <w:rsid w:val="00F94860"/>
    <w:rsid w:val="00F967EB"/>
    <w:rsid w:val="00FA0E1D"/>
    <w:rsid w:val="00FA299D"/>
    <w:rsid w:val="00FA417D"/>
    <w:rsid w:val="00FA7D37"/>
    <w:rsid w:val="00FB0CA8"/>
    <w:rsid w:val="00FB1396"/>
    <w:rsid w:val="00FB2340"/>
    <w:rsid w:val="00FB2D3F"/>
    <w:rsid w:val="00FB514D"/>
    <w:rsid w:val="00FB64AB"/>
    <w:rsid w:val="00FB79C5"/>
    <w:rsid w:val="00FC1F72"/>
    <w:rsid w:val="00FC6AAD"/>
    <w:rsid w:val="00FD1549"/>
    <w:rsid w:val="00FD1617"/>
    <w:rsid w:val="00FD18D6"/>
    <w:rsid w:val="00FD2852"/>
    <w:rsid w:val="00FD2A94"/>
    <w:rsid w:val="00FD4134"/>
    <w:rsid w:val="00FD4B63"/>
    <w:rsid w:val="00FD4E87"/>
    <w:rsid w:val="00FD60E9"/>
    <w:rsid w:val="00FD6A8C"/>
    <w:rsid w:val="00FD726B"/>
    <w:rsid w:val="00FD728B"/>
    <w:rsid w:val="00FD7353"/>
    <w:rsid w:val="00FD7C7C"/>
    <w:rsid w:val="00FE2107"/>
    <w:rsid w:val="00FE2E58"/>
    <w:rsid w:val="00FE47A7"/>
    <w:rsid w:val="00FE593F"/>
    <w:rsid w:val="00FF0851"/>
    <w:rsid w:val="00FF17A3"/>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10D29-F85A-480F-AB7C-246A1A5C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7876</Words>
  <Characters>44894</Characters>
  <Application>Microsoft Office Word</Application>
  <DocSecurity>0</DocSecurity>
  <Lines>374</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853</cp:revision>
  <cp:lastPrinted>2020-03-14T21:18:00Z</cp:lastPrinted>
  <dcterms:created xsi:type="dcterms:W3CDTF">2019-11-20T10:13:00Z</dcterms:created>
  <dcterms:modified xsi:type="dcterms:W3CDTF">2020-03-14T21:18:00Z</dcterms:modified>
</cp:coreProperties>
</file>