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8D5FA" w14:textId="186670B7" w:rsidR="00DD79D4" w:rsidRDefault="0049779A">
      <w:r>
        <w:t xml:space="preserve">Connor Johnson </w:t>
      </w:r>
    </w:p>
    <w:p w14:paraId="2CFEDE0C" w14:textId="6517CBEC" w:rsidR="0049779A" w:rsidRDefault="0049779A">
      <w:r>
        <w:t>Assignment 1</w:t>
      </w:r>
    </w:p>
    <w:p w14:paraId="5CF71598" w14:textId="0E044189" w:rsidR="0049779A" w:rsidRDefault="0049779A"/>
    <w:p w14:paraId="7AD42B96" w14:textId="77777777" w:rsidR="006B3443" w:rsidRPr="006B3443" w:rsidRDefault="006B3443" w:rsidP="006B3443">
      <w:pPr>
        <w:rPr>
          <w:rFonts w:ascii="Arial" w:eastAsia="Times New Roman" w:hAnsi="Arial" w:cs="Arial"/>
          <w:color w:val="000000"/>
          <w:sz w:val="25"/>
          <w:szCs w:val="25"/>
        </w:rPr>
      </w:pPr>
    </w:p>
    <w:p w14:paraId="43A6A747" w14:textId="2E0E900E" w:rsidR="006B3443" w:rsidRPr="006B3443" w:rsidRDefault="006B3443" w:rsidP="006B3443">
      <w:pPr>
        <w:pStyle w:val="ListParagraph"/>
        <w:numPr>
          <w:ilvl w:val="0"/>
          <w:numId w:val="3"/>
        </w:numPr>
        <w:rPr>
          <w:rFonts w:eastAsia="Times New Roman" w:cstheme="minorHAnsi"/>
          <w:color w:val="000000"/>
          <w:sz w:val="24"/>
          <w:szCs w:val="24"/>
        </w:rPr>
      </w:pPr>
      <w:r w:rsidRPr="006B3443">
        <w:rPr>
          <w:rFonts w:eastAsia="Times New Roman" w:cstheme="minorHAnsi"/>
          <w:color w:val="000000"/>
          <w:sz w:val="24"/>
          <w:szCs w:val="24"/>
        </w:rPr>
        <w:t>u</w:t>
      </w:r>
      <w:r w:rsidRPr="006B3443">
        <w:rPr>
          <w:rFonts w:eastAsia="Times New Roman" w:cstheme="minorHAnsi"/>
          <w:color w:val="000000"/>
          <w:sz w:val="24"/>
          <w:szCs w:val="24"/>
          <w:vertAlign w:val="superscript"/>
        </w:rPr>
        <w:t>T</w:t>
      </w:r>
      <w:r w:rsidRPr="006B3443">
        <w:rPr>
          <w:rFonts w:ascii="Cambria Math" w:eastAsia="Times New Roman" w:hAnsi="Cambria Math" w:cs="Cambria Math"/>
          <w:color w:val="000000"/>
          <w:sz w:val="24"/>
          <w:szCs w:val="24"/>
        </w:rPr>
        <w:t>∗</w:t>
      </w:r>
      <w:r w:rsidRPr="006B3443">
        <w:rPr>
          <w:rFonts w:eastAsia="Times New Roman" w:cstheme="minorHAnsi"/>
          <w:color w:val="000000"/>
          <w:sz w:val="24"/>
          <w:szCs w:val="24"/>
        </w:rPr>
        <w:t>u</w:t>
      </w:r>
      <w:r w:rsidRPr="006B3443">
        <w:rPr>
          <w:rFonts w:eastAsia="Times New Roman" w:cstheme="minorHAnsi"/>
          <w:color w:val="000000"/>
          <w:sz w:val="24"/>
          <w:szCs w:val="24"/>
        </w:rPr>
        <w:t xml:space="preserve"> = 26</w:t>
      </w:r>
    </w:p>
    <w:p w14:paraId="526DE859" w14:textId="1696D02C" w:rsidR="006B3443" w:rsidRPr="006B3443" w:rsidRDefault="006B3443" w:rsidP="006B3443">
      <w:pPr>
        <w:ind w:left="360"/>
        <w:rPr>
          <w:rFonts w:asciiTheme="majorHAnsi" w:eastAsia="Times New Roman" w:hAnsiTheme="majorHAnsi" w:cstheme="majorHAnsi"/>
          <w:color w:val="000000"/>
          <w:sz w:val="24"/>
          <w:szCs w:val="24"/>
        </w:rPr>
      </w:pPr>
      <w:r w:rsidRPr="006B3443">
        <w:rPr>
          <w:rFonts w:asciiTheme="majorHAnsi" w:eastAsia="Times New Roman" w:hAnsiTheme="majorHAnsi" w:cstheme="majorHAnsi"/>
          <w:color w:val="000000"/>
          <w:sz w:val="24"/>
          <w:szCs w:val="24"/>
        </w:rPr>
        <w:t>u</w:t>
      </w:r>
      <w:r w:rsidRPr="006B3443">
        <w:rPr>
          <w:rFonts w:ascii="Cambria Math" w:eastAsia="Times New Roman" w:hAnsi="Cambria Math" w:cs="Cambria Math"/>
          <w:color w:val="000000"/>
          <w:sz w:val="24"/>
          <w:szCs w:val="24"/>
        </w:rPr>
        <w:t>∗</w:t>
      </w:r>
      <w:r w:rsidRPr="006B3443">
        <w:rPr>
          <w:rFonts w:asciiTheme="majorHAnsi" w:eastAsia="Times New Roman" w:hAnsiTheme="majorHAnsi" w:cstheme="majorHAnsi"/>
          <w:color w:val="000000"/>
          <w:sz w:val="24"/>
          <w:szCs w:val="24"/>
        </w:rPr>
        <w:t>u</w:t>
      </w:r>
      <w:r w:rsidRPr="006B3443">
        <w:rPr>
          <w:rFonts w:asciiTheme="majorHAnsi" w:eastAsia="Times New Roman" w:hAnsiTheme="majorHAnsi" w:cstheme="majorHAnsi"/>
          <w:color w:val="000000"/>
          <w:sz w:val="24"/>
          <w:szCs w:val="24"/>
          <w:vertAlign w:val="superscript"/>
        </w:rPr>
        <w:t xml:space="preserve">T </w:t>
      </w:r>
      <w:r w:rsidRPr="006B3443">
        <w:rPr>
          <w:rFonts w:asciiTheme="majorHAnsi" w:eastAsia="Times New Roman" w:hAnsiTheme="majorHAnsi" w:cstheme="majorHAnsi"/>
          <w:color w:val="000000"/>
          <w:sz w:val="24"/>
          <w:szCs w:val="24"/>
        </w:rPr>
        <w:t>= [16,4,12;4,1,3;12,3,9</w:t>
      </w:r>
      <w:r>
        <w:rPr>
          <w:rFonts w:asciiTheme="majorHAnsi" w:eastAsia="Times New Roman" w:hAnsiTheme="majorHAnsi" w:cstheme="majorHAnsi"/>
          <w:color w:val="000000"/>
          <w:sz w:val="24"/>
          <w:szCs w:val="24"/>
        </w:rPr>
        <w:t>]</w:t>
      </w:r>
    </w:p>
    <w:p w14:paraId="3570DA6F" w14:textId="48A026BE" w:rsidR="006B3443" w:rsidRPr="006B3443" w:rsidRDefault="006B3443" w:rsidP="006B3443">
      <w:pPr>
        <w:ind w:left="360"/>
        <w:rPr>
          <w:rFonts w:eastAsia="Times New Roman" w:cstheme="minorHAnsi"/>
          <w:color w:val="000000"/>
          <w:sz w:val="24"/>
          <w:szCs w:val="24"/>
        </w:rPr>
      </w:pPr>
      <w:r w:rsidRPr="006B3443">
        <w:rPr>
          <w:rFonts w:eastAsia="Times New Roman" w:cstheme="minorHAnsi"/>
          <w:color w:val="000000"/>
          <w:sz w:val="24"/>
          <w:szCs w:val="24"/>
        </w:rPr>
        <w:t>v</w:t>
      </w:r>
      <w:r w:rsidRPr="006B3443">
        <w:rPr>
          <w:rFonts w:ascii="Cambria Math" w:eastAsia="Times New Roman" w:hAnsi="Cambria Math" w:cs="Cambria Math"/>
          <w:color w:val="000000"/>
          <w:sz w:val="24"/>
          <w:szCs w:val="24"/>
        </w:rPr>
        <w:t>∗</w:t>
      </w:r>
      <w:r w:rsidRPr="006B3443">
        <w:rPr>
          <w:rFonts w:eastAsia="Times New Roman" w:cstheme="minorHAnsi"/>
          <w:color w:val="000000"/>
          <w:sz w:val="24"/>
          <w:szCs w:val="24"/>
        </w:rPr>
        <w:t>u</w:t>
      </w:r>
      <w:r w:rsidRPr="006B3443">
        <w:rPr>
          <w:rFonts w:eastAsia="Times New Roman" w:cstheme="minorHAnsi"/>
          <w:color w:val="000000"/>
          <w:sz w:val="24"/>
          <w:szCs w:val="24"/>
        </w:rPr>
        <w:t xml:space="preserve"> =</w:t>
      </w:r>
      <w:r>
        <w:rPr>
          <w:rFonts w:eastAsia="Times New Roman" w:cstheme="minorHAnsi"/>
          <w:color w:val="000000"/>
          <w:sz w:val="24"/>
          <w:szCs w:val="24"/>
        </w:rPr>
        <w:t xml:space="preserve"> 71</w:t>
      </w:r>
    </w:p>
    <w:p w14:paraId="499DA7D7" w14:textId="4A139E39" w:rsidR="006B3443" w:rsidRPr="006B3443" w:rsidRDefault="006B3443" w:rsidP="006B3443">
      <w:pPr>
        <w:ind w:left="360"/>
        <w:rPr>
          <w:rFonts w:eastAsia="Times New Roman" w:cstheme="minorHAnsi"/>
          <w:color w:val="000000"/>
          <w:sz w:val="24"/>
          <w:szCs w:val="24"/>
        </w:rPr>
      </w:pPr>
      <w:r w:rsidRPr="006B3443">
        <w:rPr>
          <w:rFonts w:eastAsia="Times New Roman" w:cstheme="minorHAnsi"/>
          <w:color w:val="000000"/>
          <w:sz w:val="24"/>
          <w:szCs w:val="24"/>
        </w:rPr>
        <w:t>u+5</w:t>
      </w:r>
      <w:r w:rsidRPr="006B3443">
        <w:rPr>
          <w:rFonts w:eastAsia="Times New Roman" w:cstheme="minorHAnsi"/>
          <w:color w:val="000000"/>
          <w:sz w:val="24"/>
          <w:szCs w:val="24"/>
        </w:rPr>
        <w:t xml:space="preserve"> =</w:t>
      </w:r>
      <w:r>
        <w:rPr>
          <w:rFonts w:eastAsia="Times New Roman" w:cstheme="minorHAnsi"/>
          <w:color w:val="000000"/>
          <w:sz w:val="24"/>
          <w:szCs w:val="24"/>
        </w:rPr>
        <w:t xml:space="preserve"> [9;6;5]</w:t>
      </w:r>
    </w:p>
    <w:p w14:paraId="7EEA89E8" w14:textId="4A8BBCD2" w:rsidR="006B3443" w:rsidRPr="006B3443" w:rsidRDefault="006B3443" w:rsidP="006B3443">
      <w:pPr>
        <w:ind w:left="360"/>
        <w:rPr>
          <w:rFonts w:eastAsia="Times New Roman" w:cstheme="minorHAnsi"/>
          <w:color w:val="000000"/>
          <w:sz w:val="24"/>
          <w:szCs w:val="24"/>
        </w:rPr>
      </w:pPr>
      <w:r w:rsidRPr="006B3443">
        <w:rPr>
          <w:rFonts w:eastAsia="Times New Roman" w:cstheme="minorHAnsi"/>
          <w:color w:val="000000"/>
          <w:sz w:val="24"/>
          <w:szCs w:val="24"/>
        </w:rPr>
        <w:t>A</w:t>
      </w:r>
      <w:r w:rsidRPr="006B3443">
        <w:rPr>
          <w:rFonts w:eastAsia="Times New Roman" w:cstheme="minorHAnsi"/>
          <w:color w:val="000000"/>
          <w:sz w:val="24"/>
          <w:szCs w:val="24"/>
          <w:vertAlign w:val="superscript"/>
        </w:rPr>
        <w:t>T</w:t>
      </w:r>
      <w:r w:rsidRPr="006B3443">
        <w:rPr>
          <w:rFonts w:eastAsia="Times New Roman" w:cstheme="minorHAnsi"/>
          <w:color w:val="000000"/>
          <w:sz w:val="24"/>
          <w:szCs w:val="24"/>
        </w:rPr>
        <w:t xml:space="preserve"> =</w:t>
      </w:r>
      <w:r>
        <w:rPr>
          <w:rFonts w:eastAsia="Times New Roman" w:cstheme="minorHAnsi"/>
          <w:color w:val="000000"/>
          <w:sz w:val="24"/>
          <w:szCs w:val="24"/>
        </w:rPr>
        <w:t xml:space="preserve"> [1,3;2,4;5,6]</w:t>
      </w:r>
    </w:p>
    <w:p w14:paraId="42C67461" w14:textId="526B93D0" w:rsidR="006B3443" w:rsidRPr="006B3443" w:rsidRDefault="006B3443" w:rsidP="006B3443">
      <w:pPr>
        <w:ind w:left="360"/>
        <w:rPr>
          <w:rFonts w:eastAsia="Times New Roman" w:cstheme="minorHAnsi"/>
          <w:color w:val="000000"/>
          <w:sz w:val="24"/>
          <w:szCs w:val="24"/>
        </w:rPr>
      </w:pPr>
      <w:r w:rsidRPr="006B3443">
        <w:rPr>
          <w:rFonts w:eastAsia="Times New Roman" w:cstheme="minorHAnsi"/>
          <w:color w:val="000000"/>
          <w:sz w:val="24"/>
          <w:szCs w:val="24"/>
        </w:rPr>
        <w:t>B</w:t>
      </w:r>
      <w:r w:rsidRPr="006B3443">
        <w:rPr>
          <w:rFonts w:ascii="Cambria Math" w:eastAsia="Times New Roman" w:hAnsi="Cambria Math" w:cs="Cambria Math"/>
          <w:color w:val="000000"/>
          <w:sz w:val="24"/>
          <w:szCs w:val="24"/>
        </w:rPr>
        <w:t>∗</w:t>
      </w:r>
      <w:r w:rsidRPr="006B3443">
        <w:rPr>
          <w:rFonts w:eastAsia="Times New Roman" w:cstheme="minorHAnsi"/>
          <w:color w:val="000000"/>
          <w:sz w:val="24"/>
          <w:szCs w:val="24"/>
        </w:rPr>
        <w:t>u</w:t>
      </w:r>
      <w:r w:rsidRPr="006B3443">
        <w:rPr>
          <w:rFonts w:eastAsia="Times New Roman" w:cstheme="minorHAnsi"/>
          <w:color w:val="000000"/>
          <w:sz w:val="24"/>
          <w:szCs w:val="24"/>
        </w:rPr>
        <w:t xml:space="preserve"> =</w:t>
      </w:r>
      <w:r>
        <w:rPr>
          <w:rFonts w:eastAsia="Times New Roman" w:cstheme="minorHAnsi"/>
          <w:color w:val="000000"/>
          <w:sz w:val="24"/>
          <w:szCs w:val="24"/>
        </w:rPr>
        <w:t xml:space="preserve"> [56;19;42]</w:t>
      </w:r>
    </w:p>
    <w:p w14:paraId="00219833" w14:textId="393F6D41" w:rsidR="006B3443" w:rsidRPr="006B3443" w:rsidRDefault="006B3443" w:rsidP="006B3443">
      <w:pPr>
        <w:ind w:left="360"/>
        <w:rPr>
          <w:rFonts w:eastAsia="Times New Roman" w:cstheme="minorHAnsi"/>
          <w:color w:val="000000"/>
          <w:sz w:val="24"/>
          <w:szCs w:val="24"/>
        </w:rPr>
      </w:pPr>
      <w:r w:rsidRPr="006B3443">
        <w:rPr>
          <w:rFonts w:eastAsia="Times New Roman" w:cstheme="minorHAnsi"/>
          <w:color w:val="000000"/>
          <w:sz w:val="24"/>
          <w:szCs w:val="24"/>
        </w:rPr>
        <w:t>B</w:t>
      </w:r>
      <w:r w:rsidRPr="006B3443">
        <w:rPr>
          <w:rFonts w:eastAsia="Times New Roman" w:cstheme="minorHAnsi"/>
          <w:color w:val="000000"/>
          <w:sz w:val="24"/>
          <w:szCs w:val="24"/>
          <w:vertAlign w:val="superscript"/>
        </w:rPr>
        <w:t>-1</w:t>
      </w:r>
      <w:r w:rsidRPr="006B3443">
        <w:rPr>
          <w:rFonts w:eastAsia="Times New Roman" w:cstheme="minorHAnsi"/>
          <w:color w:val="000000"/>
          <w:sz w:val="24"/>
          <w:szCs w:val="24"/>
        </w:rPr>
        <w:t xml:space="preserve"> =</w:t>
      </w:r>
      <w:r>
        <w:rPr>
          <w:rFonts w:eastAsia="Times New Roman" w:cstheme="minorHAnsi"/>
          <w:color w:val="000000"/>
          <w:sz w:val="24"/>
          <w:szCs w:val="24"/>
        </w:rPr>
        <w:t xml:space="preserve"> [1, -5.5, 1.25; 0, -0.5, 0.25; -0.667, 4.333, -1]</w:t>
      </w:r>
    </w:p>
    <w:p w14:paraId="7E597CD6" w14:textId="4B743A59" w:rsidR="006B3443" w:rsidRPr="006B3443" w:rsidRDefault="006B3443" w:rsidP="006B3443">
      <w:pPr>
        <w:ind w:left="360"/>
        <w:rPr>
          <w:rFonts w:eastAsia="Times New Roman" w:cstheme="minorHAnsi"/>
          <w:color w:val="000000"/>
          <w:sz w:val="24"/>
          <w:szCs w:val="24"/>
        </w:rPr>
      </w:pPr>
      <w:r w:rsidRPr="006B3443">
        <w:rPr>
          <w:rFonts w:eastAsia="Times New Roman" w:cstheme="minorHAnsi"/>
          <w:color w:val="000000"/>
          <w:sz w:val="24"/>
          <w:szCs w:val="24"/>
        </w:rPr>
        <w:t>B+C</w:t>
      </w:r>
      <w:r w:rsidRPr="006B3443">
        <w:rPr>
          <w:rFonts w:eastAsia="Times New Roman" w:cstheme="minorHAnsi"/>
          <w:color w:val="000000"/>
          <w:sz w:val="24"/>
          <w:szCs w:val="24"/>
        </w:rPr>
        <w:t xml:space="preserve"> =</w:t>
      </w:r>
      <w:r>
        <w:rPr>
          <w:rFonts w:eastAsia="Times New Roman" w:cstheme="minorHAnsi"/>
          <w:color w:val="000000"/>
          <w:sz w:val="24"/>
          <w:szCs w:val="24"/>
        </w:rPr>
        <w:t xml:space="preserve"> [15, 7, 14; 3, -1, 7; 3, 6, 10]</w:t>
      </w:r>
    </w:p>
    <w:p w14:paraId="345B2EB1" w14:textId="5387FBE3" w:rsidR="006B3443" w:rsidRPr="006B3443" w:rsidRDefault="006B3443" w:rsidP="006B3443">
      <w:pPr>
        <w:ind w:left="360"/>
        <w:rPr>
          <w:rFonts w:eastAsia="Times New Roman" w:cstheme="minorHAnsi"/>
          <w:color w:val="000000"/>
          <w:sz w:val="24"/>
          <w:szCs w:val="24"/>
        </w:rPr>
      </w:pPr>
      <w:r w:rsidRPr="006B3443">
        <w:rPr>
          <w:rFonts w:eastAsia="Times New Roman" w:cstheme="minorHAnsi"/>
          <w:color w:val="000000"/>
          <w:sz w:val="24"/>
          <w:szCs w:val="24"/>
        </w:rPr>
        <w:t>B−C</w:t>
      </w:r>
      <w:r w:rsidRPr="006B3443">
        <w:rPr>
          <w:rFonts w:eastAsia="Times New Roman" w:cstheme="minorHAnsi"/>
          <w:color w:val="000000"/>
          <w:sz w:val="24"/>
          <w:szCs w:val="24"/>
        </w:rPr>
        <w:t xml:space="preserve"> =</w:t>
      </w:r>
      <w:r>
        <w:rPr>
          <w:rFonts w:eastAsia="Times New Roman" w:cstheme="minorHAnsi"/>
          <w:color w:val="000000"/>
          <w:sz w:val="24"/>
          <w:szCs w:val="24"/>
        </w:rPr>
        <w:t xml:space="preserve"> [-1, -5, -4; 1, 5, -1; 5, 10, 2]</w:t>
      </w:r>
    </w:p>
    <w:p w14:paraId="09996294" w14:textId="077D02BD" w:rsidR="006B3443" w:rsidRPr="006B3443" w:rsidRDefault="006B3443" w:rsidP="006B3443">
      <w:pPr>
        <w:ind w:left="360"/>
        <w:rPr>
          <w:rFonts w:eastAsia="Times New Roman" w:cstheme="minorHAnsi"/>
          <w:color w:val="000000"/>
          <w:sz w:val="24"/>
          <w:szCs w:val="24"/>
        </w:rPr>
      </w:pPr>
      <w:r w:rsidRPr="006B3443">
        <w:rPr>
          <w:rFonts w:eastAsia="Times New Roman" w:cstheme="minorHAnsi"/>
          <w:color w:val="000000"/>
          <w:sz w:val="24"/>
          <w:szCs w:val="24"/>
        </w:rPr>
        <w:t>A</w:t>
      </w:r>
      <w:r w:rsidRPr="006B3443">
        <w:rPr>
          <w:rFonts w:ascii="Cambria Math" w:eastAsia="Times New Roman" w:hAnsi="Cambria Math" w:cs="Cambria Math"/>
          <w:color w:val="000000"/>
          <w:sz w:val="24"/>
          <w:szCs w:val="24"/>
        </w:rPr>
        <w:t>∗</w:t>
      </w:r>
      <w:r w:rsidRPr="006B3443">
        <w:rPr>
          <w:rFonts w:eastAsia="Times New Roman" w:cstheme="minorHAnsi"/>
          <w:color w:val="000000"/>
          <w:sz w:val="24"/>
          <w:szCs w:val="24"/>
        </w:rPr>
        <w:t>B</w:t>
      </w:r>
      <w:r w:rsidRPr="006B3443">
        <w:rPr>
          <w:rFonts w:eastAsia="Times New Roman" w:cstheme="minorHAnsi"/>
          <w:color w:val="000000"/>
          <w:sz w:val="24"/>
          <w:szCs w:val="24"/>
        </w:rPr>
        <w:t xml:space="preserve"> =</w:t>
      </w:r>
      <w:r>
        <w:rPr>
          <w:rFonts w:eastAsia="Times New Roman" w:cstheme="minorHAnsi"/>
          <w:color w:val="000000"/>
          <w:sz w:val="24"/>
          <w:szCs w:val="24"/>
        </w:rPr>
        <w:t xml:space="preserve"> [31, 45, 45; 53, 59, 75]</w:t>
      </w:r>
    </w:p>
    <w:p w14:paraId="45001EB2" w14:textId="590D76F0" w:rsidR="006B3443" w:rsidRPr="006B3443" w:rsidRDefault="006B3443" w:rsidP="006B3443">
      <w:pPr>
        <w:ind w:left="360"/>
        <w:rPr>
          <w:rFonts w:eastAsia="Times New Roman" w:cstheme="minorHAnsi"/>
          <w:color w:val="000000"/>
          <w:sz w:val="24"/>
          <w:szCs w:val="24"/>
        </w:rPr>
      </w:pPr>
      <w:r w:rsidRPr="006B3443">
        <w:rPr>
          <w:rFonts w:eastAsia="Times New Roman" w:cstheme="minorHAnsi"/>
          <w:color w:val="000000"/>
          <w:sz w:val="24"/>
          <w:szCs w:val="24"/>
        </w:rPr>
        <w:t>B</w:t>
      </w:r>
      <w:r w:rsidRPr="006B3443">
        <w:rPr>
          <w:rFonts w:ascii="Cambria Math" w:eastAsia="Times New Roman" w:hAnsi="Cambria Math" w:cs="Cambria Math"/>
          <w:color w:val="000000"/>
          <w:sz w:val="24"/>
          <w:szCs w:val="24"/>
        </w:rPr>
        <w:t>∗</w:t>
      </w:r>
      <w:r w:rsidRPr="006B3443">
        <w:rPr>
          <w:rFonts w:eastAsia="Times New Roman" w:cstheme="minorHAnsi"/>
          <w:color w:val="000000"/>
          <w:sz w:val="24"/>
          <w:szCs w:val="24"/>
        </w:rPr>
        <w:t>C</w:t>
      </w:r>
      <w:r w:rsidRPr="006B3443">
        <w:rPr>
          <w:rFonts w:eastAsia="Times New Roman" w:cstheme="minorHAnsi"/>
          <w:color w:val="000000"/>
          <w:sz w:val="24"/>
          <w:szCs w:val="24"/>
        </w:rPr>
        <w:t xml:space="preserve"> =</w:t>
      </w:r>
      <w:r>
        <w:rPr>
          <w:rFonts w:eastAsia="Times New Roman" w:cstheme="minorHAnsi"/>
          <w:color w:val="000000"/>
          <w:sz w:val="24"/>
          <w:szCs w:val="24"/>
        </w:rPr>
        <w:t xml:space="preserve"> [48, 21, 75; 15, 0, 30; 34, -12, 76]</w:t>
      </w:r>
    </w:p>
    <w:p w14:paraId="0B0ABC72" w14:textId="05270041" w:rsidR="006B3443" w:rsidRDefault="006B3443" w:rsidP="006B3443">
      <w:pPr>
        <w:ind w:left="360"/>
        <w:rPr>
          <w:rFonts w:eastAsia="Times New Roman" w:cstheme="minorHAnsi"/>
          <w:color w:val="000000"/>
          <w:sz w:val="24"/>
          <w:szCs w:val="24"/>
        </w:rPr>
      </w:pPr>
      <w:r w:rsidRPr="006B3443">
        <w:rPr>
          <w:rFonts w:eastAsia="Times New Roman" w:cstheme="minorHAnsi"/>
          <w:color w:val="000000"/>
          <w:sz w:val="24"/>
          <w:szCs w:val="24"/>
        </w:rPr>
        <w:t>B</w:t>
      </w:r>
      <w:r w:rsidRPr="006B3443">
        <w:rPr>
          <w:rFonts w:ascii="Cambria Math" w:eastAsia="Times New Roman" w:hAnsi="Cambria Math" w:cs="Cambria Math"/>
          <w:color w:val="000000"/>
          <w:sz w:val="24"/>
          <w:szCs w:val="24"/>
        </w:rPr>
        <w:t>∗</w:t>
      </w:r>
      <w:r w:rsidRPr="006B3443">
        <w:rPr>
          <w:rFonts w:eastAsia="Times New Roman" w:cstheme="minorHAnsi"/>
          <w:color w:val="000000"/>
          <w:sz w:val="24"/>
          <w:szCs w:val="24"/>
        </w:rPr>
        <w:t>A</w:t>
      </w:r>
      <w:r w:rsidRPr="006B3443">
        <w:rPr>
          <w:rFonts w:eastAsia="Times New Roman" w:cstheme="minorHAnsi"/>
          <w:color w:val="000000"/>
          <w:sz w:val="24"/>
          <w:szCs w:val="24"/>
        </w:rPr>
        <w:t xml:space="preserve"> =</w:t>
      </w:r>
      <w:r>
        <w:rPr>
          <w:rFonts w:eastAsia="Times New Roman" w:cstheme="minorHAnsi"/>
          <w:color w:val="000000"/>
          <w:sz w:val="24"/>
          <w:szCs w:val="24"/>
        </w:rPr>
        <w:t xml:space="preserve"> impossible matrix multiplication</w:t>
      </w:r>
    </w:p>
    <w:p w14:paraId="222EC58F" w14:textId="725DFD69" w:rsidR="006B3443" w:rsidRDefault="006B3443" w:rsidP="006B3443">
      <w:pPr>
        <w:pStyle w:val="ListParagraph"/>
        <w:numPr>
          <w:ilvl w:val="0"/>
          <w:numId w:val="3"/>
        </w:numPr>
        <w:rPr>
          <w:rFonts w:eastAsia="Times New Roman" w:cstheme="minorHAnsi"/>
          <w:color w:val="000000"/>
          <w:sz w:val="24"/>
          <w:szCs w:val="24"/>
        </w:rPr>
      </w:pPr>
      <w:r>
        <w:rPr>
          <w:rFonts w:eastAsia="Times New Roman" w:cstheme="minorHAnsi"/>
          <w:color w:val="000000"/>
          <w:sz w:val="24"/>
          <w:szCs w:val="24"/>
        </w:rPr>
        <w:t xml:space="preserve"> </w:t>
      </w:r>
    </w:p>
    <w:p w14:paraId="1ACFA041" w14:textId="0288324E" w:rsidR="006B3443" w:rsidRDefault="006B3443" w:rsidP="006B3443">
      <w:pPr>
        <w:pStyle w:val="ListParagraph"/>
        <w:numPr>
          <w:ilvl w:val="0"/>
          <w:numId w:val="4"/>
        </w:numPr>
        <w:rPr>
          <w:rFonts w:eastAsia="Times New Roman" w:cstheme="minorHAnsi"/>
          <w:color w:val="000000"/>
          <w:sz w:val="24"/>
          <w:szCs w:val="24"/>
        </w:rPr>
      </w:pPr>
      <w:r>
        <w:rPr>
          <w:rFonts w:eastAsia="Times New Roman" w:cstheme="minorHAnsi"/>
          <w:color w:val="000000"/>
          <w:sz w:val="24"/>
          <w:szCs w:val="24"/>
        </w:rPr>
        <w:t xml:space="preserve"> Min = 0, max = 17</w:t>
      </w:r>
      <w:r w:rsidR="00B1652E">
        <w:rPr>
          <w:rFonts w:eastAsia="Times New Roman" w:cstheme="minorHAnsi"/>
          <w:color w:val="000000"/>
          <w:sz w:val="24"/>
          <w:szCs w:val="24"/>
        </w:rPr>
        <w:t>, mean = 3.845, stdev = 3.370</w:t>
      </w:r>
    </w:p>
    <w:p w14:paraId="17FEA388" w14:textId="5AACBAA8" w:rsidR="006B3443" w:rsidRDefault="006B3443" w:rsidP="006B3443">
      <w:pPr>
        <w:pStyle w:val="ListParagraph"/>
        <w:numPr>
          <w:ilvl w:val="0"/>
          <w:numId w:val="4"/>
        </w:numPr>
        <w:rPr>
          <w:rFonts w:eastAsia="Times New Roman" w:cstheme="minorHAnsi"/>
          <w:color w:val="000000"/>
          <w:sz w:val="24"/>
          <w:szCs w:val="24"/>
        </w:rPr>
      </w:pPr>
      <w:r>
        <w:rPr>
          <w:rFonts w:eastAsia="Times New Roman" w:cstheme="minorHAnsi"/>
          <w:color w:val="000000"/>
          <w:sz w:val="24"/>
          <w:szCs w:val="24"/>
        </w:rPr>
        <w:t xml:space="preserve"> Min = </w:t>
      </w:r>
      <w:r w:rsidR="00B1652E">
        <w:rPr>
          <w:rFonts w:eastAsia="Times New Roman" w:cstheme="minorHAnsi"/>
          <w:color w:val="000000"/>
          <w:sz w:val="24"/>
          <w:szCs w:val="24"/>
        </w:rPr>
        <w:t>0, max = 199, mean = 120.895, stdev = 31.973</w:t>
      </w:r>
    </w:p>
    <w:p w14:paraId="335408BC" w14:textId="6EB80388" w:rsidR="00B1652E" w:rsidRPr="00B1652E" w:rsidRDefault="006B3443" w:rsidP="00B1652E">
      <w:pPr>
        <w:pStyle w:val="ListParagraph"/>
        <w:numPr>
          <w:ilvl w:val="0"/>
          <w:numId w:val="4"/>
        </w:numPr>
        <w:rPr>
          <w:rFonts w:eastAsia="Times New Roman" w:cstheme="minorHAnsi"/>
          <w:color w:val="000000"/>
          <w:sz w:val="24"/>
          <w:szCs w:val="24"/>
        </w:rPr>
      </w:pPr>
      <w:r>
        <w:rPr>
          <w:rFonts w:eastAsia="Times New Roman" w:cstheme="minorHAnsi"/>
          <w:color w:val="000000"/>
          <w:sz w:val="24"/>
          <w:szCs w:val="24"/>
        </w:rPr>
        <w:t xml:space="preserve"> </w:t>
      </w:r>
      <w:r w:rsidR="00B1652E">
        <w:rPr>
          <w:rFonts w:eastAsia="Times New Roman" w:cstheme="minorHAnsi"/>
          <w:color w:val="000000"/>
          <w:sz w:val="24"/>
          <w:szCs w:val="24"/>
        </w:rPr>
        <w:t>Min = 0, max = 122, mean = 69.106, stdev = 19.356</w:t>
      </w:r>
    </w:p>
    <w:p w14:paraId="567CD34E" w14:textId="08A18AD6" w:rsidR="006B3443" w:rsidRDefault="006B3443" w:rsidP="006B3443">
      <w:pPr>
        <w:pStyle w:val="ListParagraph"/>
        <w:numPr>
          <w:ilvl w:val="0"/>
          <w:numId w:val="4"/>
        </w:numPr>
        <w:rPr>
          <w:rFonts w:eastAsia="Times New Roman" w:cstheme="minorHAnsi"/>
          <w:color w:val="000000"/>
          <w:sz w:val="24"/>
          <w:szCs w:val="24"/>
        </w:rPr>
      </w:pPr>
      <w:r>
        <w:rPr>
          <w:rFonts w:eastAsia="Times New Roman" w:cstheme="minorHAnsi"/>
          <w:color w:val="000000"/>
          <w:sz w:val="24"/>
          <w:szCs w:val="24"/>
        </w:rPr>
        <w:t xml:space="preserve"> </w:t>
      </w:r>
      <w:r w:rsidR="00B1652E">
        <w:rPr>
          <w:rFonts w:eastAsia="Times New Roman" w:cstheme="minorHAnsi"/>
          <w:color w:val="000000"/>
          <w:sz w:val="24"/>
          <w:szCs w:val="24"/>
        </w:rPr>
        <w:t>Min = 0, max = 99, mean = 20.537, stdev = 15.952</w:t>
      </w:r>
    </w:p>
    <w:p w14:paraId="75F41B2A" w14:textId="11B5500A" w:rsidR="006B3443" w:rsidRDefault="006B3443" w:rsidP="006B3443">
      <w:pPr>
        <w:pStyle w:val="ListParagraph"/>
        <w:numPr>
          <w:ilvl w:val="0"/>
          <w:numId w:val="4"/>
        </w:numPr>
        <w:rPr>
          <w:rFonts w:eastAsia="Times New Roman" w:cstheme="minorHAnsi"/>
          <w:color w:val="000000"/>
          <w:sz w:val="24"/>
          <w:szCs w:val="24"/>
        </w:rPr>
      </w:pPr>
      <w:r>
        <w:rPr>
          <w:rFonts w:eastAsia="Times New Roman" w:cstheme="minorHAnsi"/>
          <w:color w:val="000000"/>
          <w:sz w:val="24"/>
          <w:szCs w:val="24"/>
        </w:rPr>
        <w:t xml:space="preserve"> </w:t>
      </w:r>
      <w:r w:rsidR="00B1652E">
        <w:rPr>
          <w:rFonts w:eastAsia="Times New Roman" w:cstheme="minorHAnsi"/>
          <w:color w:val="000000"/>
          <w:sz w:val="24"/>
          <w:szCs w:val="24"/>
        </w:rPr>
        <w:t>Min = 0, max = 846, mean = 79.800, stdev = 115.244</w:t>
      </w:r>
    </w:p>
    <w:p w14:paraId="1040411D" w14:textId="07195806" w:rsidR="006B3443" w:rsidRDefault="006B3443" w:rsidP="006B3443">
      <w:pPr>
        <w:pStyle w:val="ListParagraph"/>
        <w:numPr>
          <w:ilvl w:val="0"/>
          <w:numId w:val="4"/>
        </w:numPr>
        <w:rPr>
          <w:rFonts w:eastAsia="Times New Roman" w:cstheme="minorHAnsi"/>
          <w:color w:val="000000"/>
          <w:sz w:val="24"/>
          <w:szCs w:val="24"/>
        </w:rPr>
      </w:pPr>
      <w:r>
        <w:rPr>
          <w:rFonts w:eastAsia="Times New Roman" w:cstheme="minorHAnsi"/>
          <w:color w:val="000000"/>
          <w:sz w:val="24"/>
          <w:szCs w:val="24"/>
        </w:rPr>
        <w:t xml:space="preserve"> </w:t>
      </w:r>
      <w:r w:rsidR="00B1652E">
        <w:rPr>
          <w:rFonts w:eastAsia="Times New Roman" w:cstheme="minorHAnsi"/>
          <w:color w:val="000000"/>
          <w:sz w:val="24"/>
          <w:szCs w:val="24"/>
        </w:rPr>
        <w:t>Min = 0, max = 67.1, mean = 31.993, stdev = 7.884</w:t>
      </w:r>
    </w:p>
    <w:p w14:paraId="24AA10CC" w14:textId="0CB6ED36" w:rsidR="006B3443" w:rsidRDefault="006B3443" w:rsidP="006B3443">
      <w:pPr>
        <w:pStyle w:val="ListParagraph"/>
        <w:numPr>
          <w:ilvl w:val="0"/>
          <w:numId w:val="4"/>
        </w:numPr>
        <w:rPr>
          <w:rFonts w:eastAsia="Times New Roman" w:cstheme="minorHAnsi"/>
          <w:color w:val="000000"/>
          <w:sz w:val="24"/>
          <w:szCs w:val="24"/>
        </w:rPr>
      </w:pPr>
      <w:r>
        <w:rPr>
          <w:rFonts w:eastAsia="Times New Roman" w:cstheme="minorHAnsi"/>
          <w:color w:val="000000"/>
          <w:sz w:val="24"/>
          <w:szCs w:val="24"/>
        </w:rPr>
        <w:t xml:space="preserve"> </w:t>
      </w:r>
      <w:r w:rsidR="00B1652E">
        <w:rPr>
          <w:rFonts w:eastAsia="Times New Roman" w:cstheme="minorHAnsi"/>
          <w:color w:val="000000"/>
          <w:sz w:val="24"/>
          <w:szCs w:val="24"/>
        </w:rPr>
        <w:t>Min = .0780, max = 2.42, mean = 0.472, stdev = 0.331</w:t>
      </w:r>
    </w:p>
    <w:p w14:paraId="42D1206F" w14:textId="05EAAB92" w:rsidR="006B3443" w:rsidRDefault="006B3443" w:rsidP="006B3443">
      <w:pPr>
        <w:pStyle w:val="ListParagraph"/>
        <w:numPr>
          <w:ilvl w:val="0"/>
          <w:numId w:val="4"/>
        </w:numPr>
        <w:rPr>
          <w:rFonts w:eastAsia="Times New Roman" w:cstheme="minorHAnsi"/>
          <w:color w:val="000000"/>
          <w:sz w:val="24"/>
          <w:szCs w:val="24"/>
        </w:rPr>
      </w:pPr>
      <w:r>
        <w:rPr>
          <w:rFonts w:eastAsia="Times New Roman" w:cstheme="minorHAnsi"/>
          <w:color w:val="000000"/>
          <w:sz w:val="24"/>
          <w:szCs w:val="24"/>
        </w:rPr>
        <w:t xml:space="preserve"> </w:t>
      </w:r>
      <w:r w:rsidR="00B1652E">
        <w:rPr>
          <w:rFonts w:eastAsia="Times New Roman" w:cstheme="minorHAnsi"/>
          <w:color w:val="000000"/>
          <w:sz w:val="24"/>
          <w:szCs w:val="24"/>
        </w:rPr>
        <w:t>Min = 21, max = 81, mean = 33.241, stdev = 11.760</w:t>
      </w:r>
    </w:p>
    <w:p w14:paraId="16C4A61B" w14:textId="5CDC3961" w:rsidR="00B1652E" w:rsidRDefault="00B1652E" w:rsidP="00B1652E">
      <w:pPr>
        <w:rPr>
          <w:rFonts w:eastAsia="Times New Roman" w:cstheme="minorHAnsi"/>
          <w:color w:val="000000"/>
          <w:sz w:val="24"/>
          <w:szCs w:val="24"/>
        </w:rPr>
      </w:pPr>
      <w:r>
        <w:rPr>
          <w:rFonts w:eastAsia="Times New Roman" w:cstheme="minorHAnsi"/>
          <w:color w:val="000000"/>
          <w:sz w:val="24"/>
          <w:szCs w:val="24"/>
        </w:rPr>
        <w:t>Class 0</w:t>
      </w:r>
    </w:p>
    <w:p w14:paraId="5582B9FF" w14:textId="46507338" w:rsidR="00B1652E" w:rsidRDefault="00B1652E" w:rsidP="00B1652E">
      <w:pPr>
        <w:pStyle w:val="ListParagraph"/>
        <w:numPr>
          <w:ilvl w:val="0"/>
          <w:numId w:val="5"/>
        </w:numPr>
        <w:rPr>
          <w:rFonts w:eastAsia="Times New Roman" w:cstheme="minorHAnsi"/>
          <w:color w:val="000000"/>
          <w:sz w:val="24"/>
          <w:szCs w:val="24"/>
        </w:rPr>
      </w:pPr>
      <w:r>
        <w:rPr>
          <w:rFonts w:eastAsia="Times New Roman" w:cstheme="minorHAnsi"/>
          <w:color w:val="000000"/>
          <w:sz w:val="24"/>
          <w:szCs w:val="24"/>
        </w:rPr>
        <w:t xml:space="preserve"> Mean = 3.298, stdev = 3.017</w:t>
      </w:r>
    </w:p>
    <w:p w14:paraId="764350FF" w14:textId="216F365B" w:rsidR="00B1652E" w:rsidRDefault="00B1652E" w:rsidP="00B1652E">
      <w:pPr>
        <w:pStyle w:val="ListParagraph"/>
        <w:numPr>
          <w:ilvl w:val="0"/>
          <w:numId w:val="5"/>
        </w:numPr>
        <w:rPr>
          <w:rFonts w:eastAsia="Times New Roman" w:cstheme="minorHAnsi"/>
          <w:color w:val="000000"/>
          <w:sz w:val="24"/>
          <w:szCs w:val="24"/>
        </w:rPr>
      </w:pPr>
      <w:r>
        <w:rPr>
          <w:rFonts w:eastAsia="Times New Roman" w:cstheme="minorHAnsi"/>
          <w:color w:val="000000"/>
          <w:sz w:val="24"/>
          <w:szCs w:val="24"/>
        </w:rPr>
        <w:t xml:space="preserve"> Mean = 109.980, stdev = 26.141</w:t>
      </w:r>
    </w:p>
    <w:p w14:paraId="074523A0" w14:textId="7F4EBFB1" w:rsidR="00B1652E" w:rsidRDefault="00B1652E" w:rsidP="00B1652E">
      <w:pPr>
        <w:pStyle w:val="ListParagraph"/>
        <w:numPr>
          <w:ilvl w:val="0"/>
          <w:numId w:val="5"/>
        </w:numPr>
        <w:rPr>
          <w:rFonts w:eastAsia="Times New Roman" w:cstheme="minorHAnsi"/>
          <w:color w:val="000000"/>
          <w:sz w:val="24"/>
          <w:szCs w:val="24"/>
        </w:rPr>
      </w:pPr>
      <w:r>
        <w:rPr>
          <w:rFonts w:eastAsia="Times New Roman" w:cstheme="minorHAnsi"/>
          <w:color w:val="000000"/>
          <w:sz w:val="24"/>
          <w:szCs w:val="24"/>
        </w:rPr>
        <w:t xml:space="preserve"> Mean = 68.184, stdev = 18.063</w:t>
      </w:r>
    </w:p>
    <w:p w14:paraId="21536811" w14:textId="7677A4EC" w:rsidR="00B1652E" w:rsidRDefault="00B1652E" w:rsidP="00B1652E">
      <w:pPr>
        <w:pStyle w:val="ListParagraph"/>
        <w:numPr>
          <w:ilvl w:val="0"/>
          <w:numId w:val="5"/>
        </w:numPr>
        <w:rPr>
          <w:rFonts w:eastAsia="Times New Roman" w:cstheme="minorHAnsi"/>
          <w:color w:val="000000"/>
          <w:sz w:val="24"/>
          <w:szCs w:val="24"/>
        </w:rPr>
      </w:pPr>
      <w:r>
        <w:rPr>
          <w:rFonts w:eastAsia="Times New Roman" w:cstheme="minorHAnsi"/>
          <w:color w:val="000000"/>
          <w:sz w:val="24"/>
          <w:szCs w:val="24"/>
        </w:rPr>
        <w:t xml:space="preserve"> Mean = 19.664, stdev 14.890</w:t>
      </w:r>
    </w:p>
    <w:p w14:paraId="0D6D26C8" w14:textId="2C929341" w:rsidR="00B1652E" w:rsidRDefault="00B1652E" w:rsidP="00B1652E">
      <w:pPr>
        <w:pStyle w:val="ListParagraph"/>
        <w:numPr>
          <w:ilvl w:val="0"/>
          <w:numId w:val="5"/>
        </w:numPr>
        <w:rPr>
          <w:rFonts w:eastAsia="Times New Roman" w:cstheme="minorHAnsi"/>
          <w:color w:val="000000"/>
          <w:sz w:val="24"/>
          <w:szCs w:val="24"/>
        </w:rPr>
      </w:pPr>
      <w:r>
        <w:rPr>
          <w:rFonts w:eastAsia="Times New Roman" w:cstheme="minorHAnsi"/>
          <w:color w:val="000000"/>
          <w:sz w:val="24"/>
          <w:szCs w:val="24"/>
        </w:rPr>
        <w:t xml:space="preserve"> Mean = 68.792, stdev = </w:t>
      </w:r>
      <w:r w:rsidR="00AE3FE5">
        <w:rPr>
          <w:rFonts w:eastAsia="Times New Roman" w:cstheme="minorHAnsi"/>
          <w:color w:val="000000"/>
          <w:sz w:val="24"/>
          <w:szCs w:val="24"/>
        </w:rPr>
        <w:t>98.865</w:t>
      </w:r>
    </w:p>
    <w:p w14:paraId="7FBCEE6E" w14:textId="4FCD4386" w:rsidR="00B1652E" w:rsidRDefault="00B1652E" w:rsidP="00B1652E">
      <w:pPr>
        <w:pStyle w:val="ListParagraph"/>
        <w:numPr>
          <w:ilvl w:val="0"/>
          <w:numId w:val="5"/>
        </w:numPr>
        <w:rPr>
          <w:rFonts w:eastAsia="Times New Roman" w:cstheme="minorHAnsi"/>
          <w:color w:val="000000"/>
          <w:sz w:val="24"/>
          <w:szCs w:val="24"/>
        </w:rPr>
      </w:pPr>
      <w:r>
        <w:rPr>
          <w:rFonts w:eastAsia="Times New Roman" w:cstheme="minorHAnsi"/>
          <w:color w:val="000000"/>
          <w:sz w:val="24"/>
          <w:szCs w:val="24"/>
        </w:rPr>
        <w:t xml:space="preserve"> </w:t>
      </w:r>
      <w:r w:rsidR="00AE3FE5">
        <w:rPr>
          <w:rFonts w:eastAsia="Times New Roman" w:cstheme="minorHAnsi"/>
          <w:color w:val="000000"/>
          <w:sz w:val="24"/>
          <w:szCs w:val="24"/>
        </w:rPr>
        <w:t>Mean = 30.304, stdev 7.690</w:t>
      </w:r>
    </w:p>
    <w:p w14:paraId="35D59AFB" w14:textId="4D3D2227" w:rsidR="00B1652E" w:rsidRDefault="00B1652E" w:rsidP="00B1652E">
      <w:pPr>
        <w:pStyle w:val="ListParagraph"/>
        <w:numPr>
          <w:ilvl w:val="0"/>
          <w:numId w:val="5"/>
        </w:numPr>
        <w:rPr>
          <w:rFonts w:eastAsia="Times New Roman" w:cstheme="minorHAnsi"/>
          <w:color w:val="000000"/>
          <w:sz w:val="24"/>
          <w:szCs w:val="24"/>
        </w:rPr>
      </w:pPr>
      <w:r>
        <w:rPr>
          <w:rFonts w:eastAsia="Times New Roman" w:cstheme="minorHAnsi"/>
          <w:color w:val="000000"/>
          <w:sz w:val="24"/>
          <w:szCs w:val="24"/>
        </w:rPr>
        <w:lastRenderedPageBreak/>
        <w:t xml:space="preserve"> </w:t>
      </w:r>
      <w:r w:rsidR="00AE3FE5">
        <w:rPr>
          <w:rFonts w:eastAsia="Times New Roman" w:cstheme="minorHAnsi"/>
          <w:color w:val="000000"/>
          <w:sz w:val="24"/>
          <w:szCs w:val="24"/>
        </w:rPr>
        <w:t>Mean = 0.430, stdev = 0.299</w:t>
      </w:r>
    </w:p>
    <w:p w14:paraId="27ED31CC" w14:textId="07CDDC7B" w:rsidR="00B1652E" w:rsidRPr="00B1652E" w:rsidRDefault="00AE3FE5" w:rsidP="00B1652E">
      <w:pPr>
        <w:pStyle w:val="ListParagraph"/>
        <w:numPr>
          <w:ilvl w:val="0"/>
          <w:numId w:val="5"/>
        </w:numPr>
        <w:rPr>
          <w:rFonts w:eastAsia="Times New Roman" w:cstheme="minorHAnsi"/>
          <w:color w:val="000000"/>
          <w:sz w:val="24"/>
          <w:szCs w:val="24"/>
        </w:rPr>
      </w:pPr>
      <w:r>
        <w:rPr>
          <w:rFonts w:eastAsia="Times New Roman" w:cstheme="minorHAnsi"/>
          <w:color w:val="000000"/>
          <w:sz w:val="24"/>
          <w:szCs w:val="24"/>
        </w:rPr>
        <w:t>Mean = 31.190, stdev = 11.668</w:t>
      </w:r>
    </w:p>
    <w:p w14:paraId="36CA7E62" w14:textId="1BC23866" w:rsidR="006B3443" w:rsidRDefault="006B3443" w:rsidP="006B3443">
      <w:pPr>
        <w:spacing w:line="240" w:lineRule="auto"/>
        <w:rPr>
          <w:rFonts w:cstheme="minorHAnsi"/>
          <w:sz w:val="24"/>
          <w:szCs w:val="24"/>
        </w:rPr>
      </w:pPr>
    </w:p>
    <w:p w14:paraId="13950B0E" w14:textId="59C81250" w:rsidR="00B1652E" w:rsidRDefault="00B1652E" w:rsidP="00B1652E">
      <w:pPr>
        <w:rPr>
          <w:rFonts w:eastAsia="Times New Roman" w:cstheme="minorHAnsi"/>
          <w:color w:val="000000"/>
          <w:sz w:val="24"/>
          <w:szCs w:val="24"/>
        </w:rPr>
      </w:pPr>
      <w:r>
        <w:rPr>
          <w:rFonts w:eastAsia="Times New Roman" w:cstheme="minorHAnsi"/>
          <w:color w:val="000000"/>
          <w:sz w:val="24"/>
          <w:szCs w:val="24"/>
        </w:rPr>
        <w:t xml:space="preserve">Class </w:t>
      </w:r>
      <w:r>
        <w:rPr>
          <w:rFonts w:eastAsia="Times New Roman" w:cstheme="minorHAnsi"/>
          <w:color w:val="000000"/>
          <w:sz w:val="24"/>
          <w:szCs w:val="24"/>
        </w:rPr>
        <w:t>1</w:t>
      </w:r>
    </w:p>
    <w:p w14:paraId="57D5CB7C" w14:textId="12AEE700" w:rsidR="00B1652E" w:rsidRDefault="00AE3FE5" w:rsidP="00B1652E">
      <w:pPr>
        <w:pStyle w:val="ListParagraph"/>
        <w:numPr>
          <w:ilvl w:val="0"/>
          <w:numId w:val="6"/>
        </w:numPr>
        <w:rPr>
          <w:rFonts w:eastAsia="Times New Roman" w:cstheme="minorHAnsi"/>
          <w:color w:val="000000"/>
          <w:sz w:val="24"/>
          <w:szCs w:val="24"/>
        </w:rPr>
      </w:pPr>
      <w:r>
        <w:rPr>
          <w:rFonts w:eastAsia="Times New Roman" w:cstheme="minorHAnsi"/>
          <w:color w:val="000000"/>
          <w:sz w:val="24"/>
          <w:szCs w:val="24"/>
        </w:rPr>
        <w:t>Mean = 4.866, stdev = 3.741</w:t>
      </w:r>
      <w:r w:rsidR="00B1652E">
        <w:rPr>
          <w:rFonts w:eastAsia="Times New Roman" w:cstheme="minorHAnsi"/>
          <w:color w:val="000000"/>
          <w:sz w:val="24"/>
          <w:szCs w:val="24"/>
        </w:rPr>
        <w:t xml:space="preserve"> </w:t>
      </w:r>
    </w:p>
    <w:p w14:paraId="3FEC451D" w14:textId="2D0216BA" w:rsidR="00B1652E" w:rsidRDefault="00AE3FE5" w:rsidP="00B1652E">
      <w:pPr>
        <w:pStyle w:val="ListParagraph"/>
        <w:numPr>
          <w:ilvl w:val="0"/>
          <w:numId w:val="6"/>
        </w:numPr>
        <w:rPr>
          <w:rFonts w:eastAsia="Times New Roman" w:cstheme="minorHAnsi"/>
          <w:color w:val="000000"/>
          <w:sz w:val="24"/>
          <w:szCs w:val="24"/>
        </w:rPr>
      </w:pPr>
      <w:r>
        <w:rPr>
          <w:rFonts w:eastAsia="Times New Roman" w:cstheme="minorHAnsi"/>
          <w:color w:val="000000"/>
          <w:sz w:val="24"/>
          <w:szCs w:val="24"/>
        </w:rPr>
        <w:t>Mean = 141.258, stdev = 31.940</w:t>
      </w:r>
    </w:p>
    <w:p w14:paraId="6624470B" w14:textId="0428C498" w:rsidR="00B1652E" w:rsidRDefault="00AE3FE5" w:rsidP="00B1652E">
      <w:pPr>
        <w:pStyle w:val="ListParagraph"/>
        <w:numPr>
          <w:ilvl w:val="0"/>
          <w:numId w:val="6"/>
        </w:numPr>
        <w:rPr>
          <w:rFonts w:eastAsia="Times New Roman" w:cstheme="minorHAnsi"/>
          <w:color w:val="000000"/>
          <w:sz w:val="24"/>
          <w:szCs w:val="24"/>
        </w:rPr>
      </w:pPr>
      <w:r>
        <w:rPr>
          <w:rFonts w:eastAsia="Times New Roman" w:cstheme="minorHAnsi"/>
          <w:color w:val="000000"/>
          <w:sz w:val="24"/>
          <w:szCs w:val="24"/>
        </w:rPr>
        <w:t>Mean = 70.825, stdev = 21.492</w:t>
      </w:r>
    </w:p>
    <w:p w14:paraId="18C66536" w14:textId="1797BD5B" w:rsidR="00B1652E" w:rsidRDefault="00AE3FE5" w:rsidP="00B1652E">
      <w:pPr>
        <w:pStyle w:val="ListParagraph"/>
        <w:numPr>
          <w:ilvl w:val="0"/>
          <w:numId w:val="6"/>
        </w:numPr>
        <w:rPr>
          <w:rFonts w:eastAsia="Times New Roman" w:cstheme="minorHAnsi"/>
          <w:color w:val="000000"/>
          <w:sz w:val="24"/>
          <w:szCs w:val="24"/>
        </w:rPr>
      </w:pPr>
      <w:r>
        <w:rPr>
          <w:rFonts w:eastAsia="Times New Roman" w:cstheme="minorHAnsi"/>
          <w:color w:val="000000"/>
          <w:sz w:val="24"/>
          <w:szCs w:val="24"/>
        </w:rPr>
        <w:t>Mean = 22.164, stdev = 17.680</w:t>
      </w:r>
    </w:p>
    <w:p w14:paraId="0E2597E5" w14:textId="0AA8EEC3" w:rsidR="00B1652E" w:rsidRDefault="00AE3FE5" w:rsidP="00B1652E">
      <w:pPr>
        <w:pStyle w:val="ListParagraph"/>
        <w:numPr>
          <w:ilvl w:val="0"/>
          <w:numId w:val="6"/>
        </w:numPr>
        <w:rPr>
          <w:rFonts w:eastAsia="Times New Roman" w:cstheme="minorHAnsi"/>
          <w:color w:val="000000"/>
          <w:sz w:val="24"/>
          <w:szCs w:val="24"/>
        </w:rPr>
      </w:pPr>
      <w:r>
        <w:rPr>
          <w:rFonts w:eastAsia="Times New Roman" w:cstheme="minorHAnsi"/>
          <w:color w:val="000000"/>
          <w:sz w:val="24"/>
          <w:szCs w:val="24"/>
        </w:rPr>
        <w:t>Mean = 100.336, stdev = 138.689</w:t>
      </w:r>
    </w:p>
    <w:p w14:paraId="5340E669" w14:textId="277D4AFC" w:rsidR="00B1652E" w:rsidRDefault="00AE3FE5" w:rsidP="00B1652E">
      <w:pPr>
        <w:pStyle w:val="ListParagraph"/>
        <w:numPr>
          <w:ilvl w:val="0"/>
          <w:numId w:val="6"/>
        </w:numPr>
        <w:rPr>
          <w:rFonts w:eastAsia="Times New Roman" w:cstheme="minorHAnsi"/>
          <w:color w:val="000000"/>
          <w:sz w:val="24"/>
          <w:szCs w:val="24"/>
        </w:rPr>
      </w:pPr>
      <w:r>
        <w:rPr>
          <w:rFonts w:eastAsia="Times New Roman" w:cstheme="minorHAnsi"/>
          <w:color w:val="000000"/>
          <w:sz w:val="24"/>
          <w:szCs w:val="24"/>
        </w:rPr>
        <w:t>Mean = 35.143, stdev = 7.263</w:t>
      </w:r>
    </w:p>
    <w:p w14:paraId="153BA34C" w14:textId="549493F9" w:rsidR="00B1652E" w:rsidRDefault="00AE3FE5" w:rsidP="00AE3FE5">
      <w:pPr>
        <w:pStyle w:val="ListParagraph"/>
        <w:numPr>
          <w:ilvl w:val="0"/>
          <w:numId w:val="6"/>
        </w:numPr>
        <w:rPr>
          <w:rFonts w:eastAsia="Times New Roman" w:cstheme="minorHAnsi"/>
          <w:color w:val="000000"/>
          <w:sz w:val="24"/>
          <w:szCs w:val="24"/>
        </w:rPr>
      </w:pPr>
      <w:r>
        <w:rPr>
          <w:rFonts w:eastAsia="Times New Roman" w:cstheme="minorHAnsi"/>
          <w:color w:val="000000"/>
          <w:sz w:val="24"/>
          <w:szCs w:val="24"/>
        </w:rPr>
        <w:t>Mean = 0.551, stdev = 0.372</w:t>
      </w:r>
    </w:p>
    <w:p w14:paraId="62FD9112" w14:textId="2E6736D5" w:rsidR="00AE3FE5" w:rsidRPr="00AE3FE5" w:rsidRDefault="00AE3FE5" w:rsidP="00AE3FE5">
      <w:pPr>
        <w:pStyle w:val="ListParagraph"/>
        <w:numPr>
          <w:ilvl w:val="0"/>
          <w:numId w:val="6"/>
        </w:numPr>
        <w:rPr>
          <w:rFonts w:eastAsia="Times New Roman" w:cstheme="minorHAnsi"/>
          <w:color w:val="000000"/>
          <w:sz w:val="24"/>
          <w:szCs w:val="24"/>
        </w:rPr>
      </w:pPr>
      <w:r>
        <w:rPr>
          <w:rFonts w:eastAsia="Times New Roman" w:cstheme="minorHAnsi"/>
          <w:color w:val="000000"/>
          <w:sz w:val="24"/>
          <w:szCs w:val="24"/>
        </w:rPr>
        <w:t>Mean = 37.067, stdev = 10.968</w:t>
      </w:r>
    </w:p>
    <w:p w14:paraId="39DB443A" w14:textId="1E59D8E8" w:rsidR="00AE3FE5" w:rsidRDefault="00AE3FE5" w:rsidP="00AE3FE5">
      <w:pPr>
        <w:pStyle w:val="HTMLPreformatted"/>
        <w:rPr>
          <w:rFonts w:asciiTheme="minorHAnsi" w:hAnsiTheme="minorHAnsi" w:cstheme="minorHAnsi"/>
          <w:color w:val="000000"/>
          <w:sz w:val="24"/>
          <w:szCs w:val="24"/>
        </w:rPr>
      </w:pPr>
      <w:r>
        <w:rPr>
          <w:rFonts w:asciiTheme="minorHAnsi" w:hAnsiTheme="minorHAnsi" w:cstheme="minorHAnsi"/>
          <w:sz w:val="24"/>
          <w:szCs w:val="24"/>
        </w:rPr>
        <w:t xml:space="preserve">c) </w:t>
      </w:r>
      <w:r w:rsidRPr="00AE3FE5">
        <w:rPr>
          <w:rFonts w:asciiTheme="minorHAnsi" w:hAnsiTheme="minorHAnsi" w:cstheme="minorHAnsi"/>
          <w:sz w:val="24"/>
          <w:szCs w:val="24"/>
        </w:rPr>
        <w:t xml:space="preserve">The second attribute or </w:t>
      </w:r>
      <w:r w:rsidRPr="00AE3FE5">
        <w:rPr>
          <w:rFonts w:asciiTheme="minorHAnsi" w:hAnsiTheme="minorHAnsi" w:cstheme="minorHAnsi"/>
          <w:color w:val="000000"/>
          <w:sz w:val="24"/>
          <w:szCs w:val="24"/>
        </w:rPr>
        <w:t>Plasma glucose concentration 2 hours in an oral glucose tolerance test</w:t>
      </w:r>
      <w:r>
        <w:rPr>
          <w:rFonts w:asciiTheme="minorHAnsi" w:hAnsiTheme="minorHAnsi" w:cstheme="minorHAnsi"/>
          <w:color w:val="000000"/>
          <w:sz w:val="24"/>
          <w:szCs w:val="24"/>
        </w:rPr>
        <w:t xml:space="preserve"> is the most helpful in predicting class. This is because the mean between the 2 classes has the largest difference relative to tis standard deviation. This shows there is a more significant difference in this attribute between the classes so it can be helpful in predicting class.</w:t>
      </w:r>
    </w:p>
    <w:p w14:paraId="77E30DBA" w14:textId="5C92836B" w:rsidR="00AE3FE5" w:rsidRDefault="00AE3FE5" w:rsidP="00AE3FE5">
      <w:pPr>
        <w:pStyle w:val="HTMLPreformatted"/>
        <w:rPr>
          <w:rFonts w:asciiTheme="minorHAnsi" w:hAnsiTheme="minorHAnsi" w:cstheme="minorHAnsi"/>
          <w:color w:val="000000"/>
          <w:sz w:val="24"/>
          <w:szCs w:val="24"/>
        </w:rPr>
      </w:pPr>
    </w:p>
    <w:p w14:paraId="7BC87A9B" w14:textId="1972CD43" w:rsidR="00AE3FE5" w:rsidRDefault="00AE3FE5" w:rsidP="00AE3FE5">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 xml:space="preserve">d) </w:t>
      </w:r>
      <w:r w:rsidR="00137579">
        <w:rPr>
          <w:rFonts w:asciiTheme="minorHAnsi" w:hAnsiTheme="minorHAnsi" w:cstheme="minorHAnsi"/>
          <w:color w:val="000000"/>
          <w:sz w:val="24"/>
          <w:szCs w:val="24"/>
        </w:rPr>
        <w:t>The second attribute has the highest correlation with the target attribute at 0.446. So, it is the most helpful in predicting the target class because it is more correlated with it than the other attributes. This means that a change in this attribute is more likely to show a change in the target attribute.</w:t>
      </w:r>
    </w:p>
    <w:p w14:paraId="240E3239" w14:textId="77777777" w:rsidR="00AE3FE5" w:rsidRPr="00AE3FE5" w:rsidRDefault="00AE3FE5" w:rsidP="00AE3FE5">
      <w:pPr>
        <w:pStyle w:val="HTMLPreformatted"/>
        <w:rPr>
          <w:rFonts w:asciiTheme="minorHAnsi" w:hAnsiTheme="minorHAnsi" w:cstheme="minorHAnsi"/>
          <w:color w:val="000000"/>
          <w:sz w:val="24"/>
          <w:szCs w:val="24"/>
        </w:rPr>
      </w:pPr>
    </w:p>
    <w:p w14:paraId="04FA5B81" w14:textId="4A5AE893" w:rsidR="00B1652E" w:rsidRDefault="00137579" w:rsidP="006B3443">
      <w:pPr>
        <w:spacing w:line="240" w:lineRule="auto"/>
        <w:rPr>
          <w:rFonts w:cstheme="minorHAnsi"/>
          <w:sz w:val="24"/>
          <w:szCs w:val="24"/>
        </w:rPr>
      </w:pPr>
      <w:r>
        <w:rPr>
          <w:rFonts w:cstheme="minorHAnsi"/>
          <w:sz w:val="24"/>
          <w:szCs w:val="24"/>
        </w:rPr>
        <w:t>e) The highest mutual correlation is between attributes 1 and 8 with a correlation of 0.5443</w:t>
      </w:r>
    </w:p>
    <w:p w14:paraId="1C9924DC" w14:textId="169AB56A" w:rsidR="00137579" w:rsidRDefault="00137579" w:rsidP="006B3443">
      <w:pPr>
        <w:spacing w:line="240" w:lineRule="auto"/>
        <w:rPr>
          <w:rFonts w:cstheme="minorHAnsi"/>
          <w:sz w:val="24"/>
          <w:szCs w:val="24"/>
        </w:rPr>
      </w:pPr>
      <w:r>
        <w:rPr>
          <w:rFonts w:cstheme="minorHAnsi"/>
          <w:sz w:val="24"/>
          <w:szCs w:val="24"/>
        </w:rPr>
        <w:t>g) Attribute 2</w:t>
      </w:r>
    </w:p>
    <w:p w14:paraId="482E5CE7" w14:textId="01DD79D6" w:rsidR="00137579" w:rsidRDefault="00137579" w:rsidP="006B3443">
      <w:pPr>
        <w:spacing w:line="240" w:lineRule="auto"/>
        <w:rPr>
          <w:rFonts w:cstheme="minorHAnsi"/>
          <w:sz w:val="24"/>
          <w:szCs w:val="24"/>
        </w:rPr>
      </w:pPr>
      <w:r w:rsidRPr="00137579">
        <w:rPr>
          <w:rFonts w:cstheme="minorHAnsi"/>
          <w:sz w:val="24"/>
          <w:szCs w:val="24"/>
        </w:rPr>
        <w:lastRenderedPageBreak/>
        <w:drawing>
          <wp:inline distT="0" distB="0" distL="0" distR="0" wp14:anchorId="2897B8CC" wp14:editId="41B14B16">
            <wp:extent cx="4914900" cy="38321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63813" cy="3870291"/>
                    </a:xfrm>
                    <a:prstGeom prst="rect">
                      <a:avLst/>
                    </a:prstGeom>
                  </pic:spPr>
                </pic:pic>
              </a:graphicData>
            </a:graphic>
          </wp:inline>
        </w:drawing>
      </w:r>
    </w:p>
    <w:p w14:paraId="53925630" w14:textId="3AFB3379" w:rsidR="00137579" w:rsidRDefault="00137579" w:rsidP="006B3443">
      <w:pPr>
        <w:spacing w:line="240" w:lineRule="auto"/>
        <w:rPr>
          <w:rFonts w:cstheme="minorHAnsi"/>
          <w:sz w:val="24"/>
          <w:szCs w:val="24"/>
        </w:rPr>
      </w:pPr>
      <w:r>
        <w:rPr>
          <w:rFonts w:cstheme="minorHAnsi"/>
          <w:sz w:val="24"/>
          <w:szCs w:val="24"/>
        </w:rPr>
        <w:t>Attribute 6</w:t>
      </w:r>
    </w:p>
    <w:p w14:paraId="51F26A98" w14:textId="499A5313" w:rsidR="00137579" w:rsidRDefault="00137579" w:rsidP="006B3443">
      <w:pPr>
        <w:spacing w:line="240" w:lineRule="auto"/>
        <w:rPr>
          <w:rFonts w:cstheme="minorHAnsi"/>
          <w:sz w:val="24"/>
          <w:szCs w:val="24"/>
        </w:rPr>
      </w:pPr>
      <w:r w:rsidRPr="00137579">
        <w:rPr>
          <w:rFonts w:cstheme="minorHAnsi"/>
          <w:sz w:val="24"/>
          <w:szCs w:val="24"/>
        </w:rPr>
        <w:drawing>
          <wp:inline distT="0" distB="0" distL="0" distR="0" wp14:anchorId="14A5349A" wp14:editId="3FF772AF">
            <wp:extent cx="4848225" cy="38112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98372" cy="3850665"/>
                    </a:xfrm>
                    <a:prstGeom prst="rect">
                      <a:avLst/>
                    </a:prstGeom>
                  </pic:spPr>
                </pic:pic>
              </a:graphicData>
            </a:graphic>
          </wp:inline>
        </w:drawing>
      </w:r>
    </w:p>
    <w:p w14:paraId="4071CFB4" w14:textId="08A82CCE" w:rsidR="00137579" w:rsidRDefault="00137579" w:rsidP="006B3443">
      <w:pPr>
        <w:spacing w:line="240" w:lineRule="auto"/>
        <w:rPr>
          <w:rFonts w:cstheme="minorHAnsi"/>
          <w:sz w:val="24"/>
          <w:szCs w:val="24"/>
        </w:rPr>
      </w:pPr>
      <w:r>
        <w:rPr>
          <w:rFonts w:cstheme="minorHAnsi"/>
          <w:sz w:val="24"/>
          <w:szCs w:val="24"/>
        </w:rPr>
        <w:lastRenderedPageBreak/>
        <w:t>These are the 2 attributes with a distribution closest to the normal. Overall Attribute 6 is the most normal because attribute 2 is slightly skewed to the left. They both have outliers toward the left side, but other than this, they’re very close to a normal distribution.</w:t>
      </w:r>
    </w:p>
    <w:p w14:paraId="35FC45E4" w14:textId="7BEBB79D" w:rsidR="00137579" w:rsidRDefault="00137579" w:rsidP="006B3443">
      <w:pPr>
        <w:spacing w:line="240" w:lineRule="auto"/>
        <w:rPr>
          <w:rFonts w:cstheme="minorHAnsi"/>
          <w:sz w:val="24"/>
          <w:szCs w:val="24"/>
        </w:rPr>
      </w:pPr>
      <w:r>
        <w:rPr>
          <w:rFonts w:cstheme="minorHAnsi"/>
          <w:sz w:val="24"/>
          <w:szCs w:val="24"/>
        </w:rPr>
        <w:t>h)</w:t>
      </w:r>
      <w:r w:rsidR="00CB592D">
        <w:rPr>
          <w:rFonts w:cstheme="minorHAnsi"/>
          <w:sz w:val="24"/>
          <w:szCs w:val="24"/>
        </w:rPr>
        <w:t xml:space="preserve"> Attribute 2 Class 0</w:t>
      </w:r>
    </w:p>
    <w:p w14:paraId="1CEFFF05" w14:textId="547B4272" w:rsidR="00CB592D" w:rsidRDefault="00CB592D" w:rsidP="006B3443">
      <w:pPr>
        <w:spacing w:line="240" w:lineRule="auto"/>
        <w:rPr>
          <w:rFonts w:cstheme="minorHAnsi"/>
          <w:sz w:val="24"/>
          <w:szCs w:val="24"/>
        </w:rPr>
      </w:pPr>
      <w:r w:rsidRPr="00CB592D">
        <w:rPr>
          <w:rFonts w:cstheme="minorHAnsi"/>
          <w:sz w:val="24"/>
          <w:szCs w:val="24"/>
        </w:rPr>
        <w:drawing>
          <wp:inline distT="0" distB="0" distL="0" distR="0" wp14:anchorId="26174C05" wp14:editId="6B2FEA8C">
            <wp:extent cx="4152900" cy="323802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6140" cy="3240546"/>
                    </a:xfrm>
                    <a:prstGeom prst="rect">
                      <a:avLst/>
                    </a:prstGeom>
                  </pic:spPr>
                </pic:pic>
              </a:graphicData>
            </a:graphic>
          </wp:inline>
        </w:drawing>
      </w:r>
    </w:p>
    <w:p w14:paraId="17B0ED9A" w14:textId="5684A8F2" w:rsidR="00CB592D" w:rsidRDefault="00CB592D" w:rsidP="006B3443">
      <w:pPr>
        <w:spacing w:line="240" w:lineRule="auto"/>
        <w:rPr>
          <w:rFonts w:cstheme="minorHAnsi"/>
          <w:sz w:val="24"/>
          <w:szCs w:val="24"/>
        </w:rPr>
      </w:pPr>
      <w:r>
        <w:rPr>
          <w:rFonts w:cstheme="minorHAnsi"/>
          <w:sz w:val="24"/>
          <w:szCs w:val="24"/>
        </w:rPr>
        <w:t>Attribute 2 Class 1</w:t>
      </w:r>
    </w:p>
    <w:p w14:paraId="3A52206F" w14:textId="39B124F9" w:rsidR="00CB592D" w:rsidRPr="0049779A" w:rsidRDefault="00CB592D" w:rsidP="006B3443">
      <w:pPr>
        <w:spacing w:line="240" w:lineRule="auto"/>
        <w:rPr>
          <w:rFonts w:cstheme="minorHAnsi"/>
          <w:sz w:val="24"/>
          <w:szCs w:val="24"/>
        </w:rPr>
      </w:pPr>
      <w:r w:rsidRPr="00CB592D">
        <w:rPr>
          <w:rFonts w:cstheme="minorHAnsi"/>
          <w:sz w:val="24"/>
          <w:szCs w:val="24"/>
        </w:rPr>
        <w:drawing>
          <wp:inline distT="0" distB="0" distL="0" distR="0" wp14:anchorId="5BE42678" wp14:editId="3632CCCE">
            <wp:extent cx="4324350" cy="34132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7909" cy="3423982"/>
                    </a:xfrm>
                    <a:prstGeom prst="rect">
                      <a:avLst/>
                    </a:prstGeom>
                  </pic:spPr>
                </pic:pic>
              </a:graphicData>
            </a:graphic>
          </wp:inline>
        </w:drawing>
      </w:r>
    </w:p>
    <w:p w14:paraId="5452EC07" w14:textId="5FE220A9" w:rsidR="0049779A" w:rsidRDefault="00CB592D" w:rsidP="0049779A">
      <w:pPr>
        <w:spacing w:line="240" w:lineRule="auto"/>
        <w:rPr>
          <w:rFonts w:cstheme="minorHAnsi"/>
          <w:sz w:val="24"/>
          <w:szCs w:val="24"/>
        </w:rPr>
      </w:pPr>
      <w:r>
        <w:rPr>
          <w:rFonts w:cstheme="minorHAnsi"/>
          <w:sz w:val="24"/>
          <w:szCs w:val="24"/>
        </w:rPr>
        <w:lastRenderedPageBreak/>
        <w:t>Attribute 2 is best for discriminating the 2 classes because there is a larger shift in the distributions of the classes. The distribution shifts to the left over one standard deviation which is larger than any of the shifts from the other classes.</w:t>
      </w:r>
    </w:p>
    <w:p w14:paraId="010BE9C9" w14:textId="2AEBE2F1" w:rsidR="00CB592D" w:rsidRDefault="00CB592D" w:rsidP="00CB592D">
      <w:pPr>
        <w:pStyle w:val="ListParagraph"/>
        <w:numPr>
          <w:ilvl w:val="0"/>
          <w:numId w:val="7"/>
        </w:numPr>
        <w:spacing w:line="240" w:lineRule="auto"/>
        <w:rPr>
          <w:rFonts w:cstheme="minorHAnsi"/>
          <w:sz w:val="24"/>
          <w:szCs w:val="24"/>
        </w:rPr>
      </w:pPr>
      <w:r>
        <w:rPr>
          <w:rFonts w:cstheme="minorHAnsi"/>
          <w:sz w:val="24"/>
          <w:szCs w:val="24"/>
        </w:rPr>
        <w:t>Attributes 4 and 6</w:t>
      </w:r>
    </w:p>
    <w:p w14:paraId="366DF42B" w14:textId="75CCD7C9" w:rsidR="00CB592D" w:rsidRDefault="00CB592D" w:rsidP="00CB592D">
      <w:pPr>
        <w:spacing w:line="240" w:lineRule="auto"/>
        <w:ind w:left="360"/>
        <w:rPr>
          <w:rFonts w:cstheme="minorHAnsi"/>
          <w:sz w:val="24"/>
          <w:szCs w:val="24"/>
        </w:rPr>
      </w:pPr>
      <w:r w:rsidRPr="00CB592D">
        <w:drawing>
          <wp:inline distT="0" distB="0" distL="0" distR="0" wp14:anchorId="0BCA9844" wp14:editId="47E15F83">
            <wp:extent cx="4191000" cy="3308024"/>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0279" cy="3323241"/>
                    </a:xfrm>
                    <a:prstGeom prst="rect">
                      <a:avLst/>
                    </a:prstGeom>
                  </pic:spPr>
                </pic:pic>
              </a:graphicData>
            </a:graphic>
          </wp:inline>
        </w:drawing>
      </w:r>
    </w:p>
    <w:p w14:paraId="4E7F28C3" w14:textId="6EBBD1E0" w:rsidR="00CB592D" w:rsidRDefault="00CB592D" w:rsidP="00CB592D">
      <w:pPr>
        <w:spacing w:line="240" w:lineRule="auto"/>
        <w:ind w:left="360"/>
        <w:rPr>
          <w:rFonts w:cstheme="minorHAnsi"/>
          <w:sz w:val="24"/>
          <w:szCs w:val="24"/>
        </w:rPr>
      </w:pPr>
      <w:r>
        <w:rPr>
          <w:rFonts w:cstheme="minorHAnsi"/>
          <w:sz w:val="24"/>
          <w:szCs w:val="24"/>
        </w:rPr>
        <w:t>Attributes 2 and 5</w:t>
      </w:r>
    </w:p>
    <w:p w14:paraId="366F77AF" w14:textId="63786390" w:rsidR="00CB592D" w:rsidRDefault="00CB592D" w:rsidP="00CB592D">
      <w:pPr>
        <w:spacing w:line="240" w:lineRule="auto"/>
        <w:ind w:left="360"/>
        <w:rPr>
          <w:rFonts w:cstheme="minorHAnsi"/>
          <w:sz w:val="24"/>
          <w:szCs w:val="24"/>
        </w:rPr>
      </w:pPr>
      <w:r w:rsidRPr="00CB592D">
        <w:rPr>
          <w:rFonts w:cstheme="minorHAnsi"/>
          <w:sz w:val="24"/>
          <w:szCs w:val="24"/>
        </w:rPr>
        <w:drawing>
          <wp:inline distT="0" distB="0" distL="0" distR="0" wp14:anchorId="1CEBDB4C" wp14:editId="1E349D04">
            <wp:extent cx="4391025" cy="34147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5732" cy="3426210"/>
                    </a:xfrm>
                    <a:prstGeom prst="rect">
                      <a:avLst/>
                    </a:prstGeom>
                  </pic:spPr>
                </pic:pic>
              </a:graphicData>
            </a:graphic>
          </wp:inline>
        </w:drawing>
      </w:r>
    </w:p>
    <w:p w14:paraId="1C908599" w14:textId="3066A285" w:rsidR="00CB592D" w:rsidRDefault="00CB592D" w:rsidP="00CB592D">
      <w:pPr>
        <w:spacing w:line="240" w:lineRule="auto"/>
        <w:ind w:left="360"/>
        <w:rPr>
          <w:rFonts w:cstheme="minorHAnsi"/>
          <w:sz w:val="24"/>
          <w:szCs w:val="24"/>
        </w:rPr>
      </w:pPr>
      <w:r>
        <w:rPr>
          <w:rFonts w:cstheme="minorHAnsi"/>
          <w:sz w:val="24"/>
          <w:szCs w:val="24"/>
        </w:rPr>
        <w:lastRenderedPageBreak/>
        <w:t>For 2 independent and random attributes, the scatter plot should have no patter and look like dots randomly scattered on the graph. I found the 2 scatter plots above interesting because they show a clear positive correlation between the attributes other than the some of the zero values.</w:t>
      </w:r>
    </w:p>
    <w:p w14:paraId="6C759E1B" w14:textId="773F712F" w:rsidR="00094A1B" w:rsidRDefault="00094A1B" w:rsidP="00CB592D">
      <w:pPr>
        <w:spacing w:line="240" w:lineRule="auto"/>
        <w:ind w:left="360"/>
        <w:rPr>
          <w:rFonts w:cstheme="minorHAnsi"/>
          <w:sz w:val="24"/>
          <w:szCs w:val="24"/>
        </w:rPr>
      </w:pPr>
    </w:p>
    <w:p w14:paraId="57E6102F" w14:textId="368F4D03" w:rsidR="00094A1B" w:rsidRDefault="00094A1B" w:rsidP="00CB592D">
      <w:pPr>
        <w:spacing w:line="240" w:lineRule="auto"/>
        <w:ind w:left="360"/>
        <w:rPr>
          <w:rFonts w:cstheme="minorHAnsi"/>
          <w:sz w:val="24"/>
          <w:szCs w:val="24"/>
        </w:rPr>
      </w:pPr>
      <w:r>
        <w:rPr>
          <w:rFonts w:cstheme="minorHAnsi"/>
          <w:sz w:val="24"/>
          <w:szCs w:val="24"/>
        </w:rPr>
        <w:t>3.</w:t>
      </w:r>
    </w:p>
    <w:p w14:paraId="328A3D2A" w14:textId="410D06FE" w:rsidR="00094A1B" w:rsidRDefault="00094A1B" w:rsidP="00CB592D">
      <w:pPr>
        <w:spacing w:line="240" w:lineRule="auto"/>
        <w:ind w:left="360"/>
        <w:rPr>
          <w:rFonts w:cstheme="minorHAnsi"/>
          <w:sz w:val="24"/>
          <w:szCs w:val="24"/>
        </w:rPr>
      </w:pPr>
      <w:r>
        <w:rPr>
          <w:rFonts w:cstheme="minorHAnsi"/>
          <w:sz w:val="24"/>
          <w:szCs w:val="24"/>
        </w:rPr>
        <w:t xml:space="preserve">A) Each unique color is made into an attribute. Since there are </w:t>
      </w:r>
      <w:r w:rsidR="003A3816">
        <w:rPr>
          <w:rFonts w:cstheme="minorHAnsi"/>
          <w:sz w:val="24"/>
          <w:szCs w:val="24"/>
        </w:rPr>
        <w:t>8</w:t>
      </w:r>
      <w:r>
        <w:rPr>
          <w:rFonts w:cstheme="minorHAnsi"/>
          <w:sz w:val="24"/>
          <w:szCs w:val="24"/>
        </w:rPr>
        <w:t xml:space="preserve"> colors, the one-hot encoding will include </w:t>
      </w:r>
      <w:r w:rsidR="003A3816">
        <w:rPr>
          <w:rFonts w:cstheme="minorHAnsi"/>
          <w:sz w:val="24"/>
          <w:szCs w:val="24"/>
        </w:rPr>
        <w:t>8</w:t>
      </w:r>
      <w:r>
        <w:rPr>
          <w:rFonts w:cstheme="minorHAnsi"/>
          <w:sz w:val="24"/>
          <w:szCs w:val="24"/>
        </w:rPr>
        <w:t xml:space="preserve"> attributes. </w:t>
      </w:r>
      <w:r w:rsidR="003A3816">
        <w:rPr>
          <w:rFonts w:cstheme="minorHAnsi"/>
          <w:sz w:val="24"/>
          <w:szCs w:val="24"/>
        </w:rPr>
        <w:t>For each value, the color attribute that it is will be set to one and the rest of them are set to zero.</w:t>
      </w:r>
    </w:p>
    <w:tbl>
      <w:tblPr>
        <w:tblStyle w:val="TableGrid"/>
        <w:tblW w:w="0" w:type="auto"/>
        <w:tblInd w:w="360" w:type="dxa"/>
        <w:tblLook w:val="04A0" w:firstRow="1" w:lastRow="0" w:firstColumn="1" w:lastColumn="0" w:noHBand="0" w:noVBand="1"/>
      </w:tblPr>
      <w:tblGrid>
        <w:gridCol w:w="632"/>
        <w:gridCol w:w="825"/>
        <w:gridCol w:w="1029"/>
        <w:gridCol w:w="868"/>
        <w:gridCol w:w="929"/>
        <w:gridCol w:w="996"/>
        <w:gridCol w:w="811"/>
        <w:gridCol w:w="933"/>
        <w:gridCol w:w="855"/>
      </w:tblGrid>
      <w:tr w:rsidR="003A3816" w14:paraId="5026774A" w14:textId="03CCB834" w:rsidTr="003A3816">
        <w:tc>
          <w:tcPr>
            <w:tcW w:w="632" w:type="dxa"/>
          </w:tcPr>
          <w:p w14:paraId="03EC7B05" w14:textId="2FB52248" w:rsidR="003A3816" w:rsidRDefault="003A3816" w:rsidP="00CB592D">
            <w:pPr>
              <w:rPr>
                <w:rFonts w:cstheme="minorHAnsi"/>
                <w:sz w:val="24"/>
                <w:szCs w:val="24"/>
              </w:rPr>
            </w:pPr>
          </w:p>
        </w:tc>
        <w:tc>
          <w:tcPr>
            <w:tcW w:w="825" w:type="dxa"/>
          </w:tcPr>
          <w:p w14:paraId="2238199A" w14:textId="77A391EF" w:rsidR="003A3816" w:rsidRDefault="003A3816" w:rsidP="00CB592D">
            <w:pPr>
              <w:rPr>
                <w:rFonts w:cstheme="minorHAnsi"/>
                <w:sz w:val="24"/>
                <w:szCs w:val="24"/>
              </w:rPr>
            </w:pPr>
            <w:r>
              <w:rPr>
                <w:rFonts w:cstheme="minorHAnsi"/>
                <w:sz w:val="24"/>
                <w:szCs w:val="24"/>
              </w:rPr>
              <w:t>Red</w:t>
            </w:r>
          </w:p>
        </w:tc>
        <w:tc>
          <w:tcPr>
            <w:tcW w:w="1029" w:type="dxa"/>
          </w:tcPr>
          <w:p w14:paraId="5D3AF7EB" w14:textId="63DBCE7E" w:rsidR="003A3816" w:rsidRDefault="003A3816" w:rsidP="00CB592D">
            <w:pPr>
              <w:rPr>
                <w:rFonts w:cstheme="minorHAnsi"/>
                <w:sz w:val="24"/>
                <w:szCs w:val="24"/>
              </w:rPr>
            </w:pPr>
            <w:r>
              <w:rPr>
                <w:rFonts w:cstheme="minorHAnsi"/>
                <w:sz w:val="24"/>
                <w:szCs w:val="24"/>
              </w:rPr>
              <w:t>Yellow</w:t>
            </w:r>
          </w:p>
        </w:tc>
        <w:tc>
          <w:tcPr>
            <w:tcW w:w="868" w:type="dxa"/>
          </w:tcPr>
          <w:p w14:paraId="3A45DD72" w14:textId="33C4F66F" w:rsidR="003A3816" w:rsidRDefault="003A3816" w:rsidP="00CB592D">
            <w:pPr>
              <w:rPr>
                <w:rFonts w:cstheme="minorHAnsi"/>
                <w:sz w:val="24"/>
                <w:szCs w:val="24"/>
              </w:rPr>
            </w:pPr>
            <w:r>
              <w:rPr>
                <w:rFonts w:cstheme="minorHAnsi"/>
                <w:sz w:val="24"/>
                <w:szCs w:val="24"/>
              </w:rPr>
              <w:t>Blue</w:t>
            </w:r>
          </w:p>
        </w:tc>
        <w:tc>
          <w:tcPr>
            <w:tcW w:w="929" w:type="dxa"/>
          </w:tcPr>
          <w:p w14:paraId="254D278C" w14:textId="4A518857" w:rsidR="003A3816" w:rsidRDefault="003A3816" w:rsidP="00CB592D">
            <w:pPr>
              <w:rPr>
                <w:rFonts w:cstheme="minorHAnsi"/>
                <w:sz w:val="24"/>
                <w:szCs w:val="24"/>
              </w:rPr>
            </w:pPr>
            <w:r>
              <w:rPr>
                <w:rFonts w:cstheme="minorHAnsi"/>
                <w:sz w:val="24"/>
                <w:szCs w:val="24"/>
              </w:rPr>
              <w:t>Black</w:t>
            </w:r>
          </w:p>
        </w:tc>
        <w:tc>
          <w:tcPr>
            <w:tcW w:w="996" w:type="dxa"/>
          </w:tcPr>
          <w:p w14:paraId="1BF2E421" w14:textId="1BE58832" w:rsidR="003A3816" w:rsidRDefault="003A3816" w:rsidP="00CB592D">
            <w:pPr>
              <w:rPr>
                <w:rFonts w:cstheme="minorHAnsi"/>
                <w:sz w:val="24"/>
                <w:szCs w:val="24"/>
              </w:rPr>
            </w:pPr>
            <w:r>
              <w:rPr>
                <w:rFonts w:cstheme="minorHAnsi"/>
                <w:sz w:val="24"/>
                <w:szCs w:val="24"/>
              </w:rPr>
              <w:t>Green</w:t>
            </w:r>
          </w:p>
        </w:tc>
        <w:tc>
          <w:tcPr>
            <w:tcW w:w="811" w:type="dxa"/>
          </w:tcPr>
          <w:p w14:paraId="5FC35AB6" w14:textId="3F3F6FC3" w:rsidR="003A3816" w:rsidRDefault="003A3816" w:rsidP="00CB592D">
            <w:pPr>
              <w:rPr>
                <w:rFonts w:cstheme="minorHAnsi"/>
                <w:sz w:val="24"/>
                <w:szCs w:val="24"/>
              </w:rPr>
            </w:pPr>
            <w:r>
              <w:rPr>
                <w:rFonts w:cstheme="minorHAnsi"/>
                <w:sz w:val="24"/>
                <w:szCs w:val="24"/>
              </w:rPr>
              <w:t>White</w:t>
            </w:r>
          </w:p>
        </w:tc>
        <w:tc>
          <w:tcPr>
            <w:tcW w:w="933" w:type="dxa"/>
          </w:tcPr>
          <w:p w14:paraId="647BDE51" w14:textId="6FA3AA91" w:rsidR="003A3816" w:rsidRDefault="003A3816" w:rsidP="00CB592D">
            <w:pPr>
              <w:rPr>
                <w:rFonts w:cstheme="minorHAnsi"/>
                <w:sz w:val="24"/>
                <w:szCs w:val="24"/>
              </w:rPr>
            </w:pPr>
            <w:r>
              <w:rPr>
                <w:rFonts w:cstheme="minorHAnsi"/>
                <w:sz w:val="24"/>
                <w:szCs w:val="24"/>
              </w:rPr>
              <w:t>Orange</w:t>
            </w:r>
          </w:p>
        </w:tc>
        <w:tc>
          <w:tcPr>
            <w:tcW w:w="855" w:type="dxa"/>
          </w:tcPr>
          <w:p w14:paraId="7F0CC055" w14:textId="5D7B0EC9" w:rsidR="003A3816" w:rsidRDefault="003A3816" w:rsidP="00CB592D">
            <w:pPr>
              <w:rPr>
                <w:rFonts w:cstheme="minorHAnsi"/>
                <w:sz w:val="24"/>
                <w:szCs w:val="24"/>
              </w:rPr>
            </w:pPr>
            <w:r>
              <w:rPr>
                <w:rFonts w:cstheme="minorHAnsi"/>
                <w:sz w:val="24"/>
                <w:szCs w:val="24"/>
              </w:rPr>
              <w:t>Brown</w:t>
            </w:r>
          </w:p>
        </w:tc>
      </w:tr>
      <w:tr w:rsidR="003A3816" w14:paraId="164D4667" w14:textId="4229342A" w:rsidTr="003A3816">
        <w:tc>
          <w:tcPr>
            <w:tcW w:w="632" w:type="dxa"/>
          </w:tcPr>
          <w:p w14:paraId="6EBB3FA6" w14:textId="0605CC3B" w:rsidR="003A3816" w:rsidRDefault="003A3816" w:rsidP="00CB592D">
            <w:pPr>
              <w:rPr>
                <w:rFonts w:cstheme="minorHAnsi"/>
                <w:sz w:val="24"/>
                <w:szCs w:val="24"/>
              </w:rPr>
            </w:pPr>
            <w:r>
              <w:rPr>
                <w:rFonts w:cstheme="minorHAnsi"/>
                <w:sz w:val="24"/>
                <w:szCs w:val="24"/>
              </w:rPr>
              <w:t>1</w:t>
            </w:r>
          </w:p>
        </w:tc>
        <w:tc>
          <w:tcPr>
            <w:tcW w:w="825" w:type="dxa"/>
          </w:tcPr>
          <w:p w14:paraId="2085C77B" w14:textId="3C218AD8" w:rsidR="003A3816" w:rsidRDefault="003A3816" w:rsidP="00CB592D">
            <w:pPr>
              <w:rPr>
                <w:rFonts w:cstheme="minorHAnsi"/>
                <w:sz w:val="24"/>
                <w:szCs w:val="24"/>
              </w:rPr>
            </w:pPr>
            <w:r>
              <w:rPr>
                <w:rFonts w:cstheme="minorHAnsi"/>
                <w:sz w:val="24"/>
                <w:szCs w:val="24"/>
              </w:rPr>
              <w:t>1</w:t>
            </w:r>
          </w:p>
        </w:tc>
        <w:tc>
          <w:tcPr>
            <w:tcW w:w="1029" w:type="dxa"/>
          </w:tcPr>
          <w:p w14:paraId="47427D0B" w14:textId="6DD843AD" w:rsidR="003A3816" w:rsidRDefault="003A3816" w:rsidP="00CB592D">
            <w:pPr>
              <w:rPr>
                <w:rFonts w:cstheme="minorHAnsi"/>
                <w:sz w:val="24"/>
                <w:szCs w:val="24"/>
              </w:rPr>
            </w:pPr>
            <w:r>
              <w:rPr>
                <w:rFonts w:cstheme="minorHAnsi"/>
                <w:sz w:val="24"/>
                <w:szCs w:val="24"/>
              </w:rPr>
              <w:t>0</w:t>
            </w:r>
          </w:p>
        </w:tc>
        <w:tc>
          <w:tcPr>
            <w:tcW w:w="868" w:type="dxa"/>
          </w:tcPr>
          <w:p w14:paraId="5CC3F426" w14:textId="1CA9416E" w:rsidR="003A3816" w:rsidRDefault="003A3816" w:rsidP="00CB592D">
            <w:pPr>
              <w:rPr>
                <w:rFonts w:cstheme="minorHAnsi"/>
                <w:sz w:val="24"/>
                <w:szCs w:val="24"/>
              </w:rPr>
            </w:pPr>
            <w:r>
              <w:rPr>
                <w:rFonts w:cstheme="minorHAnsi"/>
                <w:sz w:val="24"/>
                <w:szCs w:val="24"/>
              </w:rPr>
              <w:t>0</w:t>
            </w:r>
          </w:p>
        </w:tc>
        <w:tc>
          <w:tcPr>
            <w:tcW w:w="929" w:type="dxa"/>
          </w:tcPr>
          <w:p w14:paraId="647A37E2" w14:textId="243FDCEC" w:rsidR="003A3816" w:rsidRDefault="003A3816" w:rsidP="00CB592D">
            <w:pPr>
              <w:rPr>
                <w:rFonts w:cstheme="minorHAnsi"/>
                <w:sz w:val="24"/>
                <w:szCs w:val="24"/>
              </w:rPr>
            </w:pPr>
            <w:r>
              <w:rPr>
                <w:rFonts w:cstheme="minorHAnsi"/>
                <w:sz w:val="24"/>
                <w:szCs w:val="24"/>
              </w:rPr>
              <w:t>0</w:t>
            </w:r>
          </w:p>
        </w:tc>
        <w:tc>
          <w:tcPr>
            <w:tcW w:w="996" w:type="dxa"/>
          </w:tcPr>
          <w:p w14:paraId="3FBED063" w14:textId="410B19E8" w:rsidR="003A3816" w:rsidRDefault="003A3816" w:rsidP="00CB592D">
            <w:pPr>
              <w:rPr>
                <w:rFonts w:cstheme="minorHAnsi"/>
                <w:sz w:val="24"/>
                <w:szCs w:val="24"/>
              </w:rPr>
            </w:pPr>
            <w:r>
              <w:rPr>
                <w:rFonts w:cstheme="minorHAnsi"/>
                <w:sz w:val="24"/>
                <w:szCs w:val="24"/>
              </w:rPr>
              <w:t>0</w:t>
            </w:r>
          </w:p>
        </w:tc>
        <w:tc>
          <w:tcPr>
            <w:tcW w:w="811" w:type="dxa"/>
          </w:tcPr>
          <w:p w14:paraId="41C31323" w14:textId="2EA4F81A" w:rsidR="003A3816" w:rsidRDefault="003A3816" w:rsidP="00CB592D">
            <w:pPr>
              <w:rPr>
                <w:rFonts w:cstheme="minorHAnsi"/>
                <w:sz w:val="24"/>
                <w:szCs w:val="24"/>
              </w:rPr>
            </w:pPr>
            <w:r>
              <w:rPr>
                <w:rFonts w:cstheme="minorHAnsi"/>
                <w:sz w:val="24"/>
                <w:szCs w:val="24"/>
              </w:rPr>
              <w:t>0</w:t>
            </w:r>
          </w:p>
        </w:tc>
        <w:tc>
          <w:tcPr>
            <w:tcW w:w="933" w:type="dxa"/>
          </w:tcPr>
          <w:p w14:paraId="73C2046C" w14:textId="09CEC980" w:rsidR="003A3816" w:rsidRDefault="003A3816" w:rsidP="00CB592D">
            <w:pPr>
              <w:rPr>
                <w:rFonts w:cstheme="minorHAnsi"/>
                <w:sz w:val="24"/>
                <w:szCs w:val="24"/>
              </w:rPr>
            </w:pPr>
            <w:r>
              <w:rPr>
                <w:rFonts w:cstheme="minorHAnsi"/>
                <w:sz w:val="24"/>
                <w:szCs w:val="24"/>
              </w:rPr>
              <w:t>0</w:t>
            </w:r>
          </w:p>
        </w:tc>
        <w:tc>
          <w:tcPr>
            <w:tcW w:w="855" w:type="dxa"/>
          </w:tcPr>
          <w:p w14:paraId="753093D9" w14:textId="5D14F4FC" w:rsidR="003A3816" w:rsidRDefault="003A3816" w:rsidP="00CB592D">
            <w:pPr>
              <w:rPr>
                <w:rFonts w:cstheme="minorHAnsi"/>
                <w:sz w:val="24"/>
                <w:szCs w:val="24"/>
              </w:rPr>
            </w:pPr>
            <w:r>
              <w:rPr>
                <w:rFonts w:cstheme="minorHAnsi"/>
                <w:sz w:val="24"/>
                <w:szCs w:val="24"/>
              </w:rPr>
              <w:t>0</w:t>
            </w:r>
          </w:p>
        </w:tc>
      </w:tr>
      <w:tr w:rsidR="003A3816" w14:paraId="391238C0" w14:textId="13AF8A7B" w:rsidTr="003A3816">
        <w:tc>
          <w:tcPr>
            <w:tcW w:w="632" w:type="dxa"/>
          </w:tcPr>
          <w:p w14:paraId="2D928821" w14:textId="2778B945" w:rsidR="003A3816" w:rsidRDefault="003A3816" w:rsidP="00CB592D">
            <w:pPr>
              <w:rPr>
                <w:rFonts w:cstheme="minorHAnsi"/>
                <w:sz w:val="24"/>
                <w:szCs w:val="24"/>
              </w:rPr>
            </w:pPr>
            <w:r>
              <w:rPr>
                <w:rFonts w:cstheme="minorHAnsi"/>
                <w:sz w:val="24"/>
                <w:szCs w:val="24"/>
              </w:rPr>
              <w:t>2</w:t>
            </w:r>
          </w:p>
        </w:tc>
        <w:tc>
          <w:tcPr>
            <w:tcW w:w="825" w:type="dxa"/>
          </w:tcPr>
          <w:p w14:paraId="697D21FE" w14:textId="61EDC0C1" w:rsidR="003A3816" w:rsidRDefault="003A3816" w:rsidP="00CB592D">
            <w:pPr>
              <w:rPr>
                <w:rFonts w:cstheme="minorHAnsi"/>
                <w:sz w:val="24"/>
                <w:szCs w:val="24"/>
              </w:rPr>
            </w:pPr>
            <w:r>
              <w:rPr>
                <w:rFonts w:cstheme="minorHAnsi"/>
                <w:sz w:val="24"/>
                <w:szCs w:val="24"/>
              </w:rPr>
              <w:t>0</w:t>
            </w:r>
          </w:p>
        </w:tc>
        <w:tc>
          <w:tcPr>
            <w:tcW w:w="1029" w:type="dxa"/>
          </w:tcPr>
          <w:p w14:paraId="008DFC79" w14:textId="7908A665" w:rsidR="003A3816" w:rsidRDefault="003A3816" w:rsidP="00CB592D">
            <w:pPr>
              <w:rPr>
                <w:rFonts w:cstheme="minorHAnsi"/>
                <w:sz w:val="24"/>
                <w:szCs w:val="24"/>
              </w:rPr>
            </w:pPr>
            <w:r>
              <w:rPr>
                <w:rFonts w:cstheme="minorHAnsi"/>
                <w:sz w:val="24"/>
                <w:szCs w:val="24"/>
              </w:rPr>
              <w:t>0</w:t>
            </w:r>
          </w:p>
        </w:tc>
        <w:tc>
          <w:tcPr>
            <w:tcW w:w="868" w:type="dxa"/>
          </w:tcPr>
          <w:p w14:paraId="621B5059" w14:textId="5BE45B50" w:rsidR="003A3816" w:rsidRDefault="003A3816" w:rsidP="00CB592D">
            <w:pPr>
              <w:rPr>
                <w:rFonts w:cstheme="minorHAnsi"/>
                <w:sz w:val="24"/>
                <w:szCs w:val="24"/>
              </w:rPr>
            </w:pPr>
            <w:r>
              <w:rPr>
                <w:rFonts w:cstheme="minorHAnsi"/>
                <w:sz w:val="24"/>
                <w:szCs w:val="24"/>
              </w:rPr>
              <w:t>0</w:t>
            </w:r>
          </w:p>
        </w:tc>
        <w:tc>
          <w:tcPr>
            <w:tcW w:w="929" w:type="dxa"/>
          </w:tcPr>
          <w:p w14:paraId="4CE64E7C" w14:textId="1B018792" w:rsidR="003A3816" w:rsidRDefault="003A3816" w:rsidP="00CB592D">
            <w:pPr>
              <w:rPr>
                <w:rFonts w:cstheme="minorHAnsi"/>
                <w:sz w:val="24"/>
                <w:szCs w:val="24"/>
              </w:rPr>
            </w:pPr>
            <w:r>
              <w:rPr>
                <w:rFonts w:cstheme="minorHAnsi"/>
                <w:sz w:val="24"/>
                <w:szCs w:val="24"/>
              </w:rPr>
              <w:t>1</w:t>
            </w:r>
          </w:p>
        </w:tc>
        <w:tc>
          <w:tcPr>
            <w:tcW w:w="996" w:type="dxa"/>
          </w:tcPr>
          <w:p w14:paraId="3A5DBC6B" w14:textId="24BAA297" w:rsidR="003A3816" w:rsidRDefault="003A3816" w:rsidP="00CB592D">
            <w:pPr>
              <w:rPr>
                <w:rFonts w:cstheme="minorHAnsi"/>
                <w:sz w:val="24"/>
                <w:szCs w:val="24"/>
              </w:rPr>
            </w:pPr>
            <w:r>
              <w:rPr>
                <w:rFonts w:cstheme="minorHAnsi"/>
                <w:sz w:val="24"/>
                <w:szCs w:val="24"/>
              </w:rPr>
              <w:t>0</w:t>
            </w:r>
          </w:p>
        </w:tc>
        <w:tc>
          <w:tcPr>
            <w:tcW w:w="811" w:type="dxa"/>
          </w:tcPr>
          <w:p w14:paraId="50604EB9" w14:textId="08075E50" w:rsidR="003A3816" w:rsidRDefault="003A3816" w:rsidP="00CB592D">
            <w:pPr>
              <w:rPr>
                <w:rFonts w:cstheme="minorHAnsi"/>
                <w:sz w:val="24"/>
                <w:szCs w:val="24"/>
              </w:rPr>
            </w:pPr>
            <w:r>
              <w:rPr>
                <w:rFonts w:cstheme="minorHAnsi"/>
                <w:sz w:val="24"/>
                <w:szCs w:val="24"/>
              </w:rPr>
              <w:t>0</w:t>
            </w:r>
          </w:p>
        </w:tc>
        <w:tc>
          <w:tcPr>
            <w:tcW w:w="933" w:type="dxa"/>
          </w:tcPr>
          <w:p w14:paraId="19B8F856" w14:textId="1DB9D2B8" w:rsidR="003A3816" w:rsidRDefault="003A3816" w:rsidP="00CB592D">
            <w:pPr>
              <w:rPr>
                <w:rFonts w:cstheme="minorHAnsi"/>
                <w:sz w:val="24"/>
                <w:szCs w:val="24"/>
              </w:rPr>
            </w:pPr>
            <w:r>
              <w:rPr>
                <w:rFonts w:cstheme="minorHAnsi"/>
                <w:sz w:val="24"/>
                <w:szCs w:val="24"/>
              </w:rPr>
              <w:t>0</w:t>
            </w:r>
          </w:p>
        </w:tc>
        <w:tc>
          <w:tcPr>
            <w:tcW w:w="855" w:type="dxa"/>
          </w:tcPr>
          <w:p w14:paraId="681BA8A6" w14:textId="7CD5A466" w:rsidR="003A3816" w:rsidRDefault="003A3816" w:rsidP="00CB592D">
            <w:pPr>
              <w:rPr>
                <w:rFonts w:cstheme="minorHAnsi"/>
                <w:sz w:val="24"/>
                <w:szCs w:val="24"/>
              </w:rPr>
            </w:pPr>
            <w:r>
              <w:rPr>
                <w:rFonts w:cstheme="minorHAnsi"/>
                <w:sz w:val="24"/>
                <w:szCs w:val="24"/>
              </w:rPr>
              <w:t>0</w:t>
            </w:r>
          </w:p>
        </w:tc>
      </w:tr>
      <w:tr w:rsidR="003A3816" w14:paraId="700CB007" w14:textId="1C55D608" w:rsidTr="003A3816">
        <w:tc>
          <w:tcPr>
            <w:tcW w:w="632" w:type="dxa"/>
          </w:tcPr>
          <w:p w14:paraId="0B17FC77" w14:textId="5D684AA1" w:rsidR="003A3816" w:rsidRDefault="003A3816" w:rsidP="00CB592D">
            <w:pPr>
              <w:rPr>
                <w:rFonts w:cstheme="minorHAnsi"/>
                <w:sz w:val="24"/>
                <w:szCs w:val="24"/>
              </w:rPr>
            </w:pPr>
            <w:r>
              <w:rPr>
                <w:rFonts w:cstheme="minorHAnsi"/>
                <w:sz w:val="24"/>
                <w:szCs w:val="24"/>
              </w:rPr>
              <w:t>3</w:t>
            </w:r>
          </w:p>
        </w:tc>
        <w:tc>
          <w:tcPr>
            <w:tcW w:w="825" w:type="dxa"/>
          </w:tcPr>
          <w:p w14:paraId="323D051F" w14:textId="26FC3753" w:rsidR="003A3816" w:rsidRDefault="003A3816" w:rsidP="00CB592D">
            <w:pPr>
              <w:rPr>
                <w:rFonts w:cstheme="minorHAnsi"/>
                <w:sz w:val="24"/>
                <w:szCs w:val="24"/>
              </w:rPr>
            </w:pPr>
            <w:r>
              <w:rPr>
                <w:rFonts w:cstheme="minorHAnsi"/>
                <w:sz w:val="24"/>
                <w:szCs w:val="24"/>
              </w:rPr>
              <w:t>0</w:t>
            </w:r>
          </w:p>
        </w:tc>
        <w:tc>
          <w:tcPr>
            <w:tcW w:w="1029" w:type="dxa"/>
          </w:tcPr>
          <w:p w14:paraId="69FA5053" w14:textId="55212397" w:rsidR="003A3816" w:rsidRDefault="003A3816" w:rsidP="00CB592D">
            <w:pPr>
              <w:rPr>
                <w:rFonts w:cstheme="minorHAnsi"/>
                <w:sz w:val="24"/>
                <w:szCs w:val="24"/>
              </w:rPr>
            </w:pPr>
            <w:r>
              <w:rPr>
                <w:rFonts w:cstheme="minorHAnsi"/>
                <w:sz w:val="24"/>
                <w:szCs w:val="24"/>
              </w:rPr>
              <w:t>1</w:t>
            </w:r>
          </w:p>
        </w:tc>
        <w:tc>
          <w:tcPr>
            <w:tcW w:w="868" w:type="dxa"/>
          </w:tcPr>
          <w:p w14:paraId="42E866BB" w14:textId="735F495E" w:rsidR="003A3816" w:rsidRDefault="003A3816" w:rsidP="00CB592D">
            <w:pPr>
              <w:rPr>
                <w:rFonts w:cstheme="minorHAnsi"/>
                <w:sz w:val="24"/>
                <w:szCs w:val="24"/>
              </w:rPr>
            </w:pPr>
            <w:r>
              <w:rPr>
                <w:rFonts w:cstheme="minorHAnsi"/>
                <w:sz w:val="24"/>
                <w:szCs w:val="24"/>
              </w:rPr>
              <w:t>0</w:t>
            </w:r>
          </w:p>
        </w:tc>
        <w:tc>
          <w:tcPr>
            <w:tcW w:w="929" w:type="dxa"/>
          </w:tcPr>
          <w:p w14:paraId="68B9E0F5" w14:textId="298EA278" w:rsidR="003A3816" w:rsidRDefault="003A3816" w:rsidP="00CB592D">
            <w:pPr>
              <w:rPr>
                <w:rFonts w:cstheme="minorHAnsi"/>
                <w:sz w:val="24"/>
                <w:szCs w:val="24"/>
              </w:rPr>
            </w:pPr>
            <w:r>
              <w:rPr>
                <w:rFonts w:cstheme="minorHAnsi"/>
                <w:sz w:val="24"/>
                <w:szCs w:val="24"/>
              </w:rPr>
              <w:t>0</w:t>
            </w:r>
          </w:p>
        </w:tc>
        <w:tc>
          <w:tcPr>
            <w:tcW w:w="996" w:type="dxa"/>
          </w:tcPr>
          <w:p w14:paraId="3DF80CB7" w14:textId="5FFBB13B" w:rsidR="003A3816" w:rsidRDefault="003A3816" w:rsidP="00CB592D">
            <w:pPr>
              <w:rPr>
                <w:rFonts w:cstheme="minorHAnsi"/>
                <w:sz w:val="24"/>
                <w:szCs w:val="24"/>
              </w:rPr>
            </w:pPr>
            <w:r>
              <w:rPr>
                <w:rFonts w:cstheme="minorHAnsi"/>
                <w:sz w:val="24"/>
                <w:szCs w:val="24"/>
              </w:rPr>
              <w:t>0</w:t>
            </w:r>
          </w:p>
        </w:tc>
        <w:tc>
          <w:tcPr>
            <w:tcW w:w="811" w:type="dxa"/>
          </w:tcPr>
          <w:p w14:paraId="2400A9EE" w14:textId="450F223B" w:rsidR="003A3816" w:rsidRDefault="003A3816" w:rsidP="00CB592D">
            <w:pPr>
              <w:rPr>
                <w:rFonts w:cstheme="minorHAnsi"/>
                <w:sz w:val="24"/>
                <w:szCs w:val="24"/>
              </w:rPr>
            </w:pPr>
            <w:r>
              <w:rPr>
                <w:rFonts w:cstheme="minorHAnsi"/>
                <w:sz w:val="24"/>
                <w:szCs w:val="24"/>
              </w:rPr>
              <w:t>0</w:t>
            </w:r>
          </w:p>
        </w:tc>
        <w:tc>
          <w:tcPr>
            <w:tcW w:w="933" w:type="dxa"/>
          </w:tcPr>
          <w:p w14:paraId="4883CBB4" w14:textId="340BD5A0" w:rsidR="003A3816" w:rsidRDefault="003A3816" w:rsidP="00CB592D">
            <w:pPr>
              <w:rPr>
                <w:rFonts w:cstheme="minorHAnsi"/>
                <w:sz w:val="24"/>
                <w:szCs w:val="24"/>
              </w:rPr>
            </w:pPr>
            <w:r>
              <w:rPr>
                <w:rFonts w:cstheme="minorHAnsi"/>
                <w:sz w:val="24"/>
                <w:szCs w:val="24"/>
              </w:rPr>
              <w:t>0</w:t>
            </w:r>
          </w:p>
        </w:tc>
        <w:tc>
          <w:tcPr>
            <w:tcW w:w="855" w:type="dxa"/>
          </w:tcPr>
          <w:p w14:paraId="032A93BB" w14:textId="70A119BB" w:rsidR="003A3816" w:rsidRDefault="003A3816" w:rsidP="00CB592D">
            <w:pPr>
              <w:rPr>
                <w:rFonts w:cstheme="minorHAnsi"/>
                <w:sz w:val="24"/>
                <w:szCs w:val="24"/>
              </w:rPr>
            </w:pPr>
            <w:r>
              <w:rPr>
                <w:rFonts w:cstheme="minorHAnsi"/>
                <w:sz w:val="24"/>
                <w:szCs w:val="24"/>
              </w:rPr>
              <w:t>0</w:t>
            </w:r>
          </w:p>
        </w:tc>
      </w:tr>
      <w:tr w:rsidR="003A3816" w14:paraId="2CB16BB6" w14:textId="4BCEB98B" w:rsidTr="003A3816">
        <w:tc>
          <w:tcPr>
            <w:tcW w:w="632" w:type="dxa"/>
          </w:tcPr>
          <w:p w14:paraId="31C9FDCC" w14:textId="0503F608" w:rsidR="003A3816" w:rsidRDefault="003A3816" w:rsidP="00CB592D">
            <w:pPr>
              <w:rPr>
                <w:rFonts w:cstheme="minorHAnsi"/>
                <w:sz w:val="24"/>
                <w:szCs w:val="24"/>
              </w:rPr>
            </w:pPr>
            <w:r>
              <w:rPr>
                <w:rFonts w:cstheme="minorHAnsi"/>
                <w:sz w:val="24"/>
                <w:szCs w:val="24"/>
              </w:rPr>
              <w:t>4</w:t>
            </w:r>
          </w:p>
        </w:tc>
        <w:tc>
          <w:tcPr>
            <w:tcW w:w="825" w:type="dxa"/>
          </w:tcPr>
          <w:p w14:paraId="2D1A3B53" w14:textId="55CB03E4" w:rsidR="003A3816" w:rsidRDefault="003A3816" w:rsidP="00CB592D">
            <w:pPr>
              <w:rPr>
                <w:rFonts w:cstheme="minorHAnsi"/>
                <w:sz w:val="24"/>
                <w:szCs w:val="24"/>
              </w:rPr>
            </w:pPr>
            <w:r>
              <w:rPr>
                <w:rFonts w:cstheme="minorHAnsi"/>
                <w:sz w:val="24"/>
                <w:szCs w:val="24"/>
              </w:rPr>
              <w:t>1</w:t>
            </w:r>
          </w:p>
        </w:tc>
        <w:tc>
          <w:tcPr>
            <w:tcW w:w="1029" w:type="dxa"/>
          </w:tcPr>
          <w:p w14:paraId="6262AC2D" w14:textId="493B5843" w:rsidR="003A3816" w:rsidRDefault="003A3816" w:rsidP="00CB592D">
            <w:pPr>
              <w:rPr>
                <w:rFonts w:cstheme="minorHAnsi"/>
                <w:sz w:val="24"/>
                <w:szCs w:val="24"/>
              </w:rPr>
            </w:pPr>
            <w:r>
              <w:rPr>
                <w:rFonts w:cstheme="minorHAnsi"/>
                <w:sz w:val="24"/>
                <w:szCs w:val="24"/>
              </w:rPr>
              <w:t>0</w:t>
            </w:r>
          </w:p>
        </w:tc>
        <w:tc>
          <w:tcPr>
            <w:tcW w:w="868" w:type="dxa"/>
          </w:tcPr>
          <w:p w14:paraId="7E74300E" w14:textId="68612B66" w:rsidR="003A3816" w:rsidRDefault="003A3816" w:rsidP="00CB592D">
            <w:pPr>
              <w:rPr>
                <w:rFonts w:cstheme="minorHAnsi"/>
                <w:sz w:val="24"/>
                <w:szCs w:val="24"/>
              </w:rPr>
            </w:pPr>
            <w:r>
              <w:rPr>
                <w:rFonts w:cstheme="minorHAnsi"/>
                <w:sz w:val="24"/>
                <w:szCs w:val="24"/>
              </w:rPr>
              <w:t>0</w:t>
            </w:r>
          </w:p>
        </w:tc>
        <w:tc>
          <w:tcPr>
            <w:tcW w:w="929" w:type="dxa"/>
          </w:tcPr>
          <w:p w14:paraId="4A649700" w14:textId="72CAE5A2" w:rsidR="003A3816" w:rsidRDefault="003A3816" w:rsidP="00CB592D">
            <w:pPr>
              <w:rPr>
                <w:rFonts w:cstheme="minorHAnsi"/>
                <w:sz w:val="24"/>
                <w:szCs w:val="24"/>
              </w:rPr>
            </w:pPr>
            <w:r>
              <w:rPr>
                <w:rFonts w:cstheme="minorHAnsi"/>
                <w:sz w:val="24"/>
                <w:szCs w:val="24"/>
              </w:rPr>
              <w:t>0</w:t>
            </w:r>
          </w:p>
        </w:tc>
        <w:tc>
          <w:tcPr>
            <w:tcW w:w="996" w:type="dxa"/>
          </w:tcPr>
          <w:p w14:paraId="1001B60B" w14:textId="6CD8622C" w:rsidR="003A3816" w:rsidRDefault="003A3816" w:rsidP="00CB592D">
            <w:pPr>
              <w:rPr>
                <w:rFonts w:cstheme="minorHAnsi"/>
                <w:sz w:val="24"/>
                <w:szCs w:val="24"/>
              </w:rPr>
            </w:pPr>
            <w:r>
              <w:rPr>
                <w:rFonts w:cstheme="minorHAnsi"/>
                <w:sz w:val="24"/>
                <w:szCs w:val="24"/>
              </w:rPr>
              <w:t>0</w:t>
            </w:r>
          </w:p>
        </w:tc>
        <w:tc>
          <w:tcPr>
            <w:tcW w:w="811" w:type="dxa"/>
          </w:tcPr>
          <w:p w14:paraId="54B0E030" w14:textId="6F651524" w:rsidR="003A3816" w:rsidRDefault="003A3816" w:rsidP="00CB592D">
            <w:pPr>
              <w:rPr>
                <w:rFonts w:cstheme="minorHAnsi"/>
                <w:sz w:val="24"/>
                <w:szCs w:val="24"/>
              </w:rPr>
            </w:pPr>
            <w:r>
              <w:rPr>
                <w:rFonts w:cstheme="minorHAnsi"/>
                <w:sz w:val="24"/>
                <w:szCs w:val="24"/>
              </w:rPr>
              <w:t>0</w:t>
            </w:r>
          </w:p>
        </w:tc>
        <w:tc>
          <w:tcPr>
            <w:tcW w:w="933" w:type="dxa"/>
          </w:tcPr>
          <w:p w14:paraId="20957159" w14:textId="13E8E9D0" w:rsidR="003A3816" w:rsidRDefault="003A3816" w:rsidP="00CB592D">
            <w:pPr>
              <w:rPr>
                <w:rFonts w:cstheme="minorHAnsi"/>
                <w:sz w:val="24"/>
                <w:szCs w:val="24"/>
              </w:rPr>
            </w:pPr>
            <w:r>
              <w:rPr>
                <w:rFonts w:cstheme="minorHAnsi"/>
                <w:sz w:val="24"/>
                <w:szCs w:val="24"/>
              </w:rPr>
              <w:t>0</w:t>
            </w:r>
          </w:p>
        </w:tc>
        <w:tc>
          <w:tcPr>
            <w:tcW w:w="855" w:type="dxa"/>
          </w:tcPr>
          <w:p w14:paraId="202A29FE" w14:textId="695E7B0B" w:rsidR="003A3816" w:rsidRDefault="003A3816" w:rsidP="00CB592D">
            <w:pPr>
              <w:rPr>
                <w:rFonts w:cstheme="minorHAnsi"/>
                <w:sz w:val="24"/>
                <w:szCs w:val="24"/>
              </w:rPr>
            </w:pPr>
            <w:r>
              <w:rPr>
                <w:rFonts w:cstheme="minorHAnsi"/>
                <w:sz w:val="24"/>
                <w:szCs w:val="24"/>
              </w:rPr>
              <w:t>0</w:t>
            </w:r>
          </w:p>
        </w:tc>
      </w:tr>
      <w:tr w:rsidR="003A3816" w14:paraId="39CFF80F" w14:textId="1C159529" w:rsidTr="003A3816">
        <w:tc>
          <w:tcPr>
            <w:tcW w:w="632" w:type="dxa"/>
          </w:tcPr>
          <w:p w14:paraId="2D7DE2EF" w14:textId="50390679" w:rsidR="003A3816" w:rsidRDefault="003A3816" w:rsidP="00CB592D">
            <w:pPr>
              <w:rPr>
                <w:rFonts w:cstheme="minorHAnsi"/>
                <w:sz w:val="24"/>
                <w:szCs w:val="24"/>
              </w:rPr>
            </w:pPr>
            <w:r>
              <w:rPr>
                <w:rFonts w:cstheme="minorHAnsi"/>
                <w:sz w:val="24"/>
                <w:szCs w:val="24"/>
              </w:rPr>
              <w:t>5</w:t>
            </w:r>
          </w:p>
        </w:tc>
        <w:tc>
          <w:tcPr>
            <w:tcW w:w="825" w:type="dxa"/>
          </w:tcPr>
          <w:p w14:paraId="5177BF0B" w14:textId="36BA38DC" w:rsidR="003A3816" w:rsidRDefault="003A3816" w:rsidP="00CB592D">
            <w:pPr>
              <w:rPr>
                <w:rFonts w:cstheme="minorHAnsi"/>
                <w:sz w:val="24"/>
                <w:szCs w:val="24"/>
              </w:rPr>
            </w:pPr>
            <w:r>
              <w:rPr>
                <w:rFonts w:cstheme="minorHAnsi"/>
                <w:sz w:val="24"/>
                <w:szCs w:val="24"/>
              </w:rPr>
              <w:t>0</w:t>
            </w:r>
          </w:p>
        </w:tc>
        <w:tc>
          <w:tcPr>
            <w:tcW w:w="1029" w:type="dxa"/>
          </w:tcPr>
          <w:p w14:paraId="79E8E920" w14:textId="21240ECA" w:rsidR="003A3816" w:rsidRDefault="003A3816" w:rsidP="00CB592D">
            <w:pPr>
              <w:rPr>
                <w:rFonts w:cstheme="minorHAnsi"/>
                <w:sz w:val="24"/>
                <w:szCs w:val="24"/>
              </w:rPr>
            </w:pPr>
            <w:r>
              <w:rPr>
                <w:rFonts w:cstheme="minorHAnsi"/>
                <w:sz w:val="24"/>
                <w:szCs w:val="24"/>
              </w:rPr>
              <w:t>0</w:t>
            </w:r>
          </w:p>
        </w:tc>
        <w:tc>
          <w:tcPr>
            <w:tcW w:w="868" w:type="dxa"/>
          </w:tcPr>
          <w:p w14:paraId="7744728C" w14:textId="7F581E11" w:rsidR="003A3816" w:rsidRDefault="003A3816" w:rsidP="00CB592D">
            <w:pPr>
              <w:rPr>
                <w:rFonts w:cstheme="minorHAnsi"/>
                <w:sz w:val="24"/>
                <w:szCs w:val="24"/>
              </w:rPr>
            </w:pPr>
            <w:r>
              <w:rPr>
                <w:rFonts w:cstheme="minorHAnsi"/>
                <w:sz w:val="24"/>
                <w:szCs w:val="24"/>
              </w:rPr>
              <w:t>0</w:t>
            </w:r>
          </w:p>
        </w:tc>
        <w:tc>
          <w:tcPr>
            <w:tcW w:w="929" w:type="dxa"/>
          </w:tcPr>
          <w:p w14:paraId="17EB63DE" w14:textId="72866556" w:rsidR="003A3816" w:rsidRDefault="003A3816" w:rsidP="00CB592D">
            <w:pPr>
              <w:rPr>
                <w:rFonts w:cstheme="minorHAnsi"/>
                <w:sz w:val="24"/>
                <w:szCs w:val="24"/>
              </w:rPr>
            </w:pPr>
            <w:r>
              <w:rPr>
                <w:rFonts w:cstheme="minorHAnsi"/>
                <w:sz w:val="24"/>
                <w:szCs w:val="24"/>
              </w:rPr>
              <w:t>0</w:t>
            </w:r>
          </w:p>
        </w:tc>
        <w:tc>
          <w:tcPr>
            <w:tcW w:w="996" w:type="dxa"/>
          </w:tcPr>
          <w:p w14:paraId="3C62EAA1" w14:textId="28EA9B7D" w:rsidR="003A3816" w:rsidRDefault="003A3816" w:rsidP="00CB592D">
            <w:pPr>
              <w:rPr>
                <w:rFonts w:cstheme="minorHAnsi"/>
                <w:sz w:val="24"/>
                <w:szCs w:val="24"/>
              </w:rPr>
            </w:pPr>
            <w:r>
              <w:rPr>
                <w:rFonts w:cstheme="minorHAnsi"/>
                <w:sz w:val="24"/>
                <w:szCs w:val="24"/>
              </w:rPr>
              <w:t>1</w:t>
            </w:r>
          </w:p>
        </w:tc>
        <w:tc>
          <w:tcPr>
            <w:tcW w:w="811" w:type="dxa"/>
          </w:tcPr>
          <w:p w14:paraId="0307FEB2" w14:textId="075D7359" w:rsidR="003A3816" w:rsidRDefault="003A3816" w:rsidP="00CB592D">
            <w:pPr>
              <w:rPr>
                <w:rFonts w:cstheme="minorHAnsi"/>
                <w:sz w:val="24"/>
                <w:szCs w:val="24"/>
              </w:rPr>
            </w:pPr>
            <w:r>
              <w:rPr>
                <w:rFonts w:cstheme="minorHAnsi"/>
                <w:sz w:val="24"/>
                <w:szCs w:val="24"/>
              </w:rPr>
              <w:t>0</w:t>
            </w:r>
          </w:p>
        </w:tc>
        <w:tc>
          <w:tcPr>
            <w:tcW w:w="933" w:type="dxa"/>
          </w:tcPr>
          <w:p w14:paraId="64C29A00" w14:textId="271ED72E" w:rsidR="003A3816" w:rsidRDefault="003A3816" w:rsidP="00CB592D">
            <w:pPr>
              <w:rPr>
                <w:rFonts w:cstheme="minorHAnsi"/>
                <w:sz w:val="24"/>
                <w:szCs w:val="24"/>
              </w:rPr>
            </w:pPr>
            <w:r>
              <w:rPr>
                <w:rFonts w:cstheme="minorHAnsi"/>
                <w:sz w:val="24"/>
                <w:szCs w:val="24"/>
              </w:rPr>
              <w:t>0</w:t>
            </w:r>
          </w:p>
        </w:tc>
        <w:tc>
          <w:tcPr>
            <w:tcW w:w="855" w:type="dxa"/>
          </w:tcPr>
          <w:p w14:paraId="189AD9B5" w14:textId="6531BBE0" w:rsidR="003A3816" w:rsidRDefault="003A3816" w:rsidP="00CB592D">
            <w:pPr>
              <w:rPr>
                <w:rFonts w:cstheme="minorHAnsi"/>
                <w:sz w:val="24"/>
                <w:szCs w:val="24"/>
              </w:rPr>
            </w:pPr>
            <w:r>
              <w:rPr>
                <w:rFonts w:cstheme="minorHAnsi"/>
                <w:sz w:val="24"/>
                <w:szCs w:val="24"/>
              </w:rPr>
              <w:t>0</w:t>
            </w:r>
          </w:p>
        </w:tc>
      </w:tr>
      <w:tr w:rsidR="003A3816" w14:paraId="2E604BAE" w14:textId="4BD80BBD" w:rsidTr="003A3816">
        <w:tc>
          <w:tcPr>
            <w:tcW w:w="632" w:type="dxa"/>
          </w:tcPr>
          <w:p w14:paraId="7A6C1B8E" w14:textId="668A6F53" w:rsidR="003A3816" w:rsidRDefault="003A3816" w:rsidP="00CB592D">
            <w:pPr>
              <w:rPr>
                <w:rFonts w:cstheme="minorHAnsi"/>
                <w:sz w:val="24"/>
                <w:szCs w:val="24"/>
              </w:rPr>
            </w:pPr>
            <w:r>
              <w:rPr>
                <w:rFonts w:cstheme="minorHAnsi"/>
                <w:sz w:val="24"/>
                <w:szCs w:val="24"/>
              </w:rPr>
              <w:t>6</w:t>
            </w:r>
          </w:p>
        </w:tc>
        <w:tc>
          <w:tcPr>
            <w:tcW w:w="825" w:type="dxa"/>
          </w:tcPr>
          <w:p w14:paraId="206A1B10" w14:textId="4B5BDF01" w:rsidR="003A3816" w:rsidRDefault="003A3816" w:rsidP="00CB592D">
            <w:pPr>
              <w:rPr>
                <w:rFonts w:cstheme="minorHAnsi"/>
                <w:sz w:val="24"/>
                <w:szCs w:val="24"/>
              </w:rPr>
            </w:pPr>
            <w:r>
              <w:rPr>
                <w:rFonts w:cstheme="minorHAnsi"/>
                <w:sz w:val="24"/>
                <w:szCs w:val="24"/>
              </w:rPr>
              <w:t>0</w:t>
            </w:r>
          </w:p>
        </w:tc>
        <w:tc>
          <w:tcPr>
            <w:tcW w:w="1029" w:type="dxa"/>
          </w:tcPr>
          <w:p w14:paraId="219CEDAF" w14:textId="1E8705FA" w:rsidR="003A3816" w:rsidRDefault="003A3816" w:rsidP="00CB592D">
            <w:pPr>
              <w:rPr>
                <w:rFonts w:cstheme="minorHAnsi"/>
                <w:sz w:val="24"/>
                <w:szCs w:val="24"/>
              </w:rPr>
            </w:pPr>
            <w:r>
              <w:rPr>
                <w:rFonts w:cstheme="minorHAnsi"/>
                <w:sz w:val="24"/>
                <w:szCs w:val="24"/>
              </w:rPr>
              <w:t>0</w:t>
            </w:r>
          </w:p>
        </w:tc>
        <w:tc>
          <w:tcPr>
            <w:tcW w:w="868" w:type="dxa"/>
          </w:tcPr>
          <w:p w14:paraId="1C57273F" w14:textId="7734831D" w:rsidR="003A3816" w:rsidRDefault="003A3816" w:rsidP="00CB592D">
            <w:pPr>
              <w:rPr>
                <w:rFonts w:cstheme="minorHAnsi"/>
                <w:sz w:val="24"/>
                <w:szCs w:val="24"/>
              </w:rPr>
            </w:pPr>
            <w:r>
              <w:rPr>
                <w:rFonts w:cstheme="minorHAnsi"/>
                <w:sz w:val="24"/>
                <w:szCs w:val="24"/>
              </w:rPr>
              <w:t>1</w:t>
            </w:r>
          </w:p>
        </w:tc>
        <w:tc>
          <w:tcPr>
            <w:tcW w:w="929" w:type="dxa"/>
          </w:tcPr>
          <w:p w14:paraId="5689591A" w14:textId="3496F8CE" w:rsidR="003A3816" w:rsidRDefault="003A3816" w:rsidP="00CB592D">
            <w:pPr>
              <w:rPr>
                <w:rFonts w:cstheme="minorHAnsi"/>
                <w:sz w:val="24"/>
                <w:szCs w:val="24"/>
              </w:rPr>
            </w:pPr>
            <w:r>
              <w:rPr>
                <w:rFonts w:cstheme="minorHAnsi"/>
                <w:sz w:val="24"/>
                <w:szCs w:val="24"/>
              </w:rPr>
              <w:t>0</w:t>
            </w:r>
          </w:p>
        </w:tc>
        <w:tc>
          <w:tcPr>
            <w:tcW w:w="996" w:type="dxa"/>
          </w:tcPr>
          <w:p w14:paraId="6E2C23A4" w14:textId="1ED3C7B0" w:rsidR="003A3816" w:rsidRDefault="003A3816" w:rsidP="00CB592D">
            <w:pPr>
              <w:rPr>
                <w:rFonts w:cstheme="minorHAnsi"/>
                <w:sz w:val="24"/>
                <w:szCs w:val="24"/>
              </w:rPr>
            </w:pPr>
            <w:r>
              <w:rPr>
                <w:rFonts w:cstheme="minorHAnsi"/>
                <w:sz w:val="24"/>
                <w:szCs w:val="24"/>
              </w:rPr>
              <w:t>0</w:t>
            </w:r>
          </w:p>
        </w:tc>
        <w:tc>
          <w:tcPr>
            <w:tcW w:w="811" w:type="dxa"/>
          </w:tcPr>
          <w:p w14:paraId="3A472F19" w14:textId="68A354D2" w:rsidR="003A3816" w:rsidRDefault="003A3816" w:rsidP="00CB592D">
            <w:pPr>
              <w:rPr>
                <w:rFonts w:cstheme="minorHAnsi"/>
                <w:sz w:val="24"/>
                <w:szCs w:val="24"/>
              </w:rPr>
            </w:pPr>
            <w:r>
              <w:rPr>
                <w:rFonts w:cstheme="minorHAnsi"/>
                <w:sz w:val="24"/>
                <w:szCs w:val="24"/>
              </w:rPr>
              <w:t>0</w:t>
            </w:r>
          </w:p>
        </w:tc>
        <w:tc>
          <w:tcPr>
            <w:tcW w:w="933" w:type="dxa"/>
          </w:tcPr>
          <w:p w14:paraId="57E698F7" w14:textId="5CF9F7D8" w:rsidR="003A3816" w:rsidRDefault="003A3816" w:rsidP="00CB592D">
            <w:pPr>
              <w:rPr>
                <w:rFonts w:cstheme="minorHAnsi"/>
                <w:sz w:val="24"/>
                <w:szCs w:val="24"/>
              </w:rPr>
            </w:pPr>
            <w:r>
              <w:rPr>
                <w:rFonts w:cstheme="minorHAnsi"/>
                <w:sz w:val="24"/>
                <w:szCs w:val="24"/>
              </w:rPr>
              <w:t>0</w:t>
            </w:r>
          </w:p>
        </w:tc>
        <w:tc>
          <w:tcPr>
            <w:tcW w:w="855" w:type="dxa"/>
          </w:tcPr>
          <w:p w14:paraId="44870F20" w14:textId="7CA60776" w:rsidR="003A3816" w:rsidRDefault="003A3816" w:rsidP="00CB592D">
            <w:pPr>
              <w:rPr>
                <w:rFonts w:cstheme="minorHAnsi"/>
                <w:sz w:val="24"/>
                <w:szCs w:val="24"/>
              </w:rPr>
            </w:pPr>
            <w:r>
              <w:rPr>
                <w:rFonts w:cstheme="minorHAnsi"/>
                <w:sz w:val="24"/>
                <w:szCs w:val="24"/>
              </w:rPr>
              <w:t>0</w:t>
            </w:r>
          </w:p>
        </w:tc>
      </w:tr>
      <w:tr w:rsidR="003A3816" w14:paraId="4ABAE30B" w14:textId="5D824F28" w:rsidTr="003A3816">
        <w:tc>
          <w:tcPr>
            <w:tcW w:w="632" w:type="dxa"/>
          </w:tcPr>
          <w:p w14:paraId="3F442ADA" w14:textId="67DD9ECA" w:rsidR="003A3816" w:rsidRDefault="003A3816" w:rsidP="00CB592D">
            <w:pPr>
              <w:rPr>
                <w:rFonts w:cstheme="minorHAnsi"/>
                <w:sz w:val="24"/>
                <w:szCs w:val="24"/>
              </w:rPr>
            </w:pPr>
            <w:r>
              <w:rPr>
                <w:rFonts w:cstheme="minorHAnsi"/>
                <w:sz w:val="24"/>
                <w:szCs w:val="24"/>
              </w:rPr>
              <w:t>7</w:t>
            </w:r>
          </w:p>
        </w:tc>
        <w:tc>
          <w:tcPr>
            <w:tcW w:w="825" w:type="dxa"/>
          </w:tcPr>
          <w:p w14:paraId="352CC277" w14:textId="3DA05E0A" w:rsidR="003A3816" w:rsidRDefault="003A3816" w:rsidP="00CB592D">
            <w:pPr>
              <w:rPr>
                <w:rFonts w:cstheme="minorHAnsi"/>
                <w:sz w:val="24"/>
                <w:szCs w:val="24"/>
              </w:rPr>
            </w:pPr>
            <w:r>
              <w:rPr>
                <w:rFonts w:cstheme="minorHAnsi"/>
                <w:sz w:val="24"/>
                <w:szCs w:val="24"/>
              </w:rPr>
              <w:t>0</w:t>
            </w:r>
          </w:p>
        </w:tc>
        <w:tc>
          <w:tcPr>
            <w:tcW w:w="1029" w:type="dxa"/>
          </w:tcPr>
          <w:p w14:paraId="112D1DD5" w14:textId="4C447AD3" w:rsidR="003A3816" w:rsidRDefault="003A3816" w:rsidP="00CB592D">
            <w:pPr>
              <w:rPr>
                <w:rFonts w:cstheme="minorHAnsi"/>
                <w:sz w:val="24"/>
                <w:szCs w:val="24"/>
              </w:rPr>
            </w:pPr>
            <w:r>
              <w:rPr>
                <w:rFonts w:cstheme="minorHAnsi"/>
                <w:sz w:val="24"/>
                <w:szCs w:val="24"/>
              </w:rPr>
              <w:t>0</w:t>
            </w:r>
          </w:p>
        </w:tc>
        <w:tc>
          <w:tcPr>
            <w:tcW w:w="868" w:type="dxa"/>
          </w:tcPr>
          <w:p w14:paraId="0ADE3C9D" w14:textId="7A28DEA5" w:rsidR="003A3816" w:rsidRDefault="003A3816" w:rsidP="00CB592D">
            <w:pPr>
              <w:rPr>
                <w:rFonts w:cstheme="minorHAnsi"/>
                <w:sz w:val="24"/>
                <w:szCs w:val="24"/>
              </w:rPr>
            </w:pPr>
            <w:r>
              <w:rPr>
                <w:rFonts w:cstheme="minorHAnsi"/>
                <w:sz w:val="24"/>
                <w:szCs w:val="24"/>
              </w:rPr>
              <w:t>1</w:t>
            </w:r>
          </w:p>
        </w:tc>
        <w:tc>
          <w:tcPr>
            <w:tcW w:w="929" w:type="dxa"/>
          </w:tcPr>
          <w:p w14:paraId="0AC80A69" w14:textId="0CF252A9" w:rsidR="003A3816" w:rsidRDefault="003A3816" w:rsidP="00CB592D">
            <w:pPr>
              <w:rPr>
                <w:rFonts w:cstheme="minorHAnsi"/>
                <w:sz w:val="24"/>
                <w:szCs w:val="24"/>
              </w:rPr>
            </w:pPr>
            <w:r>
              <w:rPr>
                <w:rFonts w:cstheme="minorHAnsi"/>
                <w:sz w:val="24"/>
                <w:szCs w:val="24"/>
              </w:rPr>
              <w:t>0</w:t>
            </w:r>
          </w:p>
        </w:tc>
        <w:tc>
          <w:tcPr>
            <w:tcW w:w="996" w:type="dxa"/>
          </w:tcPr>
          <w:p w14:paraId="37441A8A" w14:textId="4759D477" w:rsidR="003A3816" w:rsidRDefault="003A3816" w:rsidP="00CB592D">
            <w:pPr>
              <w:rPr>
                <w:rFonts w:cstheme="minorHAnsi"/>
                <w:sz w:val="24"/>
                <w:szCs w:val="24"/>
              </w:rPr>
            </w:pPr>
            <w:r>
              <w:rPr>
                <w:rFonts w:cstheme="minorHAnsi"/>
                <w:sz w:val="24"/>
                <w:szCs w:val="24"/>
              </w:rPr>
              <w:t>0</w:t>
            </w:r>
          </w:p>
        </w:tc>
        <w:tc>
          <w:tcPr>
            <w:tcW w:w="811" w:type="dxa"/>
          </w:tcPr>
          <w:p w14:paraId="6B23AB36" w14:textId="20D0DA8F" w:rsidR="003A3816" w:rsidRDefault="003A3816" w:rsidP="00CB592D">
            <w:pPr>
              <w:rPr>
                <w:rFonts w:cstheme="minorHAnsi"/>
                <w:sz w:val="24"/>
                <w:szCs w:val="24"/>
              </w:rPr>
            </w:pPr>
            <w:r>
              <w:rPr>
                <w:rFonts w:cstheme="minorHAnsi"/>
                <w:sz w:val="24"/>
                <w:szCs w:val="24"/>
              </w:rPr>
              <w:t>0</w:t>
            </w:r>
          </w:p>
        </w:tc>
        <w:tc>
          <w:tcPr>
            <w:tcW w:w="933" w:type="dxa"/>
          </w:tcPr>
          <w:p w14:paraId="526C3638" w14:textId="08792C96" w:rsidR="003A3816" w:rsidRDefault="003A3816" w:rsidP="00CB592D">
            <w:pPr>
              <w:rPr>
                <w:rFonts w:cstheme="minorHAnsi"/>
                <w:sz w:val="24"/>
                <w:szCs w:val="24"/>
              </w:rPr>
            </w:pPr>
            <w:r>
              <w:rPr>
                <w:rFonts w:cstheme="minorHAnsi"/>
                <w:sz w:val="24"/>
                <w:szCs w:val="24"/>
              </w:rPr>
              <w:t>0</w:t>
            </w:r>
          </w:p>
        </w:tc>
        <w:tc>
          <w:tcPr>
            <w:tcW w:w="855" w:type="dxa"/>
          </w:tcPr>
          <w:p w14:paraId="1C68E913" w14:textId="2BB02D91" w:rsidR="003A3816" w:rsidRDefault="003A3816" w:rsidP="00CB592D">
            <w:pPr>
              <w:rPr>
                <w:rFonts w:cstheme="minorHAnsi"/>
                <w:sz w:val="24"/>
                <w:szCs w:val="24"/>
              </w:rPr>
            </w:pPr>
            <w:r>
              <w:rPr>
                <w:rFonts w:cstheme="minorHAnsi"/>
                <w:sz w:val="24"/>
                <w:szCs w:val="24"/>
              </w:rPr>
              <w:t>0</w:t>
            </w:r>
          </w:p>
        </w:tc>
      </w:tr>
    </w:tbl>
    <w:p w14:paraId="091A43DC" w14:textId="77777777" w:rsidR="00094A1B" w:rsidRDefault="00094A1B" w:rsidP="00CB592D">
      <w:pPr>
        <w:spacing w:line="240" w:lineRule="auto"/>
        <w:ind w:left="360"/>
        <w:rPr>
          <w:rFonts w:cstheme="minorHAnsi"/>
          <w:sz w:val="24"/>
          <w:szCs w:val="24"/>
        </w:rPr>
      </w:pPr>
    </w:p>
    <w:p w14:paraId="02C42605" w14:textId="3D1A87BC" w:rsidR="00094A1B" w:rsidRDefault="00094A1B" w:rsidP="00CB592D">
      <w:pPr>
        <w:spacing w:line="240" w:lineRule="auto"/>
        <w:ind w:left="360"/>
        <w:rPr>
          <w:rFonts w:cstheme="minorHAnsi"/>
          <w:sz w:val="24"/>
          <w:szCs w:val="24"/>
        </w:rPr>
      </w:pPr>
      <w:r>
        <w:rPr>
          <w:rFonts w:cstheme="minorHAnsi"/>
          <w:sz w:val="24"/>
          <w:szCs w:val="24"/>
        </w:rPr>
        <w:t>b) mean = 69.106, stdev = 19.356, [0.150, -0.160, -0.264, -0.160, -1.504]</w:t>
      </w:r>
    </w:p>
    <w:p w14:paraId="3DD60BE4" w14:textId="49BADB11" w:rsidR="00BB56DE" w:rsidRDefault="00BB56DE" w:rsidP="00CB592D">
      <w:pPr>
        <w:spacing w:line="240" w:lineRule="auto"/>
        <w:ind w:left="360"/>
        <w:rPr>
          <w:rFonts w:cstheme="minorHAnsi"/>
          <w:sz w:val="24"/>
          <w:szCs w:val="24"/>
        </w:rPr>
      </w:pPr>
      <w:r>
        <w:rPr>
          <w:rFonts w:cstheme="minorHAnsi"/>
          <w:sz w:val="24"/>
          <w:szCs w:val="24"/>
        </w:rPr>
        <w:t>c) [6, 4, 4, 4, 1]</w:t>
      </w:r>
    </w:p>
    <w:p w14:paraId="3F994653" w14:textId="762BBE6F" w:rsidR="00094A1B" w:rsidRDefault="00094A1B" w:rsidP="00CB592D">
      <w:pPr>
        <w:spacing w:line="240" w:lineRule="auto"/>
        <w:ind w:left="360"/>
        <w:rPr>
          <w:rFonts w:cstheme="minorHAnsi"/>
          <w:sz w:val="24"/>
          <w:szCs w:val="24"/>
        </w:rPr>
      </w:pPr>
    </w:p>
    <w:p w14:paraId="073591D4" w14:textId="39D510CD" w:rsidR="00094A1B" w:rsidRDefault="00094A1B" w:rsidP="00CB592D">
      <w:pPr>
        <w:spacing w:line="240" w:lineRule="auto"/>
        <w:ind w:left="360"/>
        <w:rPr>
          <w:rFonts w:cstheme="minorHAnsi"/>
          <w:sz w:val="24"/>
          <w:szCs w:val="24"/>
        </w:rPr>
      </w:pPr>
      <w:r>
        <w:rPr>
          <w:rFonts w:cstheme="minorHAnsi"/>
          <w:sz w:val="24"/>
          <w:szCs w:val="24"/>
        </w:rPr>
        <w:t>4.</w:t>
      </w:r>
    </w:p>
    <w:p w14:paraId="3DF24D2F" w14:textId="13E5F7DA" w:rsidR="00094A1B" w:rsidRDefault="00094A1B" w:rsidP="00CB592D">
      <w:pPr>
        <w:spacing w:line="240" w:lineRule="auto"/>
        <w:ind w:left="360"/>
        <w:rPr>
          <w:rFonts w:cstheme="minorHAnsi"/>
          <w:sz w:val="24"/>
          <w:szCs w:val="24"/>
        </w:rPr>
      </w:pPr>
      <w:r>
        <w:rPr>
          <w:rFonts w:cstheme="minorHAnsi"/>
          <w:sz w:val="24"/>
          <w:szCs w:val="24"/>
        </w:rPr>
        <w:t xml:space="preserve">a) </w:t>
      </w:r>
      <w:r w:rsidRPr="00094A1B">
        <w:rPr>
          <w:rFonts w:cstheme="minorHAnsi"/>
          <w:sz w:val="24"/>
          <w:szCs w:val="24"/>
        </w:rPr>
        <w:t>503</w:t>
      </w:r>
      <w:r>
        <w:rPr>
          <w:rFonts w:cstheme="minorHAnsi"/>
          <w:sz w:val="24"/>
          <w:szCs w:val="24"/>
        </w:rPr>
        <w:t xml:space="preserve">, </w:t>
      </w:r>
      <w:r w:rsidRPr="00094A1B">
        <w:rPr>
          <w:rFonts w:cstheme="minorHAnsi"/>
          <w:sz w:val="24"/>
          <w:szCs w:val="24"/>
        </w:rPr>
        <w:t>526</w:t>
      </w:r>
      <w:r>
        <w:rPr>
          <w:rFonts w:cstheme="minorHAnsi"/>
          <w:sz w:val="24"/>
          <w:szCs w:val="24"/>
        </w:rPr>
        <w:t xml:space="preserve">, </w:t>
      </w:r>
      <w:r w:rsidRPr="00094A1B">
        <w:rPr>
          <w:rFonts w:cstheme="minorHAnsi"/>
          <w:sz w:val="24"/>
          <w:szCs w:val="24"/>
        </w:rPr>
        <w:t>492</w:t>
      </w:r>
      <w:r>
        <w:rPr>
          <w:rFonts w:cstheme="minorHAnsi"/>
          <w:sz w:val="24"/>
          <w:szCs w:val="24"/>
        </w:rPr>
        <w:t xml:space="preserve">, </w:t>
      </w:r>
      <w:r w:rsidRPr="00094A1B">
        <w:rPr>
          <w:rFonts w:cstheme="minorHAnsi"/>
          <w:sz w:val="24"/>
          <w:szCs w:val="24"/>
        </w:rPr>
        <w:t>505</w:t>
      </w:r>
      <w:r>
        <w:rPr>
          <w:rFonts w:cstheme="minorHAnsi"/>
          <w:sz w:val="24"/>
          <w:szCs w:val="24"/>
        </w:rPr>
        <w:t xml:space="preserve">, </w:t>
      </w:r>
      <w:r w:rsidRPr="00094A1B">
        <w:rPr>
          <w:rFonts w:cstheme="minorHAnsi"/>
          <w:sz w:val="24"/>
          <w:szCs w:val="24"/>
        </w:rPr>
        <w:t>504</w:t>
      </w:r>
      <w:r>
        <w:rPr>
          <w:rFonts w:cstheme="minorHAnsi"/>
          <w:sz w:val="24"/>
          <w:szCs w:val="24"/>
        </w:rPr>
        <w:t xml:space="preserve">, </w:t>
      </w:r>
      <w:r w:rsidRPr="00094A1B">
        <w:rPr>
          <w:rFonts w:cstheme="minorHAnsi"/>
          <w:sz w:val="24"/>
          <w:szCs w:val="24"/>
        </w:rPr>
        <w:t>528</w:t>
      </w:r>
      <w:r>
        <w:rPr>
          <w:rFonts w:cstheme="minorHAnsi"/>
          <w:sz w:val="24"/>
          <w:szCs w:val="24"/>
        </w:rPr>
        <w:t xml:space="preserve">, </w:t>
      </w:r>
      <w:r w:rsidRPr="00094A1B">
        <w:rPr>
          <w:rFonts w:cstheme="minorHAnsi"/>
          <w:sz w:val="24"/>
          <w:szCs w:val="24"/>
        </w:rPr>
        <w:t>519</w:t>
      </w:r>
      <w:r>
        <w:rPr>
          <w:rFonts w:cstheme="minorHAnsi"/>
          <w:sz w:val="24"/>
          <w:szCs w:val="24"/>
        </w:rPr>
        <w:t xml:space="preserve">, </w:t>
      </w:r>
      <w:r w:rsidRPr="00094A1B">
        <w:rPr>
          <w:rFonts w:cstheme="minorHAnsi"/>
          <w:sz w:val="24"/>
          <w:szCs w:val="24"/>
        </w:rPr>
        <w:t>520</w:t>
      </w:r>
      <w:r>
        <w:rPr>
          <w:rFonts w:cstheme="minorHAnsi"/>
          <w:sz w:val="24"/>
          <w:szCs w:val="24"/>
        </w:rPr>
        <w:t xml:space="preserve">, </w:t>
      </w:r>
      <w:r w:rsidRPr="00094A1B">
        <w:rPr>
          <w:rFonts w:cstheme="minorHAnsi"/>
          <w:sz w:val="24"/>
          <w:szCs w:val="24"/>
        </w:rPr>
        <w:t>496</w:t>
      </w:r>
      <w:r>
        <w:rPr>
          <w:rFonts w:cstheme="minorHAnsi"/>
          <w:sz w:val="24"/>
          <w:szCs w:val="24"/>
        </w:rPr>
        <w:t xml:space="preserve">, </w:t>
      </w:r>
      <w:r w:rsidRPr="00094A1B">
        <w:rPr>
          <w:rFonts w:cstheme="minorHAnsi"/>
          <w:sz w:val="24"/>
          <w:szCs w:val="24"/>
        </w:rPr>
        <w:t>518</w:t>
      </w:r>
      <w:r>
        <w:rPr>
          <w:rFonts w:cstheme="minorHAnsi"/>
          <w:sz w:val="24"/>
          <w:szCs w:val="24"/>
        </w:rPr>
        <w:t xml:space="preserve">, </w:t>
      </w:r>
      <w:r w:rsidRPr="00094A1B">
        <w:rPr>
          <w:rFonts w:cstheme="minorHAnsi"/>
          <w:sz w:val="24"/>
          <w:szCs w:val="24"/>
        </w:rPr>
        <w:t>505</w:t>
      </w:r>
      <w:r>
        <w:rPr>
          <w:rFonts w:cstheme="minorHAnsi"/>
          <w:sz w:val="24"/>
          <w:szCs w:val="24"/>
        </w:rPr>
        <w:t xml:space="preserve">, </w:t>
      </w:r>
      <w:r w:rsidRPr="00094A1B">
        <w:rPr>
          <w:rFonts w:cstheme="minorHAnsi"/>
          <w:sz w:val="24"/>
          <w:szCs w:val="24"/>
        </w:rPr>
        <w:t>510</w:t>
      </w:r>
      <w:r>
        <w:rPr>
          <w:rFonts w:cstheme="minorHAnsi"/>
          <w:sz w:val="24"/>
          <w:szCs w:val="24"/>
        </w:rPr>
        <w:t xml:space="preserve">, </w:t>
      </w:r>
      <w:r w:rsidRPr="00094A1B">
        <w:rPr>
          <w:rFonts w:cstheme="minorHAnsi"/>
          <w:sz w:val="24"/>
          <w:szCs w:val="24"/>
        </w:rPr>
        <w:t>530</w:t>
      </w:r>
      <w:r>
        <w:rPr>
          <w:rFonts w:cstheme="minorHAnsi"/>
          <w:sz w:val="24"/>
          <w:szCs w:val="24"/>
        </w:rPr>
        <w:t xml:space="preserve">, </w:t>
      </w:r>
      <w:r w:rsidRPr="00094A1B">
        <w:rPr>
          <w:rFonts w:cstheme="minorHAnsi"/>
          <w:sz w:val="24"/>
          <w:szCs w:val="24"/>
        </w:rPr>
        <w:t>532</w:t>
      </w:r>
      <w:r>
        <w:rPr>
          <w:rFonts w:cstheme="minorHAnsi"/>
          <w:sz w:val="24"/>
          <w:szCs w:val="24"/>
        </w:rPr>
        <w:t xml:space="preserve">, </w:t>
      </w:r>
      <w:r w:rsidRPr="00094A1B">
        <w:rPr>
          <w:rFonts w:cstheme="minorHAnsi"/>
          <w:sz w:val="24"/>
          <w:szCs w:val="24"/>
        </w:rPr>
        <w:t>491</w:t>
      </w:r>
      <w:r>
        <w:rPr>
          <w:rFonts w:cstheme="minorHAnsi"/>
          <w:sz w:val="24"/>
          <w:szCs w:val="24"/>
        </w:rPr>
        <w:t xml:space="preserve">, </w:t>
      </w:r>
      <w:r w:rsidRPr="00094A1B">
        <w:rPr>
          <w:rFonts w:cstheme="minorHAnsi"/>
          <w:sz w:val="24"/>
          <w:szCs w:val="24"/>
        </w:rPr>
        <w:t>512</w:t>
      </w:r>
      <w:r>
        <w:rPr>
          <w:rFonts w:cstheme="minorHAnsi"/>
          <w:sz w:val="24"/>
          <w:szCs w:val="24"/>
        </w:rPr>
        <w:t xml:space="preserve">, </w:t>
      </w:r>
      <w:r w:rsidRPr="00094A1B">
        <w:rPr>
          <w:rFonts w:cstheme="minorHAnsi"/>
          <w:sz w:val="24"/>
          <w:szCs w:val="24"/>
        </w:rPr>
        <w:t>488</w:t>
      </w:r>
      <w:r>
        <w:rPr>
          <w:rFonts w:cstheme="minorHAnsi"/>
          <w:sz w:val="24"/>
          <w:szCs w:val="24"/>
        </w:rPr>
        <w:t xml:space="preserve">, </w:t>
      </w:r>
      <w:r w:rsidRPr="00094A1B">
        <w:rPr>
          <w:rFonts w:cstheme="minorHAnsi"/>
          <w:sz w:val="24"/>
          <w:szCs w:val="24"/>
        </w:rPr>
        <w:t>509</w:t>
      </w:r>
      <w:r>
        <w:rPr>
          <w:rFonts w:cstheme="minorHAnsi"/>
          <w:sz w:val="24"/>
          <w:szCs w:val="24"/>
        </w:rPr>
        <w:t>, 526, 497</w:t>
      </w:r>
    </w:p>
    <w:p w14:paraId="78622715" w14:textId="72663239" w:rsidR="00094A1B" w:rsidRDefault="00094A1B" w:rsidP="00CB592D">
      <w:pPr>
        <w:spacing w:line="240" w:lineRule="auto"/>
        <w:ind w:left="360"/>
        <w:rPr>
          <w:rFonts w:cstheme="minorHAnsi"/>
          <w:sz w:val="24"/>
          <w:szCs w:val="24"/>
        </w:rPr>
      </w:pPr>
      <w:r>
        <w:rPr>
          <w:rFonts w:cstheme="minorHAnsi"/>
          <w:sz w:val="24"/>
          <w:szCs w:val="24"/>
        </w:rPr>
        <w:t>mean = 510.55</w:t>
      </w:r>
    </w:p>
    <w:p w14:paraId="55A1ADA4" w14:textId="77777777" w:rsidR="00094A1B" w:rsidRPr="00CB592D" w:rsidRDefault="00094A1B" w:rsidP="00CB592D">
      <w:pPr>
        <w:spacing w:line="240" w:lineRule="auto"/>
        <w:ind w:left="360"/>
        <w:rPr>
          <w:rFonts w:cstheme="minorHAnsi"/>
          <w:sz w:val="24"/>
          <w:szCs w:val="24"/>
        </w:rPr>
      </w:pPr>
    </w:p>
    <w:sectPr w:rsidR="00094A1B" w:rsidRPr="00CB5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32214"/>
    <w:multiLevelType w:val="hybridMultilevel"/>
    <w:tmpl w:val="B8484B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D91F70"/>
    <w:multiLevelType w:val="hybridMultilevel"/>
    <w:tmpl w:val="264C8376"/>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1C054ED"/>
    <w:multiLevelType w:val="hybridMultilevel"/>
    <w:tmpl w:val="0E42418A"/>
    <w:lvl w:ilvl="0" w:tplc="F36E7200">
      <w:start w:val="1"/>
      <w:numFmt w:val="decimal"/>
      <w:lvlText w:val="%1."/>
      <w:lvlJc w:val="left"/>
      <w:pPr>
        <w:ind w:left="720" w:hanging="360"/>
      </w:pPr>
      <w:rPr>
        <w:rFonts w:asciiTheme="minorHAnsi" w:eastAsiaTheme="minorHAnsi" w:hAnsiTheme="minorHAnsi" w:cs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6C29E3"/>
    <w:multiLevelType w:val="hybridMultilevel"/>
    <w:tmpl w:val="32D20CC6"/>
    <w:lvl w:ilvl="0" w:tplc="415CF3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B6681F"/>
    <w:multiLevelType w:val="hybridMultilevel"/>
    <w:tmpl w:val="264C8376"/>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1132A15"/>
    <w:multiLevelType w:val="hybridMultilevel"/>
    <w:tmpl w:val="264C8376"/>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4204B4D"/>
    <w:multiLevelType w:val="hybridMultilevel"/>
    <w:tmpl w:val="A11C3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1"/>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79A"/>
    <w:rsid w:val="00094A1B"/>
    <w:rsid w:val="00137579"/>
    <w:rsid w:val="001D53BF"/>
    <w:rsid w:val="003A3816"/>
    <w:rsid w:val="0049779A"/>
    <w:rsid w:val="00660AF2"/>
    <w:rsid w:val="0066543B"/>
    <w:rsid w:val="006B3443"/>
    <w:rsid w:val="00AE3FE5"/>
    <w:rsid w:val="00B1652E"/>
    <w:rsid w:val="00BB56DE"/>
    <w:rsid w:val="00CB5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588FF"/>
  <w15:chartTrackingRefBased/>
  <w15:docId w15:val="{21B14670-F3B6-4D55-B826-32DF7B9A9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79A"/>
    <w:pPr>
      <w:ind w:left="720"/>
      <w:contextualSpacing/>
    </w:pPr>
  </w:style>
  <w:style w:type="character" w:customStyle="1" w:styleId="textlayer--absolute">
    <w:name w:val="textlayer--absolute"/>
    <w:basedOn w:val="DefaultParagraphFont"/>
    <w:rsid w:val="006B3443"/>
  </w:style>
  <w:style w:type="paragraph" w:styleId="HTMLPreformatted">
    <w:name w:val="HTML Preformatted"/>
    <w:basedOn w:val="Normal"/>
    <w:link w:val="HTMLPreformattedChar"/>
    <w:uiPriority w:val="99"/>
    <w:semiHidden/>
    <w:unhideWhenUsed/>
    <w:rsid w:val="00AE3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3FE5"/>
    <w:rPr>
      <w:rFonts w:ascii="Courier New" w:eastAsia="Times New Roman" w:hAnsi="Courier New" w:cs="Courier New"/>
      <w:sz w:val="20"/>
      <w:szCs w:val="20"/>
    </w:rPr>
  </w:style>
  <w:style w:type="table" w:styleId="TableGrid">
    <w:name w:val="Table Grid"/>
    <w:basedOn w:val="TableNormal"/>
    <w:uiPriority w:val="39"/>
    <w:rsid w:val="00094A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4622225">
      <w:bodyDiv w:val="1"/>
      <w:marLeft w:val="0"/>
      <w:marRight w:val="0"/>
      <w:marTop w:val="0"/>
      <w:marBottom w:val="0"/>
      <w:divBdr>
        <w:top w:val="none" w:sz="0" w:space="0" w:color="auto"/>
        <w:left w:val="none" w:sz="0" w:space="0" w:color="auto"/>
        <w:bottom w:val="none" w:sz="0" w:space="0" w:color="auto"/>
        <w:right w:val="none" w:sz="0" w:space="0" w:color="auto"/>
      </w:divBdr>
    </w:div>
    <w:div w:id="1385249602">
      <w:bodyDiv w:val="1"/>
      <w:marLeft w:val="0"/>
      <w:marRight w:val="0"/>
      <w:marTop w:val="0"/>
      <w:marBottom w:val="0"/>
      <w:divBdr>
        <w:top w:val="none" w:sz="0" w:space="0" w:color="auto"/>
        <w:left w:val="none" w:sz="0" w:space="0" w:color="auto"/>
        <w:bottom w:val="none" w:sz="0" w:space="0" w:color="auto"/>
        <w:right w:val="none" w:sz="0" w:space="0" w:color="auto"/>
      </w:divBdr>
      <w:divsChild>
        <w:div w:id="680663686">
          <w:marLeft w:val="0"/>
          <w:marRight w:val="0"/>
          <w:marTop w:val="100"/>
          <w:marBottom w:val="100"/>
          <w:divBdr>
            <w:top w:val="none" w:sz="0" w:space="0" w:color="auto"/>
            <w:left w:val="none" w:sz="0" w:space="0" w:color="auto"/>
            <w:bottom w:val="none" w:sz="0" w:space="0" w:color="auto"/>
            <w:right w:val="none" w:sz="0" w:space="0" w:color="auto"/>
          </w:divBdr>
          <w:divsChild>
            <w:div w:id="1212227697">
              <w:marLeft w:val="0"/>
              <w:marRight w:val="0"/>
              <w:marTop w:val="750"/>
              <w:marBottom w:val="750"/>
              <w:divBdr>
                <w:top w:val="none" w:sz="0" w:space="0" w:color="auto"/>
                <w:left w:val="none" w:sz="0" w:space="0" w:color="auto"/>
                <w:bottom w:val="none" w:sz="0" w:space="0" w:color="auto"/>
                <w:right w:val="none" w:sz="0" w:space="0" w:color="auto"/>
              </w:divBdr>
              <w:divsChild>
                <w:div w:id="643967091">
                  <w:marLeft w:val="0"/>
                  <w:marRight w:val="0"/>
                  <w:marTop w:val="0"/>
                  <w:marBottom w:val="0"/>
                  <w:divBdr>
                    <w:top w:val="none" w:sz="0" w:space="0" w:color="auto"/>
                    <w:left w:val="none" w:sz="0" w:space="0" w:color="auto"/>
                    <w:bottom w:val="none" w:sz="0" w:space="0" w:color="auto"/>
                    <w:right w:val="none" w:sz="0" w:space="0" w:color="auto"/>
                  </w:divBdr>
                  <w:divsChild>
                    <w:div w:id="2109349527">
                      <w:marLeft w:val="0"/>
                      <w:marRight w:val="0"/>
                      <w:marTop w:val="0"/>
                      <w:marBottom w:val="0"/>
                      <w:divBdr>
                        <w:top w:val="none" w:sz="0" w:space="0" w:color="auto"/>
                        <w:left w:val="none" w:sz="0" w:space="0" w:color="auto"/>
                        <w:bottom w:val="none" w:sz="0" w:space="0" w:color="auto"/>
                        <w:right w:val="none" w:sz="0" w:space="0" w:color="auto"/>
                      </w:divBdr>
                      <w:divsChild>
                        <w:div w:id="6095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792694">
          <w:marLeft w:val="0"/>
          <w:marRight w:val="0"/>
          <w:marTop w:val="100"/>
          <w:marBottom w:val="100"/>
          <w:divBdr>
            <w:top w:val="dashed" w:sz="6" w:space="0" w:color="A8A8A8"/>
            <w:left w:val="none" w:sz="0" w:space="0" w:color="auto"/>
            <w:bottom w:val="none" w:sz="0" w:space="0" w:color="auto"/>
            <w:right w:val="none" w:sz="0" w:space="0" w:color="auto"/>
          </w:divBdr>
          <w:divsChild>
            <w:div w:id="284238098">
              <w:marLeft w:val="0"/>
              <w:marRight w:val="0"/>
              <w:marTop w:val="750"/>
              <w:marBottom w:val="750"/>
              <w:divBdr>
                <w:top w:val="none" w:sz="0" w:space="0" w:color="auto"/>
                <w:left w:val="none" w:sz="0" w:space="0" w:color="auto"/>
                <w:bottom w:val="none" w:sz="0" w:space="0" w:color="auto"/>
                <w:right w:val="none" w:sz="0" w:space="0" w:color="auto"/>
              </w:divBdr>
              <w:divsChild>
                <w:div w:id="1694188386">
                  <w:marLeft w:val="0"/>
                  <w:marRight w:val="0"/>
                  <w:marTop w:val="0"/>
                  <w:marBottom w:val="0"/>
                  <w:divBdr>
                    <w:top w:val="none" w:sz="0" w:space="0" w:color="auto"/>
                    <w:left w:val="none" w:sz="0" w:space="0" w:color="auto"/>
                    <w:bottom w:val="none" w:sz="0" w:space="0" w:color="auto"/>
                    <w:right w:val="none" w:sz="0" w:space="0" w:color="auto"/>
                  </w:divBdr>
                  <w:divsChild>
                    <w:div w:id="526257766">
                      <w:marLeft w:val="0"/>
                      <w:marRight w:val="0"/>
                      <w:marTop w:val="0"/>
                      <w:marBottom w:val="0"/>
                      <w:divBdr>
                        <w:top w:val="none" w:sz="0" w:space="0" w:color="auto"/>
                        <w:left w:val="none" w:sz="0" w:space="0" w:color="auto"/>
                        <w:bottom w:val="none" w:sz="0" w:space="0" w:color="auto"/>
                        <w:right w:val="none" w:sz="0" w:space="0" w:color="auto"/>
                      </w:divBdr>
                      <w:divsChild>
                        <w:div w:id="69056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6</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Connor W</dc:creator>
  <cp:keywords/>
  <dc:description/>
  <cp:lastModifiedBy>Johnson, Connor W</cp:lastModifiedBy>
  <cp:revision>2</cp:revision>
  <dcterms:created xsi:type="dcterms:W3CDTF">2021-02-04T14:34:00Z</dcterms:created>
  <dcterms:modified xsi:type="dcterms:W3CDTF">2021-02-04T18:49:00Z</dcterms:modified>
</cp:coreProperties>
</file>