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98B6" w14:textId="77777777" w:rsidR="00DA5FEE" w:rsidRDefault="00000000">
      <w:pPr>
        <w:spacing w:after="200"/>
      </w:pPr>
      <w:r>
        <w:t xml:space="preserve"> </w:t>
      </w:r>
    </w:p>
    <w:p w14:paraId="7F703F73" w14:textId="77777777" w:rsidR="00DA5FEE" w:rsidRDefault="00000000" w:rsidP="00A77DF0">
      <w:pPr>
        <w:pStyle w:val="2"/>
        <w:spacing w:after="200"/>
        <w:jc w:val="center"/>
      </w:pPr>
      <w:r>
        <w:t>R60BMP1</w:t>
      </w:r>
      <w:r>
        <w:t>毫米波雷达</w:t>
      </w:r>
      <w:r>
        <w:t xml:space="preserve"> + Air780EP —— </w:t>
      </w:r>
      <w:r>
        <w:t>宿舍侧装云端数据上传与轨迹验证测试报告</w:t>
      </w:r>
    </w:p>
    <w:p w14:paraId="103F2DF8" w14:textId="77777777" w:rsidR="00DA5FEE" w:rsidRDefault="00000000">
      <w:pPr>
        <w:pStyle w:val="3"/>
        <w:spacing w:after="200"/>
      </w:pPr>
      <w:r>
        <w:t>一、测试概述</w:t>
      </w:r>
    </w:p>
    <w:p w14:paraId="62D33B10" w14:textId="77777777" w:rsidR="00DA5FEE" w:rsidRDefault="00000000">
      <w:pPr>
        <w:spacing w:after="120"/>
      </w:pPr>
      <w:r>
        <w:rPr>
          <w:b/>
          <w:bCs/>
        </w:rPr>
        <w:t>测试对象</w:t>
      </w:r>
      <w:r>
        <w:t>：</w:t>
      </w:r>
      <w:proofErr w:type="gramStart"/>
      <w:r>
        <w:t>云帆瑞达</w:t>
      </w:r>
      <w:proofErr w:type="gramEnd"/>
      <w:r>
        <w:t>R60BMP1</w:t>
      </w:r>
      <w:r>
        <w:t>毫米波雷达模块（</w:t>
      </w:r>
      <w:r>
        <w:t>4T4R</w:t>
      </w:r>
      <w:r>
        <w:t>），合</w:t>
      </w:r>
      <w:proofErr w:type="gramStart"/>
      <w:r>
        <w:t>宙</w:t>
      </w:r>
      <w:proofErr w:type="gramEnd"/>
      <w:r>
        <w:t>Air780EP 4G</w:t>
      </w:r>
      <w:r>
        <w:t>模块（</w:t>
      </w:r>
      <w:r>
        <w:t>DTU</w:t>
      </w:r>
      <w:r>
        <w:t>固件），</w:t>
      </w:r>
      <w:proofErr w:type="gramStart"/>
      <w:r>
        <w:t>银尔达物</w:t>
      </w:r>
      <w:proofErr w:type="gramEnd"/>
      <w:r>
        <w:t>联网平台。</w:t>
      </w:r>
      <w:r>
        <w:br/>
      </w:r>
      <w:r>
        <w:rPr>
          <w:b/>
          <w:bCs/>
        </w:rPr>
        <w:t>测试环境</w:t>
      </w:r>
      <w:r>
        <w:t>：四人寝室场景（长</w:t>
      </w:r>
      <w:r>
        <w:t xml:space="preserve">5m × </w:t>
      </w:r>
      <w:r>
        <w:t>宽</w:t>
      </w:r>
      <w:r>
        <w:t xml:space="preserve">3.3m × </w:t>
      </w:r>
      <w:r>
        <w:t>高</w:t>
      </w:r>
      <w:r>
        <w:t>3.4m</w:t>
      </w:r>
      <w:r>
        <w:t>），空间较小，存在床铺架、柜子等多重反射面。雷达安装于宿舍中轴、靠近出口侧墙面，安装高度</w:t>
      </w:r>
      <w:r>
        <w:t>2.2m</w:t>
      </w:r>
      <w:r>
        <w:t>，侧装向下倾斜</w:t>
      </w:r>
      <w:r>
        <w:t>30°</w:t>
      </w:r>
      <w:r>
        <w:t>。</w:t>
      </w:r>
      <w:r>
        <w:br/>
      </w:r>
      <w:r>
        <w:rPr>
          <w:b/>
          <w:bCs/>
        </w:rPr>
        <w:t>测试目的</w:t>
      </w:r>
      <w:r>
        <w:t>：全面评估雷达在动态人员进出、多人静态驻留、卧床睡眠等不同场景下的检测准确性、算法鲁棒性及盲区情况，验证完整数据链路（雷达</w:t>
      </w:r>
      <w:r>
        <w:t xml:space="preserve"> → 4G</w:t>
      </w:r>
      <w:proofErr w:type="gramStart"/>
      <w:r>
        <w:t>透传</w:t>
      </w:r>
      <w:proofErr w:type="gramEnd"/>
      <w:r>
        <w:t xml:space="preserve"> → </w:t>
      </w:r>
      <w:r>
        <w:t>云端解析</w:t>
      </w:r>
      <w:r>
        <w:t xml:space="preserve"> → </w:t>
      </w:r>
      <w:r>
        <w:t>数据显示）的稳定性。</w:t>
      </w:r>
      <w:r>
        <w:br/>
      </w:r>
      <w:r>
        <w:rPr>
          <w:b/>
          <w:bCs/>
        </w:rPr>
        <w:t>测试方法</w:t>
      </w:r>
      <w:r>
        <w:t>：按雷达模块测试</w:t>
      </w:r>
      <w:r>
        <w:t xml:space="preserve"> → 4G</w:t>
      </w:r>
      <w:r>
        <w:t>模块测试</w:t>
      </w:r>
      <w:r>
        <w:t xml:space="preserve"> → </w:t>
      </w:r>
      <w:r>
        <w:t>联调测试</w:t>
      </w:r>
      <w:r>
        <w:t xml:space="preserve"> → </w:t>
      </w:r>
      <w:r>
        <w:t>实际环境测试四个阶段依次验证，其中实际环境测试划分为</w:t>
      </w:r>
      <w:r>
        <w:t>“</w:t>
      </w:r>
      <w:r>
        <w:t>动态进出</w:t>
      </w:r>
      <w:r>
        <w:t>”</w:t>
      </w:r>
      <w:r>
        <w:t>、</w:t>
      </w:r>
      <w:r>
        <w:t>“</w:t>
      </w:r>
      <w:r>
        <w:t>静态驻留（多姿态）</w:t>
      </w:r>
      <w:r>
        <w:t>”</w:t>
      </w:r>
      <w:r>
        <w:t>、</w:t>
      </w:r>
      <w:r>
        <w:t>“</w:t>
      </w:r>
      <w:r>
        <w:t>静态驻留（卧床）</w:t>
      </w:r>
      <w:r>
        <w:t>”</w:t>
      </w:r>
      <w:r>
        <w:t>三个独立场景。</w:t>
      </w:r>
      <w:r>
        <w:br/>
      </w:r>
      <w:r>
        <w:rPr>
          <w:b/>
          <w:bCs/>
        </w:rPr>
        <w:t>参考文档</w:t>
      </w:r>
      <w:r>
        <w:t>：《</w:t>
      </w:r>
      <w:r>
        <w:t>R60BMP1-</w:t>
      </w:r>
      <w:r>
        <w:t>人数统计雷达</w:t>
      </w:r>
      <w:r>
        <w:t xml:space="preserve"> v1.0</w:t>
      </w:r>
      <w:r>
        <w:t>》用户手册、《</w:t>
      </w:r>
      <w:r>
        <w:t>R60BMP1-S_</w:t>
      </w:r>
      <w:r>
        <w:t>数据手册</w:t>
      </w:r>
      <w:r>
        <w:t>_V1.1</w:t>
      </w:r>
      <w:r>
        <w:t>（倾斜安装）》、合</w:t>
      </w:r>
      <w:proofErr w:type="gramStart"/>
      <w:r>
        <w:t>宙</w:t>
      </w:r>
      <w:proofErr w:type="gramEnd"/>
      <w:r>
        <w:t>Air780EP DTU</w:t>
      </w:r>
      <w:r>
        <w:t>固件使用说明、</w:t>
      </w:r>
      <w:proofErr w:type="gramStart"/>
      <w:r>
        <w:t>银尔达物</w:t>
      </w:r>
      <w:proofErr w:type="gramEnd"/>
      <w:r>
        <w:t>联网平台开发文档。</w:t>
      </w:r>
    </w:p>
    <w:p w14:paraId="466300F2" w14:textId="3B8EFCDD" w:rsidR="00DA5FEE" w:rsidRPr="00A77DF0" w:rsidRDefault="00000000">
      <w:pPr>
        <w:spacing w:after="200"/>
        <w:rPr>
          <w:rFonts w:hint="eastAsia"/>
        </w:rPr>
      </w:pPr>
      <w:r>
        <w:t xml:space="preserve"> </w:t>
      </w:r>
    </w:p>
    <w:p w14:paraId="22AB1409" w14:textId="33054140" w:rsidR="00DA5FEE" w:rsidRDefault="00000000" w:rsidP="00A77DF0">
      <w:pPr>
        <w:pStyle w:val="3"/>
        <w:spacing w:after="200"/>
        <w:rPr>
          <w:rFonts w:hint="eastAsia"/>
        </w:rPr>
      </w:pPr>
      <w:r>
        <w:t>二、系统架构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95"/>
        <w:gridCol w:w="2618"/>
        <w:gridCol w:w="4503"/>
      </w:tblGrid>
      <w:tr w:rsidR="00DA5FEE" w14:paraId="2773221E" w14:textId="77777777">
        <w:trPr>
          <w:tblHeader/>
        </w:trPr>
        <w:tc>
          <w:tcPr>
            <w:tcW w:w="1963" w:type="dxa"/>
          </w:tcPr>
          <w:p w14:paraId="182C608F" w14:textId="77777777" w:rsidR="00DA5FEE" w:rsidRDefault="00000000">
            <w:r>
              <w:rPr>
                <w:b/>
                <w:bCs/>
              </w:rPr>
              <w:t>层级</w:t>
            </w:r>
          </w:p>
        </w:tc>
        <w:tc>
          <w:tcPr>
            <w:tcW w:w="2717" w:type="dxa"/>
          </w:tcPr>
          <w:p w14:paraId="798105C5" w14:textId="77777777" w:rsidR="00DA5FEE" w:rsidRDefault="00000000">
            <w:r>
              <w:rPr>
                <w:b/>
                <w:bCs/>
              </w:rPr>
              <w:t>设备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平台</w:t>
            </w:r>
          </w:p>
        </w:tc>
        <w:tc>
          <w:tcPr>
            <w:tcW w:w="4680" w:type="dxa"/>
          </w:tcPr>
          <w:p w14:paraId="65C73CC4" w14:textId="77777777" w:rsidR="00DA5FEE" w:rsidRDefault="00000000">
            <w:r>
              <w:rPr>
                <w:b/>
                <w:bCs/>
              </w:rPr>
              <w:t>职责</w:t>
            </w:r>
          </w:p>
        </w:tc>
      </w:tr>
      <w:tr w:rsidR="00DA5FEE" w14:paraId="56E944D9" w14:textId="77777777">
        <w:tc>
          <w:tcPr>
            <w:tcW w:w="1963" w:type="dxa"/>
          </w:tcPr>
          <w:p w14:paraId="06F0967E" w14:textId="77777777" w:rsidR="00DA5FEE" w:rsidRDefault="00000000">
            <w:r>
              <w:t>数据采集层</w:t>
            </w:r>
          </w:p>
        </w:tc>
        <w:tc>
          <w:tcPr>
            <w:tcW w:w="2717" w:type="dxa"/>
          </w:tcPr>
          <w:p w14:paraId="56CA1F16" w14:textId="77777777" w:rsidR="00DA5FEE" w:rsidRDefault="00000000">
            <w:r>
              <w:t>R60BMP1</w:t>
            </w:r>
            <w:r>
              <w:t>雷达</w:t>
            </w:r>
          </w:p>
        </w:tc>
        <w:tc>
          <w:tcPr>
            <w:tcW w:w="4680" w:type="dxa"/>
          </w:tcPr>
          <w:p w14:paraId="23177B7E" w14:textId="77777777" w:rsidR="00DA5FEE" w:rsidRDefault="00000000">
            <w:r>
              <w:t>输出标准</w:t>
            </w:r>
            <w:r>
              <w:t>UART</w:t>
            </w:r>
            <w:r>
              <w:t>协议帧（</w:t>
            </w:r>
            <w:proofErr w:type="gramStart"/>
            <w:r>
              <w:t>帧头</w:t>
            </w:r>
            <w:proofErr w:type="gramEnd"/>
            <w:r>
              <w:t>0x53 0x59</w:t>
            </w:r>
            <w:r>
              <w:t>）</w:t>
            </w:r>
          </w:p>
        </w:tc>
      </w:tr>
      <w:tr w:rsidR="00DA5FEE" w14:paraId="4C4181E6" w14:textId="77777777">
        <w:tc>
          <w:tcPr>
            <w:tcW w:w="1963" w:type="dxa"/>
          </w:tcPr>
          <w:p w14:paraId="4E031BE3" w14:textId="77777777" w:rsidR="00DA5FEE" w:rsidRDefault="00000000">
            <w:r>
              <w:t>数据传输层</w:t>
            </w:r>
          </w:p>
        </w:tc>
        <w:tc>
          <w:tcPr>
            <w:tcW w:w="2717" w:type="dxa"/>
          </w:tcPr>
          <w:p w14:paraId="6851B23F" w14:textId="77777777" w:rsidR="00DA5FEE" w:rsidRDefault="00000000">
            <w:r>
              <w:t>Air780EP</w:t>
            </w:r>
            <w:r>
              <w:t>（</w:t>
            </w:r>
            <w:r>
              <w:t>DTU</w:t>
            </w:r>
            <w:r>
              <w:t>固件）</w:t>
            </w:r>
          </w:p>
        </w:tc>
        <w:tc>
          <w:tcPr>
            <w:tcW w:w="4680" w:type="dxa"/>
          </w:tcPr>
          <w:p w14:paraId="21301279" w14:textId="77777777" w:rsidR="00DA5FEE" w:rsidRDefault="00000000">
            <w:r>
              <w:t>仅做数据透传，将串口收到的原始数据通过</w:t>
            </w:r>
            <w:r>
              <w:t>MQTT</w:t>
            </w:r>
            <w:r>
              <w:t>发布</w:t>
            </w:r>
            <w:proofErr w:type="gramStart"/>
            <w:r>
              <w:t>至银尔达</w:t>
            </w:r>
            <w:proofErr w:type="gramEnd"/>
            <w:r>
              <w:t>平台</w:t>
            </w:r>
          </w:p>
        </w:tc>
      </w:tr>
      <w:tr w:rsidR="00DA5FEE" w14:paraId="257BDF0F" w14:textId="77777777">
        <w:tc>
          <w:tcPr>
            <w:tcW w:w="1963" w:type="dxa"/>
          </w:tcPr>
          <w:p w14:paraId="08213B83" w14:textId="77777777" w:rsidR="00DA5FEE" w:rsidRDefault="00000000">
            <w:r>
              <w:t>协议转换层</w:t>
            </w:r>
          </w:p>
        </w:tc>
        <w:tc>
          <w:tcPr>
            <w:tcW w:w="2717" w:type="dxa"/>
          </w:tcPr>
          <w:p w14:paraId="7DF4B3BA" w14:textId="77777777" w:rsidR="00DA5FEE" w:rsidRDefault="00000000">
            <w:proofErr w:type="gramStart"/>
            <w:r>
              <w:t>银尔达云</w:t>
            </w:r>
            <w:proofErr w:type="gramEnd"/>
            <w:r>
              <w:t>平台</w:t>
            </w:r>
          </w:p>
        </w:tc>
        <w:tc>
          <w:tcPr>
            <w:tcW w:w="4680" w:type="dxa"/>
          </w:tcPr>
          <w:p w14:paraId="2F9FEE0B" w14:textId="77777777" w:rsidR="00DA5FEE" w:rsidRDefault="00000000">
            <w:r>
              <w:t>完成原始数据上云、雷达协议解析、数据存储与显示</w:t>
            </w:r>
          </w:p>
        </w:tc>
      </w:tr>
      <w:tr w:rsidR="00DA5FEE" w14:paraId="71315C3B" w14:textId="77777777">
        <w:tc>
          <w:tcPr>
            <w:tcW w:w="1963" w:type="dxa"/>
          </w:tcPr>
          <w:p w14:paraId="1C290BBB" w14:textId="77777777" w:rsidR="00DA5FEE" w:rsidRDefault="00000000">
            <w:r>
              <w:t>应用展示层</w:t>
            </w:r>
          </w:p>
        </w:tc>
        <w:tc>
          <w:tcPr>
            <w:tcW w:w="2717" w:type="dxa"/>
          </w:tcPr>
          <w:p w14:paraId="6DB3D122" w14:textId="77777777" w:rsidR="00DA5FEE" w:rsidRDefault="00000000">
            <w:proofErr w:type="gramStart"/>
            <w:r>
              <w:t>银尔达</w:t>
            </w:r>
            <w:proofErr w:type="gramEnd"/>
            <w:r>
              <w:t>平台控制台</w:t>
            </w:r>
          </w:p>
        </w:tc>
        <w:tc>
          <w:tcPr>
            <w:tcW w:w="4680" w:type="dxa"/>
          </w:tcPr>
          <w:p w14:paraId="266AFB24" w14:textId="77777777" w:rsidR="00DA5FEE" w:rsidRDefault="00000000">
            <w:r>
              <w:t>数据展示、轨迹绘制、统计报表</w:t>
            </w:r>
          </w:p>
        </w:tc>
      </w:tr>
    </w:tbl>
    <w:p w14:paraId="0DAC4091" w14:textId="77777777" w:rsidR="00DA5FEE" w:rsidRDefault="00000000">
      <w:pPr>
        <w:spacing w:before="240"/>
      </w:pPr>
      <w:r>
        <w:t xml:space="preserve"> </w:t>
      </w:r>
    </w:p>
    <w:p w14:paraId="76A34C65" w14:textId="77777777" w:rsidR="009E67FF" w:rsidRDefault="009E67FF">
      <w:pPr>
        <w:widowControl/>
        <w:rPr>
          <w:b/>
          <w:bCs/>
          <w:color w:val="000000"/>
          <w:sz w:val="32"/>
          <w:szCs w:val="32"/>
        </w:rPr>
      </w:pPr>
      <w:r>
        <w:br w:type="page"/>
      </w:r>
    </w:p>
    <w:p w14:paraId="2435BB57" w14:textId="7F979E5D" w:rsidR="00DA5FEE" w:rsidRDefault="00000000">
      <w:pPr>
        <w:pStyle w:val="3"/>
        <w:spacing w:after="200"/>
      </w:pPr>
      <w:r>
        <w:lastRenderedPageBreak/>
        <w:t>三、测试目标与范围</w:t>
      </w:r>
    </w:p>
    <w:p w14:paraId="3C60C914" w14:textId="77777777" w:rsidR="00DA5FEE" w:rsidRDefault="00000000">
      <w:pPr>
        <w:spacing w:after="120"/>
      </w:pPr>
      <w:r>
        <w:rPr>
          <w:b/>
          <w:bCs/>
        </w:rPr>
        <w:t xml:space="preserve">3.1 </w:t>
      </w:r>
      <w:r>
        <w:rPr>
          <w:b/>
          <w:bCs/>
        </w:rPr>
        <w:t>测试目标</w:t>
      </w:r>
    </w:p>
    <w:p w14:paraId="680EE140" w14:textId="77777777" w:rsidR="00DA5FEE" w:rsidRDefault="00000000">
      <w:pPr>
        <w:spacing w:after="100"/>
        <w:ind w:left="20"/>
      </w:pPr>
      <w:r>
        <w:t xml:space="preserve">1. </w:t>
      </w:r>
      <w:r>
        <w:t>验证雷达模块供电、串口通信及数据输出是否正常。</w:t>
      </w:r>
    </w:p>
    <w:p w14:paraId="1DE43E0D" w14:textId="77777777" w:rsidR="00DA5FEE" w:rsidRDefault="00000000">
      <w:pPr>
        <w:spacing w:after="100"/>
        <w:ind w:left="20"/>
      </w:pPr>
      <w:r>
        <w:t xml:space="preserve">2. </w:t>
      </w:r>
      <w:r>
        <w:t>验证</w:t>
      </w:r>
      <w:r>
        <w:t>Air780EP</w:t>
      </w:r>
      <w:r>
        <w:t>供电、网络附着及</w:t>
      </w:r>
      <w:r>
        <w:t>MQTT</w:t>
      </w:r>
      <w:r>
        <w:t>连接是否正常。</w:t>
      </w:r>
    </w:p>
    <w:p w14:paraId="582D3E7B" w14:textId="77777777" w:rsidR="00DA5FEE" w:rsidRDefault="00000000">
      <w:pPr>
        <w:spacing w:after="100"/>
        <w:ind w:left="20"/>
      </w:pPr>
      <w:r>
        <w:t xml:space="preserve">3. </w:t>
      </w:r>
      <w:r>
        <w:t>验证云端解析后的</w:t>
      </w:r>
      <w:r>
        <w:t>JSON</w:t>
      </w:r>
      <w:r>
        <w:t>数据与雷达原始输出数据是否一致。</w:t>
      </w:r>
    </w:p>
    <w:p w14:paraId="5AC2D2A4" w14:textId="77777777" w:rsidR="00DA5FEE" w:rsidRDefault="00000000">
      <w:pPr>
        <w:spacing w:after="100"/>
        <w:ind w:left="20"/>
      </w:pPr>
      <w:r>
        <w:t xml:space="preserve">4. </w:t>
      </w:r>
      <w:r>
        <w:t>验证有人</w:t>
      </w:r>
      <w:r>
        <w:t>/</w:t>
      </w:r>
      <w:r>
        <w:t>无人状态的检测准确性与上报延时。</w:t>
      </w:r>
    </w:p>
    <w:p w14:paraId="7F17D53C" w14:textId="77777777" w:rsidR="00DA5FEE" w:rsidRDefault="00000000">
      <w:pPr>
        <w:spacing w:after="100"/>
        <w:ind w:left="20"/>
      </w:pPr>
      <w:r>
        <w:t xml:space="preserve">5. </w:t>
      </w:r>
      <w:r>
        <w:t>验证人数统计准确性：常态床下</w:t>
      </w:r>
      <w:r>
        <w:t>4</w:t>
      </w:r>
      <w:r>
        <w:t>人、极限</w:t>
      </w:r>
      <w:r>
        <w:t>6~7</w:t>
      </w:r>
      <w:r>
        <w:t>人（存在数据漂移）、床上</w:t>
      </w:r>
      <w:r>
        <w:t>2</w:t>
      </w:r>
      <w:r>
        <w:t>人（靠近雷达的两床静态测试成功，远端卧床存在漏报）。</w:t>
      </w:r>
    </w:p>
    <w:p w14:paraId="505C6212" w14:textId="77777777" w:rsidR="00DA5FEE" w:rsidRDefault="00000000">
      <w:pPr>
        <w:spacing w:after="100"/>
        <w:ind w:left="20"/>
      </w:pPr>
      <w:r>
        <w:t xml:space="preserve">6. </w:t>
      </w:r>
      <w:r>
        <w:t>所有场景均进行轨迹跟踪验证。</w:t>
      </w:r>
    </w:p>
    <w:p w14:paraId="032B2F60" w14:textId="77777777" w:rsidR="00DA5FEE" w:rsidRDefault="00000000">
      <w:pPr>
        <w:spacing w:after="200"/>
      </w:pPr>
      <w:r>
        <w:t xml:space="preserve"> </w:t>
      </w:r>
    </w:p>
    <w:p w14:paraId="2AC51965" w14:textId="77777777" w:rsidR="00DA5FEE" w:rsidRDefault="00000000">
      <w:pPr>
        <w:spacing w:after="120"/>
      </w:pPr>
      <w:r>
        <w:rPr>
          <w:b/>
          <w:bCs/>
        </w:rPr>
        <w:t xml:space="preserve">3.2 </w:t>
      </w:r>
      <w:r>
        <w:rPr>
          <w:b/>
          <w:bCs/>
        </w:rPr>
        <w:t>测试范围</w:t>
      </w:r>
      <w:r>
        <w:br/>
      </w:r>
      <w:r>
        <w:t>雷达模块供电与串口通信验证</w:t>
      </w:r>
      <w:r>
        <w:t xml:space="preserve"> → </w:t>
      </w:r>
      <w:r>
        <w:t>雷达数据调试</w:t>
      </w:r>
      <w:r>
        <w:t xml:space="preserve"> → 4G</w:t>
      </w:r>
      <w:r>
        <w:t>模块供电与联网验证</w:t>
      </w:r>
      <w:r>
        <w:t xml:space="preserve"> → </w:t>
      </w:r>
      <w:proofErr w:type="gramStart"/>
      <w:r>
        <w:t>银尔达</w:t>
      </w:r>
      <w:proofErr w:type="gramEnd"/>
      <w:r>
        <w:t>平台配置</w:t>
      </w:r>
      <w:r>
        <w:t xml:space="preserve"> → </w:t>
      </w:r>
      <w:r>
        <w:t>雷达与</w:t>
      </w:r>
      <w:r>
        <w:t>4G</w:t>
      </w:r>
      <w:r>
        <w:t>联调</w:t>
      </w:r>
      <w:r>
        <w:t xml:space="preserve"> → </w:t>
      </w:r>
      <w:r>
        <w:t>数据一致性验证</w:t>
      </w:r>
      <w:r>
        <w:t xml:space="preserve"> → </w:t>
      </w:r>
      <w:r>
        <w:t>实际环境测试（有无人、动态进出、静态密集、卧床睡眠）</w:t>
      </w:r>
      <w:r>
        <w:t xml:space="preserve">→ </w:t>
      </w:r>
      <w:r>
        <w:t>各场景轨迹验证</w:t>
      </w:r>
      <w:r>
        <w:t xml:space="preserve"> → </w:t>
      </w:r>
      <w:r>
        <w:t>问题归纳与优化建议。</w:t>
      </w:r>
    </w:p>
    <w:p w14:paraId="666BEEEA" w14:textId="77777777" w:rsidR="00DA5FEE" w:rsidRDefault="00000000">
      <w:pPr>
        <w:spacing w:after="200"/>
      </w:pPr>
      <w:r>
        <w:t xml:space="preserve"> </w:t>
      </w:r>
    </w:p>
    <w:p w14:paraId="55B972D4" w14:textId="77777777" w:rsidR="00DA5FEE" w:rsidRDefault="00000000">
      <w:pPr>
        <w:pStyle w:val="3"/>
        <w:spacing w:after="200"/>
      </w:pPr>
      <w:r>
        <w:t>四、测试环境</w:t>
      </w:r>
    </w:p>
    <w:p w14:paraId="61CC1203" w14:textId="3348DA7D" w:rsidR="00DA5FEE" w:rsidRDefault="00000000" w:rsidP="00A77DF0">
      <w:pPr>
        <w:spacing w:after="120"/>
        <w:rPr>
          <w:rFonts w:hint="eastAsia"/>
        </w:rPr>
      </w:pPr>
      <w:r>
        <w:rPr>
          <w:b/>
          <w:bCs/>
        </w:rPr>
        <w:t xml:space="preserve">4.1 </w:t>
      </w:r>
      <w:r>
        <w:rPr>
          <w:b/>
          <w:bCs/>
        </w:rPr>
        <w:t>寝室环境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39"/>
        <w:gridCol w:w="5777"/>
      </w:tblGrid>
      <w:tr w:rsidR="00DA5FEE" w14:paraId="2976B386" w14:textId="77777777">
        <w:trPr>
          <w:tblHeader/>
        </w:trPr>
        <w:tc>
          <w:tcPr>
            <w:tcW w:w="3360" w:type="dxa"/>
          </w:tcPr>
          <w:p w14:paraId="6CDBD880" w14:textId="77777777" w:rsidR="00DA5FEE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6000" w:type="dxa"/>
          </w:tcPr>
          <w:p w14:paraId="490D976B" w14:textId="77777777" w:rsidR="00DA5FEE" w:rsidRDefault="00000000">
            <w:r>
              <w:rPr>
                <w:b/>
                <w:bCs/>
              </w:rPr>
              <w:t>规格</w:t>
            </w:r>
          </w:p>
        </w:tc>
      </w:tr>
      <w:tr w:rsidR="00DA5FEE" w14:paraId="0E2C8495" w14:textId="77777777">
        <w:tc>
          <w:tcPr>
            <w:tcW w:w="3360" w:type="dxa"/>
          </w:tcPr>
          <w:p w14:paraId="49D1D261" w14:textId="77777777" w:rsidR="00DA5FEE" w:rsidRDefault="00000000">
            <w:r>
              <w:t>房间尺寸</w:t>
            </w:r>
          </w:p>
        </w:tc>
        <w:tc>
          <w:tcPr>
            <w:tcW w:w="6000" w:type="dxa"/>
          </w:tcPr>
          <w:p w14:paraId="11809DA5" w14:textId="77777777" w:rsidR="00DA5FEE" w:rsidRDefault="00000000">
            <w:r>
              <w:t>长</w:t>
            </w:r>
            <w:r>
              <w:t xml:space="preserve">5m × </w:t>
            </w:r>
            <w:r>
              <w:t>宽</w:t>
            </w:r>
            <w:r>
              <w:t xml:space="preserve">3.3m × </w:t>
            </w:r>
            <w:r>
              <w:t>高</w:t>
            </w:r>
            <w:r>
              <w:t>3.4m</w:t>
            </w:r>
          </w:p>
        </w:tc>
      </w:tr>
      <w:tr w:rsidR="00DA5FEE" w14:paraId="67175A03" w14:textId="77777777">
        <w:tc>
          <w:tcPr>
            <w:tcW w:w="3360" w:type="dxa"/>
          </w:tcPr>
          <w:p w14:paraId="5CE70019" w14:textId="77777777" w:rsidR="00DA5FEE" w:rsidRDefault="00000000">
            <w:r>
              <w:t>寝室人数</w:t>
            </w:r>
          </w:p>
        </w:tc>
        <w:tc>
          <w:tcPr>
            <w:tcW w:w="6000" w:type="dxa"/>
          </w:tcPr>
          <w:p w14:paraId="24FBB339" w14:textId="77777777" w:rsidR="00DA5FEE" w:rsidRDefault="00000000">
            <w:r>
              <w:t>4</w:t>
            </w:r>
            <w:r>
              <w:t>人（常态），极限测试</w:t>
            </w:r>
            <w:r>
              <w:t>6~7</w:t>
            </w:r>
            <w:r>
              <w:t>人</w:t>
            </w:r>
          </w:p>
        </w:tc>
      </w:tr>
      <w:tr w:rsidR="00DA5FEE" w14:paraId="564A65E3" w14:textId="77777777">
        <w:tc>
          <w:tcPr>
            <w:tcW w:w="3360" w:type="dxa"/>
          </w:tcPr>
          <w:p w14:paraId="05E509CC" w14:textId="77777777" w:rsidR="00DA5FEE" w:rsidRDefault="00000000">
            <w:r>
              <w:t>过道宽度</w:t>
            </w:r>
          </w:p>
        </w:tc>
        <w:tc>
          <w:tcPr>
            <w:tcW w:w="6000" w:type="dxa"/>
          </w:tcPr>
          <w:p w14:paraId="3EB58F62" w14:textId="77777777" w:rsidR="00DA5FEE" w:rsidRDefault="00000000">
            <w:r>
              <w:t>1.5m</w:t>
            </w:r>
          </w:p>
        </w:tc>
      </w:tr>
      <w:tr w:rsidR="00DA5FEE" w14:paraId="3342A4C7" w14:textId="77777777">
        <w:tc>
          <w:tcPr>
            <w:tcW w:w="3360" w:type="dxa"/>
          </w:tcPr>
          <w:p w14:paraId="7F3393A5" w14:textId="77777777" w:rsidR="00DA5FEE" w:rsidRDefault="00000000">
            <w:r>
              <w:t>两旁结构</w:t>
            </w:r>
          </w:p>
        </w:tc>
        <w:tc>
          <w:tcPr>
            <w:tcW w:w="6000" w:type="dxa"/>
          </w:tcPr>
          <w:p w14:paraId="78B42D81" w14:textId="77777777" w:rsidR="00DA5FEE" w:rsidRDefault="00000000">
            <w:r>
              <w:t>上床下桌（上铺床板约</w:t>
            </w:r>
            <w:r>
              <w:t>1.7m</w:t>
            </w:r>
            <w:r>
              <w:t>，下桌约</w:t>
            </w:r>
            <w:r>
              <w:t>0.75m</w:t>
            </w:r>
            <w:r>
              <w:t>）</w:t>
            </w:r>
          </w:p>
        </w:tc>
      </w:tr>
      <w:tr w:rsidR="00DA5FEE" w14:paraId="07CA7AAF" w14:textId="77777777">
        <w:tc>
          <w:tcPr>
            <w:tcW w:w="3360" w:type="dxa"/>
          </w:tcPr>
          <w:p w14:paraId="1EB823F6" w14:textId="77777777" w:rsidR="00DA5FEE" w:rsidRDefault="00000000">
            <w:r>
              <w:t>雷达安装位置</w:t>
            </w:r>
          </w:p>
        </w:tc>
        <w:tc>
          <w:tcPr>
            <w:tcW w:w="6000" w:type="dxa"/>
          </w:tcPr>
          <w:p w14:paraId="19485AA7" w14:textId="77777777" w:rsidR="00DA5FEE" w:rsidRDefault="00000000">
            <w:r>
              <w:t>宿舍中轴，靠近出口侧墙面</w:t>
            </w:r>
          </w:p>
        </w:tc>
      </w:tr>
      <w:tr w:rsidR="00DA5FEE" w14:paraId="7FF207BB" w14:textId="77777777">
        <w:tc>
          <w:tcPr>
            <w:tcW w:w="3360" w:type="dxa"/>
          </w:tcPr>
          <w:p w14:paraId="7DD14005" w14:textId="77777777" w:rsidR="00DA5FEE" w:rsidRDefault="00000000">
            <w:r>
              <w:t>安装高度</w:t>
            </w:r>
          </w:p>
        </w:tc>
        <w:tc>
          <w:tcPr>
            <w:tcW w:w="6000" w:type="dxa"/>
          </w:tcPr>
          <w:p w14:paraId="5F9205B6" w14:textId="77777777" w:rsidR="00DA5FEE" w:rsidRDefault="00000000">
            <w:r>
              <w:t>2.2m</w:t>
            </w:r>
            <w:r>
              <w:t>（距地面）</w:t>
            </w:r>
          </w:p>
        </w:tc>
      </w:tr>
      <w:tr w:rsidR="00DA5FEE" w14:paraId="5ABA55C5" w14:textId="77777777">
        <w:tc>
          <w:tcPr>
            <w:tcW w:w="3360" w:type="dxa"/>
          </w:tcPr>
          <w:p w14:paraId="031F915D" w14:textId="77777777" w:rsidR="00DA5FEE" w:rsidRDefault="00000000">
            <w:r>
              <w:t>安装方式</w:t>
            </w:r>
          </w:p>
        </w:tc>
        <w:tc>
          <w:tcPr>
            <w:tcW w:w="6000" w:type="dxa"/>
          </w:tcPr>
          <w:p w14:paraId="6D185D25" w14:textId="77777777" w:rsidR="00DA5FEE" w:rsidRDefault="00000000">
            <w:r>
              <w:t>侧装，向下倾斜</w:t>
            </w:r>
            <w:r>
              <w:t>30°</w:t>
            </w:r>
          </w:p>
        </w:tc>
      </w:tr>
    </w:tbl>
    <w:p w14:paraId="397944C1" w14:textId="0CA1BFFD" w:rsidR="00DA5FEE" w:rsidRDefault="00A77DF0">
      <w:pPr>
        <w:spacing w:before="240"/>
      </w:pPr>
      <w:r>
        <w:rPr>
          <w:rFonts w:hint="eastAsia"/>
        </w:rPr>
        <w:t xml:space="preserve"> </w:t>
      </w:r>
    </w:p>
    <w:p w14:paraId="081FC776" w14:textId="77777777" w:rsidR="009E67FF" w:rsidRDefault="009E67FF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0C20E431" w14:textId="71B6AD35" w:rsidR="00DA5FEE" w:rsidRDefault="00000000" w:rsidP="00A77DF0">
      <w:pPr>
        <w:spacing w:after="120"/>
        <w:rPr>
          <w:rFonts w:hint="eastAsia"/>
        </w:rPr>
      </w:pPr>
      <w:r>
        <w:rPr>
          <w:b/>
          <w:bCs/>
        </w:rPr>
        <w:lastRenderedPageBreak/>
        <w:t xml:space="preserve">4.2 </w:t>
      </w:r>
      <w:r>
        <w:rPr>
          <w:b/>
          <w:bCs/>
        </w:rPr>
        <w:t>硬件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82"/>
        <w:gridCol w:w="5734"/>
      </w:tblGrid>
      <w:tr w:rsidR="00DA5FEE" w14:paraId="220A87C1" w14:textId="77777777">
        <w:trPr>
          <w:tblHeader/>
        </w:trPr>
        <w:tc>
          <w:tcPr>
            <w:tcW w:w="3404" w:type="dxa"/>
          </w:tcPr>
          <w:p w14:paraId="64DEE977" w14:textId="77777777" w:rsidR="00DA5FEE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5956" w:type="dxa"/>
          </w:tcPr>
          <w:p w14:paraId="56AF66E0" w14:textId="77777777" w:rsidR="00DA5FEE" w:rsidRDefault="00000000">
            <w:r>
              <w:rPr>
                <w:b/>
                <w:bCs/>
              </w:rPr>
              <w:t>规格</w:t>
            </w:r>
          </w:p>
        </w:tc>
      </w:tr>
      <w:tr w:rsidR="00DA5FEE" w14:paraId="2B3E5903" w14:textId="77777777">
        <w:tc>
          <w:tcPr>
            <w:tcW w:w="3404" w:type="dxa"/>
          </w:tcPr>
          <w:p w14:paraId="0906AB91" w14:textId="77777777" w:rsidR="00DA5FEE" w:rsidRDefault="00000000">
            <w:r>
              <w:t>雷达模块</w:t>
            </w:r>
          </w:p>
        </w:tc>
        <w:tc>
          <w:tcPr>
            <w:tcW w:w="5956" w:type="dxa"/>
          </w:tcPr>
          <w:p w14:paraId="5FF092D8" w14:textId="77777777" w:rsidR="00DA5FEE" w:rsidRDefault="00000000">
            <w:proofErr w:type="gramStart"/>
            <w:r>
              <w:t>云帆瑞达</w:t>
            </w:r>
            <w:proofErr w:type="gramEnd"/>
            <w:r>
              <w:t xml:space="preserve"> R60BMP1</w:t>
            </w:r>
            <w:r>
              <w:t>（</w:t>
            </w:r>
            <w:r>
              <w:t>4T4R</w:t>
            </w:r>
            <w:r>
              <w:t>）</w:t>
            </w:r>
          </w:p>
        </w:tc>
      </w:tr>
      <w:tr w:rsidR="00DA5FEE" w14:paraId="14A22C96" w14:textId="77777777">
        <w:tc>
          <w:tcPr>
            <w:tcW w:w="3404" w:type="dxa"/>
          </w:tcPr>
          <w:p w14:paraId="11E99B30" w14:textId="77777777" w:rsidR="00DA5FEE" w:rsidRDefault="00000000">
            <w:r>
              <w:t>4G</w:t>
            </w:r>
            <w:r>
              <w:t>模块</w:t>
            </w:r>
          </w:p>
        </w:tc>
        <w:tc>
          <w:tcPr>
            <w:tcW w:w="5956" w:type="dxa"/>
          </w:tcPr>
          <w:p w14:paraId="49F344C6" w14:textId="77777777" w:rsidR="00DA5FEE" w:rsidRDefault="00000000">
            <w:r>
              <w:t>合</w:t>
            </w:r>
            <w:proofErr w:type="gramStart"/>
            <w:r>
              <w:t>宙</w:t>
            </w:r>
            <w:proofErr w:type="gramEnd"/>
            <w:r>
              <w:t xml:space="preserve"> Air780EP </w:t>
            </w:r>
            <w:r>
              <w:t>核心板</w:t>
            </w:r>
          </w:p>
        </w:tc>
      </w:tr>
      <w:tr w:rsidR="00DA5FEE" w14:paraId="0F6220C4" w14:textId="77777777">
        <w:tc>
          <w:tcPr>
            <w:tcW w:w="3404" w:type="dxa"/>
          </w:tcPr>
          <w:p w14:paraId="2C952300" w14:textId="77777777" w:rsidR="00DA5FEE" w:rsidRDefault="00000000">
            <w:r>
              <w:t>SIM</w:t>
            </w:r>
            <w:r>
              <w:t>卡</w:t>
            </w:r>
          </w:p>
        </w:tc>
        <w:tc>
          <w:tcPr>
            <w:tcW w:w="5956" w:type="dxa"/>
          </w:tcPr>
          <w:p w14:paraId="706C8CCA" w14:textId="77777777" w:rsidR="00DA5FEE" w:rsidRDefault="00000000">
            <w:r>
              <w:t>中国移动物</w:t>
            </w:r>
            <w:proofErr w:type="gramStart"/>
            <w:r>
              <w:t>联网卡</w:t>
            </w:r>
            <w:proofErr w:type="gramEnd"/>
          </w:p>
        </w:tc>
      </w:tr>
      <w:tr w:rsidR="00DA5FEE" w14:paraId="5FAFA14C" w14:textId="77777777">
        <w:tc>
          <w:tcPr>
            <w:tcW w:w="3404" w:type="dxa"/>
          </w:tcPr>
          <w:p w14:paraId="428FAA96" w14:textId="77777777" w:rsidR="00DA5FEE" w:rsidRDefault="00000000">
            <w:r>
              <w:t>供电</w:t>
            </w:r>
          </w:p>
        </w:tc>
        <w:tc>
          <w:tcPr>
            <w:tcW w:w="5956" w:type="dxa"/>
          </w:tcPr>
          <w:p w14:paraId="1C901CDA" w14:textId="77777777" w:rsidR="00DA5FEE" w:rsidRDefault="00000000">
            <w:r>
              <w:t>雷达：</w:t>
            </w:r>
            <w:r>
              <w:t>DC 5V</w:t>
            </w:r>
            <w:r>
              <w:t>；</w:t>
            </w:r>
            <w:r>
              <w:t>Air780EP</w:t>
            </w:r>
            <w:r>
              <w:t>：</w:t>
            </w:r>
            <w:r>
              <w:t>3.3V</w:t>
            </w:r>
          </w:p>
        </w:tc>
      </w:tr>
      <w:tr w:rsidR="00DA5FEE" w14:paraId="18BBEE46" w14:textId="77777777">
        <w:tc>
          <w:tcPr>
            <w:tcW w:w="3404" w:type="dxa"/>
          </w:tcPr>
          <w:p w14:paraId="6FCBD319" w14:textId="77777777" w:rsidR="00DA5FEE" w:rsidRDefault="00000000">
            <w:r>
              <w:t>串口调试</w:t>
            </w:r>
          </w:p>
        </w:tc>
        <w:tc>
          <w:tcPr>
            <w:tcW w:w="5956" w:type="dxa"/>
          </w:tcPr>
          <w:p w14:paraId="796E54E6" w14:textId="77777777" w:rsidR="00DA5FEE" w:rsidRDefault="00000000">
            <w:r>
              <w:t>USB</w:t>
            </w:r>
            <w:r>
              <w:t>转</w:t>
            </w:r>
            <w:r>
              <w:t xml:space="preserve">TTL + </w:t>
            </w:r>
            <w:proofErr w:type="spellStart"/>
            <w:r>
              <w:t>UartAssist</w:t>
            </w:r>
            <w:proofErr w:type="spellEnd"/>
          </w:p>
        </w:tc>
      </w:tr>
      <w:tr w:rsidR="00DA5FEE" w14:paraId="640CBBEE" w14:textId="77777777">
        <w:tc>
          <w:tcPr>
            <w:tcW w:w="3404" w:type="dxa"/>
          </w:tcPr>
          <w:p w14:paraId="7CB0AA80" w14:textId="77777777" w:rsidR="00DA5FEE" w:rsidRDefault="00000000">
            <w:r>
              <w:t>标定工具</w:t>
            </w:r>
          </w:p>
        </w:tc>
        <w:tc>
          <w:tcPr>
            <w:tcW w:w="5956" w:type="dxa"/>
          </w:tcPr>
          <w:p w14:paraId="2089DDBF" w14:textId="77777777" w:rsidR="00DA5FEE" w:rsidRDefault="00000000">
            <w:r>
              <w:t>卷尺</w:t>
            </w:r>
          </w:p>
        </w:tc>
      </w:tr>
    </w:tbl>
    <w:p w14:paraId="5792879B" w14:textId="77777777" w:rsidR="00DA5FEE" w:rsidRDefault="00000000">
      <w:pPr>
        <w:spacing w:before="240"/>
      </w:pPr>
      <w:r>
        <w:t xml:space="preserve"> </w:t>
      </w:r>
    </w:p>
    <w:p w14:paraId="7AEE05B3" w14:textId="588C1395" w:rsidR="00DA5FEE" w:rsidRDefault="00000000" w:rsidP="00A77DF0">
      <w:pPr>
        <w:spacing w:after="120"/>
        <w:rPr>
          <w:rFonts w:hint="eastAsia"/>
        </w:rPr>
      </w:pPr>
      <w:r>
        <w:rPr>
          <w:b/>
          <w:bCs/>
        </w:rPr>
        <w:t xml:space="preserve">4.3 </w:t>
      </w:r>
      <w:r>
        <w:rPr>
          <w:b/>
          <w:bCs/>
        </w:rPr>
        <w:t>软件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24"/>
        <w:gridCol w:w="5692"/>
      </w:tblGrid>
      <w:tr w:rsidR="00DA5FEE" w14:paraId="0C36F2CF" w14:textId="77777777">
        <w:trPr>
          <w:tblHeader/>
        </w:trPr>
        <w:tc>
          <w:tcPr>
            <w:tcW w:w="3448" w:type="dxa"/>
          </w:tcPr>
          <w:p w14:paraId="185D8B0E" w14:textId="77777777" w:rsidR="00DA5FEE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5912" w:type="dxa"/>
          </w:tcPr>
          <w:p w14:paraId="57AC68A2" w14:textId="77777777" w:rsidR="00DA5FEE" w:rsidRDefault="00000000">
            <w:r>
              <w:rPr>
                <w:b/>
                <w:bCs/>
              </w:rPr>
              <w:t>说明</w:t>
            </w:r>
          </w:p>
        </w:tc>
      </w:tr>
      <w:tr w:rsidR="00DA5FEE" w14:paraId="4C2B5A6E" w14:textId="77777777">
        <w:tc>
          <w:tcPr>
            <w:tcW w:w="3448" w:type="dxa"/>
          </w:tcPr>
          <w:p w14:paraId="330DAE84" w14:textId="77777777" w:rsidR="00DA5FEE" w:rsidRDefault="00000000">
            <w:r>
              <w:t>雷达调试</w:t>
            </w:r>
          </w:p>
        </w:tc>
        <w:tc>
          <w:tcPr>
            <w:tcW w:w="5912" w:type="dxa"/>
          </w:tcPr>
          <w:p w14:paraId="2EECC416" w14:textId="77777777" w:rsidR="00DA5FEE" w:rsidRDefault="00000000">
            <w:proofErr w:type="spellStart"/>
            <w:r>
              <w:t>UartAssist</w:t>
            </w:r>
            <w:proofErr w:type="spellEnd"/>
            <w:r>
              <w:t>串口调试工具</w:t>
            </w:r>
          </w:p>
        </w:tc>
      </w:tr>
      <w:tr w:rsidR="00DA5FEE" w14:paraId="5225E662" w14:textId="77777777">
        <w:tc>
          <w:tcPr>
            <w:tcW w:w="3448" w:type="dxa"/>
          </w:tcPr>
          <w:p w14:paraId="36391104" w14:textId="77777777" w:rsidR="00DA5FEE" w:rsidRDefault="00000000">
            <w:r>
              <w:t>Air780EP</w:t>
            </w:r>
            <w:r>
              <w:t>固件</w:t>
            </w:r>
          </w:p>
        </w:tc>
        <w:tc>
          <w:tcPr>
            <w:tcW w:w="5912" w:type="dxa"/>
          </w:tcPr>
          <w:p w14:paraId="464EA53D" w14:textId="77777777" w:rsidR="00DA5FEE" w:rsidRDefault="00000000">
            <w:r>
              <w:t>DTU</w:t>
            </w:r>
            <w:r>
              <w:t>固件（</w:t>
            </w:r>
            <w:proofErr w:type="gramStart"/>
            <w:r>
              <w:t>透传模式</w:t>
            </w:r>
            <w:proofErr w:type="gramEnd"/>
            <w:r>
              <w:t>）</w:t>
            </w:r>
          </w:p>
        </w:tc>
      </w:tr>
      <w:tr w:rsidR="00DA5FEE" w14:paraId="155ADF49" w14:textId="77777777">
        <w:tc>
          <w:tcPr>
            <w:tcW w:w="3448" w:type="dxa"/>
          </w:tcPr>
          <w:p w14:paraId="1304138C" w14:textId="77777777" w:rsidR="00DA5FEE" w:rsidRDefault="00000000">
            <w:r>
              <w:t>云端平台</w:t>
            </w:r>
          </w:p>
        </w:tc>
        <w:tc>
          <w:tcPr>
            <w:tcW w:w="5912" w:type="dxa"/>
          </w:tcPr>
          <w:p w14:paraId="1E6EA273" w14:textId="77777777" w:rsidR="00DA5FEE" w:rsidRDefault="00000000">
            <w:proofErr w:type="gramStart"/>
            <w:r>
              <w:t>银尔达云</w:t>
            </w:r>
            <w:proofErr w:type="gramEnd"/>
            <w:r>
              <w:t>平台（数据上云、解析、显示）</w:t>
            </w:r>
          </w:p>
        </w:tc>
      </w:tr>
    </w:tbl>
    <w:p w14:paraId="5A34AE43" w14:textId="77777777" w:rsidR="00DA5FEE" w:rsidRDefault="00000000">
      <w:pPr>
        <w:spacing w:before="240"/>
      </w:pPr>
      <w:r>
        <w:t xml:space="preserve"> </w:t>
      </w:r>
    </w:p>
    <w:p w14:paraId="320E29C4" w14:textId="77777777" w:rsidR="00DA5FEE" w:rsidRDefault="00000000">
      <w:pPr>
        <w:pStyle w:val="3"/>
        <w:spacing w:after="200"/>
      </w:pPr>
      <w:r>
        <w:t>五、测试内容与执行</w:t>
      </w:r>
    </w:p>
    <w:p w14:paraId="64650D7B" w14:textId="77777777" w:rsidR="00DA5FEE" w:rsidRDefault="00000000">
      <w:pPr>
        <w:pStyle w:val="4"/>
        <w:spacing w:after="200"/>
      </w:pPr>
      <w:r>
        <w:t xml:space="preserve">5.1 </w:t>
      </w:r>
      <w:r>
        <w:t>第一阶段：雷达模块测试</w:t>
      </w:r>
    </w:p>
    <w:p w14:paraId="3ED2D8AD" w14:textId="4D938543" w:rsidR="00DA5FEE" w:rsidRDefault="00000000" w:rsidP="00A77DF0">
      <w:pPr>
        <w:spacing w:after="120"/>
        <w:rPr>
          <w:rFonts w:hint="eastAsia"/>
        </w:rPr>
      </w:pPr>
      <w:r>
        <w:rPr>
          <w:b/>
          <w:bCs/>
        </w:rPr>
        <w:t>供电：</w:t>
      </w:r>
      <w:r>
        <w:t xml:space="preserve"> </w:t>
      </w:r>
      <w:r>
        <w:t>确认雷达供电</w:t>
      </w:r>
      <w:r>
        <w:t>DC 5V</w:t>
      </w:r>
      <w:r>
        <w:t>，上电后指示灯正常亮起。</w:t>
      </w:r>
      <w:r>
        <w:br/>
      </w:r>
      <w:r>
        <w:rPr>
          <w:b/>
          <w:bCs/>
        </w:rPr>
        <w:t>串口通信：</w:t>
      </w:r>
      <w:r>
        <w:t xml:space="preserve"> </w:t>
      </w:r>
      <w:r>
        <w:t>打开</w:t>
      </w:r>
      <w:proofErr w:type="spellStart"/>
      <w:r>
        <w:t>UartAssist</w:t>
      </w:r>
      <w:proofErr w:type="spellEnd"/>
      <w:r>
        <w:t>，配置波特率</w:t>
      </w:r>
      <w:r>
        <w:t>115200bps</w:t>
      </w:r>
      <w:r>
        <w:t>、</w:t>
      </w:r>
      <w:r>
        <w:t>8</w:t>
      </w:r>
      <w:r>
        <w:t>数据位、</w:t>
      </w:r>
      <w:r>
        <w:t>1</w:t>
      </w:r>
      <w:r>
        <w:t>停止位、无校验，确认能持续收到数据，</w:t>
      </w:r>
      <w:proofErr w:type="gramStart"/>
      <w:r>
        <w:t>帧头为</w:t>
      </w:r>
      <w:proofErr w:type="gramEnd"/>
      <w:r>
        <w:t>0x53 0x59</w:t>
      </w:r>
      <w:r>
        <w:t>。</w:t>
      </w:r>
      <w:r>
        <w:br/>
      </w:r>
      <w:r>
        <w:rPr>
          <w:b/>
          <w:bCs/>
        </w:rPr>
        <w:t>数据调试：</w:t>
      </w:r>
      <w:r>
        <w:t xml:space="preserve"> </w:t>
      </w:r>
      <w:r>
        <w:t>确认数据帧结构完整（</w:t>
      </w:r>
      <w:proofErr w:type="gramStart"/>
      <w:r>
        <w:t>帧头</w:t>
      </w:r>
      <w:proofErr w:type="gramEnd"/>
      <w:r>
        <w:t>0x53 0x59</w:t>
      </w:r>
      <w:r>
        <w:t>、长度、校验正确），有人</w:t>
      </w:r>
      <w:r>
        <w:t>/</w:t>
      </w:r>
      <w:r>
        <w:t>无人状态随人员进出变化，人数计数字段与实际一致。</w:t>
      </w:r>
    </w:p>
    <w:p w14:paraId="39CF2D01" w14:textId="77777777" w:rsidR="00DA5FEE" w:rsidRDefault="00000000">
      <w:pPr>
        <w:spacing w:after="200"/>
      </w:pPr>
      <w:r>
        <w:t xml:space="preserve"> </w:t>
      </w:r>
    </w:p>
    <w:p w14:paraId="5BFE5621" w14:textId="77777777" w:rsidR="00DA5FEE" w:rsidRDefault="00000000">
      <w:pPr>
        <w:pStyle w:val="4"/>
        <w:spacing w:after="200"/>
      </w:pPr>
      <w:r>
        <w:t xml:space="preserve">5.2 </w:t>
      </w:r>
      <w:r>
        <w:t>第二阶段：</w:t>
      </w:r>
      <w:r>
        <w:t>4G</w:t>
      </w:r>
      <w:r>
        <w:t>模块测试</w:t>
      </w:r>
    </w:p>
    <w:p w14:paraId="40E9052F" w14:textId="671E21EA" w:rsidR="00DA5FEE" w:rsidRDefault="00000000" w:rsidP="00A77DF0">
      <w:pPr>
        <w:spacing w:after="120"/>
        <w:rPr>
          <w:rFonts w:hint="eastAsia"/>
        </w:rPr>
      </w:pPr>
      <w:r>
        <w:rPr>
          <w:b/>
          <w:bCs/>
        </w:rPr>
        <w:t>供电：</w:t>
      </w:r>
      <w:r>
        <w:t xml:space="preserve"> </w:t>
      </w:r>
      <w:r>
        <w:t>确认</w:t>
      </w:r>
      <w:r>
        <w:t>Air780EP</w:t>
      </w:r>
      <w:r>
        <w:t>供电</w:t>
      </w:r>
      <w:r>
        <w:t>3.3V</w:t>
      </w:r>
      <w:r>
        <w:t>，上电后指示灯正常。</w:t>
      </w:r>
      <w:r>
        <w:br/>
      </w:r>
      <w:r>
        <w:rPr>
          <w:b/>
          <w:bCs/>
        </w:rPr>
        <w:t>云平台配置：</w:t>
      </w:r>
      <w:r>
        <w:t xml:space="preserve"> </w:t>
      </w:r>
      <w:proofErr w:type="gramStart"/>
      <w:r>
        <w:t>在银尔达</w:t>
      </w:r>
      <w:proofErr w:type="gramEnd"/>
      <w:r>
        <w:t>平台注册设备、创建</w:t>
      </w:r>
      <w:r>
        <w:t>Topic</w:t>
      </w:r>
      <w:r>
        <w:t>、配置数据解析规则。</w:t>
      </w:r>
      <w:r>
        <w:br/>
      </w:r>
      <w:r>
        <w:rPr>
          <w:b/>
          <w:bCs/>
        </w:rPr>
        <w:t>联网验证：</w:t>
      </w:r>
      <w:r>
        <w:t xml:space="preserve"> </w:t>
      </w:r>
      <w:r>
        <w:t>确认</w:t>
      </w:r>
      <w:r>
        <w:t>DTU</w:t>
      </w:r>
      <w:r>
        <w:t>网络指示灯正常，平台显示设备在线。</w:t>
      </w:r>
    </w:p>
    <w:p w14:paraId="4678C14D" w14:textId="77777777" w:rsidR="00DA5FEE" w:rsidRDefault="00000000">
      <w:pPr>
        <w:spacing w:after="200"/>
      </w:pPr>
      <w:r>
        <w:t xml:space="preserve"> </w:t>
      </w:r>
    </w:p>
    <w:p w14:paraId="4A9037FB" w14:textId="77777777" w:rsidR="009E67FF" w:rsidRDefault="009E67FF">
      <w:pPr>
        <w:widowControl/>
        <w:rPr>
          <w:b/>
          <w:bCs/>
          <w:color w:val="000000"/>
          <w:sz w:val="28"/>
          <w:szCs w:val="28"/>
        </w:rPr>
      </w:pPr>
      <w:r>
        <w:br w:type="page"/>
      </w:r>
    </w:p>
    <w:p w14:paraId="219C9006" w14:textId="4633C16C" w:rsidR="00DA5FEE" w:rsidRDefault="00000000">
      <w:pPr>
        <w:pStyle w:val="4"/>
        <w:spacing w:after="200"/>
      </w:pPr>
      <w:r>
        <w:lastRenderedPageBreak/>
        <w:t xml:space="preserve">5.3 </w:t>
      </w:r>
      <w:r>
        <w:t>第三阶段：联调测试</w:t>
      </w:r>
    </w:p>
    <w:p w14:paraId="61D537FD" w14:textId="6D3C3728" w:rsidR="00DA5FEE" w:rsidRDefault="00000000" w:rsidP="00A77DF0">
      <w:pPr>
        <w:spacing w:after="120"/>
        <w:rPr>
          <w:rFonts w:hint="eastAsia"/>
        </w:rPr>
      </w:pPr>
      <w:r>
        <w:rPr>
          <w:b/>
          <w:bCs/>
        </w:rPr>
        <w:t>数据透传：</w:t>
      </w:r>
      <w:r>
        <w:t xml:space="preserve"> </w:t>
      </w:r>
      <w:r>
        <w:t>雷达串口连接</w:t>
      </w:r>
      <w:r>
        <w:t>Air780EP</w:t>
      </w:r>
      <w:r>
        <w:t>，</w:t>
      </w:r>
      <w:proofErr w:type="gramStart"/>
      <w:r>
        <w:t>在银尔达</w:t>
      </w:r>
      <w:proofErr w:type="gramEnd"/>
      <w:r>
        <w:t>平台查看收到的原始数据，与</w:t>
      </w:r>
      <w:proofErr w:type="spellStart"/>
      <w:r>
        <w:t>UartAssist</w:t>
      </w:r>
      <w:proofErr w:type="spellEnd"/>
      <w:r>
        <w:t>收到的数据一致。</w:t>
      </w:r>
      <w:r>
        <w:br/>
      </w:r>
      <w:r>
        <w:rPr>
          <w:b/>
          <w:bCs/>
        </w:rPr>
        <w:t>数据一致性：</w:t>
      </w:r>
      <w:r>
        <w:t xml:space="preserve"> </w:t>
      </w:r>
      <w:r>
        <w:t>对比</w:t>
      </w:r>
      <w:proofErr w:type="spellStart"/>
      <w:r>
        <w:t>UartAssist</w:t>
      </w:r>
      <w:proofErr w:type="spellEnd"/>
      <w:r>
        <w:t>与云端</w:t>
      </w:r>
      <w:r>
        <w:t>JSON</w:t>
      </w:r>
      <w:r>
        <w:t>中各字段（有人</w:t>
      </w:r>
      <w:r>
        <w:t>/</w:t>
      </w:r>
      <w:r>
        <w:t>无人状态、人数统计、目标</w:t>
      </w:r>
      <w:r>
        <w:t>ID</w:t>
      </w:r>
      <w:r>
        <w:t>、原始</w:t>
      </w:r>
      <w:proofErr w:type="gramStart"/>
      <w:r>
        <w:t>帧</w:t>
      </w:r>
      <w:proofErr w:type="gramEnd"/>
      <w:r>
        <w:t>），完全一致。</w:t>
      </w:r>
    </w:p>
    <w:p w14:paraId="4BD1D8D3" w14:textId="77777777" w:rsidR="00DA5FEE" w:rsidRDefault="00000000">
      <w:pPr>
        <w:spacing w:after="200"/>
      </w:pPr>
      <w:r>
        <w:t xml:space="preserve"> </w:t>
      </w:r>
    </w:p>
    <w:p w14:paraId="4C77F06A" w14:textId="77777777" w:rsidR="00DA5FEE" w:rsidRDefault="00000000">
      <w:pPr>
        <w:pStyle w:val="4"/>
        <w:spacing w:after="200"/>
      </w:pPr>
      <w:r>
        <w:t xml:space="preserve">5.4 </w:t>
      </w:r>
      <w:r>
        <w:t>第四阶段：实际环境测</w:t>
      </w:r>
    </w:p>
    <w:p w14:paraId="304F0393" w14:textId="77777777" w:rsidR="00DA5FEE" w:rsidRDefault="00000000">
      <w:pPr>
        <w:pStyle w:val="5"/>
        <w:spacing w:after="200"/>
      </w:pPr>
      <w:r>
        <w:t xml:space="preserve">5.4.1 </w:t>
      </w:r>
      <w:r>
        <w:t>有无人检测</w:t>
      </w:r>
    </w:p>
    <w:p w14:paraId="6248FBE9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t>人员进入时，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human_present</w:t>
      </w:r>
      <w:proofErr w:type="spellEnd"/>
      <w:r>
        <w:t>和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has_person</w:t>
      </w:r>
      <w:proofErr w:type="spellEnd"/>
      <w:r>
        <w:t>在</w:t>
      </w:r>
      <w:r>
        <w:t>1</w:t>
      </w:r>
      <w:r>
        <w:t>秒内由</w:t>
      </w:r>
      <w:r>
        <w:t>0</w:t>
      </w:r>
      <w:r>
        <w:t>变为</w:t>
      </w:r>
      <w:r>
        <w:t>1</w:t>
      </w:r>
      <w:r>
        <w:t>。</w:t>
      </w:r>
    </w:p>
    <w:p w14:paraId="24F50DDC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t>人员全部离开后，两者在</w:t>
      </w:r>
      <w:r>
        <w:t>20</w:t>
      </w:r>
      <w:r>
        <w:t>秒内由</w:t>
      </w:r>
      <w:r>
        <w:t>1</w:t>
      </w:r>
      <w:r>
        <w:t>变为</w:t>
      </w:r>
      <w:r>
        <w:t>0</w:t>
      </w:r>
      <w:r>
        <w:t>。</w:t>
      </w:r>
    </w:p>
    <w:p w14:paraId="68218032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t>进入</w:t>
      </w:r>
      <w:r>
        <w:t>/</w:t>
      </w:r>
      <w:r>
        <w:t>离开过程中，进入出现新目标</w:t>
      </w:r>
      <w:r>
        <w:t>ID</w:t>
      </w:r>
      <w:r>
        <w:t>，离开目标</w:t>
      </w:r>
      <w:r>
        <w:t>ID</w:t>
      </w:r>
      <w:r>
        <w:t>消失。</w:t>
      </w:r>
    </w:p>
    <w:p w14:paraId="683FDEBF" w14:textId="77777777" w:rsidR="00DA5FEE" w:rsidRDefault="00000000">
      <w:pPr>
        <w:spacing w:after="200"/>
      </w:pPr>
      <w:r>
        <w:t xml:space="preserve"> </w:t>
      </w:r>
    </w:p>
    <w:p w14:paraId="75512465" w14:textId="77777777" w:rsidR="00DA5FEE" w:rsidRDefault="00000000">
      <w:pPr>
        <w:pStyle w:val="5"/>
        <w:spacing w:after="200"/>
      </w:pPr>
      <w:r>
        <w:t xml:space="preserve">5.4.2 </w:t>
      </w:r>
      <w:r>
        <w:t>动态进出测试（多人递增）</w:t>
      </w:r>
    </w:p>
    <w:p w14:paraId="7DD46DF1" w14:textId="72AAAA24" w:rsidR="00DA5FEE" w:rsidRDefault="00000000" w:rsidP="00A77DF0">
      <w:pPr>
        <w:spacing w:after="120"/>
        <w:rPr>
          <w:rFonts w:hint="eastAsia"/>
        </w:rPr>
      </w:pPr>
      <w:r>
        <w:rPr>
          <w:b/>
          <w:bCs/>
        </w:rPr>
        <w:t>测试过程</w:t>
      </w:r>
      <w:r>
        <w:t>：人员从无人状态开始，依次单人进入房间，记录人数变化。</w:t>
      </w:r>
    </w:p>
    <w:p w14:paraId="598AA598" w14:textId="77777777" w:rsidR="00DA5FEE" w:rsidRDefault="00000000">
      <w:pPr>
        <w:spacing w:after="120"/>
      </w:pPr>
      <w:r>
        <w:rPr>
          <w:b/>
          <w:bCs/>
        </w:rPr>
        <w:t>测试结果</w:t>
      </w:r>
      <w:r>
        <w:t>：</w:t>
      </w:r>
    </w:p>
    <w:p w14:paraId="36FF998D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t>0</w:t>
      </w:r>
      <w:r>
        <w:t>人至</w:t>
      </w:r>
      <w:r>
        <w:t>5</w:t>
      </w:r>
      <w:r>
        <w:t>人依次进入时，</w:t>
      </w:r>
      <w:r>
        <w:t>App</w:t>
      </w:r>
      <w:r>
        <w:t>端</w:t>
      </w:r>
      <w:r>
        <w:t>“</w:t>
      </w:r>
      <w:r>
        <w:t>当前人数</w:t>
      </w:r>
      <w:r>
        <w:t>”</w:t>
      </w:r>
      <w:r>
        <w:t>响应迅速，数据准确递增（</w:t>
      </w:r>
      <w:r>
        <w:t>0→1→2→3→4→5</w:t>
      </w:r>
      <w:r>
        <w:t>）。</w:t>
      </w:r>
    </w:p>
    <w:p w14:paraId="0B05AAB9" w14:textId="3131ECCB" w:rsidR="00DA5FEE" w:rsidRDefault="00000000" w:rsidP="00A77DF0">
      <w:pPr>
        <w:pStyle w:val="a4"/>
        <w:numPr>
          <w:ilvl w:val="0"/>
          <w:numId w:val="2"/>
        </w:numPr>
        <w:spacing w:after="100"/>
      </w:pPr>
      <w:r>
        <w:t>当第</w:t>
      </w:r>
      <w:r>
        <w:t>6</w:t>
      </w:r>
      <w:r>
        <w:t>人进入并落座后，系统数据开始出现不稳定的跳变。</w:t>
      </w:r>
    </w:p>
    <w:p w14:paraId="7373222B" w14:textId="77777777" w:rsidR="00DA5FEE" w:rsidRDefault="00000000">
      <w:pPr>
        <w:spacing w:after="120"/>
      </w:pPr>
      <w:r>
        <w:rPr>
          <w:b/>
          <w:bCs/>
        </w:rPr>
        <w:t>结论</w:t>
      </w:r>
      <w:r>
        <w:t>：动态人员递增检测在低密度（</w:t>
      </w:r>
      <w:r>
        <w:t>≤5</w:t>
      </w:r>
      <w:r>
        <w:t>人）下表现优异，高密度下开始出现波动。</w:t>
      </w:r>
    </w:p>
    <w:p w14:paraId="22F2B6D8" w14:textId="77777777" w:rsidR="00DA5FEE" w:rsidRDefault="00000000">
      <w:pPr>
        <w:spacing w:after="200"/>
      </w:pPr>
      <w:r>
        <w:t xml:space="preserve"> </w:t>
      </w:r>
    </w:p>
    <w:p w14:paraId="545D539C" w14:textId="77777777" w:rsidR="00DA5FEE" w:rsidRDefault="00000000">
      <w:pPr>
        <w:pStyle w:val="5"/>
        <w:spacing w:after="200"/>
      </w:pPr>
      <w:r>
        <w:t xml:space="preserve">5.4.3 </w:t>
      </w:r>
      <w:r>
        <w:t>静态测试</w:t>
      </w:r>
      <w:r>
        <w:t>A——</w:t>
      </w:r>
      <w:r>
        <w:t>多人密集驻留（</w:t>
      </w:r>
      <w:r>
        <w:t>6</w:t>
      </w:r>
      <w:r>
        <w:t>人）</w:t>
      </w:r>
    </w:p>
    <w:p w14:paraId="1B5D6B08" w14:textId="77777777" w:rsidR="00DA5FEE" w:rsidRDefault="00000000">
      <w:pPr>
        <w:spacing w:after="120"/>
      </w:pPr>
      <w:r>
        <w:rPr>
          <w:b/>
          <w:bCs/>
        </w:rPr>
        <w:t>测试过程</w:t>
      </w:r>
      <w:r>
        <w:t>：</w:t>
      </w:r>
      <w:r>
        <w:t>6</w:t>
      </w:r>
      <w:r>
        <w:t>名测试人员全部在场，保持坐下或站立姿态，相对静止（存在微动）。</w:t>
      </w:r>
      <w:r>
        <w:br/>
      </w:r>
      <w:r>
        <w:rPr>
          <w:b/>
          <w:bCs/>
        </w:rPr>
        <w:t>测试结果</w:t>
      </w:r>
      <w:r>
        <w:t>：</w:t>
      </w:r>
    </w:p>
    <w:p w14:paraId="69DFBFD6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t>实际人数为</w:t>
      </w:r>
      <w:r>
        <w:t>6</w:t>
      </w:r>
      <w:r>
        <w:t>人，但</w:t>
      </w:r>
      <w:r>
        <w:t>App“</w:t>
      </w:r>
      <w:r>
        <w:t>当前人数</w:t>
      </w:r>
      <w:r>
        <w:t>”</w:t>
      </w:r>
      <w:r>
        <w:t>读数出现跳变，错误显示为</w:t>
      </w:r>
      <w:r>
        <w:t>7</w:t>
      </w:r>
      <w:r>
        <w:t>人。</w:t>
      </w:r>
    </w:p>
    <w:p w14:paraId="47CF5BD8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t>在调试数据流中观察到异常的</w:t>
      </w:r>
      <w:r>
        <w:t>“</w:t>
      </w:r>
      <w:r>
        <w:t>幽灵坐标</w:t>
      </w:r>
      <w:r>
        <w:t>”</w:t>
      </w:r>
      <w:r>
        <w:t>（如：</w:t>
      </w:r>
      <w:r>
        <w:t xml:space="preserve">X: -15cm, Y: 353cm, </w:t>
      </w:r>
      <w:r>
        <w:t>高度</w:t>
      </w:r>
      <w:r>
        <w:t>: 207cm</w:t>
      </w:r>
      <w:r>
        <w:t>）。</w:t>
      </w:r>
      <w:r>
        <w:br/>
      </w:r>
      <w:r>
        <w:rPr>
          <w:b/>
          <w:bCs/>
        </w:rPr>
        <w:t>结论</w:t>
      </w:r>
      <w:r>
        <w:t>：存在误报（多报）。复杂狭小空间内由于人体和金属件密集，产生了严重的多径效应，导致虚假目标生成。</w:t>
      </w:r>
    </w:p>
    <w:p w14:paraId="790344E8" w14:textId="77777777" w:rsidR="00DA5FEE" w:rsidRDefault="00000000">
      <w:pPr>
        <w:spacing w:after="200"/>
      </w:pPr>
      <w:r>
        <w:t xml:space="preserve"> </w:t>
      </w:r>
    </w:p>
    <w:p w14:paraId="080854AA" w14:textId="77777777" w:rsidR="009E67FF" w:rsidRDefault="009E67FF">
      <w:pPr>
        <w:widowControl/>
        <w:rPr>
          <w:b/>
          <w:bCs/>
          <w:color w:val="000000"/>
        </w:rPr>
      </w:pPr>
      <w:r>
        <w:br w:type="page"/>
      </w:r>
    </w:p>
    <w:p w14:paraId="0D777783" w14:textId="19C079AB" w:rsidR="00DA5FEE" w:rsidRDefault="00000000">
      <w:pPr>
        <w:pStyle w:val="5"/>
        <w:spacing w:after="200"/>
      </w:pPr>
      <w:r>
        <w:lastRenderedPageBreak/>
        <w:t xml:space="preserve">5.4.4 </w:t>
      </w:r>
      <w:r>
        <w:t>静态测试</w:t>
      </w:r>
      <w:r>
        <w:t>B——</w:t>
      </w:r>
      <w:r>
        <w:t>卧床睡眠场景（</w:t>
      </w:r>
      <w:r>
        <w:t>6</w:t>
      </w:r>
      <w:r>
        <w:t>人，</w:t>
      </w:r>
      <w:r>
        <w:t>4</w:t>
      </w:r>
      <w:r>
        <w:t>人卧床）</w:t>
      </w:r>
    </w:p>
    <w:p w14:paraId="3B30A08D" w14:textId="77777777" w:rsidR="00DA5FEE" w:rsidRDefault="00000000">
      <w:pPr>
        <w:spacing w:after="120"/>
      </w:pPr>
      <w:r>
        <w:rPr>
          <w:b/>
          <w:bCs/>
        </w:rPr>
        <w:t>测试过程</w:t>
      </w:r>
      <w:r>
        <w:t>：房间内共计</w:t>
      </w:r>
      <w:r>
        <w:t>6</w:t>
      </w:r>
      <w:r>
        <w:t>人，其中</w:t>
      </w:r>
      <w:r>
        <w:t>4</w:t>
      </w:r>
      <w:r>
        <w:t>人躺在各自床上（睡眠</w:t>
      </w:r>
      <w:r>
        <w:t>/</w:t>
      </w:r>
      <w:r>
        <w:t>卧床姿态），</w:t>
      </w:r>
      <w:r>
        <w:t>2</w:t>
      </w:r>
      <w:r>
        <w:t>人靠近雷达模块。</w:t>
      </w:r>
      <w:r>
        <w:br/>
      </w:r>
      <w:r>
        <w:rPr>
          <w:b/>
          <w:bCs/>
        </w:rPr>
        <w:t>测试结果</w:t>
      </w:r>
      <w:r>
        <w:t>：</w:t>
      </w:r>
    </w:p>
    <w:p w14:paraId="538C1165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t>实际人数为</w:t>
      </w:r>
      <w:r>
        <w:t>6</w:t>
      </w:r>
      <w:r>
        <w:t>人，但</w:t>
      </w:r>
      <w:r>
        <w:t>App“</w:t>
      </w:r>
      <w:r>
        <w:t>当前人数</w:t>
      </w:r>
      <w:r>
        <w:t>”</w:t>
      </w:r>
      <w:r>
        <w:t>仅稳定显示为</w:t>
      </w:r>
      <w:r>
        <w:t>2</w:t>
      </w:r>
      <w:r>
        <w:t>人。</w:t>
      </w:r>
    </w:p>
    <w:p w14:paraId="3F84372B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t>雷达</w:t>
      </w:r>
      <w:proofErr w:type="gramStart"/>
      <w:r>
        <w:t>仅成功</w:t>
      </w:r>
      <w:proofErr w:type="gramEnd"/>
      <w:r>
        <w:t>识别了靠近模块的</w:t>
      </w:r>
      <w:r>
        <w:t>2</w:t>
      </w:r>
      <w:r>
        <w:t>名人员，完全未能识别到躺在床上的</w:t>
      </w:r>
      <w:r>
        <w:t>4</w:t>
      </w:r>
      <w:r>
        <w:t>人。</w:t>
      </w:r>
      <w:r>
        <w:br/>
      </w:r>
      <w:r>
        <w:rPr>
          <w:b/>
          <w:bCs/>
        </w:rPr>
        <w:t>结论</w:t>
      </w:r>
      <w:r>
        <w:t>：存在严重漏报。雷达对远端及受床铺边缘遮挡的</w:t>
      </w:r>
      <w:r>
        <w:t>“</w:t>
      </w:r>
      <w:r>
        <w:t>卧床微动</w:t>
      </w:r>
      <w:r>
        <w:t>”</w:t>
      </w:r>
      <w:r>
        <w:t>目标失去了探测能力。</w:t>
      </w:r>
    </w:p>
    <w:p w14:paraId="4E45408A" w14:textId="77777777" w:rsidR="00DA5FEE" w:rsidRDefault="00000000">
      <w:pPr>
        <w:spacing w:after="200"/>
      </w:pPr>
      <w:r>
        <w:t xml:space="preserve"> </w:t>
      </w:r>
    </w:p>
    <w:p w14:paraId="51C9D8C1" w14:textId="77777777" w:rsidR="00DA5FEE" w:rsidRDefault="00000000">
      <w:pPr>
        <w:pStyle w:val="5"/>
        <w:spacing w:after="200"/>
      </w:pPr>
      <w:r>
        <w:t xml:space="preserve">5.4.5 </w:t>
      </w:r>
      <w:r>
        <w:t>轨迹跟踪验证</w:t>
      </w:r>
    </w:p>
    <w:p w14:paraId="478D5029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t>床下区域多人活动时，轨迹可清晰区分，每个目标具备独立</w:t>
      </w:r>
      <w:r>
        <w:t>ID</w:t>
      </w:r>
      <w:r>
        <w:t>且持续跟踪。</w:t>
      </w:r>
    </w:p>
    <w:p w14:paraId="13490BE4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t>靠近雷达的两个上铺，人员静态躺在床上时，坐标稳定输出，轨迹锁定正常。</w:t>
      </w:r>
    </w:p>
    <w:p w14:paraId="7459D8E1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t>静态场景下，人员静止站在距离雷达模块约</w:t>
      </w:r>
      <w:r>
        <w:t>2.5</w:t>
      </w:r>
      <w:r>
        <w:t>米处时，约</w:t>
      </w:r>
      <w:r>
        <w:t>20</w:t>
      </w:r>
      <w:r>
        <w:t>秒后轨迹丢失（雷达依赖微动维持锁定，信噪比下降导致目标被丢弃）。</w:t>
      </w:r>
    </w:p>
    <w:p w14:paraId="35E232A4" w14:textId="77777777" w:rsidR="00DA5FEE" w:rsidRDefault="00000000">
      <w:pPr>
        <w:spacing w:after="200"/>
      </w:pPr>
      <w:r>
        <w:t xml:space="preserve"> </w:t>
      </w:r>
    </w:p>
    <w:p w14:paraId="41BD7DA4" w14:textId="77777777" w:rsidR="00DA5FEE" w:rsidRDefault="00000000">
      <w:pPr>
        <w:pStyle w:val="3"/>
        <w:spacing w:after="200"/>
      </w:pPr>
      <w:r>
        <w:t>六、数据汇总报告</w:t>
      </w:r>
    </w:p>
    <w:p w14:paraId="4DB1247F" w14:textId="05B68FFA" w:rsidR="00DA5FEE" w:rsidRDefault="00000000" w:rsidP="00A77DF0">
      <w:pPr>
        <w:pBdr>
          <w:left w:val="single" w:sz="12" w:space="8" w:color="BFBFBF"/>
        </w:pBdr>
        <w:spacing w:after="120"/>
        <w:ind w:left="300"/>
        <w:rPr>
          <w:rFonts w:hint="eastAsia"/>
        </w:rPr>
      </w:pPr>
      <w:r>
        <w:t>基于</w:t>
      </w:r>
      <w:r>
        <w:t>2026</w:t>
      </w:r>
      <w:r>
        <w:t>年</w:t>
      </w:r>
      <w:r>
        <w:t>7</w:t>
      </w:r>
      <w:r>
        <w:t>月</w:t>
      </w:r>
      <w:r>
        <w:t>10</w:t>
      </w:r>
      <w:r>
        <w:t>日</w:t>
      </w:r>
      <w:r>
        <w:t>22:21</w:t>
      </w:r>
      <w:r>
        <w:t>至</w:t>
      </w:r>
      <w:r>
        <w:t>23:36</w:t>
      </w:r>
      <w:r>
        <w:t>的上行日志数据。测试脚本：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radar_iot_task.lua</w:t>
      </w:r>
      <w:proofErr w:type="spellEnd"/>
      <w:r>
        <w:t>（</w:t>
      </w:r>
      <w:r>
        <w:t>Radar_Count_Core_1.0</w:t>
      </w:r>
      <w:r>
        <w:t>）</w:t>
      </w:r>
    </w:p>
    <w:p w14:paraId="56C7931E" w14:textId="65C9C382" w:rsidR="00DA5FEE" w:rsidRDefault="00000000" w:rsidP="00A77DF0">
      <w:pPr>
        <w:spacing w:after="120"/>
        <w:rPr>
          <w:rFonts w:hint="eastAsia"/>
        </w:rPr>
      </w:pPr>
      <w:r>
        <w:rPr>
          <w:b/>
          <w:bCs/>
        </w:rPr>
        <w:t>场景</w:t>
      </w:r>
      <w:proofErr w:type="gramStart"/>
      <w:r>
        <w:rPr>
          <w:b/>
          <w:bCs/>
        </w:rPr>
        <w:t>一</w:t>
      </w:r>
      <w:proofErr w:type="gramEnd"/>
      <w:r>
        <w:rPr>
          <w:b/>
          <w:bCs/>
        </w:rPr>
        <w:t>：多目标动态变化与人数归零（</w:t>
      </w:r>
      <w:r>
        <w:rPr>
          <w:b/>
          <w:bCs/>
        </w:rPr>
        <w:t>22:21:19 ~ 22:22:45</w:t>
      </w:r>
      <w:r>
        <w:rPr>
          <w:b/>
          <w:bCs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92"/>
        <w:gridCol w:w="1856"/>
        <w:gridCol w:w="1856"/>
        <w:gridCol w:w="1724"/>
        <w:gridCol w:w="1988"/>
      </w:tblGrid>
      <w:tr w:rsidR="00DA5FEE" w14:paraId="01A95C9D" w14:textId="77777777">
        <w:trPr>
          <w:tblHeader/>
        </w:trPr>
        <w:tc>
          <w:tcPr>
            <w:tcW w:w="1652" w:type="dxa"/>
          </w:tcPr>
          <w:p w14:paraId="4163CF3F" w14:textId="77777777" w:rsidR="00DA5FEE" w:rsidRDefault="00000000">
            <w:r>
              <w:rPr>
                <w:b/>
                <w:bCs/>
              </w:rPr>
              <w:t>时间</w:t>
            </w:r>
          </w:p>
        </w:tc>
        <w:tc>
          <w:tcPr>
            <w:tcW w:w="1927" w:type="dxa"/>
          </w:tcPr>
          <w:p w14:paraId="2D128C90" w14:textId="77777777" w:rsidR="00DA5FEE" w:rsidRDefault="00000000">
            <w:proofErr w:type="spellStart"/>
            <w:r>
              <w:rPr>
                <w:b/>
                <w:bCs/>
              </w:rPr>
              <w:t>people_count</w:t>
            </w:r>
            <w:proofErr w:type="spellEnd"/>
          </w:p>
        </w:tc>
        <w:tc>
          <w:tcPr>
            <w:tcW w:w="1927" w:type="dxa"/>
          </w:tcPr>
          <w:p w14:paraId="3BA740A3" w14:textId="77777777" w:rsidR="00DA5FEE" w:rsidRDefault="00000000">
            <w:proofErr w:type="spellStart"/>
            <w:r>
              <w:rPr>
                <w:b/>
                <w:bCs/>
              </w:rPr>
              <w:t>target_count</w:t>
            </w:r>
            <w:proofErr w:type="spellEnd"/>
          </w:p>
        </w:tc>
        <w:tc>
          <w:tcPr>
            <w:tcW w:w="1789" w:type="dxa"/>
          </w:tcPr>
          <w:p w14:paraId="1A677C44" w14:textId="77777777" w:rsidR="00DA5FEE" w:rsidRDefault="00000000">
            <w:proofErr w:type="spellStart"/>
            <w:r>
              <w:rPr>
                <w:b/>
                <w:bCs/>
              </w:rPr>
              <w:t>has_person</w:t>
            </w:r>
            <w:proofErr w:type="spellEnd"/>
          </w:p>
        </w:tc>
        <w:tc>
          <w:tcPr>
            <w:tcW w:w="2065" w:type="dxa"/>
          </w:tcPr>
          <w:p w14:paraId="0F170862" w14:textId="77777777" w:rsidR="00DA5FEE" w:rsidRDefault="00000000">
            <w:r>
              <w:rPr>
                <w:b/>
                <w:bCs/>
              </w:rPr>
              <w:t>说明</w:t>
            </w:r>
          </w:p>
        </w:tc>
      </w:tr>
      <w:tr w:rsidR="00DA5FEE" w14:paraId="4D58F02E" w14:textId="77777777">
        <w:tc>
          <w:tcPr>
            <w:tcW w:w="1652" w:type="dxa"/>
          </w:tcPr>
          <w:p w14:paraId="5952B1AD" w14:textId="77777777" w:rsidR="00DA5FEE" w:rsidRDefault="00000000">
            <w:r>
              <w:t>22:21:40</w:t>
            </w:r>
          </w:p>
        </w:tc>
        <w:tc>
          <w:tcPr>
            <w:tcW w:w="1927" w:type="dxa"/>
          </w:tcPr>
          <w:p w14:paraId="54770DFE" w14:textId="77777777" w:rsidR="00DA5FEE" w:rsidRDefault="00000000">
            <w:r>
              <w:t>3</w:t>
            </w:r>
          </w:p>
        </w:tc>
        <w:tc>
          <w:tcPr>
            <w:tcW w:w="1927" w:type="dxa"/>
          </w:tcPr>
          <w:p w14:paraId="7660ADE6" w14:textId="77777777" w:rsidR="00DA5FEE" w:rsidRDefault="00000000">
            <w:r>
              <w:t>3</w:t>
            </w:r>
          </w:p>
        </w:tc>
        <w:tc>
          <w:tcPr>
            <w:tcW w:w="1789" w:type="dxa"/>
          </w:tcPr>
          <w:p w14:paraId="75FC4E95" w14:textId="77777777" w:rsidR="00DA5FEE" w:rsidRDefault="00000000">
            <w:r>
              <w:t>1</w:t>
            </w:r>
          </w:p>
        </w:tc>
        <w:tc>
          <w:tcPr>
            <w:tcW w:w="2065" w:type="dxa"/>
          </w:tcPr>
          <w:p w14:paraId="6B5F980C" w14:textId="77777777" w:rsidR="00DA5FEE" w:rsidRDefault="00000000">
            <w:r>
              <w:t>3</w:t>
            </w:r>
            <w:r>
              <w:t>人在场</w:t>
            </w:r>
          </w:p>
        </w:tc>
      </w:tr>
      <w:tr w:rsidR="00DA5FEE" w14:paraId="2E639334" w14:textId="77777777">
        <w:tc>
          <w:tcPr>
            <w:tcW w:w="1652" w:type="dxa"/>
          </w:tcPr>
          <w:p w14:paraId="6802FD3C" w14:textId="77777777" w:rsidR="00DA5FEE" w:rsidRDefault="00000000">
            <w:r>
              <w:t>22:22:12</w:t>
            </w:r>
          </w:p>
        </w:tc>
        <w:tc>
          <w:tcPr>
            <w:tcW w:w="1927" w:type="dxa"/>
          </w:tcPr>
          <w:p w14:paraId="55B9CF8C" w14:textId="77777777" w:rsidR="00DA5FEE" w:rsidRDefault="00000000">
            <w:r>
              <w:t>2</w:t>
            </w:r>
          </w:p>
        </w:tc>
        <w:tc>
          <w:tcPr>
            <w:tcW w:w="1927" w:type="dxa"/>
          </w:tcPr>
          <w:p w14:paraId="545C0526" w14:textId="77777777" w:rsidR="00DA5FEE" w:rsidRDefault="00000000">
            <w:r>
              <w:t>2</w:t>
            </w:r>
          </w:p>
        </w:tc>
        <w:tc>
          <w:tcPr>
            <w:tcW w:w="1789" w:type="dxa"/>
          </w:tcPr>
          <w:p w14:paraId="693E7418" w14:textId="77777777" w:rsidR="00DA5FEE" w:rsidRDefault="00000000">
            <w:r>
              <w:t>1</w:t>
            </w:r>
          </w:p>
        </w:tc>
        <w:tc>
          <w:tcPr>
            <w:tcW w:w="2065" w:type="dxa"/>
          </w:tcPr>
          <w:p w14:paraId="1BF8AF23" w14:textId="77777777" w:rsidR="00DA5FEE" w:rsidRDefault="00000000">
            <w:r>
              <w:t>1</w:t>
            </w:r>
            <w:r>
              <w:t>人离场</w:t>
            </w:r>
          </w:p>
        </w:tc>
      </w:tr>
      <w:tr w:rsidR="00DA5FEE" w14:paraId="3665F6A8" w14:textId="77777777">
        <w:tc>
          <w:tcPr>
            <w:tcW w:w="1652" w:type="dxa"/>
          </w:tcPr>
          <w:p w14:paraId="3D13024A" w14:textId="77777777" w:rsidR="00DA5FEE" w:rsidRDefault="00000000">
            <w:r>
              <w:t>22:22:13</w:t>
            </w:r>
          </w:p>
        </w:tc>
        <w:tc>
          <w:tcPr>
            <w:tcW w:w="1927" w:type="dxa"/>
          </w:tcPr>
          <w:p w14:paraId="1D4BA6E7" w14:textId="77777777" w:rsidR="00DA5FEE" w:rsidRDefault="00000000">
            <w:r>
              <w:t>0</w:t>
            </w:r>
          </w:p>
        </w:tc>
        <w:tc>
          <w:tcPr>
            <w:tcW w:w="1927" w:type="dxa"/>
          </w:tcPr>
          <w:p w14:paraId="7A4EB379" w14:textId="77777777" w:rsidR="00DA5FEE" w:rsidRDefault="00000000">
            <w:r>
              <w:t>0</w:t>
            </w:r>
          </w:p>
        </w:tc>
        <w:tc>
          <w:tcPr>
            <w:tcW w:w="1789" w:type="dxa"/>
          </w:tcPr>
          <w:p w14:paraId="384814B4" w14:textId="77777777" w:rsidR="00DA5FEE" w:rsidRDefault="00000000">
            <w:r>
              <w:t>0</w:t>
            </w:r>
          </w:p>
        </w:tc>
        <w:tc>
          <w:tcPr>
            <w:tcW w:w="2065" w:type="dxa"/>
          </w:tcPr>
          <w:p w14:paraId="404F1F06" w14:textId="77777777" w:rsidR="00DA5FEE" w:rsidRDefault="00000000">
            <w:r>
              <w:t>全部离场，归零</w:t>
            </w:r>
          </w:p>
        </w:tc>
      </w:tr>
      <w:tr w:rsidR="00DA5FEE" w14:paraId="36AF0877" w14:textId="77777777">
        <w:tc>
          <w:tcPr>
            <w:tcW w:w="1652" w:type="dxa"/>
          </w:tcPr>
          <w:p w14:paraId="00B45DD5" w14:textId="77777777" w:rsidR="00DA5FEE" w:rsidRDefault="00000000">
            <w:r>
              <w:t>22:22:17</w:t>
            </w:r>
          </w:p>
        </w:tc>
        <w:tc>
          <w:tcPr>
            <w:tcW w:w="1927" w:type="dxa"/>
          </w:tcPr>
          <w:p w14:paraId="22805CD8" w14:textId="77777777" w:rsidR="00DA5FEE" w:rsidRDefault="00000000">
            <w:r>
              <w:t>1</w:t>
            </w:r>
          </w:p>
        </w:tc>
        <w:tc>
          <w:tcPr>
            <w:tcW w:w="1927" w:type="dxa"/>
          </w:tcPr>
          <w:p w14:paraId="3176813E" w14:textId="77777777" w:rsidR="00DA5FEE" w:rsidRDefault="00000000">
            <w:r>
              <w:t>1</w:t>
            </w:r>
          </w:p>
        </w:tc>
        <w:tc>
          <w:tcPr>
            <w:tcW w:w="1789" w:type="dxa"/>
          </w:tcPr>
          <w:p w14:paraId="2A490466" w14:textId="77777777" w:rsidR="00DA5FEE" w:rsidRDefault="00000000">
            <w:r>
              <w:t>1</w:t>
            </w:r>
          </w:p>
        </w:tc>
        <w:tc>
          <w:tcPr>
            <w:tcW w:w="2065" w:type="dxa"/>
          </w:tcPr>
          <w:p w14:paraId="4E3A8938" w14:textId="77777777" w:rsidR="00DA5FEE" w:rsidRDefault="00000000">
            <w:r>
              <w:t>新人进入</w:t>
            </w:r>
          </w:p>
        </w:tc>
      </w:tr>
    </w:tbl>
    <w:p w14:paraId="2685D85B" w14:textId="67149504" w:rsidR="00DA5FEE" w:rsidRDefault="00000000" w:rsidP="009E67FF">
      <w:pPr>
        <w:spacing w:after="120"/>
      </w:pPr>
      <w:r>
        <w:t xml:space="preserve">✅ </w:t>
      </w:r>
      <w:r>
        <w:t>目标追踪与计数同步，归零在</w:t>
      </w:r>
      <w:r>
        <w:t>1</w:t>
      </w:r>
      <w:r>
        <w:t>秒内完成，姿态识别灵敏（</w:t>
      </w:r>
      <w:r>
        <w:t>220cm</w:t>
      </w:r>
      <w:r>
        <w:t>坐下</w:t>
      </w:r>
      <w:r>
        <w:t xml:space="preserve"> → 265cm</w:t>
      </w:r>
      <w:r>
        <w:t>站立）。</w:t>
      </w:r>
    </w:p>
    <w:p w14:paraId="435E1A66" w14:textId="77777777" w:rsidR="009E67FF" w:rsidRDefault="009E67FF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153BA17A" w14:textId="42A4B26F" w:rsidR="00DA5FEE" w:rsidRDefault="00000000" w:rsidP="00A77DF0">
      <w:pPr>
        <w:spacing w:after="120"/>
        <w:rPr>
          <w:rFonts w:hint="eastAsia"/>
        </w:rPr>
      </w:pPr>
      <w:r>
        <w:rPr>
          <w:b/>
          <w:bCs/>
        </w:rPr>
        <w:lastRenderedPageBreak/>
        <w:t>场景二：</w:t>
      </w:r>
      <w:r>
        <w:rPr>
          <w:b/>
          <w:bCs/>
        </w:rPr>
        <w:t>Holding</w:t>
      </w:r>
      <w:r>
        <w:rPr>
          <w:b/>
          <w:bCs/>
        </w:rPr>
        <w:t>机制验证（</w:t>
      </w:r>
      <w:r>
        <w:rPr>
          <w:b/>
          <w:bCs/>
        </w:rPr>
        <w:t>22:30:34 ~ 22:30:52</w:t>
      </w:r>
      <w:r>
        <w:rPr>
          <w:b/>
          <w:bCs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25"/>
        <w:gridCol w:w="1662"/>
        <w:gridCol w:w="1662"/>
        <w:gridCol w:w="1544"/>
        <w:gridCol w:w="2723"/>
      </w:tblGrid>
      <w:tr w:rsidR="00DA5FEE" w14:paraId="6523DF26" w14:textId="77777777">
        <w:trPr>
          <w:tblHeader/>
        </w:trPr>
        <w:tc>
          <w:tcPr>
            <w:tcW w:w="1478" w:type="dxa"/>
          </w:tcPr>
          <w:p w14:paraId="2BAE87C9" w14:textId="77777777" w:rsidR="00DA5FEE" w:rsidRDefault="00000000">
            <w:r>
              <w:rPr>
                <w:b/>
                <w:bCs/>
              </w:rPr>
              <w:t>时间</w:t>
            </w:r>
          </w:p>
        </w:tc>
        <w:tc>
          <w:tcPr>
            <w:tcW w:w="1724" w:type="dxa"/>
          </w:tcPr>
          <w:p w14:paraId="619BE1EA" w14:textId="77777777" w:rsidR="00DA5FEE" w:rsidRDefault="00000000">
            <w:proofErr w:type="spellStart"/>
            <w:r>
              <w:rPr>
                <w:b/>
                <w:bCs/>
              </w:rPr>
              <w:t>people_count</w:t>
            </w:r>
            <w:proofErr w:type="spellEnd"/>
          </w:p>
        </w:tc>
        <w:tc>
          <w:tcPr>
            <w:tcW w:w="1724" w:type="dxa"/>
          </w:tcPr>
          <w:p w14:paraId="3436BB2E" w14:textId="77777777" w:rsidR="00DA5FEE" w:rsidRDefault="00000000">
            <w:proofErr w:type="spellStart"/>
            <w:r>
              <w:rPr>
                <w:b/>
                <w:bCs/>
              </w:rPr>
              <w:t>target_count</w:t>
            </w:r>
            <w:proofErr w:type="spellEnd"/>
          </w:p>
        </w:tc>
        <w:tc>
          <w:tcPr>
            <w:tcW w:w="1601" w:type="dxa"/>
          </w:tcPr>
          <w:p w14:paraId="32B7A024" w14:textId="77777777" w:rsidR="00DA5FEE" w:rsidRDefault="00000000">
            <w:proofErr w:type="spellStart"/>
            <w:r>
              <w:rPr>
                <w:b/>
                <w:bCs/>
              </w:rPr>
              <w:t>target_ids</w:t>
            </w:r>
            <w:proofErr w:type="spellEnd"/>
          </w:p>
        </w:tc>
        <w:tc>
          <w:tcPr>
            <w:tcW w:w="2833" w:type="dxa"/>
          </w:tcPr>
          <w:p w14:paraId="4987430B" w14:textId="77777777" w:rsidR="00DA5FEE" w:rsidRDefault="00000000">
            <w:r>
              <w:rPr>
                <w:b/>
                <w:bCs/>
              </w:rPr>
              <w:t>说明</w:t>
            </w:r>
          </w:p>
        </w:tc>
      </w:tr>
      <w:tr w:rsidR="00DA5FEE" w14:paraId="1C549E2F" w14:textId="77777777">
        <w:tc>
          <w:tcPr>
            <w:tcW w:w="1478" w:type="dxa"/>
          </w:tcPr>
          <w:p w14:paraId="2C34B30F" w14:textId="77777777" w:rsidR="00DA5FEE" w:rsidRDefault="00000000">
            <w:r>
              <w:t>22:30:38</w:t>
            </w:r>
          </w:p>
        </w:tc>
        <w:tc>
          <w:tcPr>
            <w:tcW w:w="1724" w:type="dxa"/>
          </w:tcPr>
          <w:p w14:paraId="7CC622C2" w14:textId="77777777" w:rsidR="00DA5FEE" w:rsidRDefault="00000000">
            <w:r>
              <w:t>3</w:t>
            </w:r>
          </w:p>
        </w:tc>
        <w:tc>
          <w:tcPr>
            <w:tcW w:w="1724" w:type="dxa"/>
          </w:tcPr>
          <w:p w14:paraId="58306449" w14:textId="77777777" w:rsidR="00DA5FEE" w:rsidRDefault="00000000">
            <w:r>
              <w:t>2</w:t>
            </w:r>
          </w:p>
        </w:tc>
        <w:tc>
          <w:tcPr>
            <w:tcW w:w="1601" w:type="dxa"/>
          </w:tcPr>
          <w:p w14:paraId="53842F71" w14:textId="77777777" w:rsidR="00DA5FEE" w:rsidRDefault="00000000">
            <w:r>
              <w:t>"1,2,4"</w:t>
            </w:r>
          </w:p>
        </w:tc>
        <w:tc>
          <w:tcPr>
            <w:tcW w:w="2833" w:type="dxa"/>
          </w:tcPr>
          <w:p w14:paraId="111CE39C" w14:textId="77777777" w:rsidR="00DA5FEE" w:rsidRDefault="00000000">
            <w:r>
              <w:t>确认</w:t>
            </w:r>
            <w:r>
              <w:t>3</w:t>
            </w:r>
            <w:r>
              <w:t>人，</w:t>
            </w:r>
            <w:proofErr w:type="gramStart"/>
            <w:r>
              <w:t>当前帧仅捕获</w:t>
            </w:r>
            <w:proofErr w:type="gramEnd"/>
            <w:r>
              <w:t>2</w:t>
            </w:r>
            <w:r>
              <w:t>个原始目标</w:t>
            </w:r>
          </w:p>
        </w:tc>
      </w:tr>
      <w:tr w:rsidR="00DA5FEE" w14:paraId="440AE048" w14:textId="77777777">
        <w:tc>
          <w:tcPr>
            <w:tcW w:w="1478" w:type="dxa"/>
          </w:tcPr>
          <w:p w14:paraId="754521A0" w14:textId="77777777" w:rsidR="00DA5FEE" w:rsidRDefault="00000000">
            <w:r>
              <w:t>22:30:52</w:t>
            </w:r>
          </w:p>
        </w:tc>
        <w:tc>
          <w:tcPr>
            <w:tcW w:w="1724" w:type="dxa"/>
          </w:tcPr>
          <w:p w14:paraId="7827EBEF" w14:textId="77777777" w:rsidR="00DA5FEE" w:rsidRDefault="00000000">
            <w:r>
              <w:t>3</w:t>
            </w:r>
          </w:p>
        </w:tc>
        <w:tc>
          <w:tcPr>
            <w:tcW w:w="1724" w:type="dxa"/>
          </w:tcPr>
          <w:p w14:paraId="2E9336EC" w14:textId="77777777" w:rsidR="00DA5FEE" w:rsidRDefault="00000000">
            <w:r>
              <w:t>2</w:t>
            </w:r>
          </w:p>
        </w:tc>
        <w:tc>
          <w:tcPr>
            <w:tcW w:w="1601" w:type="dxa"/>
          </w:tcPr>
          <w:p w14:paraId="60AEC264" w14:textId="77777777" w:rsidR="00DA5FEE" w:rsidRDefault="00000000">
            <w:r>
              <w:t>"1,2,4"</w:t>
            </w:r>
          </w:p>
        </w:tc>
        <w:tc>
          <w:tcPr>
            <w:tcW w:w="2833" w:type="dxa"/>
          </w:tcPr>
          <w:p w14:paraId="2B645B2F" w14:textId="77777777" w:rsidR="00DA5FEE" w:rsidRDefault="00000000">
            <w:r>
              <w:t>目标锁定，</w:t>
            </w:r>
            <w:r>
              <w:t>ID</w:t>
            </w:r>
            <w:r>
              <w:t>不变</w:t>
            </w:r>
          </w:p>
        </w:tc>
      </w:tr>
    </w:tbl>
    <w:p w14:paraId="0A077240" w14:textId="77777777" w:rsidR="00DA5FEE" w:rsidRDefault="00000000">
      <w:pPr>
        <w:spacing w:after="120"/>
      </w:pPr>
      <w:r>
        <w:t>✅ 1</w:t>
      </w:r>
      <w:r>
        <w:t>个目标处于</w:t>
      </w:r>
      <w:r>
        <w:t>Holding</w:t>
      </w:r>
      <w:r>
        <w:t>状态（完全静止），计数保持</w:t>
      </w:r>
      <w:r>
        <w:t>3</w:t>
      </w:r>
      <w:r>
        <w:t>人未误清零，目标</w:t>
      </w:r>
      <w:r>
        <w:t>ID</w:t>
      </w:r>
      <w:r>
        <w:t>持久化。</w:t>
      </w:r>
    </w:p>
    <w:p w14:paraId="2F0F0BEF" w14:textId="40A26979" w:rsidR="00DA5FEE" w:rsidRDefault="00000000">
      <w:pPr>
        <w:spacing w:after="200"/>
        <w:rPr>
          <w:rFonts w:hint="eastAsia"/>
        </w:rPr>
      </w:pPr>
      <w:r>
        <w:t xml:space="preserve"> </w:t>
      </w:r>
    </w:p>
    <w:p w14:paraId="73B4A1D4" w14:textId="0CFD00AE" w:rsidR="00DA5FEE" w:rsidRDefault="00000000" w:rsidP="00A77DF0">
      <w:pPr>
        <w:spacing w:after="120"/>
        <w:rPr>
          <w:rFonts w:hint="eastAsia"/>
        </w:rPr>
      </w:pPr>
      <w:r>
        <w:rPr>
          <w:b/>
          <w:bCs/>
        </w:rPr>
        <w:t>场景三：杂波过滤验证（</w:t>
      </w:r>
      <w:r>
        <w:rPr>
          <w:b/>
          <w:bCs/>
        </w:rPr>
        <w:t>23:23:13 ~ 23:28:07</w:t>
      </w:r>
      <w:r>
        <w:rPr>
          <w:b/>
          <w:bCs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25"/>
        <w:gridCol w:w="1662"/>
        <w:gridCol w:w="1662"/>
        <w:gridCol w:w="1544"/>
        <w:gridCol w:w="2723"/>
      </w:tblGrid>
      <w:tr w:rsidR="00DA5FEE" w14:paraId="3C261730" w14:textId="77777777">
        <w:trPr>
          <w:tblHeader/>
        </w:trPr>
        <w:tc>
          <w:tcPr>
            <w:tcW w:w="1478" w:type="dxa"/>
          </w:tcPr>
          <w:p w14:paraId="73B1431D" w14:textId="77777777" w:rsidR="00DA5FEE" w:rsidRDefault="00000000">
            <w:r>
              <w:rPr>
                <w:b/>
                <w:bCs/>
              </w:rPr>
              <w:t>时间</w:t>
            </w:r>
          </w:p>
        </w:tc>
        <w:tc>
          <w:tcPr>
            <w:tcW w:w="1724" w:type="dxa"/>
          </w:tcPr>
          <w:p w14:paraId="7268AE89" w14:textId="77777777" w:rsidR="00DA5FEE" w:rsidRDefault="00000000">
            <w:proofErr w:type="spellStart"/>
            <w:r>
              <w:rPr>
                <w:b/>
                <w:bCs/>
              </w:rPr>
              <w:t>target_count</w:t>
            </w:r>
            <w:proofErr w:type="spellEnd"/>
          </w:p>
        </w:tc>
        <w:tc>
          <w:tcPr>
            <w:tcW w:w="1724" w:type="dxa"/>
          </w:tcPr>
          <w:p w14:paraId="34FCB97A" w14:textId="77777777" w:rsidR="00DA5FEE" w:rsidRDefault="00000000">
            <w:proofErr w:type="spellStart"/>
            <w:r>
              <w:rPr>
                <w:b/>
                <w:bCs/>
              </w:rPr>
              <w:t>people_count</w:t>
            </w:r>
            <w:proofErr w:type="spellEnd"/>
          </w:p>
        </w:tc>
        <w:tc>
          <w:tcPr>
            <w:tcW w:w="1601" w:type="dxa"/>
          </w:tcPr>
          <w:p w14:paraId="5E6452F6" w14:textId="77777777" w:rsidR="00DA5FEE" w:rsidRDefault="00000000">
            <w:proofErr w:type="spellStart"/>
            <w:r>
              <w:rPr>
                <w:b/>
                <w:bCs/>
              </w:rPr>
              <w:t>has_person</w:t>
            </w:r>
            <w:proofErr w:type="spellEnd"/>
          </w:p>
        </w:tc>
        <w:tc>
          <w:tcPr>
            <w:tcW w:w="2833" w:type="dxa"/>
          </w:tcPr>
          <w:p w14:paraId="49CF98CF" w14:textId="77777777" w:rsidR="00DA5FEE" w:rsidRDefault="00000000">
            <w:r>
              <w:rPr>
                <w:b/>
                <w:bCs/>
              </w:rPr>
              <w:t>说明</w:t>
            </w:r>
          </w:p>
        </w:tc>
      </w:tr>
      <w:tr w:rsidR="00DA5FEE" w14:paraId="412BBC76" w14:textId="77777777">
        <w:tc>
          <w:tcPr>
            <w:tcW w:w="1478" w:type="dxa"/>
          </w:tcPr>
          <w:p w14:paraId="1C546C0C" w14:textId="77777777" w:rsidR="00DA5FEE" w:rsidRDefault="00000000">
            <w:r>
              <w:t>23:23:33</w:t>
            </w:r>
          </w:p>
        </w:tc>
        <w:tc>
          <w:tcPr>
            <w:tcW w:w="1724" w:type="dxa"/>
          </w:tcPr>
          <w:p w14:paraId="6DC1D981" w14:textId="77777777" w:rsidR="00DA5FEE" w:rsidRDefault="00000000">
            <w:r>
              <w:t>1</w:t>
            </w:r>
          </w:p>
        </w:tc>
        <w:tc>
          <w:tcPr>
            <w:tcW w:w="1724" w:type="dxa"/>
          </w:tcPr>
          <w:p w14:paraId="40C21F34" w14:textId="77777777" w:rsidR="00DA5FEE" w:rsidRDefault="00000000">
            <w:r>
              <w:t>0</w:t>
            </w:r>
          </w:p>
        </w:tc>
        <w:tc>
          <w:tcPr>
            <w:tcW w:w="1601" w:type="dxa"/>
          </w:tcPr>
          <w:p w14:paraId="7233D2BF" w14:textId="77777777" w:rsidR="00DA5FEE" w:rsidRDefault="00000000">
            <w:r>
              <w:t>1</w:t>
            </w:r>
          </w:p>
        </w:tc>
        <w:tc>
          <w:tcPr>
            <w:tcW w:w="2833" w:type="dxa"/>
          </w:tcPr>
          <w:p w14:paraId="4928E6D1" w14:textId="77777777" w:rsidR="00DA5FEE" w:rsidRDefault="00000000">
            <w:r>
              <w:t>原始目标存在，未确认，不计</w:t>
            </w:r>
            <w:proofErr w:type="gramStart"/>
            <w:r>
              <w:t>入人数</w:t>
            </w:r>
            <w:proofErr w:type="gramEnd"/>
          </w:p>
        </w:tc>
      </w:tr>
      <w:tr w:rsidR="00DA5FEE" w14:paraId="11C671F3" w14:textId="77777777">
        <w:tc>
          <w:tcPr>
            <w:tcW w:w="1478" w:type="dxa"/>
          </w:tcPr>
          <w:p w14:paraId="45E9E138" w14:textId="77777777" w:rsidR="00DA5FEE" w:rsidRDefault="00000000">
            <w:r>
              <w:t>23:25:07</w:t>
            </w:r>
          </w:p>
        </w:tc>
        <w:tc>
          <w:tcPr>
            <w:tcW w:w="1724" w:type="dxa"/>
          </w:tcPr>
          <w:p w14:paraId="3871FFD4" w14:textId="77777777" w:rsidR="00DA5FEE" w:rsidRDefault="00000000">
            <w:r>
              <w:t>1</w:t>
            </w:r>
          </w:p>
        </w:tc>
        <w:tc>
          <w:tcPr>
            <w:tcW w:w="1724" w:type="dxa"/>
          </w:tcPr>
          <w:p w14:paraId="087043BB" w14:textId="77777777" w:rsidR="00DA5FEE" w:rsidRDefault="00000000">
            <w:r>
              <w:t>0</w:t>
            </w:r>
          </w:p>
        </w:tc>
        <w:tc>
          <w:tcPr>
            <w:tcW w:w="1601" w:type="dxa"/>
          </w:tcPr>
          <w:p w14:paraId="55E31CFF" w14:textId="77777777" w:rsidR="00DA5FEE" w:rsidRDefault="00000000">
            <w:r>
              <w:t>1</w:t>
            </w:r>
          </w:p>
        </w:tc>
        <w:tc>
          <w:tcPr>
            <w:tcW w:w="2833" w:type="dxa"/>
          </w:tcPr>
          <w:p w14:paraId="04DC4818" w14:textId="77777777" w:rsidR="00DA5FEE" w:rsidRDefault="00000000">
            <w:r>
              <w:t>持续约</w:t>
            </w:r>
            <w:r>
              <w:t>5</w:t>
            </w:r>
            <w:r>
              <w:t>分钟，</w:t>
            </w:r>
            <w:proofErr w:type="spellStart"/>
            <w:r>
              <w:t>people_count</w:t>
            </w:r>
            <w:proofErr w:type="spellEnd"/>
            <w:r>
              <w:t>保持</w:t>
            </w:r>
            <w:r>
              <w:t>0</w:t>
            </w:r>
          </w:p>
        </w:tc>
      </w:tr>
      <w:tr w:rsidR="00DA5FEE" w14:paraId="702B5C5D" w14:textId="77777777">
        <w:tc>
          <w:tcPr>
            <w:tcW w:w="1478" w:type="dxa"/>
          </w:tcPr>
          <w:p w14:paraId="050E37B8" w14:textId="77777777" w:rsidR="00DA5FEE" w:rsidRDefault="00000000">
            <w:r>
              <w:t>23:27:06</w:t>
            </w:r>
          </w:p>
        </w:tc>
        <w:tc>
          <w:tcPr>
            <w:tcW w:w="1724" w:type="dxa"/>
          </w:tcPr>
          <w:p w14:paraId="0D7C496A" w14:textId="77777777" w:rsidR="00DA5FEE" w:rsidRDefault="00000000">
            <w:r>
              <w:t>0</w:t>
            </w:r>
          </w:p>
        </w:tc>
        <w:tc>
          <w:tcPr>
            <w:tcW w:w="1724" w:type="dxa"/>
          </w:tcPr>
          <w:p w14:paraId="74192A7E" w14:textId="77777777" w:rsidR="00DA5FEE" w:rsidRDefault="00000000">
            <w:r>
              <w:t>0</w:t>
            </w:r>
          </w:p>
        </w:tc>
        <w:tc>
          <w:tcPr>
            <w:tcW w:w="1601" w:type="dxa"/>
          </w:tcPr>
          <w:p w14:paraId="04800C74" w14:textId="77777777" w:rsidR="00DA5FEE" w:rsidRDefault="00000000">
            <w:r>
              <w:t>0</w:t>
            </w:r>
          </w:p>
        </w:tc>
        <w:tc>
          <w:tcPr>
            <w:tcW w:w="2833" w:type="dxa"/>
          </w:tcPr>
          <w:p w14:paraId="3F6A682D" w14:textId="77777777" w:rsidR="00DA5FEE" w:rsidRDefault="00000000">
            <w:r>
              <w:t>目标消失，全部清零</w:t>
            </w:r>
          </w:p>
        </w:tc>
      </w:tr>
    </w:tbl>
    <w:p w14:paraId="53FA5A1A" w14:textId="77777777" w:rsidR="00A77DF0" w:rsidRDefault="00000000">
      <w:pPr>
        <w:spacing w:after="120"/>
      </w:pPr>
      <w:r>
        <w:t xml:space="preserve">✅ </w:t>
      </w:r>
      <w:r>
        <w:t>无效静止杂波被成功抑制，未误计。</w:t>
      </w:r>
    </w:p>
    <w:p w14:paraId="68420FDE" w14:textId="77777777" w:rsidR="00A77DF0" w:rsidRDefault="00000000" w:rsidP="00A77DF0">
      <w:pPr>
        <w:spacing w:after="120"/>
      </w:pPr>
      <w:r>
        <w:br/>
      </w:r>
      <w:r>
        <w:rPr>
          <w:b/>
          <w:bCs/>
        </w:rPr>
        <w:t>场景四：空闲静默状态（</w:t>
      </w:r>
      <w:r>
        <w:rPr>
          <w:b/>
          <w:bCs/>
        </w:rPr>
        <w:t>23:28:07 ~ 23:30:09</w:t>
      </w:r>
      <w:r>
        <w:rPr>
          <w:b/>
          <w:bCs/>
        </w:rPr>
        <w:t>）</w:t>
      </w:r>
      <w:r>
        <w:br/>
      </w:r>
      <w:r>
        <w:t>无目标期间，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people_count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=0</w:t>
      </w:r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target_count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=0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motion=0</w:t>
      </w:r>
      <w:r>
        <w:t>恒定，无毛刺数据；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radar_frame_count</w:t>
      </w:r>
      <w:proofErr w:type="spellEnd"/>
      <w:r>
        <w:t>稳定递增，</w:t>
      </w:r>
      <w:r>
        <w:t>UART</w:t>
      </w:r>
      <w:r>
        <w:t>通信健康。</w:t>
      </w:r>
      <w:r>
        <w:br/>
        <w:t xml:space="preserve">✅ </w:t>
      </w:r>
      <w:r>
        <w:t>稳态表现优良。</w:t>
      </w:r>
    </w:p>
    <w:p w14:paraId="498A8211" w14:textId="6E63084B" w:rsidR="00DA5FEE" w:rsidRDefault="00000000" w:rsidP="00A77DF0">
      <w:pPr>
        <w:spacing w:after="120"/>
        <w:rPr>
          <w:rFonts w:hint="eastAsia"/>
        </w:rPr>
      </w:pPr>
      <w:r>
        <w:br/>
      </w:r>
      <w:r>
        <w:rPr>
          <w:b/>
          <w:bCs/>
        </w:rPr>
        <w:t>场景五：单目标跟踪与运动识别（</w:t>
      </w:r>
      <w:r>
        <w:rPr>
          <w:b/>
          <w:bCs/>
        </w:rPr>
        <w:t>23:35:50 ~ 23:36:06</w:t>
      </w:r>
      <w:r>
        <w:rPr>
          <w:b/>
          <w:bCs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44"/>
        <w:gridCol w:w="1449"/>
        <w:gridCol w:w="1449"/>
        <w:gridCol w:w="1347"/>
        <w:gridCol w:w="1039"/>
        <w:gridCol w:w="1244"/>
        <w:gridCol w:w="1244"/>
      </w:tblGrid>
      <w:tr w:rsidR="00DA5FEE" w14:paraId="5CF82395" w14:textId="77777777">
        <w:trPr>
          <w:tblHeader/>
        </w:trPr>
        <w:tc>
          <w:tcPr>
            <w:tcW w:w="1291" w:type="dxa"/>
          </w:tcPr>
          <w:p w14:paraId="61ACA7F5" w14:textId="77777777" w:rsidR="00DA5FEE" w:rsidRDefault="00000000">
            <w:r>
              <w:rPr>
                <w:b/>
                <w:bCs/>
              </w:rPr>
              <w:t>时间</w:t>
            </w:r>
          </w:p>
        </w:tc>
        <w:tc>
          <w:tcPr>
            <w:tcW w:w="1506" w:type="dxa"/>
          </w:tcPr>
          <w:p w14:paraId="37B43D6B" w14:textId="77777777" w:rsidR="00DA5FEE" w:rsidRDefault="00000000">
            <w:proofErr w:type="spellStart"/>
            <w:r>
              <w:rPr>
                <w:b/>
                <w:bCs/>
              </w:rPr>
              <w:t>people_count</w:t>
            </w:r>
            <w:proofErr w:type="spellEnd"/>
          </w:p>
        </w:tc>
        <w:tc>
          <w:tcPr>
            <w:tcW w:w="1506" w:type="dxa"/>
          </w:tcPr>
          <w:p w14:paraId="18A4FC6D" w14:textId="77777777" w:rsidR="00DA5FEE" w:rsidRDefault="00000000">
            <w:proofErr w:type="spellStart"/>
            <w:r>
              <w:rPr>
                <w:b/>
                <w:bCs/>
              </w:rPr>
              <w:t>target_count</w:t>
            </w:r>
            <w:proofErr w:type="spellEnd"/>
          </w:p>
        </w:tc>
        <w:tc>
          <w:tcPr>
            <w:tcW w:w="1399" w:type="dxa"/>
          </w:tcPr>
          <w:p w14:paraId="0C74B12D" w14:textId="77777777" w:rsidR="00DA5FEE" w:rsidRDefault="00000000">
            <w:proofErr w:type="spellStart"/>
            <w:r>
              <w:rPr>
                <w:b/>
                <w:bCs/>
              </w:rPr>
              <w:t>target_ids</w:t>
            </w:r>
            <w:proofErr w:type="spellEnd"/>
          </w:p>
        </w:tc>
        <w:tc>
          <w:tcPr>
            <w:tcW w:w="1076" w:type="dxa"/>
          </w:tcPr>
          <w:p w14:paraId="73BDBB13" w14:textId="77777777" w:rsidR="00DA5FEE" w:rsidRDefault="00000000">
            <w:r>
              <w:rPr>
                <w:b/>
                <w:bCs/>
              </w:rPr>
              <w:t>motion</w:t>
            </w:r>
          </w:p>
        </w:tc>
        <w:tc>
          <w:tcPr>
            <w:tcW w:w="1291" w:type="dxa"/>
          </w:tcPr>
          <w:p w14:paraId="50BEBCCA" w14:textId="77777777" w:rsidR="00DA5FEE" w:rsidRDefault="00000000">
            <w:proofErr w:type="spellStart"/>
            <w:r>
              <w:rPr>
                <w:b/>
                <w:bCs/>
              </w:rPr>
              <w:t>body_move</w:t>
            </w:r>
            <w:proofErr w:type="spellEnd"/>
          </w:p>
        </w:tc>
        <w:tc>
          <w:tcPr>
            <w:tcW w:w="1291" w:type="dxa"/>
          </w:tcPr>
          <w:p w14:paraId="405D7902" w14:textId="77777777" w:rsidR="00DA5FEE" w:rsidRDefault="00000000">
            <w:r>
              <w:rPr>
                <w:b/>
                <w:bCs/>
              </w:rPr>
              <w:t>坐标</w:t>
            </w: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x,y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A5FEE" w14:paraId="73C40A00" w14:textId="77777777">
        <w:tc>
          <w:tcPr>
            <w:tcW w:w="1291" w:type="dxa"/>
          </w:tcPr>
          <w:p w14:paraId="3679ED83" w14:textId="77777777" w:rsidR="00DA5FEE" w:rsidRDefault="00000000">
            <w:r>
              <w:t>23:35:50</w:t>
            </w:r>
          </w:p>
        </w:tc>
        <w:tc>
          <w:tcPr>
            <w:tcW w:w="1506" w:type="dxa"/>
          </w:tcPr>
          <w:p w14:paraId="7E998105" w14:textId="77777777" w:rsidR="00DA5FEE" w:rsidRDefault="00000000">
            <w:r>
              <w:t>1</w:t>
            </w:r>
          </w:p>
        </w:tc>
        <w:tc>
          <w:tcPr>
            <w:tcW w:w="1506" w:type="dxa"/>
          </w:tcPr>
          <w:p w14:paraId="61F79320" w14:textId="77777777" w:rsidR="00DA5FEE" w:rsidRDefault="00000000">
            <w:r>
              <w:t>2</w:t>
            </w:r>
          </w:p>
        </w:tc>
        <w:tc>
          <w:tcPr>
            <w:tcW w:w="1399" w:type="dxa"/>
          </w:tcPr>
          <w:p w14:paraId="71D42BA2" w14:textId="77777777" w:rsidR="00DA5FEE" w:rsidRDefault="00000000">
            <w:r>
              <w:t>"8"</w:t>
            </w:r>
          </w:p>
        </w:tc>
        <w:tc>
          <w:tcPr>
            <w:tcW w:w="1076" w:type="dxa"/>
          </w:tcPr>
          <w:p w14:paraId="739ACD1A" w14:textId="77777777" w:rsidR="00DA5FEE" w:rsidRDefault="00000000">
            <w:r>
              <w:t>2</w:t>
            </w:r>
          </w:p>
        </w:tc>
        <w:tc>
          <w:tcPr>
            <w:tcW w:w="1291" w:type="dxa"/>
          </w:tcPr>
          <w:p w14:paraId="14BB43FA" w14:textId="77777777" w:rsidR="00DA5FEE" w:rsidRDefault="00000000">
            <w:r>
              <w:t>7~11</w:t>
            </w:r>
          </w:p>
        </w:tc>
        <w:tc>
          <w:tcPr>
            <w:tcW w:w="1291" w:type="dxa"/>
          </w:tcPr>
          <w:p w14:paraId="6F2B8617" w14:textId="77777777" w:rsidR="00DA5FEE" w:rsidRDefault="00000000">
            <w:r>
              <w:t>(39,324)</w:t>
            </w:r>
          </w:p>
        </w:tc>
      </w:tr>
      <w:tr w:rsidR="00DA5FEE" w14:paraId="305E31AE" w14:textId="77777777">
        <w:tc>
          <w:tcPr>
            <w:tcW w:w="1291" w:type="dxa"/>
          </w:tcPr>
          <w:p w14:paraId="42C0A6B3" w14:textId="77777777" w:rsidR="00DA5FEE" w:rsidRDefault="00000000">
            <w:r>
              <w:t>23:35:52</w:t>
            </w:r>
          </w:p>
        </w:tc>
        <w:tc>
          <w:tcPr>
            <w:tcW w:w="1506" w:type="dxa"/>
          </w:tcPr>
          <w:p w14:paraId="73C7EEE0" w14:textId="77777777" w:rsidR="00DA5FEE" w:rsidRDefault="00000000">
            <w:r>
              <w:t>1</w:t>
            </w:r>
          </w:p>
        </w:tc>
        <w:tc>
          <w:tcPr>
            <w:tcW w:w="1506" w:type="dxa"/>
          </w:tcPr>
          <w:p w14:paraId="5823FD03" w14:textId="77777777" w:rsidR="00DA5FEE" w:rsidRDefault="00000000">
            <w:r>
              <w:t>2</w:t>
            </w:r>
          </w:p>
        </w:tc>
        <w:tc>
          <w:tcPr>
            <w:tcW w:w="1399" w:type="dxa"/>
          </w:tcPr>
          <w:p w14:paraId="77AE3CD2" w14:textId="77777777" w:rsidR="00DA5FEE" w:rsidRDefault="00000000">
            <w:r>
              <w:t>"8"</w:t>
            </w:r>
          </w:p>
        </w:tc>
        <w:tc>
          <w:tcPr>
            <w:tcW w:w="1076" w:type="dxa"/>
          </w:tcPr>
          <w:p w14:paraId="7260313B" w14:textId="77777777" w:rsidR="00DA5FEE" w:rsidRDefault="00000000">
            <w:r>
              <w:t>1</w:t>
            </w:r>
          </w:p>
        </w:tc>
        <w:tc>
          <w:tcPr>
            <w:tcW w:w="1291" w:type="dxa"/>
          </w:tcPr>
          <w:p w14:paraId="6F4DA8D4" w14:textId="77777777" w:rsidR="00DA5FEE" w:rsidRDefault="00000000">
            <w:r>
              <w:t>1</w:t>
            </w:r>
          </w:p>
        </w:tc>
        <w:tc>
          <w:tcPr>
            <w:tcW w:w="1291" w:type="dxa"/>
          </w:tcPr>
          <w:p w14:paraId="1152CBB9" w14:textId="77777777" w:rsidR="00DA5FEE" w:rsidRDefault="00000000">
            <w:r>
              <w:t>(39,324)</w:t>
            </w:r>
          </w:p>
        </w:tc>
      </w:tr>
    </w:tbl>
    <w:p w14:paraId="173ADE3E" w14:textId="06EEFE58" w:rsidR="00DA5FEE" w:rsidRDefault="00000000" w:rsidP="00A77DF0">
      <w:pPr>
        <w:spacing w:after="120"/>
        <w:rPr>
          <w:rFonts w:hint="eastAsia"/>
        </w:rPr>
      </w:pPr>
      <w:r>
        <w:t xml:space="preserve">✅ </w:t>
      </w:r>
      <w:r>
        <w:t>目标</w:t>
      </w:r>
      <w:r>
        <w:t>ID</w:t>
      </w:r>
      <w:r>
        <w:t>持续锁定</w:t>
      </w:r>
      <w:proofErr w:type="gramStart"/>
      <w:r>
        <w:t>16</w:t>
      </w:r>
      <w:r>
        <w:t>秒无跳变</w:t>
      </w:r>
      <w:proofErr w:type="gramEnd"/>
      <w:r>
        <w:t>，运动状态切换迅速，坐标稳定无漂移。</w:t>
      </w:r>
    </w:p>
    <w:p w14:paraId="486CAF17" w14:textId="77777777" w:rsidR="00DA5FEE" w:rsidRDefault="00000000">
      <w:pPr>
        <w:spacing w:after="200"/>
      </w:pPr>
      <w:r>
        <w:t xml:space="preserve"> </w:t>
      </w:r>
    </w:p>
    <w:p w14:paraId="3B28480E" w14:textId="77777777" w:rsidR="009E67FF" w:rsidRDefault="009E67FF">
      <w:pPr>
        <w:widowControl/>
        <w:rPr>
          <w:b/>
          <w:bCs/>
          <w:color w:val="000000"/>
          <w:sz w:val="32"/>
          <w:szCs w:val="32"/>
        </w:rPr>
      </w:pPr>
      <w:r>
        <w:br w:type="page"/>
      </w:r>
    </w:p>
    <w:p w14:paraId="0C85D289" w14:textId="1BA59A97" w:rsidR="00DA5FEE" w:rsidRDefault="00000000">
      <w:pPr>
        <w:pStyle w:val="3"/>
        <w:spacing w:after="200"/>
      </w:pPr>
      <w:r>
        <w:lastRenderedPageBreak/>
        <w:t>七、异常问题归纳与成因分析</w:t>
      </w:r>
    </w:p>
    <w:p w14:paraId="04EA88B2" w14:textId="77777777" w:rsidR="00DA5FEE" w:rsidRDefault="00000000">
      <w:pPr>
        <w:spacing w:after="120"/>
      </w:pPr>
      <w:r>
        <w:rPr>
          <w:b/>
          <w:bCs/>
        </w:rPr>
        <w:t>问题</w:t>
      </w:r>
      <w:proofErr w:type="gramStart"/>
      <w:r>
        <w:rPr>
          <w:b/>
          <w:bCs/>
        </w:rPr>
        <w:t>一</w:t>
      </w:r>
      <w:proofErr w:type="gramEnd"/>
      <w:r>
        <w:rPr>
          <w:b/>
          <w:bCs/>
        </w:rPr>
        <w:t>：多人狭小空间下的多径干扰（导致静态测多）</w:t>
      </w:r>
      <w:r>
        <w:br/>
      </w:r>
      <w:r>
        <w:t>在</w:t>
      </w:r>
      <w:r>
        <w:t>“</w:t>
      </w:r>
      <w:r>
        <w:t>静态测试</w:t>
      </w:r>
      <w:r>
        <w:t>A”</w:t>
      </w:r>
      <w:r>
        <w:t>中，</w:t>
      </w:r>
      <w:r>
        <w:t>6</w:t>
      </w:r>
      <w:r>
        <w:t>人在狭小空间内形成了极强且复杂的微波反射网络。电磁波在人体之间、人体与床架之间来回反射，系统未能有效过滤这些带有延迟的反射波，将其判定为第</w:t>
      </w:r>
      <w:r>
        <w:t>7</w:t>
      </w:r>
      <w:r>
        <w:t>个人的微动信号（幽灵坐标：</w:t>
      </w:r>
      <w:r>
        <w:t xml:space="preserve">X: -15cm, Y: 353cm, </w:t>
      </w:r>
      <w:r>
        <w:t>高度</w:t>
      </w:r>
      <w:r>
        <w:t>: 207cm</w:t>
      </w:r>
      <w:r>
        <w:t>）。</w:t>
      </w:r>
    </w:p>
    <w:p w14:paraId="348ACD9C" w14:textId="77777777" w:rsidR="00DA5FEE" w:rsidRDefault="00000000">
      <w:pPr>
        <w:spacing w:after="200"/>
      </w:pPr>
      <w:r>
        <w:t xml:space="preserve"> </w:t>
      </w:r>
    </w:p>
    <w:p w14:paraId="4BFEB54F" w14:textId="77777777" w:rsidR="00DA5FEE" w:rsidRDefault="00000000">
      <w:pPr>
        <w:spacing w:after="120"/>
      </w:pPr>
      <w:r>
        <w:rPr>
          <w:b/>
          <w:bCs/>
        </w:rPr>
        <w:t>问题二：卧床姿态的微动能量丢失与盲区遮挡（导致静态测少）</w:t>
      </w:r>
      <w:r>
        <w:br/>
      </w:r>
      <w:r>
        <w:t>在</w:t>
      </w:r>
      <w:r>
        <w:t>“</w:t>
      </w:r>
      <w:r>
        <w:t>静态测试</w:t>
      </w:r>
      <w:r>
        <w:t>B”</w:t>
      </w:r>
      <w:r>
        <w:t>中漏掉</w:t>
      </w:r>
      <w:r>
        <w:t>4</w:t>
      </w:r>
      <w:r>
        <w:t>人，主要原因：</w:t>
      </w:r>
    </w:p>
    <w:p w14:paraId="057E7729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t>仰卧</w:t>
      </w:r>
      <w:r>
        <w:t>/</w:t>
      </w:r>
      <w:r>
        <w:t>侧卧时，人体暴露给雷达的雷达截面积（</w:t>
      </w:r>
      <w:r>
        <w:t>RCS</w:t>
      </w:r>
      <w:r>
        <w:t>）减小，且呼吸微动的能量被被褥吸收或减弱，低于当前设定的触发阈值。</w:t>
      </w:r>
    </w:p>
    <w:p w14:paraId="5FAE231B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t>上下铺的床板和护栏形成了物理遮挡（探测死角），超出了雷达波的有效覆盖范围。</w:t>
      </w:r>
    </w:p>
    <w:p w14:paraId="36859A07" w14:textId="77777777" w:rsidR="00DA5FEE" w:rsidRDefault="00000000">
      <w:pPr>
        <w:spacing w:after="200"/>
      </w:pPr>
      <w:r>
        <w:t xml:space="preserve"> </w:t>
      </w:r>
    </w:p>
    <w:p w14:paraId="539C9F09" w14:textId="30D8A6C9" w:rsidR="00DA5FEE" w:rsidRDefault="00000000" w:rsidP="00A77DF0">
      <w:pPr>
        <w:spacing w:after="120"/>
        <w:rPr>
          <w:rFonts w:hint="eastAsia"/>
        </w:rPr>
      </w:pPr>
      <w:r>
        <w:rPr>
          <w:b/>
          <w:bCs/>
        </w:rPr>
        <w:t>问题三：静态目标长</w:t>
      </w:r>
      <w:proofErr w:type="gramStart"/>
      <w:r>
        <w:rPr>
          <w:b/>
          <w:bCs/>
        </w:rPr>
        <w:t>时间丢迹</w:t>
      </w:r>
      <w:proofErr w:type="gramEnd"/>
      <w:r>
        <w:br/>
      </w:r>
      <w:r>
        <w:t>静态场景下，人员静止站在距离雷达模块约</w:t>
      </w:r>
      <w:r>
        <w:t>2.5</w:t>
      </w:r>
      <w:r>
        <w:t>米处时，约</w:t>
      </w:r>
      <w:r>
        <w:t>20</w:t>
      </w:r>
      <w:r>
        <w:t>秒后轨迹丢失。原因是雷达依赖微动（呼吸、体动）维持目标锁定，当人体完全静止且距离较远时，回波信噪比下降，目标被判定为无效静止杂波而丢弃。</w:t>
      </w:r>
    </w:p>
    <w:p w14:paraId="3A8E03BF" w14:textId="77777777" w:rsidR="00DA5FEE" w:rsidRDefault="00000000">
      <w:pPr>
        <w:spacing w:after="200"/>
      </w:pPr>
      <w:r>
        <w:t xml:space="preserve"> </w:t>
      </w:r>
    </w:p>
    <w:p w14:paraId="75328A4E" w14:textId="77777777" w:rsidR="00DA5FEE" w:rsidRDefault="00000000">
      <w:pPr>
        <w:pStyle w:val="3"/>
        <w:spacing w:after="200"/>
      </w:pPr>
      <w:r>
        <w:t>八、优化建议</w:t>
      </w:r>
    </w:p>
    <w:p w14:paraId="2EF0BCF6" w14:textId="77777777" w:rsidR="00DA5FEE" w:rsidRDefault="00000000">
      <w:pPr>
        <w:spacing w:after="120"/>
      </w:pPr>
      <w:r>
        <w:rPr>
          <w:b/>
          <w:bCs/>
        </w:rPr>
        <w:t>针对多径干扰：</w:t>
      </w:r>
    </w:p>
    <w:p w14:paraId="648DEF20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t>在多目标跟踪算法（</w:t>
      </w:r>
      <w:r>
        <w:t>MOT</w:t>
      </w:r>
      <w:r>
        <w:t>）中增加空间聚类约束，限制单个狭小区域内允许输出的最大目标数。</w:t>
      </w:r>
    </w:p>
    <w:p w14:paraId="341B7C96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t>将高度异常（如</w:t>
      </w:r>
      <w:r>
        <w:t>2.07</w:t>
      </w:r>
      <w:r>
        <w:t>米处突然出现的点）和能量偏低的点作为</w:t>
      </w:r>
      <w:r>
        <w:t>“</w:t>
      </w:r>
      <w:r>
        <w:t>多径假人</w:t>
      </w:r>
      <w:r>
        <w:t>”</w:t>
      </w:r>
      <w:r>
        <w:t>过滤掉。</w:t>
      </w:r>
    </w:p>
    <w:p w14:paraId="1D8757CB" w14:textId="77777777" w:rsidR="00DA5FEE" w:rsidRDefault="00000000">
      <w:pPr>
        <w:spacing w:after="200"/>
      </w:pPr>
      <w:r>
        <w:t xml:space="preserve"> </w:t>
      </w:r>
    </w:p>
    <w:p w14:paraId="6C3FBD4B" w14:textId="77777777" w:rsidR="00DA5FEE" w:rsidRDefault="00000000">
      <w:pPr>
        <w:spacing w:after="120"/>
      </w:pPr>
      <w:r>
        <w:rPr>
          <w:b/>
          <w:bCs/>
        </w:rPr>
        <w:t>针对卧床漏报：</w:t>
      </w:r>
    </w:p>
    <w:p w14:paraId="644DC913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安装层面</w:t>
      </w:r>
      <w:r>
        <w:t>：当前为侧装壁挂，易被床铺遮挡。建议尝试调整倾斜角（当前</w:t>
      </w:r>
      <w:r>
        <w:t>30°</w:t>
      </w:r>
      <w:r>
        <w:t>）或改用</w:t>
      </w:r>
      <w:proofErr w:type="gramStart"/>
      <w:r>
        <w:t>天花板顶装向下</w:t>
      </w:r>
      <w:proofErr w:type="gramEnd"/>
      <w:r>
        <w:t>俯视，以获得更好的无遮挡视野。</w:t>
      </w:r>
    </w:p>
    <w:p w14:paraId="1727CE39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算法层面</w:t>
      </w:r>
      <w:r>
        <w:t>：分离</w:t>
      </w:r>
      <w:r>
        <w:t>“</w:t>
      </w:r>
      <w:r>
        <w:t>大动作阈值</w:t>
      </w:r>
      <w:r>
        <w:t>”</w:t>
      </w:r>
      <w:r>
        <w:t>与</w:t>
      </w:r>
      <w:r>
        <w:t>“</w:t>
      </w:r>
      <w:r>
        <w:t>呼吸微动阈值</w:t>
      </w:r>
      <w:r>
        <w:t>”</w:t>
      </w:r>
      <w:r>
        <w:t>。针对远距离目标，适当放宽微动检测的能量门限，专门针对睡眠场景优化生命体征（呼吸频率）的提取逻辑。</w:t>
      </w:r>
      <w:r>
        <w:br/>
      </w:r>
      <w:r>
        <w:rPr>
          <w:b/>
          <w:bCs/>
        </w:rPr>
        <w:t>针对静态丢迹：</w:t>
      </w:r>
    </w:p>
    <w:p w14:paraId="6D1F1EE5" w14:textId="77777777" w:rsidR="00DA5FEE" w:rsidRDefault="00000000">
      <w:pPr>
        <w:pStyle w:val="a4"/>
        <w:numPr>
          <w:ilvl w:val="0"/>
          <w:numId w:val="2"/>
        </w:numPr>
        <w:spacing w:after="100"/>
      </w:pPr>
      <w:r>
        <w:t>缩短静止超时阈值或降低</w:t>
      </w:r>
      <w:r>
        <w:t>Holding</w:t>
      </w:r>
      <w:r>
        <w:t>超时门限，延长静态目标的保持时间。</w:t>
      </w:r>
    </w:p>
    <w:p w14:paraId="08883F38" w14:textId="7F6E5A15" w:rsidR="00DA5FEE" w:rsidRDefault="00000000" w:rsidP="00A77DF0">
      <w:pPr>
        <w:pStyle w:val="a4"/>
        <w:numPr>
          <w:ilvl w:val="0"/>
          <w:numId w:val="2"/>
        </w:numPr>
        <w:spacing w:after="100"/>
      </w:pPr>
      <w:r>
        <w:t>在实际部署时根据场景需求调整检测参数，平衡灵敏度与稳定性。</w:t>
      </w:r>
    </w:p>
    <w:p w14:paraId="6DEE0562" w14:textId="77777777" w:rsidR="00DA5FEE" w:rsidRDefault="00000000">
      <w:pPr>
        <w:spacing w:after="200"/>
      </w:pPr>
      <w:r>
        <w:t xml:space="preserve"> </w:t>
      </w:r>
    </w:p>
    <w:p w14:paraId="0F1F0A1A" w14:textId="77777777" w:rsidR="009E67FF" w:rsidRDefault="009E67FF">
      <w:pPr>
        <w:widowControl/>
        <w:rPr>
          <w:b/>
          <w:bCs/>
          <w:color w:val="000000"/>
          <w:sz w:val="32"/>
          <w:szCs w:val="32"/>
        </w:rPr>
      </w:pPr>
      <w:r>
        <w:br w:type="page"/>
      </w:r>
    </w:p>
    <w:p w14:paraId="5F5169B9" w14:textId="13611994" w:rsidR="00DA5FEE" w:rsidRDefault="00000000">
      <w:pPr>
        <w:pStyle w:val="3"/>
        <w:spacing w:after="200"/>
      </w:pPr>
      <w:r>
        <w:lastRenderedPageBreak/>
        <w:t>九、结论</w:t>
      </w:r>
    </w:p>
    <w:p w14:paraId="5151D86A" w14:textId="77777777" w:rsidR="00DA5FEE" w:rsidRDefault="00000000">
      <w:pPr>
        <w:spacing w:after="120"/>
      </w:pPr>
      <w:r>
        <w:t>雷达模块在整个测试期间运行稳定，</w:t>
      </w:r>
      <w:r>
        <w:t>UART</w:t>
      </w:r>
      <w:r>
        <w:t>通信链路健康，数据采集、透传、</w:t>
      </w:r>
      <w:proofErr w:type="gramStart"/>
      <w:r>
        <w:t>解析全</w:t>
      </w:r>
      <w:proofErr w:type="gramEnd"/>
      <w:r>
        <w:t>链路无差错。核心功能验证结果如下：</w:t>
      </w:r>
    </w:p>
    <w:p w14:paraId="4BE83E29" w14:textId="77777777" w:rsidR="00DA5F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403"/>
        <w:gridCol w:w="4613"/>
      </w:tblGrid>
      <w:tr w:rsidR="00DA5FEE" w14:paraId="3C03D3E7" w14:textId="77777777">
        <w:trPr>
          <w:tblHeader/>
        </w:trPr>
        <w:tc>
          <w:tcPr>
            <w:tcW w:w="4571" w:type="dxa"/>
          </w:tcPr>
          <w:p w14:paraId="27A59B10" w14:textId="77777777" w:rsidR="00DA5FE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4789" w:type="dxa"/>
          </w:tcPr>
          <w:p w14:paraId="173A8B6F" w14:textId="77777777" w:rsidR="00DA5FEE" w:rsidRDefault="00000000">
            <w:r>
              <w:rPr>
                <w:b/>
                <w:bCs/>
              </w:rPr>
              <w:t>结果</w:t>
            </w:r>
          </w:p>
        </w:tc>
      </w:tr>
      <w:tr w:rsidR="00DA5FEE" w14:paraId="59E3C93F" w14:textId="77777777">
        <w:tc>
          <w:tcPr>
            <w:tcW w:w="4571" w:type="dxa"/>
          </w:tcPr>
          <w:p w14:paraId="79E50FB1" w14:textId="77777777" w:rsidR="00DA5FEE" w:rsidRDefault="00000000">
            <w:r>
              <w:t>多目标计数及减员归零</w:t>
            </w:r>
          </w:p>
        </w:tc>
        <w:tc>
          <w:tcPr>
            <w:tcW w:w="4789" w:type="dxa"/>
          </w:tcPr>
          <w:p w14:paraId="63980424" w14:textId="77777777" w:rsidR="00DA5FEE" w:rsidRDefault="00000000">
            <w:r>
              <w:t>✅</w:t>
            </w:r>
          </w:p>
        </w:tc>
      </w:tr>
      <w:tr w:rsidR="00DA5FEE" w14:paraId="4DEDAE9D" w14:textId="77777777">
        <w:tc>
          <w:tcPr>
            <w:tcW w:w="4571" w:type="dxa"/>
          </w:tcPr>
          <w:p w14:paraId="12AC4C82" w14:textId="77777777" w:rsidR="00DA5FEE" w:rsidRDefault="00000000">
            <w:r>
              <w:t>Holding</w:t>
            </w:r>
            <w:r>
              <w:t>保持</w:t>
            </w:r>
          </w:p>
        </w:tc>
        <w:tc>
          <w:tcPr>
            <w:tcW w:w="4789" w:type="dxa"/>
          </w:tcPr>
          <w:p w14:paraId="76FFC9CD" w14:textId="77777777" w:rsidR="00DA5FEE" w:rsidRDefault="00000000">
            <w:r>
              <w:t>✅</w:t>
            </w:r>
          </w:p>
        </w:tc>
      </w:tr>
      <w:tr w:rsidR="00DA5FEE" w14:paraId="4F39F301" w14:textId="77777777">
        <w:tc>
          <w:tcPr>
            <w:tcW w:w="4571" w:type="dxa"/>
          </w:tcPr>
          <w:p w14:paraId="3250A1AA" w14:textId="77777777" w:rsidR="00DA5FEE" w:rsidRDefault="00000000">
            <w:r>
              <w:t>杂波过滤</w:t>
            </w:r>
          </w:p>
        </w:tc>
        <w:tc>
          <w:tcPr>
            <w:tcW w:w="4789" w:type="dxa"/>
          </w:tcPr>
          <w:p w14:paraId="5A56CE6C" w14:textId="77777777" w:rsidR="00DA5FEE" w:rsidRDefault="00000000">
            <w:r>
              <w:t>✅</w:t>
            </w:r>
          </w:p>
        </w:tc>
      </w:tr>
      <w:tr w:rsidR="00DA5FEE" w14:paraId="4689C4FB" w14:textId="77777777">
        <w:tc>
          <w:tcPr>
            <w:tcW w:w="4571" w:type="dxa"/>
          </w:tcPr>
          <w:p w14:paraId="7D2C4B2C" w14:textId="77777777" w:rsidR="00DA5FEE" w:rsidRDefault="00000000">
            <w:r>
              <w:t>空闲零漂抑制</w:t>
            </w:r>
          </w:p>
        </w:tc>
        <w:tc>
          <w:tcPr>
            <w:tcW w:w="4789" w:type="dxa"/>
          </w:tcPr>
          <w:p w14:paraId="274CC0B6" w14:textId="77777777" w:rsidR="00DA5FEE" w:rsidRDefault="00000000">
            <w:r>
              <w:t>✅</w:t>
            </w:r>
          </w:p>
        </w:tc>
      </w:tr>
      <w:tr w:rsidR="00DA5FEE" w14:paraId="5D743A63" w14:textId="77777777">
        <w:tc>
          <w:tcPr>
            <w:tcW w:w="4571" w:type="dxa"/>
          </w:tcPr>
          <w:p w14:paraId="2E56BA3C" w14:textId="77777777" w:rsidR="00DA5FEE" w:rsidRDefault="00000000">
            <w:r>
              <w:t>单目标持续跟踪</w:t>
            </w:r>
          </w:p>
        </w:tc>
        <w:tc>
          <w:tcPr>
            <w:tcW w:w="4789" w:type="dxa"/>
          </w:tcPr>
          <w:p w14:paraId="50335C99" w14:textId="77777777" w:rsidR="00DA5FEE" w:rsidRDefault="00000000">
            <w:r>
              <w:t>✅</w:t>
            </w:r>
          </w:p>
        </w:tc>
      </w:tr>
      <w:tr w:rsidR="00DA5FEE" w14:paraId="165BBF92" w14:textId="77777777">
        <w:tc>
          <w:tcPr>
            <w:tcW w:w="4571" w:type="dxa"/>
          </w:tcPr>
          <w:p w14:paraId="4EF0DBE1" w14:textId="77777777" w:rsidR="00DA5FEE" w:rsidRDefault="00000000">
            <w:r>
              <w:t>姿态识别</w:t>
            </w:r>
          </w:p>
        </w:tc>
        <w:tc>
          <w:tcPr>
            <w:tcW w:w="4789" w:type="dxa"/>
          </w:tcPr>
          <w:p w14:paraId="09302082" w14:textId="77777777" w:rsidR="00DA5FEE" w:rsidRDefault="00000000">
            <w:r>
              <w:t>✅</w:t>
            </w:r>
          </w:p>
        </w:tc>
      </w:tr>
      <w:tr w:rsidR="00DA5FEE" w14:paraId="33999C28" w14:textId="77777777">
        <w:tc>
          <w:tcPr>
            <w:tcW w:w="4571" w:type="dxa"/>
          </w:tcPr>
          <w:p w14:paraId="58D0FB2F" w14:textId="77777777" w:rsidR="00DA5FEE" w:rsidRDefault="00000000">
            <w:r>
              <w:t>低密度动态进出（</w:t>
            </w:r>
            <w:r>
              <w:t>≤5</w:t>
            </w:r>
            <w:r>
              <w:t>人）</w:t>
            </w:r>
          </w:p>
        </w:tc>
        <w:tc>
          <w:tcPr>
            <w:tcW w:w="4789" w:type="dxa"/>
          </w:tcPr>
          <w:p w14:paraId="64412E49" w14:textId="77777777" w:rsidR="00DA5FEE" w:rsidRDefault="00000000">
            <w:r>
              <w:t>✅</w:t>
            </w:r>
          </w:p>
        </w:tc>
      </w:tr>
      <w:tr w:rsidR="00DA5FEE" w14:paraId="27E0D8A0" w14:textId="77777777">
        <w:tc>
          <w:tcPr>
            <w:tcW w:w="4571" w:type="dxa"/>
          </w:tcPr>
          <w:p w14:paraId="27088B1E" w14:textId="77777777" w:rsidR="00DA5FEE" w:rsidRDefault="00000000">
            <w:r>
              <w:t>高密度静态密集（</w:t>
            </w:r>
            <w:r>
              <w:t>6</w:t>
            </w:r>
            <w:r>
              <w:t>人）</w:t>
            </w:r>
          </w:p>
        </w:tc>
        <w:tc>
          <w:tcPr>
            <w:tcW w:w="4789" w:type="dxa"/>
          </w:tcPr>
          <w:p w14:paraId="0DCDB68C" w14:textId="77777777" w:rsidR="00DA5FEE" w:rsidRDefault="00000000">
            <w:r>
              <w:t xml:space="preserve">❌ </w:t>
            </w:r>
            <w:r>
              <w:t>存在多径误报（显示</w:t>
            </w:r>
            <w:r>
              <w:t>7</w:t>
            </w:r>
            <w:r>
              <w:t>人）</w:t>
            </w:r>
          </w:p>
        </w:tc>
      </w:tr>
      <w:tr w:rsidR="00DA5FEE" w14:paraId="4CF9CA9C" w14:textId="77777777">
        <w:tc>
          <w:tcPr>
            <w:tcW w:w="4571" w:type="dxa"/>
          </w:tcPr>
          <w:p w14:paraId="77E33BB4" w14:textId="77777777" w:rsidR="00DA5FEE" w:rsidRDefault="00000000">
            <w:r>
              <w:t>卧床睡眠场景（</w:t>
            </w:r>
            <w:r>
              <w:t>6</w:t>
            </w:r>
            <w:r>
              <w:t>人含</w:t>
            </w:r>
            <w:r>
              <w:t>4</w:t>
            </w:r>
            <w:r>
              <w:t>卧床）</w:t>
            </w:r>
          </w:p>
        </w:tc>
        <w:tc>
          <w:tcPr>
            <w:tcW w:w="4789" w:type="dxa"/>
          </w:tcPr>
          <w:p w14:paraId="63765077" w14:textId="77777777" w:rsidR="00DA5FEE" w:rsidRDefault="00000000">
            <w:r>
              <w:t xml:space="preserve">❌ </w:t>
            </w:r>
            <w:r>
              <w:t>存在严重漏报（仅显示</w:t>
            </w:r>
            <w:r>
              <w:t>2</w:t>
            </w:r>
            <w:r>
              <w:t>人）</w:t>
            </w:r>
          </w:p>
        </w:tc>
      </w:tr>
    </w:tbl>
    <w:p w14:paraId="25DE934C" w14:textId="77777777" w:rsidR="00DA5FEE" w:rsidRDefault="00000000">
      <w:pPr>
        <w:spacing w:before="240"/>
      </w:pPr>
      <w:r>
        <w:t xml:space="preserve"> </w:t>
      </w:r>
    </w:p>
    <w:p w14:paraId="66C58F2B" w14:textId="77777777" w:rsidR="00DA5FEE" w:rsidRDefault="00000000">
      <w:pPr>
        <w:spacing w:after="120"/>
      </w:pPr>
      <w:r>
        <w:rPr>
          <w:b/>
          <w:bCs/>
        </w:rPr>
        <w:t>最终结论</w:t>
      </w:r>
      <w:r>
        <w:t>：雷达模块在低密度动态场景及基础功能层面表现稳定，满足日常人数统计的常规需求。但在高密度静态场景及卧床睡眠场景下存在多径干扰和漏报问题，需通过算法优化和安装调整加以改善。建议后续进行固件参数调优和</w:t>
      </w:r>
      <w:proofErr w:type="gramStart"/>
      <w:r>
        <w:t>多轮长稳测试</w:t>
      </w:r>
      <w:proofErr w:type="gramEnd"/>
      <w:r>
        <w:t>验证优化效果。</w:t>
      </w:r>
    </w:p>
    <w:sectPr w:rsidR="00DA5FE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F6859"/>
    <w:multiLevelType w:val="hybridMultilevel"/>
    <w:tmpl w:val="C4B02A52"/>
    <w:lvl w:ilvl="0" w:tplc="F75AC3A0">
      <w:start w:val="1"/>
      <w:numFmt w:val="bullet"/>
      <w:lvlText w:val="●"/>
      <w:lvlJc w:val="left"/>
      <w:pPr>
        <w:ind w:left="720" w:hanging="360"/>
      </w:pPr>
    </w:lvl>
    <w:lvl w:ilvl="1" w:tplc="8956537C">
      <w:start w:val="1"/>
      <w:numFmt w:val="bullet"/>
      <w:lvlText w:val="○"/>
      <w:lvlJc w:val="left"/>
      <w:pPr>
        <w:ind w:left="1440" w:hanging="360"/>
      </w:pPr>
    </w:lvl>
    <w:lvl w:ilvl="2" w:tplc="2BD0432A">
      <w:start w:val="1"/>
      <w:numFmt w:val="bullet"/>
      <w:lvlText w:val="■"/>
      <w:lvlJc w:val="left"/>
      <w:pPr>
        <w:ind w:left="2160" w:hanging="360"/>
      </w:pPr>
    </w:lvl>
    <w:lvl w:ilvl="3" w:tplc="1562A8AE">
      <w:start w:val="1"/>
      <w:numFmt w:val="bullet"/>
      <w:lvlText w:val="●"/>
      <w:lvlJc w:val="left"/>
      <w:pPr>
        <w:ind w:left="2880" w:hanging="360"/>
      </w:pPr>
    </w:lvl>
    <w:lvl w:ilvl="4" w:tplc="A5A06CFC">
      <w:start w:val="1"/>
      <w:numFmt w:val="bullet"/>
      <w:lvlText w:val="○"/>
      <w:lvlJc w:val="left"/>
      <w:pPr>
        <w:ind w:left="3600" w:hanging="360"/>
      </w:pPr>
    </w:lvl>
    <w:lvl w:ilvl="5" w:tplc="6CAA2736">
      <w:start w:val="1"/>
      <w:numFmt w:val="bullet"/>
      <w:lvlText w:val="■"/>
      <w:lvlJc w:val="left"/>
      <w:pPr>
        <w:ind w:left="4320" w:hanging="360"/>
      </w:pPr>
    </w:lvl>
    <w:lvl w:ilvl="6" w:tplc="912A6BD8">
      <w:start w:val="1"/>
      <w:numFmt w:val="bullet"/>
      <w:lvlText w:val="●"/>
      <w:lvlJc w:val="left"/>
      <w:pPr>
        <w:ind w:left="5040" w:hanging="360"/>
      </w:pPr>
    </w:lvl>
    <w:lvl w:ilvl="7" w:tplc="B4083C98">
      <w:start w:val="1"/>
      <w:numFmt w:val="bullet"/>
      <w:lvlText w:val="●"/>
      <w:lvlJc w:val="left"/>
      <w:pPr>
        <w:ind w:left="5760" w:hanging="360"/>
      </w:pPr>
    </w:lvl>
    <w:lvl w:ilvl="8" w:tplc="0F8A6B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3A6716"/>
    <w:multiLevelType w:val="hybridMultilevel"/>
    <w:tmpl w:val="0F78B478"/>
    <w:lvl w:ilvl="0" w:tplc="051C81EA">
      <w:start w:val="1"/>
      <w:numFmt w:val="bullet"/>
      <w:suff w:val="space"/>
      <w:lvlText w:val="●"/>
      <w:lvlJc w:val="left"/>
      <w:pPr>
        <w:ind w:left="240" w:hanging="180"/>
      </w:pPr>
    </w:lvl>
    <w:lvl w:ilvl="1" w:tplc="88909FA0">
      <w:start w:val="1"/>
      <w:numFmt w:val="bullet"/>
      <w:suff w:val="space"/>
      <w:lvlText w:val="○"/>
      <w:lvlJc w:val="left"/>
      <w:pPr>
        <w:ind w:left="660" w:hanging="180"/>
      </w:pPr>
    </w:lvl>
    <w:lvl w:ilvl="2" w:tplc="3820AFFA">
      <w:start w:val="1"/>
      <w:numFmt w:val="bullet"/>
      <w:suff w:val="space"/>
      <w:lvlText w:val="■"/>
      <w:lvlJc w:val="left"/>
      <w:pPr>
        <w:ind w:left="1080" w:hanging="180"/>
      </w:pPr>
    </w:lvl>
    <w:lvl w:ilvl="3" w:tplc="B2981DD6">
      <w:start w:val="1"/>
      <w:numFmt w:val="bullet"/>
      <w:suff w:val="space"/>
      <w:lvlText w:val="●"/>
      <w:lvlJc w:val="left"/>
      <w:pPr>
        <w:ind w:left="1500" w:hanging="180"/>
      </w:pPr>
    </w:lvl>
    <w:lvl w:ilvl="4" w:tplc="16D8DA9E">
      <w:start w:val="1"/>
      <w:numFmt w:val="bullet"/>
      <w:suff w:val="space"/>
      <w:lvlText w:val="○"/>
      <w:lvlJc w:val="left"/>
      <w:pPr>
        <w:ind w:left="1920" w:hanging="180"/>
      </w:pPr>
    </w:lvl>
    <w:lvl w:ilvl="5" w:tplc="5E4E4D5A">
      <w:start w:val="1"/>
      <w:numFmt w:val="bullet"/>
      <w:suff w:val="space"/>
      <w:lvlText w:val="■"/>
      <w:lvlJc w:val="left"/>
      <w:pPr>
        <w:ind w:left="2340" w:hanging="180"/>
      </w:pPr>
    </w:lvl>
    <w:lvl w:ilvl="6" w:tplc="09FC7444">
      <w:start w:val="1"/>
      <w:numFmt w:val="bullet"/>
      <w:suff w:val="space"/>
      <w:lvlText w:val="●"/>
      <w:lvlJc w:val="left"/>
      <w:pPr>
        <w:ind w:left="2760" w:hanging="180"/>
      </w:pPr>
    </w:lvl>
    <w:lvl w:ilvl="7" w:tplc="D24EB692">
      <w:start w:val="1"/>
      <w:numFmt w:val="bullet"/>
      <w:suff w:val="space"/>
      <w:lvlText w:val="○"/>
      <w:lvlJc w:val="left"/>
      <w:pPr>
        <w:ind w:left="3180" w:hanging="180"/>
      </w:pPr>
    </w:lvl>
    <w:lvl w:ilvl="8" w:tplc="8E3AC984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999306381">
    <w:abstractNumId w:val="0"/>
    <w:lvlOverride w:ilvl="0">
      <w:startOverride w:val="1"/>
    </w:lvlOverride>
  </w:num>
  <w:num w:numId="2" w16cid:durableId="14758716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FEE"/>
    <w:rsid w:val="00511822"/>
    <w:rsid w:val="009E67FF"/>
    <w:rsid w:val="00A77DF0"/>
    <w:rsid w:val="00DA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AE8CA"/>
  <w15:docId w15:val="{FD25B149-BC43-4146-BE6C-26E20C9D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白睡 陈</cp:lastModifiedBy>
  <cp:revision>3</cp:revision>
  <dcterms:created xsi:type="dcterms:W3CDTF">2026-07-11T09:50:00Z</dcterms:created>
  <dcterms:modified xsi:type="dcterms:W3CDTF">2026-07-11T09:53:00Z</dcterms:modified>
</cp:coreProperties>
</file>