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3C45F" w14:textId="01A47371" w:rsidR="00765B65" w:rsidRPr="006C1193" w:rsidRDefault="00B77DAC" w:rsidP="00765B65">
      <w:pPr>
        <w:rPr>
          <w:rFonts w:ascii="Calibri" w:hAnsi="Calibri" w:cs="Calibri"/>
        </w:rPr>
      </w:pPr>
      <w:r w:rsidRPr="006C1193">
        <w:rPr>
          <w:rFonts w:ascii="Calibri" w:hAnsi="Calibri" w:cs="Calibri"/>
        </w:rPr>
        <w:drawing>
          <wp:inline distT="0" distB="0" distL="0" distR="0" wp14:anchorId="1CED5825" wp14:editId="43BAD925">
            <wp:extent cx="4157330" cy="34808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678" cy="350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F113" w14:textId="54419941" w:rsidR="007E0EE7" w:rsidRDefault="00775261" w:rsidP="00765B65">
      <w:pPr>
        <w:rPr>
          <w:rFonts w:ascii="Calibri" w:hAnsi="Calibri" w:cs="Calibri"/>
        </w:rPr>
      </w:pPr>
      <w:r w:rsidRPr="006C1193">
        <w:rPr>
          <w:rFonts w:ascii="Calibri" w:hAnsi="Calibri" w:cs="Calibri"/>
        </w:rPr>
        <w:br/>
      </w:r>
      <w:proofErr w:type="gramStart"/>
      <w:r w:rsidRPr="006C1193">
        <w:rPr>
          <w:rFonts w:ascii="Calibri" w:hAnsi="Calibri" w:cs="Calibri"/>
        </w:rPr>
        <w:t xml:space="preserve">df </w:t>
      </w:r>
      <w:r w:rsidR="007E0EE7" w:rsidRPr="006C1193">
        <w:rPr>
          <w:rFonts w:ascii="Calibri" w:hAnsi="Calibri" w:cs="Calibri"/>
        </w:rPr>
        <w:t xml:space="preserve"> =</w:t>
      </w:r>
      <w:proofErr w:type="gramEnd"/>
      <w:r w:rsidR="007E0EE7" w:rsidRPr="006C1193">
        <w:rPr>
          <w:rFonts w:ascii="Calibri" w:hAnsi="Calibri" w:cs="Calibri"/>
        </w:rPr>
        <w:t xml:space="preserve"> n -1 = 20</w:t>
      </w:r>
    </w:p>
    <w:p w14:paraId="73A124F5" w14:textId="2CE2E283" w:rsidR="00CD7C32" w:rsidRPr="006C1193" w:rsidRDefault="00CD7C32" w:rsidP="00765B65">
      <w:pPr>
        <w:rPr>
          <w:rFonts w:ascii="Calibri" w:hAnsi="Calibri" w:cs="Calibri"/>
        </w:rPr>
      </w:pPr>
    </w:p>
    <w:p w14:paraId="2FE1EE08" w14:textId="77777777" w:rsidR="00A5392B" w:rsidRPr="006C1193" w:rsidRDefault="009F33CE" w:rsidP="009F33CE">
      <w:pPr>
        <w:rPr>
          <w:rFonts w:ascii="Calibri" w:hAnsi="Calibri" w:cs="Calibri"/>
        </w:rPr>
      </w:pPr>
      <w:r w:rsidRPr="006C1193">
        <w:rPr>
          <w:rFonts w:ascii="Calibri" w:hAnsi="Calibri" w:cs="Calibri"/>
        </w:rPr>
        <w:drawing>
          <wp:inline distT="0" distB="0" distL="0" distR="0" wp14:anchorId="51FFC82D" wp14:editId="10C69719">
            <wp:extent cx="3583172" cy="361724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6298" cy="364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8368" w14:textId="7A602EA6" w:rsidR="007E0EE7" w:rsidRPr="006C1193" w:rsidRDefault="007E0EE7" w:rsidP="009F33CE">
      <w:pPr>
        <w:rPr>
          <w:rFonts w:ascii="Calibri" w:hAnsi="Calibri" w:cs="Calibri"/>
        </w:rPr>
      </w:pPr>
    </w:p>
    <w:p w14:paraId="56EA85F2" w14:textId="77777777" w:rsidR="00401658" w:rsidRPr="006C1193" w:rsidRDefault="00401658" w:rsidP="009F33CE">
      <w:pPr>
        <w:rPr>
          <w:rFonts w:ascii="Calibri" w:hAnsi="Calibri" w:cs="Calibri"/>
        </w:rPr>
      </w:pPr>
    </w:p>
    <w:p w14:paraId="1655DF77" w14:textId="4FAD1B0C" w:rsidR="00775261" w:rsidRPr="006C1193" w:rsidRDefault="00775261" w:rsidP="009F33CE">
      <w:pPr>
        <w:rPr>
          <w:rFonts w:ascii="Calibri" w:hAnsi="Calibri" w:cs="Calibri"/>
        </w:rPr>
      </w:pPr>
    </w:p>
    <w:p w14:paraId="675D08D9" w14:textId="423D7AC2" w:rsidR="00401658" w:rsidRPr="006C1193" w:rsidRDefault="001B560A" w:rsidP="009F33CE">
      <w:pPr>
        <w:rPr>
          <w:rFonts w:ascii="Calibri" w:hAnsi="Calibri" w:cs="Calibri"/>
        </w:rPr>
      </w:pPr>
      <w:proofErr w:type="gramStart"/>
      <w:r w:rsidRPr="006C1193">
        <w:rPr>
          <w:rFonts w:ascii="Calibri" w:hAnsi="Calibri" w:cs="Calibri"/>
        </w:rPr>
        <w:lastRenderedPageBreak/>
        <w:t>So</w:t>
      </w:r>
      <w:proofErr w:type="gramEnd"/>
      <w:r w:rsidRPr="006C1193">
        <w:rPr>
          <w:rFonts w:ascii="Calibri" w:hAnsi="Calibri" w:cs="Calibri"/>
        </w:rPr>
        <w:t xml:space="preserve"> to find the confidence intervals we have to calculate the error m. Since the population standard deviation is unknown (typical) we wil</w:t>
      </w:r>
      <w:r w:rsidR="005B598F" w:rsidRPr="006C1193">
        <w:rPr>
          <w:rFonts w:ascii="Calibri" w:hAnsi="Calibri" w:cs="Calibri"/>
        </w:rPr>
        <w:t xml:space="preserve">l multiply the critical value by the sample standard deviation divided by the sqrt of n. </w:t>
      </w:r>
      <w:r w:rsidR="0009216B" w:rsidRPr="006C1193">
        <w:rPr>
          <w:rFonts w:ascii="Calibri" w:hAnsi="Calibri" w:cs="Calibri"/>
        </w:rPr>
        <w:t>I used to R to find m for each level.</w:t>
      </w:r>
      <w:r w:rsidR="005A6B1A" w:rsidRPr="006C1193">
        <w:rPr>
          <w:rFonts w:ascii="Calibri" w:hAnsi="Calibri" w:cs="Calibri"/>
        </w:rPr>
        <w:t xml:space="preserve"> (T-distribution, particularly since this quite a small sample size)</w:t>
      </w:r>
      <w:r w:rsidR="00FA432A" w:rsidRPr="006C1193">
        <w:rPr>
          <w:rFonts w:ascii="Calibri" w:hAnsi="Calibri" w:cs="Calibri"/>
        </w:rPr>
        <w:t>. Stored in an appropriately named variable to add/subtract from the sample mean to find the CI(s).</w:t>
      </w:r>
    </w:p>
    <w:p w14:paraId="076BF06F" w14:textId="3B4B4BF0" w:rsidR="00401658" w:rsidRPr="006C1193" w:rsidRDefault="0009216B" w:rsidP="009F33CE">
      <w:pPr>
        <w:rPr>
          <w:rFonts w:ascii="Calibri" w:hAnsi="Calibri" w:cs="Calibri"/>
        </w:rPr>
      </w:pPr>
      <w:r w:rsidRPr="006C1193">
        <w:rPr>
          <w:rFonts w:ascii="Calibri" w:hAnsi="Calibri" w:cs="Calibri"/>
        </w:rPr>
        <w:drawing>
          <wp:inline distT="0" distB="0" distL="0" distR="0" wp14:anchorId="56AE9653" wp14:editId="4FB92DFC">
            <wp:extent cx="3211033" cy="166659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851" cy="168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EBFE" w14:textId="467517B7" w:rsidR="004A5E0A" w:rsidRDefault="00401658" w:rsidP="009F33CE">
      <w:pPr>
        <w:rPr>
          <w:rFonts w:ascii="Calibri" w:hAnsi="Calibri" w:cs="Calibri"/>
        </w:rPr>
      </w:pPr>
      <w:r w:rsidRPr="006C1193">
        <w:rPr>
          <w:rFonts w:ascii="Calibri" w:hAnsi="Calibri" w:cs="Calibri"/>
        </w:rPr>
        <w:drawing>
          <wp:inline distT="0" distB="0" distL="0" distR="0" wp14:anchorId="1F95A4DF" wp14:editId="4AE2B57C">
            <wp:extent cx="4114800" cy="19063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0929" cy="191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9FF4" w14:textId="7BA906D0" w:rsidR="004A5E0A" w:rsidRPr="006C1193" w:rsidRDefault="004A5E0A" w:rsidP="009F33CE">
      <w:pPr>
        <w:rPr>
          <w:rFonts w:ascii="Calibri" w:hAnsi="Calibri" w:cs="Calibri"/>
        </w:rPr>
      </w:pPr>
      <w:r w:rsidRPr="00EB7A48">
        <w:rPr>
          <w:rFonts w:ascii="Calibri" w:hAnsi="Calibri" w:cs="Calibri"/>
        </w:rPr>
        <w:drawing>
          <wp:inline distT="0" distB="0" distL="0" distR="0" wp14:anchorId="1E775C17" wp14:editId="6414A204">
            <wp:extent cx="4159829" cy="701749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8435" cy="70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85A5" w14:textId="77777777" w:rsidR="00401658" w:rsidRPr="006C1193" w:rsidRDefault="00401658" w:rsidP="009F33CE">
      <w:pPr>
        <w:rPr>
          <w:rFonts w:ascii="Calibri" w:hAnsi="Calibri" w:cs="Calibri"/>
        </w:rPr>
      </w:pPr>
    </w:p>
    <w:p w14:paraId="7938BC56" w14:textId="698DD6FC" w:rsidR="00A5392B" w:rsidRPr="006C1193" w:rsidRDefault="004E135E" w:rsidP="009F33CE">
      <w:pPr>
        <w:rPr>
          <w:rFonts w:ascii="Calibri" w:hAnsi="Calibri" w:cs="Calibri"/>
        </w:rPr>
      </w:pPr>
      <w:r w:rsidRPr="006C1193">
        <w:rPr>
          <w:rFonts w:ascii="Calibri" w:hAnsi="Calibri" w:cs="Calibri"/>
        </w:rPr>
        <w:t>Then subtracting and adding to the mean as necessary we find the upper and lower limits of the confidence intervals.</w:t>
      </w:r>
    </w:p>
    <w:p w14:paraId="21DD6DD3" w14:textId="3B128D5B" w:rsidR="00401658" w:rsidRPr="006C1193" w:rsidRDefault="004E135E" w:rsidP="009F33CE">
      <w:pPr>
        <w:rPr>
          <w:rFonts w:ascii="Calibri" w:hAnsi="Calibri" w:cs="Calibri"/>
        </w:rPr>
      </w:pPr>
      <w:r w:rsidRPr="006C1193">
        <w:rPr>
          <w:rFonts w:ascii="Calibri" w:hAnsi="Calibri" w:cs="Calibri"/>
        </w:rPr>
        <w:drawing>
          <wp:inline distT="0" distB="0" distL="0" distR="0" wp14:anchorId="752136B5" wp14:editId="6D24566E">
            <wp:extent cx="1405016" cy="239232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4672" cy="240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9A37" w14:textId="4CE63324" w:rsidR="00BF4564" w:rsidRPr="006C1193" w:rsidRDefault="00BF4564" w:rsidP="00B71BB0">
      <w:pPr>
        <w:jc w:val="center"/>
        <w:rPr>
          <w:rFonts w:ascii="Calibri" w:hAnsi="Calibri" w:cs="Calibri"/>
        </w:rPr>
      </w:pPr>
      <w:r w:rsidRPr="006C1193">
        <w:rPr>
          <w:rFonts w:ascii="Calibri" w:hAnsi="Calibri" w:cs="Calibri"/>
        </w:rPr>
        <w:lastRenderedPageBreak/>
        <w:drawing>
          <wp:inline distT="0" distB="0" distL="0" distR="0" wp14:anchorId="3FD854DB" wp14:editId="2F508E60">
            <wp:extent cx="4253023" cy="2494179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4215" cy="250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D1D5" w14:textId="0932A57C" w:rsidR="00874CF7" w:rsidRPr="006C1193" w:rsidRDefault="00874CF7" w:rsidP="009F33CE">
      <w:pPr>
        <w:pBdr>
          <w:bottom w:val="single" w:sz="6" w:space="1" w:color="auto"/>
        </w:pBdr>
        <w:rPr>
          <w:rFonts w:ascii="Calibri" w:hAnsi="Calibri" w:cs="Calibri"/>
        </w:rPr>
      </w:pPr>
    </w:p>
    <w:p w14:paraId="0A39239F" w14:textId="77777777" w:rsidR="00874CF7" w:rsidRPr="006C1193" w:rsidRDefault="00874CF7" w:rsidP="009F33CE">
      <w:pPr>
        <w:rPr>
          <w:rFonts w:ascii="Calibri" w:hAnsi="Calibri" w:cs="Calibri"/>
        </w:rPr>
      </w:pPr>
    </w:p>
    <w:p w14:paraId="7E2B54B3" w14:textId="53747463" w:rsidR="00874CF7" w:rsidRPr="006C1193" w:rsidRDefault="00874CF7" w:rsidP="00874CF7">
      <w:pPr>
        <w:jc w:val="center"/>
        <w:rPr>
          <w:rFonts w:ascii="Calibri" w:hAnsi="Calibri" w:cs="Calibri"/>
        </w:rPr>
      </w:pPr>
      <w:r w:rsidRPr="006C1193">
        <w:rPr>
          <w:rFonts w:ascii="Calibri" w:hAnsi="Calibri" w:cs="Calibri"/>
        </w:rPr>
        <w:t>90% CI: [128.29, 131.84]</w:t>
      </w:r>
    </w:p>
    <w:p w14:paraId="5F5D5FEB" w14:textId="35A1C92A" w:rsidR="00874CF7" w:rsidRPr="006C1193" w:rsidRDefault="00874CF7" w:rsidP="00874CF7">
      <w:pPr>
        <w:jc w:val="center"/>
        <w:rPr>
          <w:rFonts w:ascii="Calibri" w:hAnsi="Calibri" w:cs="Calibri"/>
        </w:rPr>
      </w:pPr>
      <w:r w:rsidRPr="006C1193">
        <w:rPr>
          <w:rFonts w:ascii="Calibri" w:hAnsi="Calibri" w:cs="Calibri"/>
        </w:rPr>
        <w:t>95% CI: [127.77, 132.37]</w:t>
      </w:r>
    </w:p>
    <w:p w14:paraId="53574532" w14:textId="03F181CA" w:rsidR="00CB01A9" w:rsidRPr="006C1193" w:rsidRDefault="00874CF7" w:rsidP="00B71BB0">
      <w:pPr>
        <w:jc w:val="center"/>
        <w:rPr>
          <w:rFonts w:ascii="Calibri" w:hAnsi="Calibri" w:cs="Calibri"/>
        </w:rPr>
      </w:pPr>
      <w:r w:rsidRPr="006C1193">
        <w:rPr>
          <w:rFonts w:ascii="Calibri" w:hAnsi="Calibri" w:cs="Calibri"/>
        </w:rPr>
        <w:t>99% CI: [126.69, 133.44]</w:t>
      </w:r>
    </w:p>
    <w:p w14:paraId="08B00B61" w14:textId="77777777" w:rsidR="00054CB0" w:rsidRDefault="00054CB0" w:rsidP="00581D7B">
      <w:pPr>
        <w:shd w:val="clear" w:color="auto" w:fill="FFFFFF"/>
        <w:spacing w:before="100" w:beforeAutospacing="1" w:after="100" w:afterAutospacing="1"/>
        <w:rPr>
          <w:rFonts w:ascii="Calibri" w:hAnsi="Calibri" w:cs="Calibri"/>
          <w:color w:val="343A3F"/>
        </w:rPr>
      </w:pPr>
      <w:bookmarkStart w:id="0" w:name="_GoBack"/>
      <w:bookmarkEnd w:id="0"/>
    </w:p>
    <w:p w14:paraId="7FF58901" w14:textId="7FEB8090" w:rsidR="006C1193" w:rsidRPr="00E01CCD" w:rsidRDefault="004B796E" w:rsidP="00054CB0">
      <w:pPr>
        <w:shd w:val="clear" w:color="auto" w:fill="FFFFFF"/>
        <w:spacing w:before="100" w:beforeAutospacing="1" w:after="100" w:afterAutospacing="1"/>
        <w:ind w:left="720"/>
        <w:rPr>
          <w:rFonts w:ascii="Calibri" w:hAnsi="Calibri" w:cs="Calibri"/>
          <w:color w:val="343A3F"/>
        </w:rPr>
      </w:pPr>
      <w:r>
        <w:rPr>
          <w:rFonts w:ascii="Calibri" w:hAnsi="Calibri" w:cs="Calibri"/>
          <w:color w:val="343A3F"/>
        </w:rPr>
        <w:t>The pattern I observe here is that as we increase the confidence interval</w:t>
      </w:r>
      <w:r w:rsidR="00F3132C">
        <w:rPr>
          <w:rFonts w:ascii="Calibri" w:hAnsi="Calibri" w:cs="Calibri"/>
          <w:color w:val="343A3F"/>
        </w:rPr>
        <w:t xml:space="preserve"> our margin of error</w:t>
      </w:r>
      <w:r w:rsidR="008C2C3E">
        <w:rPr>
          <w:rFonts w:ascii="Calibri" w:hAnsi="Calibri" w:cs="Calibri"/>
          <w:color w:val="343A3F"/>
        </w:rPr>
        <w:t xml:space="preserve"> increases</w:t>
      </w:r>
      <w:r w:rsidR="00EE1FB8">
        <w:rPr>
          <w:rFonts w:ascii="Calibri" w:hAnsi="Calibri" w:cs="Calibri"/>
          <w:color w:val="343A3F"/>
        </w:rPr>
        <w:t xml:space="preserve"> and precision decreases</w:t>
      </w:r>
      <w:r w:rsidR="00E01CCD">
        <w:rPr>
          <w:rFonts w:ascii="Calibri" w:hAnsi="Calibri" w:cs="Calibri"/>
          <w:color w:val="343A3F"/>
        </w:rPr>
        <w:t>, that is</w:t>
      </w:r>
      <w:r w:rsidR="00B95F72">
        <w:rPr>
          <w:rFonts w:ascii="Calibri" w:hAnsi="Calibri" w:cs="Calibri"/>
          <w:color w:val="343A3F"/>
        </w:rPr>
        <w:t xml:space="preserve"> </w:t>
      </w:r>
      <w:r w:rsidR="00F8174D">
        <w:rPr>
          <w:rFonts w:ascii="Calibri" w:hAnsi="Calibri" w:cs="Calibri"/>
          <w:color w:val="343A3F"/>
        </w:rPr>
        <w:t>the width of our confidence internal is increasing</w:t>
      </w:r>
      <w:r w:rsidR="00B95F72">
        <w:rPr>
          <w:rFonts w:ascii="Calibri" w:hAnsi="Calibri" w:cs="Calibri"/>
          <w:color w:val="343A3F"/>
        </w:rPr>
        <w:t xml:space="preserve">. </w:t>
      </w:r>
      <w:r w:rsidR="00E01CCD">
        <w:rPr>
          <w:rFonts w:ascii="Calibri" w:hAnsi="Calibri" w:cs="Calibri"/>
          <w:color w:val="343A3F"/>
        </w:rPr>
        <w:t xml:space="preserve"> As</w:t>
      </w:r>
      <w:r w:rsidR="009958E1" w:rsidRPr="00E01CCD">
        <w:rPr>
          <w:rFonts w:ascii="Calibri" w:hAnsi="Calibri" w:cs="Calibri"/>
          <w:color w:val="343A3F"/>
        </w:rPr>
        <w:t xml:space="preserve"> CI </w:t>
      </w:r>
      <w:r w:rsidR="00054CB0">
        <w:rPr>
          <w:rFonts w:ascii="Calibri" w:hAnsi="Calibri" w:cs="Calibri"/>
          <w:color w:val="343A3F"/>
        </w:rPr>
        <w:t>increases,</w:t>
      </w:r>
      <w:r w:rsidR="00E01CCD">
        <w:rPr>
          <w:rFonts w:ascii="Calibri" w:hAnsi="Calibri" w:cs="Calibri"/>
          <w:color w:val="343A3F"/>
        </w:rPr>
        <w:t xml:space="preserve"> </w:t>
      </w:r>
      <w:r w:rsidR="009958E1" w:rsidRPr="00E01CCD">
        <w:rPr>
          <w:rFonts w:ascii="Calibri" w:hAnsi="Calibri" w:cs="Calibri"/>
          <w:color w:val="343A3F"/>
        </w:rPr>
        <w:t xml:space="preserve">we can say with greater certainty that the </w:t>
      </w:r>
      <w:r w:rsidR="00A11177" w:rsidRPr="00E01CCD">
        <w:rPr>
          <w:rFonts w:ascii="Calibri" w:hAnsi="Calibri" w:cs="Calibri"/>
          <w:color w:val="343A3F"/>
        </w:rPr>
        <w:t xml:space="preserve">population parameter is included in the </w:t>
      </w:r>
      <w:r w:rsidR="00191DFA" w:rsidRPr="00E01CCD">
        <w:rPr>
          <w:rFonts w:ascii="Calibri" w:hAnsi="Calibri" w:cs="Calibri"/>
          <w:color w:val="343A3F"/>
        </w:rPr>
        <w:t>interval. For example, for every 100 intervals we construct at 95% CI, 95 of them</w:t>
      </w:r>
      <w:r w:rsidR="00AC154B" w:rsidRPr="00E01CCD">
        <w:rPr>
          <w:rFonts w:ascii="Calibri" w:hAnsi="Calibri" w:cs="Calibri"/>
          <w:color w:val="343A3F"/>
        </w:rPr>
        <w:t xml:space="preserve"> will include the population parameter. This is more frequently better than </w:t>
      </w:r>
      <w:r w:rsidR="00E01CCD" w:rsidRPr="00E01CCD">
        <w:rPr>
          <w:rFonts w:ascii="Calibri" w:hAnsi="Calibri" w:cs="Calibri"/>
          <w:color w:val="343A3F"/>
        </w:rPr>
        <w:t>a point estimate or hypothesis testing as we get a range of numbers, the margin of error, as well as a probability factor.</w:t>
      </w:r>
      <w:r w:rsidR="00AC154B" w:rsidRPr="00E01CCD">
        <w:rPr>
          <w:rFonts w:ascii="Calibri" w:hAnsi="Calibri" w:cs="Calibri"/>
          <w:color w:val="343A3F"/>
        </w:rPr>
        <w:t xml:space="preserve"> </w:t>
      </w:r>
      <w:r w:rsidR="006C1193" w:rsidRPr="00E01CCD">
        <w:rPr>
          <w:rFonts w:ascii="Calibri" w:hAnsi="Calibri" w:cs="Calibri"/>
          <w:color w:val="343A3F"/>
        </w:rPr>
        <w:br/>
      </w:r>
    </w:p>
    <w:sectPr w:rsidR="006C1193" w:rsidRPr="00E01CCD" w:rsidSect="00AB1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257F2" w14:textId="77777777" w:rsidR="005A350B" w:rsidRDefault="005A350B" w:rsidP="005A350B">
      <w:r>
        <w:separator/>
      </w:r>
    </w:p>
  </w:endnote>
  <w:endnote w:type="continuationSeparator" w:id="0">
    <w:p w14:paraId="6DC41764" w14:textId="77777777" w:rsidR="005A350B" w:rsidRDefault="005A350B" w:rsidP="005A3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04BC7" w14:textId="77777777" w:rsidR="005A350B" w:rsidRDefault="005A350B" w:rsidP="005A350B">
      <w:r>
        <w:separator/>
      </w:r>
    </w:p>
  </w:footnote>
  <w:footnote w:type="continuationSeparator" w:id="0">
    <w:p w14:paraId="7CED24B2" w14:textId="77777777" w:rsidR="005A350B" w:rsidRDefault="005A350B" w:rsidP="005A35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63768"/>
    <w:multiLevelType w:val="multilevel"/>
    <w:tmpl w:val="C0F89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1A6A40"/>
    <w:multiLevelType w:val="multilevel"/>
    <w:tmpl w:val="CC8EF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0B"/>
    <w:rsid w:val="00054CB0"/>
    <w:rsid w:val="000737C2"/>
    <w:rsid w:val="00091612"/>
    <w:rsid w:val="0009216B"/>
    <w:rsid w:val="00191DFA"/>
    <w:rsid w:val="001B560A"/>
    <w:rsid w:val="00371CCC"/>
    <w:rsid w:val="003C57FB"/>
    <w:rsid w:val="00401658"/>
    <w:rsid w:val="0042405E"/>
    <w:rsid w:val="004454BE"/>
    <w:rsid w:val="004A5E0A"/>
    <w:rsid w:val="004B0338"/>
    <w:rsid w:val="004B796E"/>
    <w:rsid w:val="004E135E"/>
    <w:rsid w:val="00581D7B"/>
    <w:rsid w:val="005A350B"/>
    <w:rsid w:val="005A6B1A"/>
    <w:rsid w:val="005B598F"/>
    <w:rsid w:val="006C1193"/>
    <w:rsid w:val="007074D8"/>
    <w:rsid w:val="00765B65"/>
    <w:rsid w:val="00775261"/>
    <w:rsid w:val="007E0EE7"/>
    <w:rsid w:val="00874CF7"/>
    <w:rsid w:val="008C2C3E"/>
    <w:rsid w:val="009958E1"/>
    <w:rsid w:val="009B66EB"/>
    <w:rsid w:val="009F33CE"/>
    <w:rsid w:val="00A11177"/>
    <w:rsid w:val="00A5392B"/>
    <w:rsid w:val="00AB1D83"/>
    <w:rsid w:val="00AC154B"/>
    <w:rsid w:val="00B71BB0"/>
    <w:rsid w:val="00B77DAC"/>
    <w:rsid w:val="00B95F72"/>
    <w:rsid w:val="00BF4564"/>
    <w:rsid w:val="00CB01A9"/>
    <w:rsid w:val="00CD7C32"/>
    <w:rsid w:val="00D4180E"/>
    <w:rsid w:val="00D93BD4"/>
    <w:rsid w:val="00E01CCD"/>
    <w:rsid w:val="00E53024"/>
    <w:rsid w:val="00EB7A48"/>
    <w:rsid w:val="00EE1FB8"/>
    <w:rsid w:val="00F3132C"/>
    <w:rsid w:val="00F8174D"/>
    <w:rsid w:val="00FA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399F7"/>
  <w15:chartTrackingRefBased/>
  <w15:docId w15:val="{ED44D6C3-1FB3-E241-89B9-AC2A89FB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4CF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35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350B"/>
  </w:style>
  <w:style w:type="paragraph" w:styleId="Footer">
    <w:name w:val="footer"/>
    <w:basedOn w:val="Normal"/>
    <w:link w:val="FooterChar"/>
    <w:uiPriority w:val="99"/>
    <w:unhideWhenUsed/>
    <w:rsid w:val="005A35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3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0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 Kitch</dc:creator>
  <cp:keywords/>
  <dc:description/>
  <cp:lastModifiedBy>Cecil Kitch</cp:lastModifiedBy>
  <cp:revision>2</cp:revision>
  <dcterms:created xsi:type="dcterms:W3CDTF">2019-09-30T05:45:00Z</dcterms:created>
  <dcterms:modified xsi:type="dcterms:W3CDTF">2019-09-30T05:45:00Z</dcterms:modified>
</cp:coreProperties>
</file>