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FC96" w14:textId="77777777" w:rsidR="00764DDE" w:rsidRDefault="00764DDE" w:rsidP="00732B63">
      <w:pPr>
        <w:pStyle w:val="NormalWeb"/>
        <w:spacing w:before="0" w:beforeAutospacing="0"/>
        <w:rPr>
          <w:rStyle w:val="Strong"/>
          <w:rFonts w:asciiTheme="majorHAnsi" w:hAnsiTheme="majorHAnsi" w:cstheme="majorHAnsi"/>
          <w:b w:val="0"/>
          <w:bCs w:val="0"/>
          <w:sz w:val="20"/>
          <w:szCs w:val="20"/>
        </w:rPr>
      </w:pPr>
    </w:p>
    <w:p w14:paraId="16BBC849" w14:textId="629613D0" w:rsidR="00732B63" w:rsidRPr="00355969" w:rsidRDefault="00355969" w:rsidP="00732B63">
      <w:pPr>
        <w:pStyle w:val="NormalWeb"/>
        <w:spacing w:before="0" w:beforeAutospacing="0"/>
        <w:rPr>
          <w:rFonts w:asciiTheme="majorHAnsi" w:hAnsiTheme="majorHAnsi" w:cstheme="majorHAnsi"/>
          <w:sz w:val="20"/>
          <w:szCs w:val="20"/>
        </w:rPr>
      </w:pPr>
      <w:r w:rsidRPr="00355969">
        <w:rPr>
          <w:rStyle w:val="Strong"/>
          <w:rFonts w:asciiTheme="majorHAnsi" w:hAnsiTheme="majorHAnsi" w:cstheme="majorHAnsi"/>
          <w:b w:val="0"/>
          <w:bCs w:val="0"/>
          <w:sz w:val="20"/>
          <w:szCs w:val="20"/>
        </w:rPr>
        <w:t>The</w:t>
      </w:r>
      <w:r w:rsidR="00732B63" w:rsidRPr="00355969">
        <w:rPr>
          <w:rFonts w:asciiTheme="majorHAnsi" w:hAnsiTheme="majorHAnsi" w:cstheme="majorHAnsi"/>
          <w:sz w:val="20"/>
          <w:szCs w:val="20"/>
        </w:rPr>
        <w:t xml:space="preserve"> Fabrication Engineer I</w:t>
      </w:r>
      <w:r>
        <w:rPr>
          <w:rFonts w:asciiTheme="majorHAnsi" w:hAnsiTheme="majorHAnsi" w:cstheme="majorHAnsi"/>
          <w:sz w:val="20"/>
          <w:szCs w:val="20"/>
        </w:rPr>
        <w:t xml:space="preserve"> at Digifabshop and CWKA</w:t>
      </w:r>
      <w:r w:rsidR="00732B63" w:rsidRPr="00355969">
        <w:rPr>
          <w:rFonts w:asciiTheme="majorHAnsi" w:hAnsiTheme="majorHAnsi" w:cstheme="majorHAnsi"/>
          <w:sz w:val="20"/>
          <w:szCs w:val="20"/>
        </w:rPr>
        <w:t xml:space="preserve"> </w:t>
      </w:r>
      <w:proofErr w:type="gramStart"/>
      <w:r>
        <w:rPr>
          <w:rFonts w:asciiTheme="majorHAnsi" w:hAnsiTheme="majorHAnsi" w:cstheme="majorHAnsi"/>
          <w:sz w:val="20"/>
          <w:szCs w:val="20"/>
        </w:rPr>
        <w:t>is</w:t>
      </w:r>
      <w:proofErr w:type="gramEnd"/>
      <w:r w:rsidR="00732B63" w:rsidRPr="00355969">
        <w:rPr>
          <w:rFonts w:asciiTheme="majorHAnsi" w:hAnsiTheme="majorHAnsi" w:cstheme="majorHAnsi"/>
          <w:sz w:val="20"/>
          <w:szCs w:val="20"/>
        </w:rPr>
        <w:t xml:space="preserve"> a core contributor and the engine of the fabrication team. </w:t>
      </w:r>
      <w:r w:rsidR="00764DDE">
        <w:rPr>
          <w:rFonts w:asciiTheme="majorHAnsi" w:hAnsiTheme="majorHAnsi" w:cstheme="majorHAnsi"/>
          <w:sz w:val="20"/>
          <w:szCs w:val="20"/>
        </w:rPr>
        <w:t>Their</w:t>
      </w:r>
      <w:r w:rsidR="00732B63" w:rsidRPr="00355969">
        <w:rPr>
          <w:rFonts w:asciiTheme="majorHAnsi" w:hAnsiTheme="majorHAnsi" w:cstheme="majorHAnsi"/>
          <w:sz w:val="20"/>
          <w:szCs w:val="20"/>
        </w:rPr>
        <w:t xml:space="preserve"> focus is on the precise execution of turning design concepts into fabrication-ready 3D models and clear 2D shop drawings.</w:t>
      </w:r>
    </w:p>
    <w:p w14:paraId="3CFF5A3B" w14:textId="77777777" w:rsidR="00732B63" w:rsidRPr="00355969" w:rsidRDefault="00732B63" w:rsidP="00732B63">
      <w:pPr>
        <w:pStyle w:val="NormalWeb"/>
        <w:spacing w:before="0" w:beforeAutospacing="0"/>
        <w:rPr>
          <w:rFonts w:asciiTheme="majorHAnsi" w:hAnsiTheme="majorHAnsi" w:cstheme="majorHAnsi"/>
          <w:sz w:val="20"/>
          <w:szCs w:val="20"/>
        </w:rPr>
      </w:pPr>
      <w:r w:rsidRPr="00355969">
        <w:rPr>
          <w:rStyle w:val="Strong"/>
          <w:rFonts w:asciiTheme="majorHAnsi" w:hAnsiTheme="majorHAnsi" w:cstheme="majorHAnsi"/>
          <w:sz w:val="20"/>
          <w:szCs w:val="20"/>
        </w:rPr>
        <w:t>What You'll Achieve in Your First 6 Months:</w:t>
      </w:r>
    </w:p>
    <w:p w14:paraId="2B356EBD" w14:textId="77777777" w:rsidR="00732B63" w:rsidRPr="00355969" w:rsidRDefault="00732B63" w:rsidP="00732B63">
      <w:pPr>
        <w:pStyle w:val="NormalWeb"/>
        <w:numPr>
          <w:ilvl w:val="0"/>
          <w:numId w:val="26"/>
        </w:numPr>
        <w:spacing w:before="0" w:beforeAutospacing="0"/>
        <w:rPr>
          <w:rFonts w:asciiTheme="majorHAnsi" w:hAnsiTheme="majorHAnsi" w:cstheme="majorHAnsi"/>
          <w:sz w:val="20"/>
          <w:szCs w:val="20"/>
        </w:rPr>
      </w:pPr>
      <w:r w:rsidRPr="00355969">
        <w:rPr>
          <w:rStyle w:val="Strong"/>
          <w:rFonts w:asciiTheme="majorHAnsi" w:hAnsiTheme="majorHAnsi" w:cstheme="majorHAnsi"/>
          <w:sz w:val="20"/>
          <w:szCs w:val="20"/>
        </w:rPr>
        <w:t>Master Core Execution:</w:t>
      </w:r>
      <w:r w:rsidRPr="00355969">
        <w:rPr>
          <w:rFonts w:asciiTheme="majorHAnsi" w:hAnsiTheme="majorHAnsi" w:cstheme="majorHAnsi"/>
          <w:sz w:val="20"/>
          <w:szCs w:val="20"/>
        </w:rPr>
        <w:t xml:space="preserve"> Become fully proficient in our project lifecycle, from initial data analysis to delivering a complete, fabrication-ready 3D model and 2D shop drawing package with minimal oversight.</w:t>
      </w:r>
    </w:p>
    <w:p w14:paraId="3BE61251" w14:textId="77777777" w:rsidR="00732B63" w:rsidRPr="00355969" w:rsidRDefault="00732B63" w:rsidP="00732B63">
      <w:pPr>
        <w:pStyle w:val="NormalWeb"/>
        <w:numPr>
          <w:ilvl w:val="0"/>
          <w:numId w:val="26"/>
        </w:numPr>
        <w:spacing w:before="0" w:beforeAutospacing="0"/>
        <w:rPr>
          <w:rFonts w:asciiTheme="majorHAnsi" w:hAnsiTheme="majorHAnsi" w:cstheme="majorHAnsi"/>
          <w:sz w:val="20"/>
          <w:szCs w:val="20"/>
        </w:rPr>
      </w:pPr>
      <w:r w:rsidRPr="00355969">
        <w:rPr>
          <w:rStyle w:val="Strong"/>
          <w:rFonts w:asciiTheme="majorHAnsi" w:hAnsiTheme="majorHAnsi" w:cstheme="majorHAnsi"/>
          <w:sz w:val="20"/>
          <w:szCs w:val="20"/>
        </w:rPr>
        <w:t>Become a Key Collaborator:</w:t>
      </w:r>
      <w:r w:rsidRPr="00355969">
        <w:rPr>
          <w:rFonts w:asciiTheme="majorHAnsi" w:hAnsiTheme="majorHAnsi" w:cstheme="majorHAnsi"/>
          <w:sz w:val="20"/>
          <w:szCs w:val="20"/>
        </w:rPr>
        <w:t xml:space="preserve"> Build strong, collaborative relationships with Project Managers and senior engineers, becoming a trusted partner for project success.</w:t>
      </w:r>
    </w:p>
    <w:p w14:paraId="0459761C" w14:textId="77777777" w:rsidR="00732B63" w:rsidRPr="00355969" w:rsidRDefault="00732B63" w:rsidP="00732B63">
      <w:pPr>
        <w:pStyle w:val="NormalWeb"/>
        <w:numPr>
          <w:ilvl w:val="0"/>
          <w:numId w:val="26"/>
        </w:numPr>
        <w:spacing w:before="0" w:beforeAutospacing="0"/>
        <w:rPr>
          <w:rFonts w:asciiTheme="majorHAnsi" w:hAnsiTheme="majorHAnsi" w:cstheme="majorHAnsi"/>
          <w:sz w:val="20"/>
          <w:szCs w:val="20"/>
        </w:rPr>
      </w:pPr>
      <w:r w:rsidRPr="00355969">
        <w:rPr>
          <w:rStyle w:val="Strong"/>
          <w:rFonts w:asciiTheme="majorHAnsi" w:hAnsiTheme="majorHAnsi" w:cstheme="majorHAnsi"/>
          <w:sz w:val="20"/>
          <w:szCs w:val="20"/>
        </w:rPr>
        <w:t>Start to Build Business Impact:</w:t>
      </w:r>
      <w:r w:rsidRPr="00355969">
        <w:rPr>
          <w:rFonts w:asciiTheme="majorHAnsi" w:hAnsiTheme="majorHAnsi" w:cstheme="majorHAnsi"/>
          <w:sz w:val="20"/>
          <w:szCs w:val="20"/>
        </w:rPr>
        <w:t xml:space="preserve"> Identify and share at least one observation about a workflow or standard that could be improved.</w:t>
      </w:r>
    </w:p>
    <w:p w14:paraId="7714CAFD" w14:textId="77777777" w:rsidR="00732B63" w:rsidRPr="00355969" w:rsidRDefault="00732B63" w:rsidP="00732B63">
      <w:pPr>
        <w:pStyle w:val="NormalWeb"/>
        <w:numPr>
          <w:ilvl w:val="0"/>
          <w:numId w:val="26"/>
        </w:numPr>
        <w:spacing w:before="0" w:beforeAutospacing="0"/>
        <w:rPr>
          <w:rFonts w:asciiTheme="majorHAnsi" w:hAnsiTheme="majorHAnsi" w:cstheme="majorHAnsi"/>
          <w:sz w:val="20"/>
          <w:szCs w:val="20"/>
        </w:rPr>
      </w:pPr>
      <w:r w:rsidRPr="00355969">
        <w:rPr>
          <w:rStyle w:val="Strong"/>
          <w:rFonts w:asciiTheme="majorHAnsi" w:hAnsiTheme="majorHAnsi" w:cstheme="majorHAnsi"/>
          <w:sz w:val="20"/>
          <w:szCs w:val="20"/>
        </w:rPr>
        <w:t>Integrate with the Team:</w:t>
      </w:r>
      <w:r w:rsidRPr="00355969">
        <w:rPr>
          <w:rFonts w:asciiTheme="majorHAnsi" w:hAnsiTheme="majorHAnsi" w:cstheme="majorHAnsi"/>
          <w:sz w:val="20"/>
          <w:szCs w:val="20"/>
        </w:rPr>
        <w:t xml:space="preserve"> Fully integrate with the fabrication team, actively learning from mentors and contributing to a positive, collaborative environment.</w:t>
      </w:r>
    </w:p>
    <w:p w14:paraId="73BC3C4D" w14:textId="77777777" w:rsidR="00732B63" w:rsidRPr="00355969" w:rsidRDefault="00732B63" w:rsidP="00732B63">
      <w:pPr>
        <w:pStyle w:val="NormalWeb"/>
        <w:spacing w:before="0" w:beforeAutospacing="0"/>
        <w:rPr>
          <w:rFonts w:asciiTheme="majorHAnsi" w:hAnsiTheme="majorHAnsi" w:cstheme="majorHAnsi"/>
          <w:sz w:val="20"/>
          <w:szCs w:val="20"/>
        </w:rPr>
      </w:pPr>
      <w:r w:rsidRPr="00355969">
        <w:rPr>
          <w:rStyle w:val="Strong"/>
          <w:rFonts w:asciiTheme="majorHAnsi" w:hAnsiTheme="majorHAnsi" w:cstheme="majorHAnsi"/>
          <w:sz w:val="20"/>
          <w:szCs w:val="20"/>
        </w:rPr>
        <w:t>Key Responsibilities:</w:t>
      </w:r>
    </w:p>
    <w:p w14:paraId="1762417F" w14:textId="77777777" w:rsidR="00732B63" w:rsidRPr="00355969" w:rsidRDefault="00732B63" w:rsidP="00732B63">
      <w:pPr>
        <w:pStyle w:val="NormalWeb"/>
        <w:numPr>
          <w:ilvl w:val="0"/>
          <w:numId w:val="27"/>
        </w:numPr>
        <w:spacing w:before="0" w:beforeAutospacing="0"/>
        <w:rPr>
          <w:rFonts w:asciiTheme="majorHAnsi" w:hAnsiTheme="majorHAnsi" w:cstheme="majorHAnsi"/>
          <w:sz w:val="20"/>
          <w:szCs w:val="20"/>
        </w:rPr>
      </w:pPr>
      <w:r w:rsidRPr="00355969">
        <w:rPr>
          <w:rFonts w:asciiTheme="majorHAnsi" w:hAnsiTheme="majorHAnsi" w:cstheme="majorHAnsi"/>
          <w:sz w:val="20"/>
          <w:szCs w:val="20"/>
        </w:rPr>
        <w:t>Develop comprehensive 3D models at fabrication-level accuracy.</w:t>
      </w:r>
    </w:p>
    <w:p w14:paraId="2F7771CA" w14:textId="77777777" w:rsidR="00732B63" w:rsidRPr="00355969" w:rsidRDefault="00732B63" w:rsidP="00732B63">
      <w:pPr>
        <w:pStyle w:val="NormalWeb"/>
        <w:numPr>
          <w:ilvl w:val="0"/>
          <w:numId w:val="27"/>
        </w:numPr>
        <w:spacing w:before="0" w:beforeAutospacing="0"/>
        <w:rPr>
          <w:rFonts w:asciiTheme="majorHAnsi" w:hAnsiTheme="majorHAnsi" w:cstheme="majorHAnsi"/>
          <w:sz w:val="20"/>
          <w:szCs w:val="20"/>
        </w:rPr>
      </w:pPr>
      <w:r w:rsidRPr="00355969">
        <w:rPr>
          <w:rFonts w:asciiTheme="majorHAnsi" w:hAnsiTheme="majorHAnsi" w:cstheme="majorHAnsi"/>
          <w:sz w:val="20"/>
          <w:szCs w:val="20"/>
        </w:rPr>
        <w:t>Extract clear, accurate, and consistent 2D shop drawings from models.</w:t>
      </w:r>
    </w:p>
    <w:p w14:paraId="14552542" w14:textId="77777777" w:rsidR="00732B63" w:rsidRPr="00355969" w:rsidRDefault="00732B63" w:rsidP="00732B63">
      <w:pPr>
        <w:pStyle w:val="NormalWeb"/>
        <w:numPr>
          <w:ilvl w:val="0"/>
          <w:numId w:val="27"/>
        </w:numPr>
        <w:spacing w:before="0" w:beforeAutospacing="0"/>
        <w:rPr>
          <w:rFonts w:asciiTheme="majorHAnsi" w:hAnsiTheme="majorHAnsi" w:cstheme="majorHAnsi"/>
          <w:sz w:val="20"/>
          <w:szCs w:val="20"/>
        </w:rPr>
      </w:pPr>
      <w:r w:rsidRPr="00355969">
        <w:rPr>
          <w:rFonts w:asciiTheme="majorHAnsi" w:hAnsiTheme="majorHAnsi" w:cstheme="majorHAnsi"/>
          <w:sz w:val="20"/>
          <w:szCs w:val="20"/>
        </w:rPr>
        <w:t>Produce accurate Bill of Materials (BOMs) and other necessary documentation.</w:t>
      </w:r>
    </w:p>
    <w:p w14:paraId="21830469" w14:textId="77777777" w:rsidR="00732B63" w:rsidRPr="00355969" w:rsidRDefault="00732B63" w:rsidP="00732B63">
      <w:pPr>
        <w:pStyle w:val="NormalWeb"/>
        <w:numPr>
          <w:ilvl w:val="0"/>
          <w:numId w:val="27"/>
        </w:numPr>
        <w:spacing w:before="0" w:beforeAutospacing="0"/>
        <w:rPr>
          <w:rFonts w:asciiTheme="majorHAnsi" w:hAnsiTheme="majorHAnsi" w:cstheme="majorHAnsi"/>
          <w:sz w:val="20"/>
          <w:szCs w:val="20"/>
        </w:rPr>
      </w:pPr>
      <w:r w:rsidRPr="00355969">
        <w:rPr>
          <w:rStyle w:val="Strong"/>
          <w:rFonts w:asciiTheme="majorHAnsi" w:hAnsiTheme="majorHAnsi" w:cstheme="majorHAnsi"/>
          <w:sz w:val="20"/>
          <w:szCs w:val="20"/>
        </w:rPr>
        <w:t>Maintains meticulous data hygiene and fiscal responsibility by adhering to assigned labor budgets and tracking time accurately.</w:t>
      </w:r>
    </w:p>
    <w:p w14:paraId="3A4CE2CC" w14:textId="77777777" w:rsidR="00732B63" w:rsidRPr="00355969" w:rsidRDefault="00732B63" w:rsidP="00732B63">
      <w:pPr>
        <w:pStyle w:val="NormalWeb"/>
        <w:numPr>
          <w:ilvl w:val="0"/>
          <w:numId w:val="27"/>
        </w:numPr>
        <w:spacing w:before="0" w:beforeAutospacing="0"/>
        <w:rPr>
          <w:rFonts w:asciiTheme="majorHAnsi" w:hAnsiTheme="majorHAnsi" w:cstheme="majorHAnsi"/>
          <w:sz w:val="20"/>
          <w:szCs w:val="20"/>
        </w:rPr>
      </w:pPr>
      <w:r w:rsidRPr="00355969">
        <w:rPr>
          <w:rFonts w:asciiTheme="majorHAnsi" w:hAnsiTheme="majorHAnsi" w:cstheme="majorHAnsi"/>
          <w:sz w:val="20"/>
          <w:szCs w:val="20"/>
        </w:rPr>
        <w:t>Collaborate with Project Managers and senior engineers to support project goals and timelines.</w:t>
      </w:r>
    </w:p>
    <w:p w14:paraId="32A57DDB" w14:textId="77777777" w:rsidR="00732B63" w:rsidRPr="00355969" w:rsidRDefault="00732B63" w:rsidP="00732B63">
      <w:pPr>
        <w:pStyle w:val="NormalWeb"/>
        <w:numPr>
          <w:ilvl w:val="0"/>
          <w:numId w:val="27"/>
        </w:numPr>
        <w:spacing w:before="0" w:beforeAutospacing="0"/>
        <w:rPr>
          <w:rFonts w:asciiTheme="majorHAnsi" w:hAnsiTheme="majorHAnsi" w:cstheme="majorHAnsi"/>
          <w:sz w:val="20"/>
          <w:szCs w:val="20"/>
        </w:rPr>
      </w:pPr>
      <w:r w:rsidRPr="00355969">
        <w:rPr>
          <w:rFonts w:asciiTheme="majorHAnsi" w:hAnsiTheme="majorHAnsi" w:cstheme="majorHAnsi"/>
          <w:sz w:val="20"/>
          <w:szCs w:val="20"/>
        </w:rPr>
        <w:t>Contribute to team success by learning from senior staff, sharing observations, and helping to document and improve team workflows.</w:t>
      </w:r>
    </w:p>
    <w:p w14:paraId="11DA1AEB" w14:textId="77777777" w:rsidR="00732B63" w:rsidRPr="00355969" w:rsidRDefault="00732B63" w:rsidP="00732B63">
      <w:pPr>
        <w:pStyle w:val="NormalWeb"/>
        <w:numPr>
          <w:ilvl w:val="0"/>
          <w:numId w:val="27"/>
        </w:numPr>
        <w:spacing w:before="0" w:beforeAutospacing="0"/>
        <w:rPr>
          <w:rFonts w:asciiTheme="majorHAnsi" w:hAnsiTheme="majorHAnsi" w:cstheme="majorHAnsi"/>
          <w:sz w:val="20"/>
          <w:szCs w:val="20"/>
        </w:rPr>
      </w:pPr>
      <w:r w:rsidRPr="00355969">
        <w:rPr>
          <w:rStyle w:val="Strong"/>
          <w:rFonts w:asciiTheme="majorHAnsi" w:hAnsiTheme="majorHAnsi" w:cstheme="majorHAnsi"/>
          <w:sz w:val="20"/>
          <w:szCs w:val="20"/>
        </w:rPr>
        <w:t>Actively develop your skills</w:t>
      </w:r>
      <w:r w:rsidRPr="00355969">
        <w:rPr>
          <w:rFonts w:asciiTheme="majorHAnsi" w:hAnsiTheme="majorHAnsi" w:cstheme="majorHAnsi"/>
          <w:sz w:val="20"/>
          <w:szCs w:val="20"/>
        </w:rPr>
        <w:t xml:space="preserve"> across all four areas of the Engineer Progression Framework (Technical Proficiency, Project Leadership, Team Contribution, and Business Impact) in preparation for advancement.</w:t>
      </w:r>
    </w:p>
    <w:p w14:paraId="77477379" w14:textId="77777777" w:rsidR="00732B63" w:rsidRPr="00355969" w:rsidRDefault="00732B63" w:rsidP="00732B63">
      <w:pPr>
        <w:pStyle w:val="NormalWeb"/>
        <w:spacing w:before="0" w:beforeAutospacing="0"/>
        <w:rPr>
          <w:rFonts w:asciiTheme="majorHAnsi" w:hAnsiTheme="majorHAnsi" w:cstheme="majorHAnsi"/>
          <w:sz w:val="20"/>
          <w:szCs w:val="20"/>
        </w:rPr>
      </w:pPr>
      <w:r w:rsidRPr="00355969">
        <w:rPr>
          <w:rStyle w:val="Strong"/>
          <w:rFonts w:asciiTheme="majorHAnsi" w:hAnsiTheme="majorHAnsi" w:cstheme="majorHAnsi"/>
          <w:sz w:val="20"/>
          <w:szCs w:val="20"/>
        </w:rPr>
        <w:t>Qualifications:</w:t>
      </w:r>
    </w:p>
    <w:p w14:paraId="0B25DB73" w14:textId="77777777" w:rsidR="00732B63" w:rsidRPr="00355969" w:rsidRDefault="00732B63" w:rsidP="00732B63">
      <w:pPr>
        <w:pStyle w:val="NormalWeb"/>
        <w:numPr>
          <w:ilvl w:val="0"/>
          <w:numId w:val="28"/>
        </w:numPr>
        <w:spacing w:before="0" w:beforeAutospacing="0"/>
        <w:rPr>
          <w:rFonts w:asciiTheme="majorHAnsi" w:hAnsiTheme="majorHAnsi" w:cstheme="majorHAnsi"/>
          <w:sz w:val="20"/>
          <w:szCs w:val="20"/>
        </w:rPr>
      </w:pPr>
      <w:r w:rsidRPr="00355969">
        <w:rPr>
          <w:rStyle w:val="Strong"/>
          <w:rFonts w:asciiTheme="majorHAnsi" w:hAnsiTheme="majorHAnsi" w:cstheme="majorHAnsi"/>
          <w:sz w:val="20"/>
          <w:szCs w:val="20"/>
        </w:rPr>
        <w:t>Core Qualifications (What you'll need to succeed):</w:t>
      </w:r>
    </w:p>
    <w:p w14:paraId="4660933C" w14:textId="77777777" w:rsidR="00732B63" w:rsidRPr="00355969" w:rsidRDefault="00732B63" w:rsidP="00732B63">
      <w:pPr>
        <w:pStyle w:val="NormalWeb"/>
        <w:numPr>
          <w:ilvl w:val="1"/>
          <w:numId w:val="28"/>
        </w:numPr>
        <w:spacing w:before="0" w:beforeAutospacing="0"/>
        <w:rPr>
          <w:rFonts w:asciiTheme="majorHAnsi" w:hAnsiTheme="majorHAnsi" w:cstheme="majorHAnsi"/>
          <w:sz w:val="20"/>
          <w:szCs w:val="20"/>
        </w:rPr>
      </w:pPr>
      <w:r w:rsidRPr="00355969">
        <w:rPr>
          <w:rFonts w:asciiTheme="majorHAnsi" w:hAnsiTheme="majorHAnsi" w:cstheme="majorHAnsi"/>
          <w:sz w:val="20"/>
          <w:szCs w:val="20"/>
        </w:rPr>
        <w:t xml:space="preserve">Foundational experience in architectural fabrication or digital </w:t>
      </w:r>
      <w:proofErr w:type="gramStart"/>
      <w:r w:rsidRPr="00355969">
        <w:rPr>
          <w:rFonts w:asciiTheme="majorHAnsi" w:hAnsiTheme="majorHAnsi" w:cstheme="majorHAnsi"/>
          <w:sz w:val="20"/>
          <w:szCs w:val="20"/>
        </w:rPr>
        <w:t>modeling,</w:t>
      </w:r>
      <w:proofErr w:type="gramEnd"/>
      <w:r w:rsidRPr="00355969">
        <w:rPr>
          <w:rFonts w:asciiTheme="majorHAnsi" w:hAnsiTheme="majorHAnsi" w:cstheme="majorHAnsi"/>
          <w:sz w:val="20"/>
          <w:szCs w:val="20"/>
        </w:rPr>
        <w:t xml:space="preserve"> typically gained over 1-3 years.</w:t>
      </w:r>
    </w:p>
    <w:p w14:paraId="01FD3114" w14:textId="77777777" w:rsidR="00732B63" w:rsidRPr="00355969" w:rsidRDefault="00732B63" w:rsidP="00732B63">
      <w:pPr>
        <w:pStyle w:val="NormalWeb"/>
        <w:numPr>
          <w:ilvl w:val="1"/>
          <w:numId w:val="28"/>
        </w:numPr>
        <w:spacing w:before="0" w:beforeAutospacing="0"/>
        <w:rPr>
          <w:rFonts w:asciiTheme="majorHAnsi" w:hAnsiTheme="majorHAnsi" w:cstheme="majorHAnsi"/>
          <w:sz w:val="20"/>
          <w:szCs w:val="20"/>
        </w:rPr>
      </w:pPr>
      <w:r w:rsidRPr="00355969">
        <w:rPr>
          <w:rFonts w:asciiTheme="majorHAnsi" w:hAnsiTheme="majorHAnsi" w:cstheme="majorHAnsi"/>
          <w:sz w:val="20"/>
          <w:szCs w:val="20"/>
        </w:rPr>
        <w:t>Proficiency in Rhino 3D and 2D drafting software.</w:t>
      </w:r>
    </w:p>
    <w:p w14:paraId="69507C4B" w14:textId="77777777" w:rsidR="00732B63" w:rsidRPr="00355969" w:rsidRDefault="00732B63" w:rsidP="00732B63">
      <w:pPr>
        <w:pStyle w:val="NormalWeb"/>
        <w:numPr>
          <w:ilvl w:val="1"/>
          <w:numId w:val="28"/>
        </w:numPr>
        <w:spacing w:before="0" w:beforeAutospacing="0"/>
        <w:rPr>
          <w:rFonts w:asciiTheme="majorHAnsi" w:hAnsiTheme="majorHAnsi" w:cstheme="majorHAnsi"/>
          <w:sz w:val="20"/>
          <w:szCs w:val="20"/>
        </w:rPr>
      </w:pPr>
      <w:r w:rsidRPr="00355969">
        <w:rPr>
          <w:rFonts w:asciiTheme="majorHAnsi" w:hAnsiTheme="majorHAnsi" w:cstheme="majorHAnsi"/>
          <w:sz w:val="20"/>
          <w:szCs w:val="20"/>
        </w:rPr>
        <w:t>A strong attention to detail and a desire to produce high-quality work.</w:t>
      </w:r>
    </w:p>
    <w:p w14:paraId="4FBD33A5" w14:textId="77777777" w:rsidR="00732B63" w:rsidRPr="00355969" w:rsidRDefault="00732B63" w:rsidP="00732B63">
      <w:pPr>
        <w:pStyle w:val="NormalWeb"/>
        <w:numPr>
          <w:ilvl w:val="0"/>
          <w:numId w:val="28"/>
        </w:numPr>
        <w:spacing w:before="0" w:beforeAutospacing="0"/>
        <w:rPr>
          <w:rFonts w:asciiTheme="majorHAnsi" w:hAnsiTheme="majorHAnsi" w:cstheme="majorHAnsi"/>
          <w:sz w:val="20"/>
          <w:szCs w:val="20"/>
        </w:rPr>
      </w:pPr>
      <w:r w:rsidRPr="00355969">
        <w:rPr>
          <w:rStyle w:val="Strong"/>
          <w:rFonts w:asciiTheme="majorHAnsi" w:hAnsiTheme="majorHAnsi" w:cstheme="majorHAnsi"/>
          <w:sz w:val="20"/>
          <w:szCs w:val="20"/>
        </w:rPr>
        <w:t>Preferred Qualifications (Great if you have them):</w:t>
      </w:r>
    </w:p>
    <w:p w14:paraId="28732F16" w14:textId="77777777" w:rsidR="00732B63" w:rsidRPr="00355969" w:rsidRDefault="00732B63" w:rsidP="00732B63">
      <w:pPr>
        <w:pStyle w:val="NormalWeb"/>
        <w:numPr>
          <w:ilvl w:val="1"/>
          <w:numId w:val="28"/>
        </w:numPr>
        <w:spacing w:before="0" w:beforeAutospacing="0"/>
        <w:rPr>
          <w:rFonts w:asciiTheme="majorHAnsi" w:hAnsiTheme="majorHAnsi" w:cstheme="majorHAnsi"/>
          <w:sz w:val="20"/>
          <w:szCs w:val="20"/>
        </w:rPr>
      </w:pPr>
      <w:r w:rsidRPr="00355969">
        <w:rPr>
          <w:rFonts w:asciiTheme="majorHAnsi" w:hAnsiTheme="majorHAnsi" w:cstheme="majorHAnsi"/>
          <w:sz w:val="20"/>
          <w:szCs w:val="20"/>
        </w:rPr>
        <w:t xml:space="preserve">A </w:t>
      </w:r>
      <w:proofErr w:type="gramStart"/>
      <w:r w:rsidRPr="00355969">
        <w:rPr>
          <w:rFonts w:asciiTheme="majorHAnsi" w:hAnsiTheme="majorHAnsi" w:cstheme="majorHAnsi"/>
          <w:sz w:val="20"/>
          <w:szCs w:val="20"/>
        </w:rPr>
        <w:t>Bachelor's degree in Architecture</w:t>
      </w:r>
      <w:proofErr w:type="gramEnd"/>
      <w:r w:rsidRPr="00355969">
        <w:rPr>
          <w:rFonts w:asciiTheme="majorHAnsi" w:hAnsiTheme="majorHAnsi" w:cstheme="majorHAnsi"/>
          <w:sz w:val="20"/>
          <w:szCs w:val="20"/>
        </w:rPr>
        <w:t>, Engineering, or a related field, or equivalent professional experience.</w:t>
      </w:r>
    </w:p>
    <w:p w14:paraId="2C4F1108" w14:textId="747CD558" w:rsidR="006C0107" w:rsidRPr="00CD356B" w:rsidRDefault="00732B63" w:rsidP="00732B63">
      <w:pPr>
        <w:pStyle w:val="NormalWeb"/>
        <w:numPr>
          <w:ilvl w:val="1"/>
          <w:numId w:val="28"/>
        </w:numPr>
        <w:spacing w:before="0" w:beforeAutospacing="0"/>
        <w:rPr>
          <w:rFonts w:asciiTheme="majorHAnsi" w:hAnsiTheme="majorHAnsi" w:cstheme="majorHAnsi"/>
          <w:sz w:val="20"/>
          <w:szCs w:val="20"/>
        </w:rPr>
      </w:pPr>
      <w:r w:rsidRPr="00355969">
        <w:rPr>
          <w:rFonts w:asciiTheme="majorHAnsi" w:hAnsiTheme="majorHAnsi" w:cstheme="majorHAnsi"/>
          <w:sz w:val="20"/>
          <w:szCs w:val="20"/>
        </w:rPr>
        <w:t>Basic parametric modeling skills in Grasshopper.</w:t>
      </w:r>
    </w:p>
    <w:p w14:paraId="43D5B4F2" w14:textId="77777777" w:rsidR="00355969" w:rsidRPr="00B95CBF" w:rsidRDefault="00355969" w:rsidP="00355969">
      <w:pPr>
        <w:pStyle w:val="Default"/>
        <w:ind w:right="1166"/>
        <w:rPr>
          <w:rFonts w:ascii="Calibri Light" w:hAnsi="Calibri Light" w:cs="Calibri Light"/>
          <w:i/>
          <w:iCs/>
          <w:sz w:val="20"/>
          <w:szCs w:val="20"/>
        </w:rPr>
      </w:pPr>
      <w:r w:rsidRPr="00B95CBF">
        <w:rPr>
          <w:rFonts w:ascii="Calibri Light" w:hAnsi="Calibri Light" w:cs="Calibri Light"/>
          <w:i/>
          <w:iCs/>
          <w:sz w:val="20"/>
          <w:szCs w:val="20"/>
        </w:rPr>
        <w:t xml:space="preserve">This description is to be used as a general guide but in no way limits the job duties and/or the physical requirements of any one employee or job.  Employees are expected to act as a team and perform duties as instructed by management.  This description can be amended at any time and for any reason by the company.  The employee is responsible for complying with all provisions of the employee handbook, local, State and Federal laws and with instructions of management </w:t>
      </w:r>
      <w:proofErr w:type="gramStart"/>
      <w:r w:rsidRPr="00B95CBF">
        <w:rPr>
          <w:rFonts w:ascii="Calibri Light" w:hAnsi="Calibri Light" w:cs="Calibri Light"/>
          <w:i/>
          <w:iCs/>
          <w:sz w:val="20"/>
          <w:szCs w:val="20"/>
        </w:rPr>
        <w:t>at all times</w:t>
      </w:r>
      <w:proofErr w:type="gramEnd"/>
      <w:r w:rsidRPr="00B95CBF">
        <w:rPr>
          <w:rFonts w:ascii="Calibri Light" w:hAnsi="Calibri Light" w:cs="Calibri Light"/>
          <w:i/>
          <w:iCs/>
          <w:sz w:val="20"/>
          <w:szCs w:val="20"/>
        </w:rPr>
        <w:t>.  By signing below, the employee acknowledges that s/he has received and read the above in its entirety.</w:t>
      </w:r>
    </w:p>
    <w:p w14:paraId="788B8C51" w14:textId="77777777" w:rsidR="00355969" w:rsidRDefault="00355969" w:rsidP="00355969">
      <w:pPr>
        <w:rPr>
          <w:rFonts w:ascii="Calibri Light" w:hAnsi="Calibri Light" w:cs="Calibri Light"/>
          <w:b/>
          <w:bCs/>
          <w:sz w:val="21"/>
          <w:szCs w:val="21"/>
        </w:rPr>
      </w:pPr>
    </w:p>
    <w:p w14:paraId="1C92E88D" w14:textId="77777777" w:rsidR="00355969" w:rsidRDefault="00355969" w:rsidP="00355969">
      <w:pPr>
        <w:rPr>
          <w:rFonts w:ascii="Calibri Light" w:hAnsi="Calibri Light" w:cs="Calibri Light"/>
          <w:b/>
          <w:bCs/>
          <w:sz w:val="21"/>
          <w:szCs w:val="21"/>
        </w:rPr>
      </w:pPr>
      <w:r>
        <w:rPr>
          <w:rFonts w:ascii="Calibri Light" w:hAnsi="Calibri Light" w:cs="Calibri Light"/>
          <w:b/>
          <w:bCs/>
          <w:sz w:val="21"/>
          <w:szCs w:val="21"/>
        </w:rPr>
        <w:t>______________________________</w:t>
      </w:r>
      <w:r>
        <w:rPr>
          <w:rFonts w:ascii="Calibri Light" w:hAnsi="Calibri Light" w:cs="Calibri Light"/>
          <w:b/>
          <w:bCs/>
          <w:sz w:val="21"/>
          <w:szCs w:val="21"/>
        </w:rPr>
        <w:tab/>
        <w:t>___________________________</w:t>
      </w:r>
      <w:r>
        <w:rPr>
          <w:rFonts w:ascii="Calibri Light" w:hAnsi="Calibri Light" w:cs="Calibri Light"/>
          <w:b/>
          <w:bCs/>
          <w:sz w:val="21"/>
          <w:szCs w:val="21"/>
        </w:rPr>
        <w:tab/>
      </w:r>
      <w:r>
        <w:rPr>
          <w:rFonts w:ascii="Calibri Light" w:hAnsi="Calibri Light" w:cs="Calibri Light"/>
          <w:b/>
          <w:bCs/>
          <w:sz w:val="21"/>
          <w:szCs w:val="21"/>
        </w:rPr>
        <w:tab/>
        <w:t>_______________</w:t>
      </w:r>
    </w:p>
    <w:p w14:paraId="18104938" w14:textId="0CF98031" w:rsidR="00355969" w:rsidRPr="00CD356B" w:rsidRDefault="00355969" w:rsidP="00CD356B">
      <w:pPr>
        <w:pStyle w:val="Default"/>
        <w:ind w:right="1166"/>
        <w:rPr>
          <w:rFonts w:ascii="DistrictMedium" w:hAnsi="DistrictMedium"/>
          <w:sz w:val="20"/>
          <w:szCs w:val="20"/>
        </w:rPr>
      </w:pPr>
      <w:r w:rsidRPr="00351508">
        <w:rPr>
          <w:rFonts w:ascii="DistrictMedium" w:hAnsi="DistrictMedium"/>
          <w:sz w:val="20"/>
          <w:szCs w:val="20"/>
        </w:rPr>
        <w:t>Signature</w:t>
      </w:r>
      <w:r w:rsidRPr="00351508">
        <w:rPr>
          <w:rFonts w:ascii="DistrictMedium" w:hAnsi="DistrictMedium"/>
          <w:sz w:val="20"/>
          <w:szCs w:val="20"/>
        </w:rPr>
        <w:tab/>
      </w:r>
      <w:r w:rsidRPr="00351508">
        <w:rPr>
          <w:rFonts w:ascii="DistrictMedium" w:hAnsi="DistrictMedium"/>
          <w:sz w:val="20"/>
          <w:szCs w:val="20"/>
        </w:rPr>
        <w:tab/>
      </w:r>
      <w:r w:rsidRPr="00351508">
        <w:rPr>
          <w:rFonts w:ascii="DistrictMedium" w:hAnsi="DistrictMedium"/>
          <w:sz w:val="20"/>
          <w:szCs w:val="20"/>
        </w:rPr>
        <w:tab/>
      </w:r>
      <w:r w:rsidRPr="00351508">
        <w:rPr>
          <w:rFonts w:ascii="DistrictMedium" w:hAnsi="DistrictMedium"/>
          <w:sz w:val="20"/>
          <w:szCs w:val="20"/>
        </w:rPr>
        <w:tab/>
        <w:t>Printed Name</w:t>
      </w:r>
      <w:r w:rsidRPr="00351508">
        <w:rPr>
          <w:rFonts w:ascii="DistrictMedium" w:hAnsi="DistrictMedium"/>
          <w:sz w:val="20"/>
          <w:szCs w:val="20"/>
        </w:rPr>
        <w:tab/>
      </w:r>
      <w:r w:rsidRPr="00351508">
        <w:rPr>
          <w:rFonts w:ascii="DistrictMedium" w:hAnsi="DistrictMedium"/>
          <w:sz w:val="20"/>
          <w:szCs w:val="20"/>
        </w:rPr>
        <w:tab/>
      </w:r>
      <w:proofErr w:type="gramStart"/>
      <w:r w:rsidRPr="00351508">
        <w:rPr>
          <w:rFonts w:ascii="DistrictMedium" w:hAnsi="DistrictMedium"/>
          <w:sz w:val="20"/>
          <w:szCs w:val="20"/>
        </w:rPr>
        <w:tab/>
      </w:r>
      <w:r>
        <w:rPr>
          <w:rFonts w:ascii="DistrictMedium" w:hAnsi="DistrictMedium"/>
          <w:sz w:val="20"/>
          <w:szCs w:val="20"/>
        </w:rPr>
        <w:t xml:space="preserve">  </w:t>
      </w:r>
      <w:r>
        <w:rPr>
          <w:rFonts w:ascii="DistrictMedium" w:hAnsi="DistrictMedium"/>
          <w:sz w:val="20"/>
          <w:szCs w:val="20"/>
        </w:rPr>
        <w:tab/>
      </w:r>
      <w:proofErr w:type="gramEnd"/>
      <w:r>
        <w:rPr>
          <w:rFonts w:ascii="DistrictMedium" w:hAnsi="DistrictMedium"/>
          <w:sz w:val="20"/>
          <w:szCs w:val="20"/>
        </w:rPr>
        <w:t xml:space="preserve"> </w:t>
      </w:r>
      <w:r w:rsidRPr="00351508">
        <w:rPr>
          <w:rFonts w:ascii="DistrictMedium" w:hAnsi="DistrictMedium"/>
          <w:sz w:val="20"/>
          <w:szCs w:val="20"/>
        </w:rPr>
        <w:t>Date</w:t>
      </w:r>
    </w:p>
    <w:sectPr w:rsidR="00355969" w:rsidRPr="00CD356B" w:rsidSect="00355969">
      <w:headerReference w:type="default" r:id="rId10"/>
      <w:footerReference w:type="default" r:id="rId11"/>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FD53D" w14:textId="77777777" w:rsidR="00420DE6" w:rsidRDefault="00420DE6">
      <w:r>
        <w:separator/>
      </w:r>
    </w:p>
  </w:endnote>
  <w:endnote w:type="continuationSeparator" w:id="0">
    <w:p w14:paraId="06078EC9" w14:textId="77777777" w:rsidR="00420DE6" w:rsidRDefault="00420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strictMedium">
    <w:altName w:val="Calibri"/>
    <w:charset w:val="00"/>
    <w:family w:val="auto"/>
    <w:pitch w:val="variable"/>
    <w:sig w:usb0="8000002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5C1AF798" w14:paraId="1C705D8B" w14:textId="77777777" w:rsidTr="5C1AF798">
      <w:trPr>
        <w:trHeight w:val="300"/>
      </w:trPr>
      <w:tc>
        <w:tcPr>
          <w:tcW w:w="3600" w:type="dxa"/>
        </w:tcPr>
        <w:p w14:paraId="3D78DCD0" w14:textId="2E736A1F" w:rsidR="5C1AF798" w:rsidRDefault="5C1AF798" w:rsidP="5C1AF798">
          <w:pPr>
            <w:pStyle w:val="Header"/>
            <w:ind w:left="-115"/>
          </w:pPr>
        </w:p>
      </w:tc>
      <w:tc>
        <w:tcPr>
          <w:tcW w:w="3600" w:type="dxa"/>
        </w:tcPr>
        <w:p w14:paraId="3D47CFBC" w14:textId="670B1529" w:rsidR="5C1AF798" w:rsidRDefault="5C1AF798" w:rsidP="5C1AF798">
          <w:pPr>
            <w:pStyle w:val="Header"/>
            <w:jc w:val="center"/>
          </w:pPr>
        </w:p>
      </w:tc>
      <w:tc>
        <w:tcPr>
          <w:tcW w:w="3600" w:type="dxa"/>
        </w:tcPr>
        <w:p w14:paraId="1BA71A42" w14:textId="7A601D66" w:rsidR="5C1AF798" w:rsidRDefault="5C1AF798" w:rsidP="5C1AF798">
          <w:pPr>
            <w:pStyle w:val="Header"/>
            <w:ind w:right="-115"/>
            <w:jc w:val="right"/>
          </w:pPr>
        </w:p>
      </w:tc>
    </w:tr>
  </w:tbl>
  <w:p w14:paraId="226AA32B" w14:textId="2E0E7A84" w:rsidR="5C1AF798" w:rsidRDefault="5C1AF798" w:rsidP="5C1AF7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C9247" w14:textId="77777777" w:rsidR="00420DE6" w:rsidRDefault="00420DE6">
      <w:r>
        <w:separator/>
      </w:r>
    </w:p>
  </w:footnote>
  <w:footnote w:type="continuationSeparator" w:id="0">
    <w:p w14:paraId="63B47EDE" w14:textId="77777777" w:rsidR="00420DE6" w:rsidRDefault="00420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C497B" w14:textId="27BCD3FB" w:rsidR="004322AE" w:rsidRDefault="004322AE" w:rsidP="00355969">
    <w:pPr>
      <w:pStyle w:val="Header"/>
      <w:jc w:val="right"/>
    </w:pPr>
    <w:r>
      <w:t xml:space="preserve">                                                                                                                                                                                  </w:t>
    </w:r>
    <w:r>
      <w:rPr>
        <w:noProof/>
      </w:rPr>
      <w:drawing>
        <wp:inline distT="0" distB="0" distL="0" distR="0" wp14:anchorId="4091B4BF" wp14:editId="05C53F35">
          <wp:extent cx="2590800" cy="457200"/>
          <wp:effectExtent l="0" t="0" r="0" b="0"/>
          <wp:docPr id="88920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457200"/>
                  </a:xfrm>
                  <a:prstGeom prst="rect">
                    <a:avLst/>
                  </a:prstGeom>
                  <a:noFill/>
                </pic:spPr>
              </pic:pic>
            </a:graphicData>
          </a:graphic>
        </wp:inline>
      </w:drawing>
    </w:r>
  </w:p>
  <w:p w14:paraId="30AA233C" w14:textId="18EB213D" w:rsidR="00355969" w:rsidRPr="00355969" w:rsidRDefault="5C1AF798" w:rsidP="00355969">
    <w:pPr>
      <w:pStyle w:val="Header"/>
      <w:jc w:val="right"/>
      <w:rPr>
        <w:rFonts w:asciiTheme="majorHAnsi" w:hAnsiTheme="majorHAnsi" w:cstheme="majorHAnsi"/>
        <w:sz w:val="18"/>
        <w:szCs w:val="18"/>
      </w:rPr>
    </w:pPr>
    <w:r w:rsidRPr="5C1AF798">
      <w:rPr>
        <w:rFonts w:asciiTheme="majorHAnsi" w:hAnsiTheme="majorHAnsi" w:cstheme="majorBidi"/>
        <w:sz w:val="18"/>
        <w:szCs w:val="18"/>
      </w:rPr>
      <w:t>FABRICATION ENGINEER I</w:t>
    </w:r>
  </w:p>
  <w:p w14:paraId="78AC703D" w14:textId="7AFC4198" w:rsidR="5C1AF798" w:rsidRDefault="5C1AF798" w:rsidP="5C1AF798">
    <w:pPr>
      <w:pStyle w:val="Header"/>
      <w:jc w:val="right"/>
      <w:rPr>
        <w:rFonts w:asciiTheme="majorHAnsi" w:hAnsiTheme="majorHAnsi" w:cstheme="majorBidi"/>
        <w:sz w:val="18"/>
        <w:szCs w:val="18"/>
      </w:rPr>
    </w:pPr>
    <w:r w:rsidRPr="5C1AF798">
      <w:rPr>
        <w:rFonts w:asciiTheme="majorHAnsi" w:hAnsiTheme="majorHAnsi" w:cstheme="majorBidi"/>
        <w:sz w:val="18"/>
        <w:szCs w:val="18"/>
      </w:rPr>
      <w:t>JOB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EAF"/>
    <w:multiLevelType w:val="multilevel"/>
    <w:tmpl w:val="722447C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37E1F1D"/>
    <w:multiLevelType w:val="multilevel"/>
    <w:tmpl w:val="B9D8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5B57"/>
    <w:multiLevelType w:val="multilevel"/>
    <w:tmpl w:val="E7FC6D7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FEC007A"/>
    <w:multiLevelType w:val="multilevel"/>
    <w:tmpl w:val="DBB8CE5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7012684"/>
    <w:multiLevelType w:val="multilevel"/>
    <w:tmpl w:val="91F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F7522"/>
    <w:multiLevelType w:val="multilevel"/>
    <w:tmpl w:val="847AE1B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4F455EB"/>
    <w:multiLevelType w:val="multilevel"/>
    <w:tmpl w:val="DEA2966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A2C19F1"/>
    <w:multiLevelType w:val="multilevel"/>
    <w:tmpl w:val="E738116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A9856D6"/>
    <w:multiLevelType w:val="multilevel"/>
    <w:tmpl w:val="242AAF1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2EB16C73"/>
    <w:multiLevelType w:val="multilevel"/>
    <w:tmpl w:val="B1CEC0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5A3B72"/>
    <w:multiLevelType w:val="multilevel"/>
    <w:tmpl w:val="87321C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C0F5B2A"/>
    <w:multiLevelType w:val="multilevel"/>
    <w:tmpl w:val="499AF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B6B4A"/>
    <w:multiLevelType w:val="multilevel"/>
    <w:tmpl w:val="896C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16FC4"/>
    <w:multiLevelType w:val="multilevel"/>
    <w:tmpl w:val="1EAE8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6202B"/>
    <w:multiLevelType w:val="multilevel"/>
    <w:tmpl w:val="7C42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57751"/>
    <w:multiLevelType w:val="multilevel"/>
    <w:tmpl w:val="50BA629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54657489"/>
    <w:multiLevelType w:val="multilevel"/>
    <w:tmpl w:val="E23C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F6911"/>
    <w:multiLevelType w:val="multilevel"/>
    <w:tmpl w:val="FF948642"/>
    <w:lvl w:ilvl="0">
      <w:start w:val="1"/>
      <w:numFmt w:val="bullet"/>
      <w:lvlText w:val="o"/>
      <w:lvlJc w:val="left"/>
      <w:pPr>
        <w:ind w:left="709" w:hanging="360"/>
      </w:pPr>
      <w:rPr>
        <w:rFonts w:ascii="Courier New" w:eastAsia="Courier New" w:hAnsi="Courier New" w:cs="Courier New"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5A972D49"/>
    <w:multiLevelType w:val="multilevel"/>
    <w:tmpl w:val="237C90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D9150AF"/>
    <w:multiLevelType w:val="multilevel"/>
    <w:tmpl w:val="24C63CF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5DD21A28"/>
    <w:multiLevelType w:val="multilevel"/>
    <w:tmpl w:val="57C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C531A"/>
    <w:multiLevelType w:val="multilevel"/>
    <w:tmpl w:val="91281CE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6CE256D5"/>
    <w:multiLevelType w:val="multilevel"/>
    <w:tmpl w:val="D3D2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7514E"/>
    <w:multiLevelType w:val="multilevel"/>
    <w:tmpl w:val="A742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B38BB"/>
    <w:multiLevelType w:val="multilevel"/>
    <w:tmpl w:val="2A707BE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77C74C93"/>
    <w:multiLevelType w:val="multilevel"/>
    <w:tmpl w:val="B0E0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1150C"/>
    <w:multiLevelType w:val="multilevel"/>
    <w:tmpl w:val="431E4E3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7E792C17"/>
    <w:multiLevelType w:val="multilevel"/>
    <w:tmpl w:val="4880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377880">
    <w:abstractNumId w:val="18"/>
  </w:num>
  <w:num w:numId="2" w16cid:durableId="2091341705">
    <w:abstractNumId w:val="10"/>
  </w:num>
  <w:num w:numId="3" w16cid:durableId="750128555">
    <w:abstractNumId w:val="9"/>
  </w:num>
  <w:num w:numId="4" w16cid:durableId="1720664745">
    <w:abstractNumId w:val="19"/>
  </w:num>
  <w:num w:numId="5" w16cid:durableId="523986094">
    <w:abstractNumId w:val="7"/>
  </w:num>
  <w:num w:numId="6" w16cid:durableId="2055888610">
    <w:abstractNumId w:val="24"/>
  </w:num>
  <w:num w:numId="7" w16cid:durableId="391513088">
    <w:abstractNumId w:val="21"/>
  </w:num>
  <w:num w:numId="8" w16cid:durableId="1886479194">
    <w:abstractNumId w:val="3"/>
  </w:num>
  <w:num w:numId="9" w16cid:durableId="1943761049">
    <w:abstractNumId w:val="26"/>
  </w:num>
  <w:num w:numId="10" w16cid:durableId="599879459">
    <w:abstractNumId w:val="0"/>
  </w:num>
  <w:num w:numId="11" w16cid:durableId="1619681689">
    <w:abstractNumId w:val="6"/>
  </w:num>
  <w:num w:numId="12" w16cid:durableId="691994749">
    <w:abstractNumId w:val="5"/>
  </w:num>
  <w:num w:numId="13" w16cid:durableId="1832981343">
    <w:abstractNumId w:val="2"/>
  </w:num>
  <w:num w:numId="14" w16cid:durableId="1469468673">
    <w:abstractNumId w:val="8"/>
  </w:num>
  <w:num w:numId="15" w16cid:durableId="283730349">
    <w:abstractNumId w:val="15"/>
  </w:num>
  <w:num w:numId="16" w16cid:durableId="1319773325">
    <w:abstractNumId w:val="17"/>
  </w:num>
  <w:num w:numId="17" w16cid:durableId="747535731">
    <w:abstractNumId w:val="20"/>
  </w:num>
  <w:num w:numId="18" w16cid:durableId="1973516327">
    <w:abstractNumId w:val="25"/>
  </w:num>
  <w:num w:numId="19" w16cid:durableId="723211187">
    <w:abstractNumId w:val="13"/>
  </w:num>
  <w:num w:numId="20" w16cid:durableId="858205104">
    <w:abstractNumId w:val="1"/>
  </w:num>
  <w:num w:numId="21" w16cid:durableId="411435083">
    <w:abstractNumId w:val="14"/>
  </w:num>
  <w:num w:numId="22" w16cid:durableId="1701129972">
    <w:abstractNumId w:val="22"/>
  </w:num>
  <w:num w:numId="23" w16cid:durableId="1417558528">
    <w:abstractNumId w:val="4"/>
  </w:num>
  <w:num w:numId="24" w16cid:durableId="1451435154">
    <w:abstractNumId w:val="16"/>
  </w:num>
  <w:num w:numId="25" w16cid:durableId="1832939936">
    <w:abstractNumId w:val="12"/>
  </w:num>
  <w:num w:numId="26" w16cid:durableId="27292776">
    <w:abstractNumId w:val="23"/>
  </w:num>
  <w:num w:numId="27" w16cid:durableId="1365792758">
    <w:abstractNumId w:val="27"/>
  </w:num>
  <w:num w:numId="28" w16cid:durableId="14796830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107"/>
    <w:rsid w:val="0012514F"/>
    <w:rsid w:val="00247DE4"/>
    <w:rsid w:val="002908F9"/>
    <w:rsid w:val="00355969"/>
    <w:rsid w:val="0039050C"/>
    <w:rsid w:val="00420DE6"/>
    <w:rsid w:val="004322AE"/>
    <w:rsid w:val="005E7F9C"/>
    <w:rsid w:val="006C0107"/>
    <w:rsid w:val="00732B63"/>
    <w:rsid w:val="00735803"/>
    <w:rsid w:val="00764DDE"/>
    <w:rsid w:val="007E6073"/>
    <w:rsid w:val="00837F18"/>
    <w:rsid w:val="00BD5430"/>
    <w:rsid w:val="00C53A11"/>
    <w:rsid w:val="00C871CC"/>
    <w:rsid w:val="00CD356B"/>
    <w:rsid w:val="00D779AA"/>
    <w:rsid w:val="00E45353"/>
    <w:rsid w:val="00EE4BD4"/>
    <w:rsid w:val="5C1AF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9D8E0"/>
  <w15:docId w15:val="{3EF36AA8-9E02-4C1F-ADEA-AA56E2AD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eastAsiaTheme="majorEastAsia" w:cstheme="majorBidi"/>
      <w:color w:val="2E74B5" w:themeColor="accent1" w:themeShade="BF"/>
      <w:sz w:val="28"/>
      <w:szCs w:val="28"/>
    </w:rPr>
  </w:style>
  <w:style w:type="paragraph" w:styleId="NormalWeb">
    <w:name w:val="Normal (Web)"/>
    <w:basedOn w:val="Normal"/>
    <w:uiPriority w:val="99"/>
    <w:unhideWhenUsed/>
    <w:rsid w:val="00E45353"/>
    <w:pPr>
      <w:spacing w:before="100" w:beforeAutospacing="1" w:after="100" w:afterAutospacing="1"/>
    </w:pPr>
    <w:rPr>
      <w:rFonts w:ascii="Times New Roman" w:eastAsia="Times New Roman" w:hAnsi="Times New Roman" w:cs="Times New Roman"/>
    </w:rPr>
  </w:style>
  <w:style w:type="paragraph" w:customStyle="1" w:styleId="Default">
    <w:name w:val="Default"/>
    <w:rsid w:val="00355969"/>
    <w:pPr>
      <w:autoSpaceDE w:val="0"/>
      <w:autoSpaceDN w:val="0"/>
      <w:adjustRightInd w:val="0"/>
    </w:pPr>
    <w:rPr>
      <w:rFonts w:ascii="Times New Roman" w:eastAsiaTheme="minorEastAsia"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117">
      <w:bodyDiv w:val="1"/>
      <w:marLeft w:val="0"/>
      <w:marRight w:val="0"/>
      <w:marTop w:val="0"/>
      <w:marBottom w:val="0"/>
      <w:divBdr>
        <w:top w:val="none" w:sz="0" w:space="0" w:color="auto"/>
        <w:left w:val="none" w:sz="0" w:space="0" w:color="auto"/>
        <w:bottom w:val="none" w:sz="0" w:space="0" w:color="auto"/>
        <w:right w:val="none" w:sz="0" w:space="0" w:color="auto"/>
      </w:divBdr>
      <w:divsChild>
        <w:div w:id="1806240181">
          <w:marLeft w:val="0"/>
          <w:marRight w:val="0"/>
          <w:marTop w:val="0"/>
          <w:marBottom w:val="0"/>
          <w:divBdr>
            <w:top w:val="none" w:sz="0" w:space="0" w:color="auto"/>
            <w:left w:val="none" w:sz="0" w:space="0" w:color="auto"/>
            <w:bottom w:val="none" w:sz="0" w:space="0" w:color="auto"/>
            <w:right w:val="none" w:sz="0" w:space="0" w:color="auto"/>
          </w:divBdr>
        </w:div>
      </w:divsChild>
    </w:div>
    <w:div w:id="68432808">
      <w:bodyDiv w:val="1"/>
      <w:marLeft w:val="0"/>
      <w:marRight w:val="0"/>
      <w:marTop w:val="0"/>
      <w:marBottom w:val="0"/>
      <w:divBdr>
        <w:top w:val="none" w:sz="0" w:space="0" w:color="auto"/>
        <w:left w:val="none" w:sz="0" w:space="0" w:color="auto"/>
        <w:bottom w:val="none" w:sz="0" w:space="0" w:color="auto"/>
        <w:right w:val="none" w:sz="0" w:space="0" w:color="auto"/>
      </w:divBdr>
      <w:divsChild>
        <w:div w:id="1158620453">
          <w:marLeft w:val="0"/>
          <w:marRight w:val="0"/>
          <w:marTop w:val="0"/>
          <w:marBottom w:val="0"/>
          <w:divBdr>
            <w:top w:val="none" w:sz="0" w:space="0" w:color="auto"/>
            <w:left w:val="none" w:sz="0" w:space="0" w:color="auto"/>
            <w:bottom w:val="none" w:sz="0" w:space="0" w:color="auto"/>
            <w:right w:val="none" w:sz="0" w:space="0" w:color="auto"/>
          </w:divBdr>
        </w:div>
      </w:divsChild>
    </w:div>
    <w:div w:id="136846981">
      <w:bodyDiv w:val="1"/>
      <w:marLeft w:val="0"/>
      <w:marRight w:val="0"/>
      <w:marTop w:val="0"/>
      <w:marBottom w:val="0"/>
      <w:divBdr>
        <w:top w:val="none" w:sz="0" w:space="0" w:color="auto"/>
        <w:left w:val="none" w:sz="0" w:space="0" w:color="auto"/>
        <w:bottom w:val="none" w:sz="0" w:space="0" w:color="auto"/>
        <w:right w:val="none" w:sz="0" w:space="0" w:color="auto"/>
      </w:divBdr>
      <w:divsChild>
        <w:div w:id="1148398261">
          <w:marLeft w:val="0"/>
          <w:marRight w:val="0"/>
          <w:marTop w:val="0"/>
          <w:marBottom w:val="0"/>
          <w:divBdr>
            <w:top w:val="none" w:sz="0" w:space="0" w:color="auto"/>
            <w:left w:val="none" w:sz="0" w:space="0" w:color="auto"/>
            <w:bottom w:val="none" w:sz="0" w:space="0" w:color="auto"/>
            <w:right w:val="none" w:sz="0" w:space="0" w:color="auto"/>
          </w:divBdr>
        </w:div>
      </w:divsChild>
    </w:div>
    <w:div w:id="540942443">
      <w:bodyDiv w:val="1"/>
      <w:marLeft w:val="0"/>
      <w:marRight w:val="0"/>
      <w:marTop w:val="0"/>
      <w:marBottom w:val="0"/>
      <w:divBdr>
        <w:top w:val="none" w:sz="0" w:space="0" w:color="auto"/>
        <w:left w:val="none" w:sz="0" w:space="0" w:color="auto"/>
        <w:bottom w:val="none" w:sz="0" w:space="0" w:color="auto"/>
        <w:right w:val="none" w:sz="0" w:space="0" w:color="auto"/>
      </w:divBdr>
      <w:divsChild>
        <w:div w:id="2111468469">
          <w:marLeft w:val="0"/>
          <w:marRight w:val="0"/>
          <w:marTop w:val="0"/>
          <w:marBottom w:val="0"/>
          <w:divBdr>
            <w:top w:val="none" w:sz="0" w:space="0" w:color="auto"/>
            <w:left w:val="none" w:sz="0" w:space="0" w:color="auto"/>
            <w:bottom w:val="none" w:sz="0" w:space="0" w:color="auto"/>
            <w:right w:val="none" w:sz="0" w:space="0" w:color="auto"/>
          </w:divBdr>
        </w:div>
      </w:divsChild>
    </w:div>
    <w:div w:id="1311329745">
      <w:bodyDiv w:val="1"/>
      <w:marLeft w:val="0"/>
      <w:marRight w:val="0"/>
      <w:marTop w:val="0"/>
      <w:marBottom w:val="0"/>
      <w:divBdr>
        <w:top w:val="none" w:sz="0" w:space="0" w:color="auto"/>
        <w:left w:val="none" w:sz="0" w:space="0" w:color="auto"/>
        <w:bottom w:val="none" w:sz="0" w:space="0" w:color="auto"/>
        <w:right w:val="none" w:sz="0" w:space="0" w:color="auto"/>
      </w:divBdr>
      <w:divsChild>
        <w:div w:id="511258806">
          <w:marLeft w:val="0"/>
          <w:marRight w:val="0"/>
          <w:marTop w:val="0"/>
          <w:marBottom w:val="0"/>
          <w:divBdr>
            <w:top w:val="none" w:sz="0" w:space="0" w:color="auto"/>
            <w:left w:val="none" w:sz="0" w:space="0" w:color="auto"/>
            <w:bottom w:val="none" w:sz="0" w:space="0" w:color="auto"/>
            <w:right w:val="none" w:sz="0" w:space="0" w:color="auto"/>
          </w:divBdr>
        </w:div>
      </w:divsChild>
    </w:div>
    <w:div w:id="1773354562">
      <w:bodyDiv w:val="1"/>
      <w:marLeft w:val="0"/>
      <w:marRight w:val="0"/>
      <w:marTop w:val="0"/>
      <w:marBottom w:val="0"/>
      <w:divBdr>
        <w:top w:val="none" w:sz="0" w:space="0" w:color="auto"/>
        <w:left w:val="none" w:sz="0" w:space="0" w:color="auto"/>
        <w:bottom w:val="none" w:sz="0" w:space="0" w:color="auto"/>
        <w:right w:val="none" w:sz="0" w:space="0" w:color="auto"/>
      </w:divBdr>
      <w:divsChild>
        <w:div w:id="2071265696">
          <w:marLeft w:val="0"/>
          <w:marRight w:val="0"/>
          <w:marTop w:val="0"/>
          <w:marBottom w:val="0"/>
          <w:divBdr>
            <w:top w:val="none" w:sz="0" w:space="0" w:color="auto"/>
            <w:left w:val="none" w:sz="0" w:space="0" w:color="auto"/>
            <w:bottom w:val="none" w:sz="0" w:space="0" w:color="auto"/>
            <w:right w:val="none" w:sz="0" w:space="0" w:color="auto"/>
          </w:divBdr>
        </w:div>
      </w:divsChild>
    </w:div>
    <w:div w:id="1795127913">
      <w:bodyDiv w:val="1"/>
      <w:marLeft w:val="0"/>
      <w:marRight w:val="0"/>
      <w:marTop w:val="0"/>
      <w:marBottom w:val="0"/>
      <w:divBdr>
        <w:top w:val="none" w:sz="0" w:space="0" w:color="auto"/>
        <w:left w:val="none" w:sz="0" w:space="0" w:color="auto"/>
        <w:bottom w:val="none" w:sz="0" w:space="0" w:color="auto"/>
        <w:right w:val="none" w:sz="0" w:space="0" w:color="auto"/>
      </w:divBdr>
      <w:divsChild>
        <w:div w:id="700665380">
          <w:marLeft w:val="0"/>
          <w:marRight w:val="0"/>
          <w:marTop w:val="0"/>
          <w:marBottom w:val="0"/>
          <w:divBdr>
            <w:top w:val="none" w:sz="0" w:space="0" w:color="auto"/>
            <w:left w:val="none" w:sz="0" w:space="0" w:color="auto"/>
            <w:bottom w:val="none" w:sz="0" w:space="0" w:color="auto"/>
            <w:right w:val="none" w:sz="0" w:space="0" w:color="auto"/>
          </w:divBdr>
        </w:div>
      </w:divsChild>
    </w:div>
    <w:div w:id="1903060386">
      <w:bodyDiv w:val="1"/>
      <w:marLeft w:val="0"/>
      <w:marRight w:val="0"/>
      <w:marTop w:val="0"/>
      <w:marBottom w:val="0"/>
      <w:divBdr>
        <w:top w:val="none" w:sz="0" w:space="0" w:color="auto"/>
        <w:left w:val="none" w:sz="0" w:space="0" w:color="auto"/>
        <w:bottom w:val="none" w:sz="0" w:space="0" w:color="auto"/>
        <w:right w:val="none" w:sz="0" w:space="0" w:color="auto"/>
      </w:divBdr>
      <w:divsChild>
        <w:div w:id="2136827407">
          <w:marLeft w:val="0"/>
          <w:marRight w:val="0"/>
          <w:marTop w:val="0"/>
          <w:marBottom w:val="0"/>
          <w:divBdr>
            <w:top w:val="none" w:sz="0" w:space="0" w:color="auto"/>
            <w:left w:val="none" w:sz="0" w:space="0" w:color="auto"/>
            <w:bottom w:val="none" w:sz="0" w:space="0" w:color="auto"/>
            <w:right w:val="none" w:sz="0" w:space="0" w:color="auto"/>
          </w:divBdr>
        </w:div>
      </w:divsChild>
    </w:div>
    <w:div w:id="1982806647">
      <w:bodyDiv w:val="1"/>
      <w:marLeft w:val="0"/>
      <w:marRight w:val="0"/>
      <w:marTop w:val="0"/>
      <w:marBottom w:val="0"/>
      <w:divBdr>
        <w:top w:val="none" w:sz="0" w:space="0" w:color="auto"/>
        <w:left w:val="none" w:sz="0" w:space="0" w:color="auto"/>
        <w:bottom w:val="none" w:sz="0" w:space="0" w:color="auto"/>
        <w:right w:val="none" w:sz="0" w:space="0" w:color="auto"/>
      </w:divBdr>
      <w:divsChild>
        <w:div w:id="19280793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d74e31-9eda-4c3f-8460-1c7fc4d8c605">
      <Terms xmlns="http://schemas.microsoft.com/office/infopath/2007/PartnerControls"/>
    </lcf76f155ced4ddcb4097134ff3c332f>
    <_Flow_SignoffStatus xmlns="70d74e31-9eda-4c3f-8460-1c7fc4d8c605" xsi:nil="true"/>
    <TaxCatchAll xmlns="aab85baa-9cbc-4a05-b806-48122515eb5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5FE44D64F0914C99AA3F1306E03240" ma:contentTypeVersion="18" ma:contentTypeDescription="Create a new document." ma:contentTypeScope="" ma:versionID="7cae82d594991248d211c63a49f3982b">
  <xsd:schema xmlns:xsd="http://www.w3.org/2001/XMLSchema" xmlns:xs="http://www.w3.org/2001/XMLSchema" xmlns:p="http://schemas.microsoft.com/office/2006/metadata/properties" xmlns:ns2="70d74e31-9eda-4c3f-8460-1c7fc4d8c605" xmlns:ns3="aab85baa-9cbc-4a05-b806-48122515eb5c" targetNamespace="http://schemas.microsoft.com/office/2006/metadata/properties" ma:root="true" ma:fieldsID="336a18bc7304e6136d88eab092f27321" ns2:_="" ns3:_="">
    <xsd:import namespace="70d74e31-9eda-4c3f-8460-1c7fc4d8c605"/>
    <xsd:import namespace="aab85baa-9cbc-4a05-b806-48122515eb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74e31-9eda-4c3f-8460-1c7fc4d8c6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fb776ef-bd39-447d-939b-614e9a59f6a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b85baa-9cbc-4a05-b806-48122515eb5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5364305-40cc-4c0a-813a-6c2a657f4436}" ma:internalName="TaxCatchAll" ma:showField="CatchAllData" ma:web="aab85baa-9cbc-4a05-b806-48122515eb5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BF38A8-1C00-4822-B3FA-0F8E84E65FE3}">
  <ds:schemaRefs>
    <ds:schemaRef ds:uri="http://schemas.microsoft.com/office/2006/metadata/properties"/>
    <ds:schemaRef ds:uri="http://schemas.microsoft.com/office/infopath/2007/PartnerControls"/>
    <ds:schemaRef ds:uri="70d74e31-9eda-4c3f-8460-1c7fc4d8c605"/>
    <ds:schemaRef ds:uri="aab85baa-9cbc-4a05-b806-48122515eb5c"/>
  </ds:schemaRefs>
</ds:datastoreItem>
</file>

<file path=customXml/itemProps2.xml><?xml version="1.0" encoding="utf-8"?>
<ds:datastoreItem xmlns:ds="http://schemas.openxmlformats.org/officeDocument/2006/customXml" ds:itemID="{00513502-9667-4F7E-8242-90B4AA058165}">
  <ds:schemaRefs>
    <ds:schemaRef ds:uri="http://schemas.microsoft.com/sharepoint/v3/contenttype/forms"/>
  </ds:schemaRefs>
</ds:datastoreItem>
</file>

<file path=customXml/itemProps3.xml><?xml version="1.0" encoding="utf-8"?>
<ds:datastoreItem xmlns:ds="http://schemas.openxmlformats.org/officeDocument/2006/customXml" ds:itemID="{C367ED07-1211-449F-ACAA-C085DBE01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74e31-9eda-4c3f-8460-1c7fc4d8c605"/>
    <ds:schemaRef ds:uri="aab85baa-9cbc-4a05-b806-48122515e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Rebecca Pagliuca</cp:lastModifiedBy>
  <cp:revision>20</cp:revision>
  <dcterms:created xsi:type="dcterms:W3CDTF">2018-02-09T21:34:00Z</dcterms:created>
  <dcterms:modified xsi:type="dcterms:W3CDTF">2025-11-18T20:26:00Z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0x0101008B5FE44D64F0914C99AA3F1306E03240</vt:lpwstr>
  </property>
  <property fmtid="{D5CDD505-2E9C-101B-9397-08002B2CF9AE}" pid="3" name="MediaServiceImageTags">
    <vt:lpwstr/>
  </property>
</Properties>
</file>