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54A55" w14:textId="3BF13194" w:rsidR="00735418" w:rsidRPr="001E2C52" w:rsidRDefault="00096A81" w:rsidP="00735418">
      <w:pPr>
        <w:jc w:val="center"/>
        <w:rPr>
          <w:color w:val="9F4B67"/>
          <w:sz w:val="44"/>
          <w:szCs w:val="44"/>
          <w:lang w:val="en-US"/>
        </w:rPr>
      </w:pPr>
      <w:r w:rsidRPr="00096A81">
        <w:rPr>
          <w:color w:val="9F4B67"/>
          <w:sz w:val="44"/>
          <w:szCs w:val="44"/>
        </w:rPr>
        <w:t>关于苹果APNs推送机制</w:t>
      </w:r>
      <w:r w:rsidR="001E2C52">
        <w:rPr>
          <w:color w:val="9F4B67"/>
          <w:sz w:val="44"/>
          <w:szCs w:val="44"/>
          <w:lang w:val="en-US"/>
        </w:rPr>
        <w:t>(1)</w:t>
      </w:r>
    </w:p>
    <w:p w14:paraId="6313637A" w14:textId="242F521B" w:rsidR="00CB6170" w:rsidRPr="00455C33" w:rsidRDefault="00CB6170" w:rsidP="00455C33">
      <w:pPr>
        <w:rPr>
          <w:rFonts w:cs="Arial"/>
          <w:lang w:val="en-US"/>
        </w:rPr>
      </w:pPr>
      <w:r w:rsidRPr="00455C33">
        <w:rPr>
          <w:lang w:val="en-US"/>
        </w:rPr>
        <w:t>推送是解决轮询所造成的流量消耗和电量消耗的一个比较好的解决方案，在Android上，虽然Google提供了GCM（之前为C2DM），但在国内基本等于没用，各大Android应用基本都自己架设推送Server或是使用第三方推送平台，例如新浪微博使用第三方推送平台“个推”（非广告</w:t>
      </w:r>
      <w:r w:rsidRPr="00455C33">
        <w:rPr>
          <w:noProof/>
          <w:lang w:val="en-US"/>
        </w:rPr>
        <w:drawing>
          <wp:inline distT="0" distB="0" distL="0" distR="0" wp14:anchorId="418946F9" wp14:editId="3F93CD14">
            <wp:extent cx="300355" cy="300355"/>
            <wp:effectExtent l="0" t="0" r="444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sidRPr="00455C33">
        <w:rPr>
          <w:lang w:val="en-US"/>
        </w:rPr>
        <w:t>）。今天要学习的是苹果提供的推送服务APNs（Apple Push Notification services）基本原理和工作流程。</w:t>
      </w:r>
    </w:p>
    <w:p w14:paraId="79DC3A46" w14:textId="0133012E" w:rsidR="00CB6170" w:rsidRPr="00455C33" w:rsidRDefault="00CB6170" w:rsidP="00455C33">
      <w:pPr>
        <w:rPr>
          <w:rFonts w:cs="Arial"/>
          <w:lang w:val="en-US"/>
        </w:rPr>
      </w:pPr>
      <w:r w:rsidRPr="00455C33">
        <w:rPr>
          <w:rFonts w:ascii="MS Mincho" w:eastAsia="MS Mincho" w:hAnsi="MS Mincho" w:cs="MS Mincho"/>
          <w:lang w:val="en-US"/>
        </w:rPr>
        <w:t> </w:t>
      </w:r>
      <w:r w:rsidRPr="00455C33">
        <w:rPr>
          <w:noProof/>
          <w:lang w:val="en-US"/>
        </w:rPr>
        <w:drawing>
          <wp:inline distT="0" distB="0" distL="0" distR="0" wp14:anchorId="4A748D82" wp14:editId="6831A5D5">
            <wp:extent cx="7092993" cy="2633114"/>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0831" cy="2639736"/>
                    </a:xfrm>
                    <a:prstGeom prst="rect">
                      <a:avLst/>
                    </a:prstGeom>
                    <a:noFill/>
                    <a:ln>
                      <a:noFill/>
                    </a:ln>
                  </pic:spPr>
                </pic:pic>
              </a:graphicData>
            </a:graphic>
          </wp:inline>
        </w:drawing>
      </w:r>
      <w:r w:rsidRPr="00455C33">
        <w:rPr>
          <w:rFonts w:ascii="MS Mincho" w:eastAsia="MS Mincho" w:hAnsi="MS Mincho" w:cs="MS Mincho"/>
          <w:lang w:val="en-US"/>
        </w:rPr>
        <w:t> </w:t>
      </w:r>
      <w:r w:rsidRPr="00455C33">
        <w:rPr>
          <w:lang w:val="en-US"/>
        </w:rPr>
        <w:t> </w:t>
      </w:r>
    </w:p>
    <w:p w14:paraId="10B49268" w14:textId="77777777" w:rsidR="00CB6170" w:rsidRPr="00455C33" w:rsidRDefault="00CB6170" w:rsidP="00455C33">
      <w:pPr>
        <w:rPr>
          <w:rFonts w:cs="Arial"/>
          <w:lang w:val="en-US"/>
        </w:rPr>
      </w:pPr>
      <w:r w:rsidRPr="00455C33">
        <w:rPr>
          <w:lang w:val="en-US"/>
        </w:rPr>
        <w:t>苹果的推送服务APNs基本原理简单来说就是苹果利用自己专门的推送服务器（APNs）接收来自我们自己应用服务器的需要被推送的信息，然后推送到指定的iOS设备上，然后由设备通知到我们的应用程序，设备以通知或者声音的形式通知用户有新的消息。推送的前提是装有我们应用的设备需要向APNs服务器注册，注册成功后APNs服务器会返给我们一个</w:t>
      </w:r>
      <w:proofErr w:type="spellStart"/>
      <w:r w:rsidRPr="00455C33">
        <w:rPr>
          <w:lang w:val="en-US"/>
        </w:rPr>
        <w:t>device_token</w:t>
      </w:r>
      <w:proofErr w:type="spellEnd"/>
      <w:r w:rsidRPr="00455C33">
        <w:rPr>
          <w:lang w:val="en-US"/>
        </w:rPr>
        <w:t>，拿到这个token后我们将这个token发给我们自己的应用服务器，当有需要被推送的消息时，我们的应用服务器会将消息按指定的格式打包，然后结合设备的</w:t>
      </w:r>
      <w:proofErr w:type="spellStart"/>
      <w:r w:rsidRPr="00455C33">
        <w:rPr>
          <w:lang w:val="en-US"/>
        </w:rPr>
        <w:t>device_token</w:t>
      </w:r>
      <w:proofErr w:type="spellEnd"/>
      <w:r w:rsidRPr="00455C33">
        <w:rPr>
          <w:lang w:val="en-US"/>
        </w:rPr>
        <w:t>一并发给APNs服务器，由于我们的应用和APNs维持一个基于TCP的长连接，APNs将新消息推送到我们设备上，然后在屏幕上显示出新消息来。整个过程基本就这样，下面我们看一下设备注册APNs的流程图：</w:t>
      </w:r>
    </w:p>
    <w:p w14:paraId="7A6166BC" w14:textId="0ABDCF92" w:rsidR="00CB6170" w:rsidRPr="00455C33" w:rsidRDefault="00CB6170" w:rsidP="00455C33">
      <w:pPr>
        <w:rPr>
          <w:rFonts w:cs="Arial"/>
          <w:lang w:val="en-US"/>
        </w:rPr>
      </w:pPr>
      <w:r w:rsidRPr="00455C33">
        <w:rPr>
          <w:rFonts w:ascii="MS Mincho" w:eastAsia="MS Mincho" w:hAnsi="MS Mincho" w:cs="MS Mincho"/>
          <w:lang w:val="en-US"/>
        </w:rPr>
        <w:lastRenderedPageBreak/>
        <w:t> </w:t>
      </w:r>
      <w:r w:rsidRPr="00455C33">
        <w:rPr>
          <w:noProof/>
          <w:lang w:val="en-US"/>
        </w:rPr>
        <w:drawing>
          <wp:inline distT="0" distB="0" distL="0" distR="0" wp14:anchorId="74657FE7" wp14:editId="5BCF8C20">
            <wp:extent cx="7058703" cy="41156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5423" cy="4125399"/>
                    </a:xfrm>
                    <a:prstGeom prst="rect">
                      <a:avLst/>
                    </a:prstGeom>
                    <a:noFill/>
                    <a:ln>
                      <a:noFill/>
                    </a:ln>
                  </pic:spPr>
                </pic:pic>
              </a:graphicData>
            </a:graphic>
          </wp:inline>
        </w:drawing>
      </w:r>
      <w:r w:rsidRPr="00455C33">
        <w:rPr>
          <w:rFonts w:ascii="MS Mincho" w:eastAsia="MS Mincho" w:hAnsi="MS Mincho" w:cs="MS Mincho"/>
          <w:lang w:val="en-US"/>
        </w:rPr>
        <w:t> </w:t>
      </w:r>
      <w:r w:rsidRPr="00455C33">
        <w:rPr>
          <w:lang w:val="en-US"/>
        </w:rPr>
        <w:t> </w:t>
      </w:r>
    </w:p>
    <w:p w14:paraId="05AF3B07" w14:textId="77777777" w:rsidR="00CB6170" w:rsidRPr="00455C33" w:rsidRDefault="00CB6170" w:rsidP="00455C33">
      <w:pPr>
        <w:rPr>
          <w:rFonts w:cs="Arial"/>
          <w:lang w:val="en-US"/>
        </w:rPr>
      </w:pPr>
      <w:r w:rsidRPr="00455C33">
        <w:rPr>
          <w:lang w:val="en-US"/>
        </w:rPr>
        <w:t>上图完成了如下步骤：</w:t>
      </w:r>
    </w:p>
    <w:p w14:paraId="2E78316B" w14:textId="77777777" w:rsidR="00CB6170" w:rsidRPr="00455C33" w:rsidRDefault="00CB6170" w:rsidP="00455C33">
      <w:pPr>
        <w:rPr>
          <w:rFonts w:cs="Arial"/>
          <w:lang w:val="en-US"/>
        </w:rPr>
      </w:pPr>
      <w:r w:rsidRPr="00455C33">
        <w:rPr>
          <w:lang w:val="en-US"/>
        </w:rPr>
        <w:t>1.Device连接APNs服务器并携带设备序列号</w:t>
      </w:r>
    </w:p>
    <w:p w14:paraId="540CA059" w14:textId="77777777" w:rsidR="00CB6170" w:rsidRPr="00455C33" w:rsidRDefault="00CB6170" w:rsidP="00455C33">
      <w:pPr>
        <w:rPr>
          <w:rFonts w:cs="Arial"/>
          <w:lang w:val="en-US"/>
        </w:rPr>
      </w:pPr>
      <w:r w:rsidRPr="00455C33">
        <w:rPr>
          <w:lang w:val="en-US"/>
        </w:rPr>
        <w:t>2.连接成功，APNs经过打包和处理产生</w:t>
      </w:r>
      <w:proofErr w:type="spellStart"/>
      <w:r w:rsidRPr="00455C33">
        <w:rPr>
          <w:lang w:val="en-US"/>
        </w:rPr>
        <w:t>device_token</w:t>
      </w:r>
      <w:proofErr w:type="spellEnd"/>
      <w:r w:rsidRPr="00455C33">
        <w:rPr>
          <w:lang w:val="en-US"/>
        </w:rPr>
        <w:t>并返回给注册的Device</w:t>
      </w:r>
    </w:p>
    <w:p w14:paraId="0370654E" w14:textId="77777777" w:rsidR="00CB6170" w:rsidRPr="00455C33" w:rsidRDefault="00CB6170" w:rsidP="00455C33">
      <w:pPr>
        <w:rPr>
          <w:rFonts w:cs="Arial"/>
          <w:lang w:val="en-US"/>
        </w:rPr>
      </w:pPr>
      <w:r w:rsidRPr="00455C33">
        <w:rPr>
          <w:lang w:val="en-US"/>
        </w:rPr>
        <w:t>3.Device携带获取的</w:t>
      </w:r>
      <w:proofErr w:type="spellStart"/>
      <w:r w:rsidRPr="00455C33">
        <w:rPr>
          <w:lang w:val="en-US"/>
        </w:rPr>
        <w:t>device_token</w:t>
      </w:r>
      <w:proofErr w:type="spellEnd"/>
      <w:r w:rsidRPr="00455C33">
        <w:rPr>
          <w:lang w:val="en-US"/>
        </w:rPr>
        <w:t>向我们自己的应用服务器注册</w:t>
      </w:r>
    </w:p>
    <w:p w14:paraId="09EB1531" w14:textId="77777777" w:rsidR="00CB6170" w:rsidRPr="00455C33" w:rsidRDefault="00CB6170" w:rsidP="00455C33">
      <w:pPr>
        <w:rPr>
          <w:rFonts w:cs="Arial"/>
          <w:lang w:val="en-US"/>
        </w:rPr>
      </w:pPr>
      <w:r w:rsidRPr="00455C33">
        <w:rPr>
          <w:lang w:val="en-US"/>
        </w:rPr>
        <w:t>4.完成需要培推送的Device在APNs服务器和我们自己的应用服务器注册</w:t>
      </w:r>
    </w:p>
    <w:p w14:paraId="1A98A097" w14:textId="77777777" w:rsidR="00CB6170" w:rsidRPr="00455C33" w:rsidRDefault="00CB6170" w:rsidP="00455C33">
      <w:pPr>
        <w:rPr>
          <w:rFonts w:cs="Arial"/>
          <w:lang w:val="en-US"/>
        </w:rPr>
      </w:pPr>
      <w:r w:rsidRPr="00455C33">
        <w:rPr>
          <w:lang w:val="en-US"/>
        </w:rPr>
        <w:t>执行顺序如下所示：</w:t>
      </w:r>
    </w:p>
    <w:p w14:paraId="6C5585A3" w14:textId="04034905" w:rsidR="00CB6170" w:rsidRPr="00455C33" w:rsidRDefault="00CB6170" w:rsidP="00455C33">
      <w:pPr>
        <w:rPr>
          <w:rFonts w:cs="Arial"/>
          <w:lang w:val="en-US"/>
        </w:rPr>
      </w:pPr>
      <w:r w:rsidRPr="00455C33">
        <w:rPr>
          <w:rFonts w:ascii="MS Mincho" w:eastAsia="MS Mincho" w:hAnsi="MS Mincho" w:cs="MS Mincho"/>
          <w:lang w:val="en-US"/>
        </w:rPr>
        <w:t> </w:t>
      </w:r>
      <w:r w:rsidRPr="00455C33">
        <w:rPr>
          <w:noProof/>
          <w:lang w:val="en-US"/>
        </w:rPr>
        <w:drawing>
          <wp:inline distT="0" distB="0" distL="0" distR="0" wp14:anchorId="74E8AC4A" wp14:editId="4E1B2FBD">
            <wp:extent cx="4622165" cy="303149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165" cy="3031490"/>
                    </a:xfrm>
                    <a:prstGeom prst="rect">
                      <a:avLst/>
                    </a:prstGeom>
                    <a:noFill/>
                    <a:ln>
                      <a:noFill/>
                    </a:ln>
                  </pic:spPr>
                </pic:pic>
              </a:graphicData>
            </a:graphic>
          </wp:inline>
        </w:drawing>
      </w:r>
      <w:r w:rsidRPr="00455C33">
        <w:rPr>
          <w:rFonts w:ascii="MS Mincho" w:eastAsia="MS Mincho" w:hAnsi="MS Mincho" w:cs="MS Mincho"/>
          <w:lang w:val="en-US"/>
        </w:rPr>
        <w:t> </w:t>
      </w:r>
      <w:r w:rsidRPr="00455C33">
        <w:rPr>
          <w:lang w:val="en-US"/>
        </w:rPr>
        <w:t> </w:t>
      </w:r>
    </w:p>
    <w:p w14:paraId="27F4B4AE" w14:textId="77777777" w:rsidR="00CB6170" w:rsidRPr="00455C33" w:rsidRDefault="00CB6170" w:rsidP="00455C33">
      <w:pPr>
        <w:rPr>
          <w:rFonts w:cs="Arial"/>
          <w:lang w:val="en-US"/>
        </w:rPr>
      </w:pPr>
      <w:r w:rsidRPr="00455C33">
        <w:rPr>
          <w:lang w:val="en-US"/>
        </w:rPr>
        <w:t>这里要提到的一点是，我们的设备和APNS服务器之间的通讯是基于SSL协议的TCP流通讯，二者之间维持一个长连接，当从APNS服务器注册成功后，一定要将</w:t>
      </w:r>
      <w:proofErr w:type="spellStart"/>
      <w:r w:rsidRPr="00455C33">
        <w:rPr>
          <w:lang w:val="en-US"/>
        </w:rPr>
        <w:t>device_token</w:t>
      </w:r>
      <w:proofErr w:type="spellEnd"/>
      <w:r w:rsidRPr="00455C33">
        <w:rPr>
          <w:lang w:val="en-US"/>
        </w:rPr>
        <w:t>发送给我们的应用服务器，因为在推送过程中，首相是由我们的应用服务器（上图中Provider）将需要推送的消息结合</w:t>
      </w:r>
      <w:proofErr w:type="spellStart"/>
      <w:r w:rsidRPr="00455C33">
        <w:rPr>
          <w:lang w:val="en-US"/>
        </w:rPr>
        <w:t>device_token</w:t>
      </w:r>
      <w:proofErr w:type="spellEnd"/>
      <w:r w:rsidRPr="00455C33">
        <w:rPr>
          <w:lang w:val="en-US"/>
        </w:rPr>
        <w:t>按指定格式（后面会提到）打包然后发送给APNS服务器，然后由APNS服务器推送给我们的设备。</w:t>
      </w:r>
    </w:p>
    <w:p w14:paraId="71C4316D" w14:textId="77777777" w:rsidR="00CB6170" w:rsidRPr="00455C33" w:rsidRDefault="00CB6170" w:rsidP="00455C33">
      <w:pPr>
        <w:rPr>
          <w:rFonts w:cs="Arial"/>
          <w:lang w:val="en-US"/>
        </w:rPr>
      </w:pPr>
      <w:r w:rsidRPr="00455C33">
        <w:rPr>
          <w:lang w:val="en-US"/>
        </w:rPr>
        <w:t>好了，注册设备的过程完成了，接下来就是如何推送了：</w:t>
      </w:r>
    </w:p>
    <w:p w14:paraId="0EA927F9" w14:textId="76D75174" w:rsidR="00CB6170" w:rsidRPr="00455C33" w:rsidRDefault="00CB6170" w:rsidP="00455C33">
      <w:pPr>
        <w:rPr>
          <w:rFonts w:cs="Arial"/>
          <w:lang w:val="en-US"/>
        </w:rPr>
      </w:pPr>
      <w:r w:rsidRPr="00455C33">
        <w:rPr>
          <w:rFonts w:ascii="MS Mincho" w:eastAsia="MS Mincho" w:hAnsi="MS Mincho" w:cs="MS Mincho"/>
          <w:lang w:val="en-US"/>
        </w:rPr>
        <w:t> </w:t>
      </w:r>
      <w:r w:rsidRPr="00455C33">
        <w:rPr>
          <w:noProof/>
          <w:lang w:val="en-US"/>
        </w:rPr>
        <w:drawing>
          <wp:inline distT="0" distB="0" distL="0" distR="0" wp14:anchorId="1D2677F7" wp14:editId="53A2E37D">
            <wp:extent cx="6436541" cy="46008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4841" cy="4621039"/>
                    </a:xfrm>
                    <a:prstGeom prst="rect">
                      <a:avLst/>
                    </a:prstGeom>
                    <a:noFill/>
                    <a:ln>
                      <a:noFill/>
                    </a:ln>
                  </pic:spPr>
                </pic:pic>
              </a:graphicData>
            </a:graphic>
          </wp:inline>
        </w:drawing>
      </w:r>
      <w:r w:rsidRPr="00455C33">
        <w:rPr>
          <w:rFonts w:ascii="MS Mincho" w:eastAsia="MS Mincho" w:hAnsi="MS Mincho" w:cs="MS Mincho"/>
          <w:lang w:val="en-US"/>
        </w:rPr>
        <w:t> </w:t>
      </w:r>
      <w:r w:rsidRPr="00455C33">
        <w:rPr>
          <w:lang w:val="en-US"/>
        </w:rPr>
        <w:t> </w:t>
      </w:r>
      <w:bookmarkStart w:id="0" w:name="_GoBack"/>
      <w:bookmarkEnd w:id="0"/>
    </w:p>
    <w:p w14:paraId="0A6F3B39" w14:textId="77777777" w:rsidR="00CB6170" w:rsidRPr="00455C33" w:rsidRDefault="00CB6170" w:rsidP="00455C33">
      <w:pPr>
        <w:rPr>
          <w:rFonts w:cs="Arial"/>
          <w:lang w:val="en-US"/>
        </w:rPr>
      </w:pPr>
      <w:r w:rsidRPr="00455C33">
        <w:rPr>
          <w:lang w:val="en-US"/>
        </w:rPr>
        <w:t>推送的过程经过如下步骤：</w:t>
      </w:r>
    </w:p>
    <w:p w14:paraId="683FC349" w14:textId="77777777" w:rsidR="00CB6170" w:rsidRPr="00455C33" w:rsidRDefault="00CB6170" w:rsidP="00455C33">
      <w:pPr>
        <w:rPr>
          <w:rFonts w:cs="Arial"/>
          <w:lang w:val="en-US"/>
        </w:rPr>
      </w:pPr>
      <w:r w:rsidRPr="00455C33">
        <w:rPr>
          <w:lang w:val="en-US"/>
        </w:rPr>
        <w:t>1.首先，安装了具有推送功能的应用，我们的设备在有网络的情况下会连接苹果推送服务器，连接过程中，APNS会验证</w:t>
      </w:r>
      <w:proofErr w:type="spellStart"/>
      <w:r w:rsidRPr="00455C33">
        <w:rPr>
          <w:lang w:val="en-US"/>
        </w:rPr>
        <w:t>device_token</w:t>
      </w:r>
      <w:proofErr w:type="spellEnd"/>
      <w:r w:rsidRPr="00455C33">
        <w:rPr>
          <w:lang w:val="en-US"/>
        </w:rPr>
        <w:t>，连接成功后维持一个长连接；</w:t>
      </w:r>
    </w:p>
    <w:p w14:paraId="7133AF98" w14:textId="77777777" w:rsidR="00CB6170" w:rsidRPr="00455C33" w:rsidRDefault="00CB6170" w:rsidP="00455C33">
      <w:pPr>
        <w:rPr>
          <w:rFonts w:cs="Arial"/>
          <w:lang w:val="en-US"/>
        </w:rPr>
      </w:pPr>
      <w:r w:rsidRPr="00455C33">
        <w:rPr>
          <w:lang w:val="en-US"/>
        </w:rPr>
        <w:t>2.Provider(我们自己的服务器)收到需要被推送的消息并结合被推送设备的</w:t>
      </w:r>
      <w:proofErr w:type="spellStart"/>
      <w:r w:rsidRPr="00455C33">
        <w:rPr>
          <w:lang w:val="en-US"/>
        </w:rPr>
        <w:t>device_token</w:t>
      </w:r>
      <w:proofErr w:type="spellEnd"/>
      <w:r w:rsidRPr="00455C33">
        <w:rPr>
          <w:lang w:val="en-US"/>
        </w:rPr>
        <w:t>一起打包发送给APNS服务器；</w:t>
      </w:r>
    </w:p>
    <w:p w14:paraId="66E43F85" w14:textId="77777777" w:rsidR="00CB6170" w:rsidRPr="00455C33" w:rsidRDefault="00CB6170" w:rsidP="00455C33">
      <w:pPr>
        <w:rPr>
          <w:rFonts w:cs="Arial"/>
          <w:lang w:val="en-US"/>
        </w:rPr>
      </w:pPr>
      <w:r w:rsidRPr="00455C33">
        <w:rPr>
          <w:lang w:val="en-US"/>
        </w:rPr>
        <w:t>3.APNS服务器将推送信息推送给指定</w:t>
      </w:r>
      <w:proofErr w:type="spellStart"/>
      <w:r w:rsidRPr="00455C33">
        <w:rPr>
          <w:lang w:val="en-US"/>
        </w:rPr>
        <w:t>device_token</w:t>
      </w:r>
      <w:proofErr w:type="spellEnd"/>
      <w:r w:rsidRPr="00455C33">
        <w:rPr>
          <w:lang w:val="en-US"/>
        </w:rPr>
        <w:t>的设备；</w:t>
      </w:r>
    </w:p>
    <w:p w14:paraId="5D65C155" w14:textId="77777777" w:rsidR="00CB6170" w:rsidRPr="00455C33" w:rsidRDefault="00CB6170" w:rsidP="00455C33">
      <w:pPr>
        <w:rPr>
          <w:rFonts w:cs="Arial"/>
          <w:lang w:val="en-US"/>
        </w:rPr>
      </w:pPr>
      <w:r w:rsidRPr="00455C33">
        <w:rPr>
          <w:lang w:val="en-US"/>
        </w:rPr>
        <w:t>4.设备收到推送消息后通知我们的应用程序并显示和提示用户（声音、弹出框）</w:t>
      </w:r>
    </w:p>
    <w:p w14:paraId="23B6C8ED" w14:textId="77777777" w:rsidR="00CB6170" w:rsidRPr="00455C33" w:rsidRDefault="00CB6170" w:rsidP="00455C33">
      <w:pPr>
        <w:rPr>
          <w:rFonts w:cs="Arial"/>
          <w:lang w:val="en-US"/>
        </w:rPr>
      </w:pPr>
      <w:r w:rsidRPr="00455C33">
        <w:rPr>
          <w:lang w:val="en-US"/>
        </w:rPr>
        <w:t>比较直观的流程参照下图：</w:t>
      </w:r>
    </w:p>
    <w:p w14:paraId="3646E6EB" w14:textId="3F61DF4E" w:rsidR="00CB6170" w:rsidRPr="00455C33" w:rsidRDefault="00CB6170" w:rsidP="00455C33">
      <w:pPr>
        <w:rPr>
          <w:rFonts w:cs="Arial"/>
          <w:lang w:val="en-US"/>
        </w:rPr>
      </w:pPr>
      <w:r w:rsidRPr="00455C33">
        <w:rPr>
          <w:rFonts w:ascii="MS Mincho" w:eastAsia="MS Mincho" w:hAnsi="MS Mincho" w:cs="MS Mincho"/>
          <w:lang w:val="en-US"/>
        </w:rPr>
        <w:t> </w:t>
      </w:r>
      <w:r w:rsidRPr="00455C33">
        <w:rPr>
          <w:noProof/>
          <w:lang w:val="en-US"/>
        </w:rPr>
        <w:drawing>
          <wp:inline distT="0" distB="0" distL="0" distR="0" wp14:anchorId="67D4F38E" wp14:editId="39E60B06">
            <wp:extent cx="7115218" cy="12047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0523" cy="1224271"/>
                    </a:xfrm>
                    <a:prstGeom prst="rect">
                      <a:avLst/>
                    </a:prstGeom>
                    <a:noFill/>
                    <a:ln>
                      <a:noFill/>
                    </a:ln>
                  </pic:spPr>
                </pic:pic>
              </a:graphicData>
            </a:graphic>
          </wp:inline>
        </w:drawing>
      </w:r>
      <w:r w:rsidRPr="00455C33">
        <w:rPr>
          <w:rFonts w:ascii="MS Mincho" w:eastAsia="MS Mincho" w:hAnsi="MS Mincho" w:cs="MS Mincho"/>
          <w:lang w:val="en-US"/>
        </w:rPr>
        <w:t> </w:t>
      </w:r>
      <w:r w:rsidRPr="00455C33">
        <w:rPr>
          <w:lang w:val="en-US"/>
        </w:rPr>
        <w:t> </w:t>
      </w:r>
    </w:p>
    <w:p w14:paraId="59158F66" w14:textId="77777777" w:rsidR="00CB6170" w:rsidRPr="00455C33" w:rsidRDefault="00CB6170" w:rsidP="00455C33">
      <w:pPr>
        <w:rPr>
          <w:rFonts w:cs="Arial"/>
          <w:lang w:val="en-US"/>
        </w:rPr>
      </w:pPr>
      <w:r w:rsidRPr="00455C33">
        <w:rPr>
          <w:lang w:val="en-US"/>
        </w:rPr>
        <w:t>上图显示了我们的应用服务器将消息推送到我们的App的完整路径，其实真正完成推送的是APNS服务器，我们自己的应用服务器只是将需要推送的消息告诉苹果服务器，至于如何维护消息队列或如何保证消息能被推送到指定的设备上，这些都由苹果</w:t>
      </w:r>
      <w:proofErr w:type="spellStart"/>
      <w:r w:rsidRPr="00455C33">
        <w:rPr>
          <w:lang w:val="en-US"/>
        </w:rPr>
        <w:t>APNS</w:t>
      </w:r>
      <w:proofErr w:type="spellEnd"/>
      <w:r w:rsidRPr="00455C33">
        <w:rPr>
          <w:lang w:val="en-US"/>
        </w:rPr>
        <w:t>给我们做完了。</w:t>
      </w:r>
    </w:p>
    <w:p w14:paraId="2B2B2794" w14:textId="77777777" w:rsidR="00CB6170" w:rsidRPr="00455C33" w:rsidRDefault="00CB6170" w:rsidP="00455C33">
      <w:pPr>
        <w:rPr>
          <w:rFonts w:cs="Arial"/>
          <w:lang w:val="en-US"/>
        </w:rPr>
      </w:pPr>
      <w:r w:rsidRPr="00455C33">
        <w:rPr>
          <w:lang w:val="en-US"/>
        </w:rPr>
        <w:t> </w:t>
      </w:r>
    </w:p>
    <w:p w14:paraId="319A2558" w14:textId="77777777" w:rsidR="00CB6170" w:rsidRPr="00455C33" w:rsidRDefault="00CB6170" w:rsidP="00455C33">
      <w:pPr>
        <w:rPr>
          <w:rFonts w:cs="Arial"/>
          <w:lang w:val="en-US"/>
        </w:rPr>
      </w:pPr>
      <w:r w:rsidRPr="00455C33">
        <w:rPr>
          <w:lang w:val="en-US"/>
        </w:rPr>
        <w:t>上面提到了将</w:t>
      </w:r>
      <w:proofErr w:type="spellStart"/>
      <w:r w:rsidRPr="00455C33">
        <w:rPr>
          <w:lang w:val="en-US"/>
        </w:rPr>
        <w:t>device_token</w:t>
      </w:r>
      <w:proofErr w:type="spellEnd"/>
      <w:r w:rsidRPr="00455C33">
        <w:rPr>
          <w:lang w:val="en-US"/>
        </w:rPr>
        <w:t>和推送消息打包的过程，那么，接下来就看看这个信息包结构是怎样的：</w:t>
      </w:r>
    </w:p>
    <w:p w14:paraId="01976CE0" w14:textId="4734BD4B" w:rsidR="00CB6170" w:rsidRPr="00455C33" w:rsidRDefault="00CB6170" w:rsidP="00455C33">
      <w:pPr>
        <w:rPr>
          <w:rFonts w:cs="Arial"/>
          <w:lang w:val="en-US"/>
        </w:rPr>
      </w:pPr>
      <w:r w:rsidRPr="00455C33">
        <w:rPr>
          <w:rFonts w:ascii="MS Mincho" w:eastAsia="MS Mincho" w:hAnsi="MS Mincho" w:cs="MS Mincho"/>
          <w:lang w:val="en-US"/>
        </w:rPr>
        <w:t> </w:t>
      </w:r>
      <w:r w:rsidRPr="00455C33">
        <w:rPr>
          <w:noProof/>
          <w:lang w:val="en-US"/>
        </w:rPr>
        <w:drawing>
          <wp:inline distT="0" distB="0" distL="0" distR="0" wp14:anchorId="6F906A98" wp14:editId="42C6298C">
            <wp:extent cx="6926580" cy="170370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6580" cy="1703705"/>
                    </a:xfrm>
                    <a:prstGeom prst="rect">
                      <a:avLst/>
                    </a:prstGeom>
                    <a:noFill/>
                    <a:ln>
                      <a:noFill/>
                    </a:ln>
                  </pic:spPr>
                </pic:pic>
              </a:graphicData>
            </a:graphic>
          </wp:inline>
        </w:drawing>
      </w:r>
      <w:r w:rsidRPr="00455C33">
        <w:rPr>
          <w:rFonts w:ascii="MS Mincho" w:eastAsia="MS Mincho" w:hAnsi="MS Mincho" w:cs="MS Mincho"/>
          <w:lang w:val="en-US"/>
        </w:rPr>
        <w:t> </w:t>
      </w:r>
      <w:r w:rsidRPr="00455C33">
        <w:rPr>
          <w:lang w:val="en-US"/>
        </w:rPr>
        <w:t> </w:t>
      </w:r>
    </w:p>
    <w:p w14:paraId="293880ED" w14:textId="77777777" w:rsidR="00CB6170" w:rsidRPr="00455C33" w:rsidRDefault="00CB6170" w:rsidP="00455C33">
      <w:pPr>
        <w:rPr>
          <w:rFonts w:cs="Arial"/>
          <w:lang w:val="en-US"/>
        </w:rPr>
      </w:pPr>
      <w:r w:rsidRPr="00455C33">
        <w:rPr>
          <w:lang w:val="en-US"/>
        </w:rPr>
        <w:t>上图显示的这个消息体就是我们的服务器（Provider）发送给APNS服务器的消息结构，APNS验证这个结构正确并提取其中的信息后，再将消息推送到指定的设备。这个结构体包括五个部分，第一个部分是命令标示符，第二个部分是我们的</w:t>
      </w:r>
      <w:proofErr w:type="spellStart"/>
      <w:r w:rsidRPr="00455C33">
        <w:rPr>
          <w:lang w:val="en-US"/>
        </w:rPr>
        <w:t>device_token</w:t>
      </w:r>
      <w:proofErr w:type="spellEnd"/>
      <w:r w:rsidRPr="00455C33">
        <w:rPr>
          <w:lang w:val="en-US"/>
        </w:rPr>
        <w:t>的长度，第三部分是我们的</w:t>
      </w:r>
      <w:proofErr w:type="spellStart"/>
      <w:r w:rsidRPr="00455C33">
        <w:rPr>
          <w:lang w:val="en-US"/>
        </w:rPr>
        <w:t>device_token</w:t>
      </w:r>
      <w:proofErr w:type="spellEnd"/>
      <w:r w:rsidRPr="00455C33">
        <w:rPr>
          <w:lang w:val="en-US"/>
        </w:rPr>
        <w:t>字符串，第四部分是推送消息体（Payload）的长度，最后一部分也就是真正的消息内容了，里面包含了推送消息的基本信息，比如消息内容，应用Icon右上角显示多少数字以及推送消息到达时所播放的声音等。接下来我们拆解看一下Payload（消息体）的结构：</w:t>
      </w:r>
    </w:p>
    <w:p w14:paraId="77B6DCBC" w14:textId="488A8EFC" w:rsidR="00CB6170" w:rsidRPr="00455C33" w:rsidRDefault="00CB6170" w:rsidP="00455C33">
      <w:pPr>
        <w:rPr>
          <w:rFonts w:cs="Arial"/>
          <w:lang w:val="en-US"/>
        </w:rPr>
      </w:pPr>
      <w:r w:rsidRPr="00455C33">
        <w:rPr>
          <w:rFonts w:ascii="MS Mincho" w:eastAsia="MS Mincho" w:hAnsi="MS Mincho" w:cs="MS Mincho"/>
          <w:lang w:val="en-US"/>
        </w:rPr>
        <w:t> </w:t>
      </w:r>
      <w:r w:rsidRPr="00455C33">
        <w:rPr>
          <w:noProof/>
          <w:lang w:val="en-US"/>
        </w:rPr>
        <w:drawing>
          <wp:inline distT="0" distB="0" distL="0" distR="0" wp14:anchorId="12564B86" wp14:editId="1D545D43">
            <wp:extent cx="6701155" cy="246761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1155" cy="2467610"/>
                    </a:xfrm>
                    <a:prstGeom prst="rect">
                      <a:avLst/>
                    </a:prstGeom>
                    <a:noFill/>
                    <a:ln>
                      <a:noFill/>
                    </a:ln>
                  </pic:spPr>
                </pic:pic>
              </a:graphicData>
            </a:graphic>
          </wp:inline>
        </w:drawing>
      </w:r>
      <w:r w:rsidRPr="00455C33">
        <w:rPr>
          <w:rFonts w:ascii="MS Mincho" w:eastAsia="MS Mincho" w:hAnsi="MS Mincho" w:cs="MS Mincho"/>
          <w:lang w:val="en-US"/>
        </w:rPr>
        <w:t> </w:t>
      </w:r>
      <w:r w:rsidRPr="00455C33">
        <w:rPr>
          <w:lang w:val="en-US"/>
        </w:rPr>
        <w:t> </w:t>
      </w:r>
    </w:p>
    <w:p w14:paraId="3D3F1F6E" w14:textId="77777777" w:rsidR="00CB6170" w:rsidRPr="00455C33" w:rsidRDefault="00CB6170" w:rsidP="00455C33">
      <w:pPr>
        <w:rPr>
          <w:rFonts w:cs="Arial"/>
          <w:lang w:val="en-US"/>
        </w:rPr>
      </w:pPr>
      <w:r w:rsidRPr="00455C33">
        <w:rPr>
          <w:lang w:val="en-US"/>
        </w:rPr>
        <w:t>这其实就是个JSON结构体，alert标签的内容就是会显示在用户手机上的推送信息，badge显示的数量（注意是整型）是会在应用Icon右上角显示的数量，提示有多少条未读消息等，sound就是当推送信息送达是手机播放的声音，传</w:t>
      </w:r>
      <w:proofErr w:type="spellStart"/>
      <w:r w:rsidRPr="00455C33">
        <w:rPr>
          <w:lang w:val="en-US"/>
        </w:rPr>
        <w:t>defalut</w:t>
      </w:r>
      <w:proofErr w:type="spellEnd"/>
      <w:r w:rsidRPr="00455C33">
        <w:rPr>
          <w:lang w:val="en-US"/>
        </w:rPr>
        <w:t>就标明使用系统默认声音，如果传比如“beep.wav”就会播放在我们应用工程目录下名称为beep.wav的音频文件，比如当手机锁屏时QQ在后台收到新消息时的滴滴声。</w:t>
      </w:r>
    </w:p>
    <w:p w14:paraId="39A59C3F" w14:textId="77777777" w:rsidR="00CB6170" w:rsidRPr="00455C33" w:rsidRDefault="00CB6170" w:rsidP="00455C33">
      <w:pPr>
        <w:rPr>
          <w:rFonts w:cs="Arial"/>
          <w:lang w:val="en-US"/>
        </w:rPr>
      </w:pPr>
      <w:r w:rsidRPr="00455C33">
        <w:rPr>
          <w:lang w:val="en-US"/>
        </w:rPr>
        <w:t> </w:t>
      </w:r>
    </w:p>
    <w:p w14:paraId="2167FC33" w14:textId="77777777" w:rsidR="00CB6170" w:rsidRPr="00455C33" w:rsidRDefault="00CB6170" w:rsidP="00455C33">
      <w:pPr>
        <w:rPr>
          <w:rFonts w:cs="Arial"/>
          <w:lang w:val="en-US"/>
        </w:rPr>
      </w:pPr>
      <w:r w:rsidRPr="00455C33">
        <w:rPr>
          <w:lang w:val="en-US"/>
        </w:rPr>
        <w:t>有这么一种情况，当我们将应用从设备卸载后，推送的消息改如何处理呢。我们知道，当我们将应用从设备卸载后，我们是收不到Provider给我们推送的消息的，但是，如何让APNS和Provider都知道不去向这台卸载了应用的设备推送消息呢？针对这个问题，苹果也已经帮我们解决了，那就是Feedback service。他是APNS的一部分，APNS会持续的更新Feedback service的列表，当我们的Provider将信息发给APNS推送到我们的设备时，如果这时设备无法将消息推送到指定的应用，就会向APNS服务器报告一个反馈信息，而这个信息就记录在feedback service中。按照这种方式，Provider应该定时的去检测Feedback service的列表，然后删除在自己数据库中记录的存在于反馈列表中的</w:t>
      </w:r>
      <w:proofErr w:type="spellStart"/>
      <w:r w:rsidRPr="00455C33">
        <w:rPr>
          <w:lang w:val="en-US"/>
        </w:rPr>
        <w:t>device_token</w:t>
      </w:r>
      <w:proofErr w:type="spellEnd"/>
      <w:r w:rsidRPr="00455C33">
        <w:rPr>
          <w:lang w:val="en-US"/>
        </w:rPr>
        <w:t>，从而不再向这些设备发送推送信息。连接Feedback service的过程同样使用Socket的方式，连接上后，直接接收由APNS传输给我们的反馈列表，传输完成后断开连接，然后我们根据这个最新的反馈列表在更新我们自己的数据库，删除那些不再需要推送信息的设备的</w:t>
      </w:r>
      <w:proofErr w:type="spellStart"/>
      <w:r w:rsidRPr="00455C33">
        <w:rPr>
          <w:lang w:val="en-US"/>
        </w:rPr>
        <w:t>device_token</w:t>
      </w:r>
      <w:proofErr w:type="spellEnd"/>
      <w:r w:rsidRPr="00455C33">
        <w:rPr>
          <w:lang w:val="en-US"/>
        </w:rPr>
        <w:t>。从Feedback service读取的数据结构如下：</w:t>
      </w:r>
    </w:p>
    <w:p w14:paraId="2D42E5CE" w14:textId="49F1CF1B" w:rsidR="00CB6170" w:rsidRPr="00455C33" w:rsidRDefault="00CB6170" w:rsidP="00455C33">
      <w:pPr>
        <w:rPr>
          <w:rFonts w:cs="Arial"/>
          <w:lang w:val="en-US"/>
        </w:rPr>
      </w:pPr>
      <w:r w:rsidRPr="00455C33">
        <w:rPr>
          <w:rFonts w:ascii="MS Mincho" w:eastAsia="MS Mincho" w:hAnsi="MS Mincho" w:cs="MS Mincho"/>
          <w:lang w:val="en-US"/>
        </w:rPr>
        <w:t> </w:t>
      </w:r>
      <w:r w:rsidRPr="00455C33">
        <w:rPr>
          <w:noProof/>
          <w:lang w:val="en-US"/>
        </w:rPr>
        <w:drawing>
          <wp:inline distT="0" distB="0" distL="0" distR="0" wp14:anchorId="139C025D" wp14:editId="6E623E02">
            <wp:extent cx="4759960" cy="14655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960" cy="1465580"/>
                    </a:xfrm>
                    <a:prstGeom prst="rect">
                      <a:avLst/>
                    </a:prstGeom>
                    <a:noFill/>
                    <a:ln>
                      <a:noFill/>
                    </a:ln>
                  </pic:spPr>
                </pic:pic>
              </a:graphicData>
            </a:graphic>
          </wp:inline>
        </w:drawing>
      </w:r>
      <w:r w:rsidRPr="00455C33">
        <w:rPr>
          <w:rFonts w:ascii="MS Mincho" w:eastAsia="MS Mincho" w:hAnsi="MS Mincho" w:cs="MS Mincho"/>
          <w:lang w:val="en-US"/>
        </w:rPr>
        <w:t> </w:t>
      </w:r>
      <w:r w:rsidRPr="00455C33">
        <w:rPr>
          <w:lang w:val="en-US"/>
        </w:rPr>
        <w:t> </w:t>
      </w:r>
    </w:p>
    <w:p w14:paraId="7A76C8EE" w14:textId="77777777" w:rsidR="00CB6170" w:rsidRPr="00455C33" w:rsidRDefault="00CB6170" w:rsidP="00455C33">
      <w:pPr>
        <w:rPr>
          <w:rFonts w:cs="Arial"/>
          <w:lang w:val="en-US"/>
        </w:rPr>
      </w:pPr>
      <w:r w:rsidRPr="00455C33">
        <w:rPr>
          <w:lang w:val="en-US"/>
        </w:rPr>
        <w:t>结构中包含三个部分，第一部分是一个时间戳，记录的是设备失效后的时间信息，第二个部分是</w:t>
      </w:r>
      <w:proofErr w:type="spellStart"/>
      <w:r w:rsidRPr="00455C33">
        <w:rPr>
          <w:lang w:val="en-US"/>
        </w:rPr>
        <w:t>device_token</w:t>
      </w:r>
      <w:proofErr w:type="spellEnd"/>
      <w:r w:rsidRPr="00455C33">
        <w:rPr>
          <w:lang w:val="en-US"/>
        </w:rPr>
        <w:t>的长度，第三部分就是失效的</w:t>
      </w:r>
      <w:proofErr w:type="spellStart"/>
      <w:r w:rsidRPr="00455C33">
        <w:rPr>
          <w:lang w:val="en-US"/>
        </w:rPr>
        <w:t>device_token</w:t>
      </w:r>
      <w:proofErr w:type="spellEnd"/>
      <w:r w:rsidRPr="00455C33">
        <w:rPr>
          <w:lang w:val="en-US"/>
        </w:rPr>
        <w:t>，我们所要获取的就是第三部分，跟我们的数据库进行对比后，删除对应的</w:t>
      </w:r>
      <w:proofErr w:type="spellStart"/>
      <w:r w:rsidRPr="00455C33">
        <w:rPr>
          <w:lang w:val="en-US"/>
        </w:rPr>
        <w:t>device_token</w:t>
      </w:r>
      <w:proofErr w:type="spellEnd"/>
      <w:r w:rsidRPr="00455C33">
        <w:rPr>
          <w:lang w:val="en-US"/>
        </w:rPr>
        <w:t>，下次不再向这些设备发送推送信息。</w:t>
      </w:r>
    </w:p>
    <w:p w14:paraId="15EFFD7E" w14:textId="2719C157" w:rsidR="00780C4C" w:rsidRPr="00455C33" w:rsidRDefault="00780C4C" w:rsidP="00455C33">
      <w:pPr>
        <w:rPr>
          <w:rFonts w:cs="Arial"/>
          <w:lang w:val="en-US"/>
        </w:rPr>
      </w:pPr>
    </w:p>
    <w:sectPr w:rsidR="00780C4C" w:rsidRPr="00455C33" w:rsidSect="00D77E83">
      <w:pgSz w:w="11900" w:h="16840"/>
      <w:pgMar w:top="357" w:right="363" w:bottom="816" w:left="35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E49BB"/>
    <w:multiLevelType w:val="hybridMultilevel"/>
    <w:tmpl w:val="56043BB8"/>
    <w:lvl w:ilvl="0" w:tplc="6C86CEE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12F3888"/>
    <w:multiLevelType w:val="hybridMultilevel"/>
    <w:tmpl w:val="CF6AC0B2"/>
    <w:lvl w:ilvl="0" w:tplc="9BC0B5B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73841ED"/>
    <w:multiLevelType w:val="hybridMultilevel"/>
    <w:tmpl w:val="970637F6"/>
    <w:lvl w:ilvl="0" w:tplc="96EA2A3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291369C5"/>
    <w:multiLevelType w:val="hybridMultilevel"/>
    <w:tmpl w:val="440A8578"/>
    <w:lvl w:ilvl="0" w:tplc="3E18A5F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32D838AF"/>
    <w:multiLevelType w:val="hybridMultilevel"/>
    <w:tmpl w:val="BDE8F4B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3A45344"/>
    <w:multiLevelType w:val="hybridMultilevel"/>
    <w:tmpl w:val="2C82DE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08C4EC0"/>
    <w:multiLevelType w:val="hybridMultilevel"/>
    <w:tmpl w:val="A06A8A3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001423E"/>
    <w:multiLevelType w:val="hybridMultilevel"/>
    <w:tmpl w:val="DBCA8AF2"/>
    <w:lvl w:ilvl="0" w:tplc="50427A5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610422ED"/>
    <w:multiLevelType w:val="hybridMultilevel"/>
    <w:tmpl w:val="84DA2A16"/>
    <w:lvl w:ilvl="0" w:tplc="9D10EC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9382416"/>
    <w:multiLevelType w:val="hybridMultilevel"/>
    <w:tmpl w:val="3AA2AC36"/>
    <w:lvl w:ilvl="0" w:tplc="16840AB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
    <w:nsid w:val="7EE27C6A"/>
    <w:multiLevelType w:val="hybridMultilevel"/>
    <w:tmpl w:val="526EBE9C"/>
    <w:lvl w:ilvl="0" w:tplc="9C54A7A0">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8"/>
  </w:num>
  <w:num w:numId="2">
    <w:abstractNumId w:val="5"/>
  </w:num>
  <w:num w:numId="3">
    <w:abstractNumId w:val="4"/>
  </w:num>
  <w:num w:numId="4">
    <w:abstractNumId w:val="6"/>
  </w:num>
  <w:num w:numId="5">
    <w:abstractNumId w:val="7"/>
  </w:num>
  <w:num w:numId="6">
    <w:abstractNumId w:val="1"/>
  </w:num>
  <w:num w:numId="7">
    <w:abstractNumId w:val="2"/>
  </w:num>
  <w:num w:numId="8">
    <w:abstractNumId w:val="3"/>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A4"/>
    <w:rsid w:val="000002B6"/>
    <w:rsid w:val="00000B16"/>
    <w:rsid w:val="00004501"/>
    <w:rsid w:val="0001364E"/>
    <w:rsid w:val="00027A3D"/>
    <w:rsid w:val="00033AF3"/>
    <w:rsid w:val="0004587D"/>
    <w:rsid w:val="00096A81"/>
    <w:rsid w:val="000A2252"/>
    <w:rsid w:val="000D64C0"/>
    <w:rsid w:val="00103862"/>
    <w:rsid w:val="00136FA0"/>
    <w:rsid w:val="001417DC"/>
    <w:rsid w:val="00144FD6"/>
    <w:rsid w:val="00153DD4"/>
    <w:rsid w:val="00155116"/>
    <w:rsid w:val="0017527B"/>
    <w:rsid w:val="00177235"/>
    <w:rsid w:val="001A02D4"/>
    <w:rsid w:val="001A1161"/>
    <w:rsid w:val="001E2C52"/>
    <w:rsid w:val="001F7B42"/>
    <w:rsid w:val="00212433"/>
    <w:rsid w:val="002377B9"/>
    <w:rsid w:val="0025260A"/>
    <w:rsid w:val="00254AE1"/>
    <w:rsid w:val="002602E7"/>
    <w:rsid w:val="0026110F"/>
    <w:rsid w:val="002A55B3"/>
    <w:rsid w:val="002C0548"/>
    <w:rsid w:val="002C72B9"/>
    <w:rsid w:val="002C75D8"/>
    <w:rsid w:val="002D2DD7"/>
    <w:rsid w:val="002E07B1"/>
    <w:rsid w:val="002F0A54"/>
    <w:rsid w:val="00351E50"/>
    <w:rsid w:val="00367616"/>
    <w:rsid w:val="00381AA1"/>
    <w:rsid w:val="0038714D"/>
    <w:rsid w:val="003907E7"/>
    <w:rsid w:val="003932D7"/>
    <w:rsid w:val="003A6943"/>
    <w:rsid w:val="003B1340"/>
    <w:rsid w:val="003B6C4C"/>
    <w:rsid w:val="003C1DBF"/>
    <w:rsid w:val="004044A2"/>
    <w:rsid w:val="00407171"/>
    <w:rsid w:val="00410CD8"/>
    <w:rsid w:val="00415366"/>
    <w:rsid w:val="00430C21"/>
    <w:rsid w:val="00455BE7"/>
    <w:rsid w:val="00455C33"/>
    <w:rsid w:val="00470604"/>
    <w:rsid w:val="00471FF4"/>
    <w:rsid w:val="004743B6"/>
    <w:rsid w:val="00482DE8"/>
    <w:rsid w:val="0048510B"/>
    <w:rsid w:val="00485D01"/>
    <w:rsid w:val="004D4903"/>
    <w:rsid w:val="004E23AE"/>
    <w:rsid w:val="004E2482"/>
    <w:rsid w:val="004F2B47"/>
    <w:rsid w:val="00506973"/>
    <w:rsid w:val="00506F97"/>
    <w:rsid w:val="005139B1"/>
    <w:rsid w:val="00515758"/>
    <w:rsid w:val="005205B2"/>
    <w:rsid w:val="00521FE1"/>
    <w:rsid w:val="005233D6"/>
    <w:rsid w:val="00526CC0"/>
    <w:rsid w:val="00541338"/>
    <w:rsid w:val="00551BA3"/>
    <w:rsid w:val="005526C2"/>
    <w:rsid w:val="00561CBE"/>
    <w:rsid w:val="00572E9A"/>
    <w:rsid w:val="005772A0"/>
    <w:rsid w:val="0058671E"/>
    <w:rsid w:val="005B04AC"/>
    <w:rsid w:val="005C5005"/>
    <w:rsid w:val="005D1A57"/>
    <w:rsid w:val="005D2E20"/>
    <w:rsid w:val="005E4AED"/>
    <w:rsid w:val="005E5791"/>
    <w:rsid w:val="00641794"/>
    <w:rsid w:val="006520D8"/>
    <w:rsid w:val="00654C67"/>
    <w:rsid w:val="006568A7"/>
    <w:rsid w:val="00663C72"/>
    <w:rsid w:val="0067168F"/>
    <w:rsid w:val="006904B4"/>
    <w:rsid w:val="00697AED"/>
    <w:rsid w:val="006A5D41"/>
    <w:rsid w:val="006A6B45"/>
    <w:rsid w:val="006C4BF3"/>
    <w:rsid w:val="006E7859"/>
    <w:rsid w:val="007151D7"/>
    <w:rsid w:val="00735418"/>
    <w:rsid w:val="007515B4"/>
    <w:rsid w:val="0076547E"/>
    <w:rsid w:val="00776C88"/>
    <w:rsid w:val="00780C4C"/>
    <w:rsid w:val="00784CCB"/>
    <w:rsid w:val="00784F9E"/>
    <w:rsid w:val="007947D9"/>
    <w:rsid w:val="007A1873"/>
    <w:rsid w:val="007A5F42"/>
    <w:rsid w:val="007B16A2"/>
    <w:rsid w:val="007B6B27"/>
    <w:rsid w:val="007D6050"/>
    <w:rsid w:val="007D6A37"/>
    <w:rsid w:val="007F0DDF"/>
    <w:rsid w:val="007F7CA7"/>
    <w:rsid w:val="00802F0A"/>
    <w:rsid w:val="0080732E"/>
    <w:rsid w:val="00817B3B"/>
    <w:rsid w:val="00851444"/>
    <w:rsid w:val="008877D1"/>
    <w:rsid w:val="008937DF"/>
    <w:rsid w:val="008C58F4"/>
    <w:rsid w:val="008E788A"/>
    <w:rsid w:val="008F53E1"/>
    <w:rsid w:val="00900AB0"/>
    <w:rsid w:val="00902BDC"/>
    <w:rsid w:val="0090651F"/>
    <w:rsid w:val="00914142"/>
    <w:rsid w:val="00937A08"/>
    <w:rsid w:val="00950177"/>
    <w:rsid w:val="0095045F"/>
    <w:rsid w:val="009555B0"/>
    <w:rsid w:val="009576FC"/>
    <w:rsid w:val="0096299D"/>
    <w:rsid w:val="00962CFA"/>
    <w:rsid w:val="0096751D"/>
    <w:rsid w:val="00967E96"/>
    <w:rsid w:val="00971E5F"/>
    <w:rsid w:val="0097716D"/>
    <w:rsid w:val="009779C7"/>
    <w:rsid w:val="00996623"/>
    <w:rsid w:val="00997B13"/>
    <w:rsid w:val="009A25C3"/>
    <w:rsid w:val="009A6202"/>
    <w:rsid w:val="009A7AC8"/>
    <w:rsid w:val="009C4C0B"/>
    <w:rsid w:val="009C56A3"/>
    <w:rsid w:val="009E57C0"/>
    <w:rsid w:val="009F7E72"/>
    <w:rsid w:val="00A366AF"/>
    <w:rsid w:val="00A5466E"/>
    <w:rsid w:val="00A62214"/>
    <w:rsid w:val="00A74C75"/>
    <w:rsid w:val="00A7643F"/>
    <w:rsid w:val="00A764CC"/>
    <w:rsid w:val="00A77D51"/>
    <w:rsid w:val="00AA4B9A"/>
    <w:rsid w:val="00AA72F6"/>
    <w:rsid w:val="00AB4648"/>
    <w:rsid w:val="00AC14A5"/>
    <w:rsid w:val="00AC25F2"/>
    <w:rsid w:val="00AC34DD"/>
    <w:rsid w:val="00AE47B6"/>
    <w:rsid w:val="00AE6C76"/>
    <w:rsid w:val="00B000D9"/>
    <w:rsid w:val="00B16402"/>
    <w:rsid w:val="00B33558"/>
    <w:rsid w:val="00B64905"/>
    <w:rsid w:val="00B7245D"/>
    <w:rsid w:val="00B75F86"/>
    <w:rsid w:val="00B91F55"/>
    <w:rsid w:val="00BA62FA"/>
    <w:rsid w:val="00BB1880"/>
    <w:rsid w:val="00BB2DAE"/>
    <w:rsid w:val="00BB41ED"/>
    <w:rsid w:val="00BD13D4"/>
    <w:rsid w:val="00BE6F2B"/>
    <w:rsid w:val="00BE6F4E"/>
    <w:rsid w:val="00BF01B6"/>
    <w:rsid w:val="00BF6267"/>
    <w:rsid w:val="00BF6E2A"/>
    <w:rsid w:val="00C61775"/>
    <w:rsid w:val="00C62854"/>
    <w:rsid w:val="00C85A49"/>
    <w:rsid w:val="00CB6170"/>
    <w:rsid w:val="00CD61A4"/>
    <w:rsid w:val="00CF3B0B"/>
    <w:rsid w:val="00D56946"/>
    <w:rsid w:val="00D6196E"/>
    <w:rsid w:val="00D64BE8"/>
    <w:rsid w:val="00D67047"/>
    <w:rsid w:val="00D7566A"/>
    <w:rsid w:val="00D77E83"/>
    <w:rsid w:val="00D80DB4"/>
    <w:rsid w:val="00D81582"/>
    <w:rsid w:val="00DB3358"/>
    <w:rsid w:val="00DB759A"/>
    <w:rsid w:val="00DD0870"/>
    <w:rsid w:val="00DD1CF1"/>
    <w:rsid w:val="00DF5F50"/>
    <w:rsid w:val="00E0254F"/>
    <w:rsid w:val="00E0731C"/>
    <w:rsid w:val="00E142A7"/>
    <w:rsid w:val="00E316D5"/>
    <w:rsid w:val="00E44C09"/>
    <w:rsid w:val="00E5424A"/>
    <w:rsid w:val="00E64767"/>
    <w:rsid w:val="00E92127"/>
    <w:rsid w:val="00E95D6F"/>
    <w:rsid w:val="00EB2518"/>
    <w:rsid w:val="00EB2825"/>
    <w:rsid w:val="00EC70FA"/>
    <w:rsid w:val="00EC7844"/>
    <w:rsid w:val="00ED741D"/>
    <w:rsid w:val="00EE1621"/>
    <w:rsid w:val="00EE59C3"/>
    <w:rsid w:val="00EE7256"/>
    <w:rsid w:val="00EE732D"/>
    <w:rsid w:val="00EF0DAD"/>
    <w:rsid w:val="00F04538"/>
    <w:rsid w:val="00F15450"/>
    <w:rsid w:val="00F41F0C"/>
    <w:rsid w:val="00F520C3"/>
    <w:rsid w:val="00F54371"/>
    <w:rsid w:val="00F661EB"/>
    <w:rsid w:val="00F8311D"/>
    <w:rsid w:val="00F94D9F"/>
    <w:rsid w:val="00FA3286"/>
    <w:rsid w:val="00FE055A"/>
    <w:rsid w:val="00FE07C0"/>
    <w:rsid w:val="00FE409B"/>
    <w:rsid w:val="00FE6D4A"/>
    <w:rsid w:val="00FF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CC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D741D"/>
    <w:pPr>
      <w:spacing w:after="120" w:line="259" w:lineRule="auto"/>
    </w:pPr>
    <w:rPr>
      <w:color w:val="595959" w:themeColor="text1" w:themeTint="A6"/>
      <w:kern w:val="0"/>
      <w:sz w:val="30"/>
      <w:szCs w:val="3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4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389</Words>
  <Characters>2220</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499</cp:revision>
  <cp:lastPrinted>2016-11-28T21:20:00Z</cp:lastPrinted>
  <dcterms:created xsi:type="dcterms:W3CDTF">2016-11-28T21:17:00Z</dcterms:created>
  <dcterms:modified xsi:type="dcterms:W3CDTF">2016-12-18T22:26:00Z</dcterms:modified>
</cp:coreProperties>
</file>