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228D19D6" w:rsidR="00735418" w:rsidRPr="00735418" w:rsidRDefault="00280F99" w:rsidP="00735418">
      <w:pPr>
        <w:jc w:val="center"/>
        <w:rPr>
          <w:rFonts w:hint="eastAsia"/>
          <w:color w:val="9F4B67"/>
          <w:sz w:val="44"/>
          <w:szCs w:val="44"/>
        </w:rPr>
      </w:pPr>
      <w:r w:rsidRPr="00280F99">
        <w:rPr>
          <w:color w:val="9F4B67"/>
          <w:sz w:val="44"/>
          <w:szCs w:val="44"/>
        </w:rPr>
        <w:t>IOS10-</w:t>
      </w:r>
      <w:r w:rsidR="005B6910">
        <w:rPr>
          <w:rFonts w:hint="eastAsia"/>
          <w:color w:val="9F4B67"/>
          <w:sz w:val="44"/>
          <w:szCs w:val="44"/>
        </w:rPr>
        <w:t>属性动画器</w:t>
      </w:r>
    </w:p>
    <w:p w14:paraId="696549B8" w14:textId="2679F09F" w:rsidR="00B56A9A" w:rsidRDefault="00A334C2" w:rsidP="007510EC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简述</w:t>
      </w:r>
      <w:r w:rsidR="007510EC">
        <w:rPr>
          <w:rFonts w:hint="eastAsia"/>
        </w:rPr>
        <w:t>：</w:t>
      </w:r>
      <w:r w:rsidR="007510EC">
        <w:rPr>
          <w:lang w:val="en-US"/>
        </w:rPr>
        <w:t>iOS</w:t>
      </w:r>
      <w:r w:rsidR="007510EC">
        <w:rPr>
          <w:rFonts w:hint="eastAsia"/>
          <w:lang w:val="en-US"/>
        </w:rPr>
        <w:t>10新增动画</w:t>
      </w:r>
      <w:r w:rsidR="007510EC">
        <w:rPr>
          <w:lang w:val="en-US"/>
        </w:rPr>
        <w:t>API</w:t>
      </w:r>
      <w:r w:rsidR="007510EC">
        <w:rPr>
          <w:rFonts w:hint="eastAsia"/>
          <w:lang w:val="en-US"/>
        </w:rPr>
        <w:t>－</w:t>
      </w:r>
      <w:proofErr w:type="spellStart"/>
      <w:r w:rsidR="007510EC">
        <w:rPr>
          <w:lang w:val="en-US"/>
        </w:rPr>
        <w:t>UIViewPropertyAnimator</w:t>
      </w:r>
      <w:proofErr w:type="spellEnd"/>
      <w:r w:rsidR="007510EC">
        <w:rPr>
          <w:rFonts w:hint="eastAsia"/>
          <w:lang w:val="en-US"/>
        </w:rPr>
        <w:t>，通过该动画器生成的动画可以控制开始、暂停、继续</w:t>
      </w:r>
      <w:r w:rsidR="000125E1">
        <w:rPr>
          <w:rFonts w:hint="eastAsia"/>
          <w:lang w:val="en-US"/>
        </w:rPr>
        <w:t>和停止</w:t>
      </w:r>
      <w:r w:rsidR="00133A71">
        <w:rPr>
          <w:rFonts w:hint="eastAsia"/>
          <w:lang w:val="en-US"/>
        </w:rPr>
        <w:t>，特点如下：</w:t>
      </w:r>
    </w:p>
    <w:p w14:paraId="253A0590" w14:textId="3F560560" w:rsidR="003440F4" w:rsidRDefault="003440F4" w:rsidP="003440F4">
      <w:pPr>
        <w:pStyle w:val="a3"/>
        <w:ind w:left="360" w:firstLineChars="0" w:firstLine="0"/>
        <w:rPr>
          <w:rFonts w:hint="eastAsia"/>
          <w:lang w:val="en-US"/>
        </w:rPr>
      </w:pPr>
      <w:r>
        <w:rPr>
          <w:lang w:val="en-US"/>
        </w:rPr>
        <w:t>(1)</w:t>
      </w:r>
      <w:r>
        <w:rPr>
          <w:rFonts w:hint="eastAsia"/>
          <w:lang w:val="en-US"/>
        </w:rPr>
        <w:t xml:space="preserve">可中断 </w:t>
      </w:r>
      <w:r>
        <w:rPr>
          <w:lang w:val="en-US"/>
        </w:rPr>
        <w:t>(2)</w:t>
      </w:r>
      <w:r>
        <w:rPr>
          <w:rFonts w:hint="eastAsia"/>
          <w:lang w:val="en-US"/>
        </w:rPr>
        <w:t>可擦除</w:t>
      </w:r>
      <w:r>
        <w:rPr>
          <w:lang w:val="en-US"/>
        </w:rPr>
        <w:t xml:space="preserve"> (3)</w:t>
      </w:r>
      <w:r>
        <w:rPr>
          <w:rFonts w:hint="eastAsia"/>
          <w:lang w:val="en-US"/>
        </w:rPr>
        <w:t>可反转</w:t>
      </w:r>
      <w:r w:rsidR="007E6A85">
        <w:rPr>
          <w:rFonts w:hint="eastAsia"/>
          <w:lang w:val="en-US"/>
        </w:rPr>
        <w:t xml:space="preserve"> </w:t>
      </w:r>
      <w:r w:rsidR="007E6A85">
        <w:rPr>
          <w:lang w:val="en-US"/>
        </w:rPr>
        <w:t>(4)</w:t>
      </w:r>
      <w:r w:rsidR="007E6A85">
        <w:rPr>
          <w:rFonts w:hint="eastAsia"/>
          <w:lang w:val="en-US"/>
        </w:rPr>
        <w:t>丰富的动画时间控制功能</w:t>
      </w:r>
    </w:p>
    <w:p w14:paraId="252E0F90" w14:textId="77777777" w:rsidR="006438E7" w:rsidRDefault="006438E7" w:rsidP="006438E7">
      <w:pPr>
        <w:pStyle w:val="a3"/>
        <w:ind w:left="360" w:firstLineChars="0" w:firstLine="0"/>
        <w:rPr>
          <w:rFonts w:hint="eastAsia"/>
          <w:lang w:val="en-US"/>
        </w:rPr>
      </w:pPr>
    </w:p>
    <w:p w14:paraId="518CB531" w14:textId="7259D28D" w:rsidR="006438E7" w:rsidRDefault="006438E7" w:rsidP="006438E7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实例</w:t>
      </w:r>
    </w:p>
    <w:p w14:paraId="7317C7D3" w14:textId="055C85D3" w:rsidR="006438E7" w:rsidRDefault="00D56C3C" w:rsidP="006438E7">
      <w:pPr>
        <w:pStyle w:val="a3"/>
        <w:ind w:left="360" w:firstLineChars="0" w:firstLine="0"/>
        <w:rPr>
          <w:rFonts w:hint="eastAsia"/>
          <w:lang w:val="en-US"/>
        </w:rPr>
      </w:pPr>
      <w:r w:rsidRPr="00D56C3C">
        <w:rPr>
          <w:lang w:val="en-US"/>
        </w:rPr>
        <w:drawing>
          <wp:inline distT="0" distB="0" distL="0" distR="0" wp14:anchorId="4986B350" wp14:editId="20E54E67">
            <wp:extent cx="6566535" cy="3174021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7649" cy="318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899B" w14:textId="7F04C2B5" w:rsidR="00D56C3C" w:rsidRPr="006438E7" w:rsidRDefault="00D56C3C" w:rsidP="006438E7">
      <w:pPr>
        <w:pStyle w:val="a3"/>
        <w:ind w:left="360" w:firstLineChars="0" w:firstLine="0"/>
        <w:rPr>
          <w:rFonts w:hint="eastAsia"/>
          <w:lang w:val="en-US"/>
        </w:rPr>
      </w:pPr>
      <w:r w:rsidRPr="00D56C3C">
        <w:rPr>
          <w:lang w:val="en-US"/>
        </w:rPr>
        <w:drawing>
          <wp:inline distT="0" distB="0" distL="0" distR="0" wp14:anchorId="74AE9F7F" wp14:editId="393085D1">
            <wp:extent cx="6590665" cy="3203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7743" cy="320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C3C" w:rsidRPr="006438E7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4501"/>
    <w:rsid w:val="000125E1"/>
    <w:rsid w:val="00027A3D"/>
    <w:rsid w:val="00133A71"/>
    <w:rsid w:val="00144FD6"/>
    <w:rsid w:val="001A1161"/>
    <w:rsid w:val="001C6521"/>
    <w:rsid w:val="00212433"/>
    <w:rsid w:val="002377B9"/>
    <w:rsid w:val="00254AE1"/>
    <w:rsid w:val="002602E7"/>
    <w:rsid w:val="0027114B"/>
    <w:rsid w:val="00280F99"/>
    <w:rsid w:val="002A55B3"/>
    <w:rsid w:val="002C72B9"/>
    <w:rsid w:val="002C75D8"/>
    <w:rsid w:val="002D2DD7"/>
    <w:rsid w:val="002F0A54"/>
    <w:rsid w:val="003440F4"/>
    <w:rsid w:val="00367616"/>
    <w:rsid w:val="0037098A"/>
    <w:rsid w:val="0038714D"/>
    <w:rsid w:val="003932D7"/>
    <w:rsid w:val="003A03C0"/>
    <w:rsid w:val="003A6943"/>
    <w:rsid w:val="003B6C4C"/>
    <w:rsid w:val="00471FF4"/>
    <w:rsid w:val="00482DE8"/>
    <w:rsid w:val="0048510B"/>
    <w:rsid w:val="00485D01"/>
    <w:rsid w:val="00506973"/>
    <w:rsid w:val="00506F97"/>
    <w:rsid w:val="00515758"/>
    <w:rsid w:val="00526CC0"/>
    <w:rsid w:val="00551BA3"/>
    <w:rsid w:val="005772A0"/>
    <w:rsid w:val="0058671E"/>
    <w:rsid w:val="005B04AC"/>
    <w:rsid w:val="005B6910"/>
    <w:rsid w:val="005C5005"/>
    <w:rsid w:val="005E4AED"/>
    <w:rsid w:val="005E5791"/>
    <w:rsid w:val="006438E7"/>
    <w:rsid w:val="006520D8"/>
    <w:rsid w:val="00663C72"/>
    <w:rsid w:val="0067168F"/>
    <w:rsid w:val="006904B4"/>
    <w:rsid w:val="006A5D41"/>
    <w:rsid w:val="006E7859"/>
    <w:rsid w:val="007151D7"/>
    <w:rsid w:val="00735418"/>
    <w:rsid w:val="007510EC"/>
    <w:rsid w:val="0076547E"/>
    <w:rsid w:val="00776C88"/>
    <w:rsid w:val="007A1873"/>
    <w:rsid w:val="007A5F42"/>
    <w:rsid w:val="007B16A2"/>
    <w:rsid w:val="007B6B27"/>
    <w:rsid w:val="007D6050"/>
    <w:rsid w:val="007D6A37"/>
    <w:rsid w:val="007E6A85"/>
    <w:rsid w:val="007F7CA7"/>
    <w:rsid w:val="00817B3B"/>
    <w:rsid w:val="008E788A"/>
    <w:rsid w:val="008F53E1"/>
    <w:rsid w:val="00900AB0"/>
    <w:rsid w:val="00902BDC"/>
    <w:rsid w:val="00914142"/>
    <w:rsid w:val="00937A08"/>
    <w:rsid w:val="009555B0"/>
    <w:rsid w:val="009576FC"/>
    <w:rsid w:val="00962CFA"/>
    <w:rsid w:val="0097716D"/>
    <w:rsid w:val="009779C7"/>
    <w:rsid w:val="00983D98"/>
    <w:rsid w:val="00997B13"/>
    <w:rsid w:val="009A6202"/>
    <w:rsid w:val="009C56A3"/>
    <w:rsid w:val="009E57C0"/>
    <w:rsid w:val="00A334C2"/>
    <w:rsid w:val="00A5466E"/>
    <w:rsid w:val="00A62214"/>
    <w:rsid w:val="00A74C75"/>
    <w:rsid w:val="00AA4B9A"/>
    <w:rsid w:val="00AC14A5"/>
    <w:rsid w:val="00AC25F2"/>
    <w:rsid w:val="00AC34DD"/>
    <w:rsid w:val="00B000D9"/>
    <w:rsid w:val="00B56A9A"/>
    <w:rsid w:val="00B91F55"/>
    <w:rsid w:val="00BB1880"/>
    <w:rsid w:val="00BE643C"/>
    <w:rsid w:val="00BF01B6"/>
    <w:rsid w:val="00BF6E2A"/>
    <w:rsid w:val="00C96189"/>
    <w:rsid w:val="00CD61A4"/>
    <w:rsid w:val="00CF3B0B"/>
    <w:rsid w:val="00D5308D"/>
    <w:rsid w:val="00D56C3C"/>
    <w:rsid w:val="00D6196E"/>
    <w:rsid w:val="00D64BE8"/>
    <w:rsid w:val="00D7566A"/>
    <w:rsid w:val="00D77E83"/>
    <w:rsid w:val="00D80DB4"/>
    <w:rsid w:val="00D81582"/>
    <w:rsid w:val="00DD1CF1"/>
    <w:rsid w:val="00DF5F50"/>
    <w:rsid w:val="00E0254F"/>
    <w:rsid w:val="00E0731C"/>
    <w:rsid w:val="00EC70FA"/>
    <w:rsid w:val="00ED741D"/>
    <w:rsid w:val="00EE7256"/>
    <w:rsid w:val="00F15450"/>
    <w:rsid w:val="00F54371"/>
    <w:rsid w:val="00F8311D"/>
    <w:rsid w:val="00F94D9F"/>
    <w:rsid w:val="00FE055A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258</cp:revision>
  <cp:lastPrinted>2016-11-28T21:20:00Z</cp:lastPrinted>
  <dcterms:created xsi:type="dcterms:W3CDTF">2016-11-28T21:17:00Z</dcterms:created>
  <dcterms:modified xsi:type="dcterms:W3CDTF">2016-12-03T12:49:00Z</dcterms:modified>
</cp:coreProperties>
</file>