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2A46" w14:textId="136293E2" w:rsidR="002343E0" w:rsidRPr="002343E0" w:rsidRDefault="002343E0" w:rsidP="00C610DB">
      <w:pPr>
        <w:ind w:left="720" w:hanging="360"/>
        <w:contextualSpacing/>
        <w:rPr>
          <w:rFonts w:cstheme="minorHAnsi"/>
        </w:rPr>
      </w:pPr>
      <w:r w:rsidRPr="002343E0">
        <w:rPr>
          <w:rFonts w:cstheme="minorHAnsi"/>
        </w:rPr>
        <w:t xml:space="preserve">Quiz </w:t>
      </w:r>
      <w:r w:rsidR="00C610DB">
        <w:rPr>
          <w:rFonts w:cstheme="minorHAnsi"/>
        </w:rPr>
        <w:t>3</w:t>
      </w:r>
    </w:p>
    <w:p w14:paraId="0EAA404F" w14:textId="682445E7" w:rsidR="00C610DB" w:rsidRDefault="00CC7B0E" w:rsidP="00C610DB">
      <w:pPr>
        <w:pStyle w:val="NormalWeb"/>
        <w:numPr>
          <w:ilvl w:val="0"/>
          <w:numId w:val="1"/>
        </w:numPr>
        <w:contextualSpacing/>
        <w:rPr>
          <w:rFonts w:asciiTheme="minorHAnsi" w:hAnsiTheme="minorHAnsi" w:cstheme="minorHAnsi"/>
        </w:rPr>
      </w:pPr>
      <w:r w:rsidRPr="00C610DB">
        <w:rPr>
          <w:rFonts w:asciiTheme="minorHAnsi" w:hAnsiTheme="minorHAnsi" w:cstheme="minorHAnsi"/>
        </w:rPr>
        <w:t>(</w:t>
      </w:r>
      <w:r w:rsidR="00C610DB" w:rsidRPr="00C610DB">
        <w:rPr>
          <w:rFonts w:asciiTheme="minorHAnsi" w:hAnsiTheme="minorHAnsi" w:cstheme="minorHAnsi"/>
        </w:rPr>
        <w:t>True/False</w:t>
      </w:r>
      <w:r w:rsidRPr="00C610DB">
        <w:rPr>
          <w:rFonts w:asciiTheme="minorHAnsi" w:hAnsiTheme="minorHAnsi" w:cstheme="minorHAnsi"/>
        </w:rPr>
        <w:t xml:space="preserve">) </w:t>
      </w:r>
      <w:r w:rsidR="00C610DB" w:rsidRPr="00C610DB">
        <w:rPr>
          <w:rFonts w:asciiTheme="minorHAnsi" w:hAnsiTheme="minorHAnsi" w:cstheme="minorHAnsi"/>
        </w:rPr>
        <w:t>If the Pearson’s correlation of two variables is 0, then there is no association between those two variables.</w:t>
      </w:r>
    </w:p>
    <w:p w14:paraId="529AAB60" w14:textId="12AD5067" w:rsidR="00C610DB" w:rsidRDefault="00C610DB" w:rsidP="00C610DB">
      <w:pPr>
        <w:pStyle w:val="NormalWeb"/>
        <w:contextualSpacing/>
        <w:rPr>
          <w:rFonts w:asciiTheme="minorHAnsi" w:hAnsiTheme="minorHAnsi" w:cstheme="minorHAnsi"/>
        </w:rPr>
      </w:pPr>
    </w:p>
    <w:p w14:paraId="49ABF887" w14:textId="27442B75" w:rsidR="00C610DB" w:rsidRDefault="00C610DB" w:rsidP="00C610DB">
      <w:pPr>
        <w:pStyle w:val="NormalWeb"/>
        <w:numPr>
          <w:ilvl w:val="0"/>
          <w:numId w:val="1"/>
        </w:numPr>
        <w:contextualSpacing/>
        <w:rPr>
          <w:rFonts w:asciiTheme="minorHAnsi" w:hAnsiTheme="minorHAnsi" w:cstheme="minorHAnsi"/>
        </w:rPr>
      </w:pPr>
      <w:r>
        <w:rPr>
          <w:rFonts w:asciiTheme="minorHAnsi" w:hAnsiTheme="minorHAnsi" w:cstheme="minorHAnsi"/>
        </w:rPr>
        <w:t>(Multiple choice) The Pearson’s correlation of the two variables plotted below is closest to which of the following?</w:t>
      </w:r>
      <w:r w:rsidRPr="00C610DB">
        <w:rPr>
          <w:rFonts w:asciiTheme="minorHAnsi" w:hAnsiTheme="minorHAnsi" w:cstheme="minorHAnsi"/>
        </w:rPr>
        <w:drawing>
          <wp:inline distT="0" distB="0" distL="0" distR="0" wp14:anchorId="29782EF9" wp14:editId="02AEDE5A">
            <wp:extent cx="4038600" cy="23749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4038600" cy="2374900"/>
                    </a:xfrm>
                    <a:prstGeom prst="rect">
                      <a:avLst/>
                    </a:prstGeom>
                  </pic:spPr>
                </pic:pic>
              </a:graphicData>
            </a:graphic>
          </wp:inline>
        </w:drawing>
      </w:r>
    </w:p>
    <w:p w14:paraId="34C94095" w14:textId="77777777" w:rsidR="00C610DB" w:rsidRDefault="00C610DB" w:rsidP="00C610DB">
      <w:pPr>
        <w:pStyle w:val="ListParagraph"/>
        <w:rPr>
          <w:rFonts w:cstheme="minorHAnsi"/>
        </w:rPr>
      </w:pPr>
    </w:p>
    <w:p w14:paraId="7D440037" w14:textId="217547FB" w:rsidR="00C610DB" w:rsidRDefault="00C610DB" w:rsidP="00C610DB">
      <w:pPr>
        <w:pStyle w:val="NormalWeb"/>
        <w:numPr>
          <w:ilvl w:val="0"/>
          <w:numId w:val="9"/>
        </w:numPr>
        <w:contextualSpacing/>
        <w:rPr>
          <w:rFonts w:asciiTheme="minorHAnsi" w:hAnsiTheme="minorHAnsi" w:cstheme="minorHAnsi"/>
        </w:rPr>
      </w:pPr>
      <w:r>
        <w:rPr>
          <w:rFonts w:asciiTheme="minorHAnsi" w:hAnsiTheme="minorHAnsi" w:cstheme="minorHAnsi"/>
        </w:rPr>
        <w:t>-1</w:t>
      </w:r>
    </w:p>
    <w:p w14:paraId="2B5723AE" w14:textId="6DECA373" w:rsidR="00C610DB" w:rsidRDefault="00C610DB" w:rsidP="00C610DB">
      <w:pPr>
        <w:pStyle w:val="NormalWeb"/>
        <w:numPr>
          <w:ilvl w:val="0"/>
          <w:numId w:val="9"/>
        </w:numPr>
        <w:contextualSpacing/>
        <w:rPr>
          <w:rFonts w:asciiTheme="minorHAnsi" w:hAnsiTheme="minorHAnsi" w:cstheme="minorHAnsi"/>
        </w:rPr>
      </w:pPr>
      <w:r>
        <w:rPr>
          <w:rFonts w:asciiTheme="minorHAnsi" w:hAnsiTheme="minorHAnsi" w:cstheme="minorHAnsi"/>
        </w:rPr>
        <w:t>-0.5</w:t>
      </w:r>
    </w:p>
    <w:p w14:paraId="2A475C5A" w14:textId="610817D6" w:rsidR="00C610DB" w:rsidRDefault="00C610DB" w:rsidP="00C610DB">
      <w:pPr>
        <w:pStyle w:val="NormalWeb"/>
        <w:numPr>
          <w:ilvl w:val="0"/>
          <w:numId w:val="9"/>
        </w:numPr>
        <w:contextualSpacing/>
        <w:rPr>
          <w:rFonts w:asciiTheme="minorHAnsi" w:hAnsiTheme="minorHAnsi" w:cstheme="minorHAnsi"/>
        </w:rPr>
      </w:pPr>
      <w:r>
        <w:rPr>
          <w:rFonts w:asciiTheme="minorHAnsi" w:hAnsiTheme="minorHAnsi" w:cstheme="minorHAnsi"/>
        </w:rPr>
        <w:t>0</w:t>
      </w:r>
    </w:p>
    <w:p w14:paraId="0E875F29" w14:textId="7D61B251" w:rsidR="00C610DB" w:rsidRDefault="00C610DB" w:rsidP="00C610DB">
      <w:pPr>
        <w:pStyle w:val="NormalWeb"/>
        <w:numPr>
          <w:ilvl w:val="0"/>
          <w:numId w:val="9"/>
        </w:numPr>
        <w:contextualSpacing/>
        <w:rPr>
          <w:rFonts w:asciiTheme="minorHAnsi" w:hAnsiTheme="minorHAnsi" w:cstheme="minorHAnsi"/>
        </w:rPr>
      </w:pPr>
      <w:r>
        <w:rPr>
          <w:rFonts w:asciiTheme="minorHAnsi" w:hAnsiTheme="minorHAnsi" w:cstheme="minorHAnsi"/>
        </w:rPr>
        <w:t>0.5</w:t>
      </w:r>
    </w:p>
    <w:p w14:paraId="2802BC06" w14:textId="2753A8FB" w:rsidR="00C610DB" w:rsidRDefault="00C610DB" w:rsidP="00C610DB">
      <w:pPr>
        <w:pStyle w:val="NormalWeb"/>
        <w:numPr>
          <w:ilvl w:val="0"/>
          <w:numId w:val="9"/>
        </w:numPr>
        <w:contextualSpacing/>
        <w:rPr>
          <w:rFonts w:asciiTheme="minorHAnsi" w:hAnsiTheme="minorHAnsi" w:cstheme="minorHAnsi"/>
        </w:rPr>
      </w:pPr>
      <w:r>
        <w:rPr>
          <w:rFonts w:asciiTheme="minorHAnsi" w:hAnsiTheme="minorHAnsi" w:cstheme="minorHAnsi"/>
        </w:rPr>
        <w:t>1</w:t>
      </w:r>
    </w:p>
    <w:p w14:paraId="4F866818" w14:textId="7254426C" w:rsidR="00C610DB" w:rsidRDefault="00C610DB" w:rsidP="00C610DB">
      <w:pPr>
        <w:pStyle w:val="NormalWeb"/>
        <w:contextualSpacing/>
        <w:rPr>
          <w:rFonts w:asciiTheme="minorHAnsi" w:hAnsiTheme="minorHAnsi" w:cstheme="minorHAnsi"/>
        </w:rPr>
      </w:pPr>
    </w:p>
    <w:p w14:paraId="2585240B" w14:textId="237C5097" w:rsidR="00C610DB" w:rsidRDefault="00C610DB" w:rsidP="00C610DB">
      <w:pPr>
        <w:pStyle w:val="NormalWeb"/>
        <w:numPr>
          <w:ilvl w:val="0"/>
          <w:numId w:val="1"/>
        </w:numPr>
        <w:contextualSpacing/>
        <w:rPr>
          <w:rFonts w:asciiTheme="minorHAnsi" w:hAnsiTheme="minorHAnsi" w:cstheme="minorHAnsi"/>
        </w:rPr>
      </w:pPr>
      <w:r>
        <w:rPr>
          <w:rFonts w:asciiTheme="minorHAnsi" w:hAnsiTheme="minorHAnsi" w:cstheme="minorHAnsi"/>
        </w:rPr>
        <w:t xml:space="preserve">(True/False) </w:t>
      </w:r>
      <w:r w:rsidR="00BC6E4E">
        <w:rPr>
          <w:rFonts w:asciiTheme="minorHAnsi" w:hAnsiTheme="minorHAnsi" w:cstheme="minorHAnsi"/>
        </w:rPr>
        <w:t>The linearity assumption required for linear regression means that when the outcome is plotted against the predictor, the points must lie on a straight line.</w:t>
      </w:r>
    </w:p>
    <w:p w14:paraId="732C8572" w14:textId="0E086964" w:rsidR="00BC6E4E" w:rsidRDefault="00BC6E4E" w:rsidP="00BC6E4E">
      <w:pPr>
        <w:pStyle w:val="NormalWeb"/>
        <w:contextualSpacing/>
        <w:rPr>
          <w:rFonts w:asciiTheme="minorHAnsi" w:hAnsiTheme="minorHAnsi" w:cstheme="minorHAnsi"/>
        </w:rPr>
      </w:pPr>
    </w:p>
    <w:p w14:paraId="623CA228" w14:textId="77777777" w:rsidR="00DA1733" w:rsidRPr="00DA1733" w:rsidRDefault="00A026A2" w:rsidP="00DA1733">
      <w:pPr>
        <w:pStyle w:val="NormalWeb"/>
        <w:numPr>
          <w:ilvl w:val="0"/>
          <w:numId w:val="1"/>
        </w:numPr>
        <w:contextualSpacing/>
        <w:rPr>
          <w:rFonts w:asciiTheme="minorHAnsi" w:hAnsiTheme="minorHAnsi" w:cstheme="minorHAnsi"/>
        </w:rPr>
      </w:pPr>
      <w:r>
        <w:rPr>
          <w:rFonts w:asciiTheme="minorHAnsi" w:hAnsiTheme="minorHAnsi" w:cstheme="minorHAnsi"/>
        </w:rPr>
        <w:t xml:space="preserve">(Multiple </w:t>
      </w:r>
      <w:r w:rsidRPr="00DA1733">
        <w:rPr>
          <w:rFonts w:asciiTheme="minorHAnsi" w:hAnsiTheme="minorHAnsi" w:cstheme="minorHAnsi"/>
        </w:rPr>
        <w:t>choice) The following is taken from a classic study on the association between lung cancer and smoking:</w:t>
      </w:r>
    </w:p>
    <w:p w14:paraId="176F730A" w14:textId="77777777" w:rsidR="00DA1733" w:rsidRPr="00DA1733" w:rsidRDefault="00DA1733" w:rsidP="00DA1733">
      <w:pPr>
        <w:pStyle w:val="NormalWeb"/>
        <w:ind w:firstLine="720"/>
        <w:contextualSpacing/>
        <w:rPr>
          <w:rFonts w:asciiTheme="minorHAnsi" w:hAnsiTheme="minorHAnsi" w:cstheme="minorHAnsi"/>
        </w:rPr>
      </w:pPr>
    </w:p>
    <w:p w14:paraId="04F1E455" w14:textId="77777777" w:rsidR="00DA1733" w:rsidRPr="00DA1733" w:rsidRDefault="00DA1733" w:rsidP="00DA1733">
      <w:pPr>
        <w:pStyle w:val="NormalWeb"/>
        <w:ind w:firstLine="720"/>
        <w:contextualSpacing/>
        <w:rPr>
          <w:rFonts w:asciiTheme="minorHAnsi" w:hAnsiTheme="minorHAnsi" w:cstheme="minorHAnsi"/>
        </w:rPr>
      </w:pPr>
      <w:r w:rsidRPr="00DA1733">
        <w:rPr>
          <w:rFonts w:asciiTheme="minorHAnsi" w:hAnsiTheme="minorHAnsi" w:cstheme="minorHAnsi"/>
        </w:rPr>
        <w:t xml:space="preserve">Twenty London hospitals were asked to co-operate by notifying of all patients admitted </w:t>
      </w:r>
    </w:p>
    <w:p w14:paraId="259C41AA" w14:textId="017539B8" w:rsidR="00DA1733" w:rsidRDefault="00DA1733" w:rsidP="00DA1733">
      <w:pPr>
        <w:pStyle w:val="NormalWeb"/>
        <w:ind w:left="720"/>
        <w:contextualSpacing/>
        <w:rPr>
          <w:rFonts w:asciiTheme="minorHAnsi" w:hAnsiTheme="minorHAnsi" w:cstheme="minorHAnsi"/>
        </w:rPr>
      </w:pPr>
      <w:r w:rsidRPr="00DA1733">
        <w:rPr>
          <w:rFonts w:asciiTheme="minorHAnsi" w:hAnsiTheme="minorHAnsi" w:cstheme="minorHAnsi"/>
        </w:rPr>
        <w:t xml:space="preserve">to them with carcinoma of the lung. On receipt of the notification an [interviewer], engaged wholly on research, visited the hospital to interview the patient, using a set questionary. As well, however, as interviewing the notified patients with cancer, the [interviewers] were required to make similar inquiries of a group of "non-cancer control" patients. In this investigation the patients were closely questioned and asked (a) if they had smoked at any period of their lives; (b) the ages at which they had started and stopped; (c) the amount they were in the habit of smoking before the onset of illness which had brought them into hospital; (d) the main changes in their smoking </w:t>
      </w:r>
      <w:r w:rsidRPr="00DA1733">
        <w:rPr>
          <w:rFonts w:asciiTheme="minorHAnsi" w:hAnsiTheme="minorHAnsi" w:cstheme="minorHAnsi"/>
        </w:rPr>
        <w:lastRenderedPageBreak/>
        <w:t>history and the maximum they had ever been in the habit of smoking; (e) the varying proportions smoked in pipes and cigarettes; and (f) whether or not they inhaled. </w:t>
      </w:r>
    </w:p>
    <w:p w14:paraId="0933E811" w14:textId="275A8BB3" w:rsidR="00732C48" w:rsidRDefault="00732C48" w:rsidP="00DA1733">
      <w:pPr>
        <w:pStyle w:val="NormalWeb"/>
        <w:ind w:left="720"/>
        <w:contextualSpacing/>
        <w:rPr>
          <w:rFonts w:asciiTheme="minorHAnsi" w:hAnsiTheme="minorHAnsi" w:cstheme="minorHAnsi"/>
        </w:rPr>
      </w:pPr>
    </w:p>
    <w:p w14:paraId="57AE27DB" w14:textId="3254BDAC" w:rsidR="00732C48" w:rsidRDefault="00732C48" w:rsidP="00DA1733">
      <w:pPr>
        <w:pStyle w:val="NormalWeb"/>
        <w:ind w:left="720"/>
        <w:contextualSpacing/>
        <w:rPr>
          <w:rFonts w:asciiTheme="minorHAnsi" w:hAnsiTheme="minorHAnsi" w:cstheme="minorHAnsi"/>
        </w:rPr>
      </w:pPr>
      <w:r>
        <w:rPr>
          <w:rFonts w:asciiTheme="minorHAnsi" w:hAnsiTheme="minorHAnsi" w:cstheme="minorHAnsi"/>
        </w:rPr>
        <w:t>Based on this excerpt, which of the following best describes the study design?</w:t>
      </w:r>
    </w:p>
    <w:p w14:paraId="77FD340A" w14:textId="47C26B8D" w:rsidR="00732C48" w:rsidRDefault="00732C48" w:rsidP="00DA1733">
      <w:pPr>
        <w:pStyle w:val="NormalWeb"/>
        <w:ind w:left="720"/>
        <w:contextualSpacing/>
        <w:rPr>
          <w:rFonts w:asciiTheme="minorHAnsi" w:hAnsiTheme="minorHAnsi" w:cstheme="minorHAnsi"/>
        </w:rPr>
      </w:pPr>
    </w:p>
    <w:p w14:paraId="08A4ED3F" w14:textId="3C4B0A8A" w:rsidR="00732C48" w:rsidRDefault="00732C48" w:rsidP="00732C48">
      <w:pPr>
        <w:pStyle w:val="NormalWeb"/>
        <w:numPr>
          <w:ilvl w:val="0"/>
          <w:numId w:val="10"/>
        </w:numPr>
        <w:contextualSpacing/>
        <w:rPr>
          <w:rFonts w:asciiTheme="minorHAnsi" w:hAnsiTheme="minorHAnsi" w:cstheme="minorHAnsi"/>
        </w:rPr>
      </w:pPr>
      <w:r>
        <w:rPr>
          <w:rFonts w:asciiTheme="minorHAnsi" w:hAnsiTheme="minorHAnsi" w:cstheme="minorHAnsi"/>
        </w:rPr>
        <w:t>Cross-sectional</w:t>
      </w:r>
    </w:p>
    <w:p w14:paraId="25E028C6" w14:textId="2460F09E" w:rsidR="00732C48" w:rsidRDefault="00732C48" w:rsidP="00732C48">
      <w:pPr>
        <w:pStyle w:val="NormalWeb"/>
        <w:numPr>
          <w:ilvl w:val="0"/>
          <w:numId w:val="10"/>
        </w:numPr>
        <w:contextualSpacing/>
        <w:rPr>
          <w:rFonts w:asciiTheme="minorHAnsi" w:hAnsiTheme="minorHAnsi" w:cstheme="minorHAnsi"/>
        </w:rPr>
      </w:pPr>
      <w:r>
        <w:rPr>
          <w:rFonts w:asciiTheme="minorHAnsi" w:hAnsiTheme="minorHAnsi" w:cstheme="minorHAnsi"/>
        </w:rPr>
        <w:t>Randomized controlled trial</w:t>
      </w:r>
    </w:p>
    <w:p w14:paraId="35FB930C" w14:textId="589D691E" w:rsidR="00732C48" w:rsidRDefault="00732C48" w:rsidP="00732C48">
      <w:pPr>
        <w:pStyle w:val="NormalWeb"/>
        <w:numPr>
          <w:ilvl w:val="0"/>
          <w:numId w:val="10"/>
        </w:numPr>
        <w:contextualSpacing/>
        <w:rPr>
          <w:rFonts w:asciiTheme="minorHAnsi" w:hAnsiTheme="minorHAnsi" w:cstheme="minorHAnsi"/>
        </w:rPr>
      </w:pPr>
      <w:r>
        <w:rPr>
          <w:rFonts w:asciiTheme="minorHAnsi" w:hAnsiTheme="minorHAnsi" w:cstheme="minorHAnsi"/>
        </w:rPr>
        <w:t>Prospective cohort</w:t>
      </w:r>
    </w:p>
    <w:p w14:paraId="29D69B43" w14:textId="7213D9A9" w:rsidR="00732C48" w:rsidRDefault="00732C48" w:rsidP="00732C48">
      <w:pPr>
        <w:pStyle w:val="NormalWeb"/>
        <w:numPr>
          <w:ilvl w:val="0"/>
          <w:numId w:val="10"/>
        </w:numPr>
        <w:contextualSpacing/>
        <w:rPr>
          <w:rFonts w:asciiTheme="minorHAnsi" w:hAnsiTheme="minorHAnsi" w:cstheme="minorHAnsi"/>
        </w:rPr>
      </w:pPr>
      <w:r>
        <w:rPr>
          <w:rFonts w:asciiTheme="minorHAnsi" w:hAnsiTheme="minorHAnsi" w:cstheme="minorHAnsi"/>
        </w:rPr>
        <w:t>Case-control</w:t>
      </w:r>
    </w:p>
    <w:p w14:paraId="7E9222E6" w14:textId="4751D128" w:rsidR="008D7B3C" w:rsidRDefault="008D7B3C" w:rsidP="008D7B3C">
      <w:pPr>
        <w:pStyle w:val="NormalWeb"/>
        <w:contextualSpacing/>
        <w:rPr>
          <w:rFonts w:asciiTheme="minorHAnsi" w:hAnsiTheme="minorHAnsi" w:cstheme="minorHAnsi"/>
        </w:rPr>
      </w:pPr>
    </w:p>
    <w:p w14:paraId="28D1D242" w14:textId="6689A936" w:rsidR="008D7B3C" w:rsidRDefault="008D7B3C" w:rsidP="008D7B3C">
      <w:pPr>
        <w:pStyle w:val="NormalWeb"/>
        <w:numPr>
          <w:ilvl w:val="0"/>
          <w:numId w:val="1"/>
        </w:numPr>
        <w:contextualSpacing/>
        <w:rPr>
          <w:rFonts w:asciiTheme="minorHAnsi" w:hAnsiTheme="minorHAnsi" w:cstheme="minorHAnsi"/>
        </w:rPr>
      </w:pPr>
      <w:r>
        <w:rPr>
          <w:rFonts w:asciiTheme="minorHAnsi" w:hAnsiTheme="minorHAnsi" w:cstheme="minorHAnsi"/>
        </w:rPr>
        <w:t>(True/False)</w:t>
      </w:r>
      <w:r w:rsidR="005420B9">
        <w:rPr>
          <w:rFonts w:asciiTheme="minorHAnsi" w:hAnsiTheme="minorHAnsi" w:cstheme="minorHAnsi"/>
        </w:rPr>
        <w:t xml:space="preserve"> If X has a t-distribution with 5 degrees of freedom and Y has a standard Normal distribution, then the following inequality holds:</w:t>
      </w:r>
    </w:p>
    <w:p w14:paraId="4A2D600C" w14:textId="49CA879F" w:rsidR="005420B9" w:rsidRDefault="005420B9" w:rsidP="005420B9">
      <w:pPr>
        <w:pStyle w:val="NormalWeb"/>
        <w:ind w:left="720"/>
        <w:contextualSpacing/>
        <w:rPr>
          <w:rFonts w:asciiTheme="minorHAnsi" w:hAnsiTheme="minorHAnsi" w:cstheme="minorHAnsi"/>
        </w:rPr>
      </w:pPr>
    </w:p>
    <w:p w14:paraId="79C1C1BD" w14:textId="4707D8D5" w:rsidR="005420B9" w:rsidRDefault="005420B9" w:rsidP="005420B9">
      <w:pPr>
        <w:pStyle w:val="NormalWeb"/>
        <w:ind w:left="720"/>
        <w:contextualSpacing/>
        <w:rPr>
          <w:rFonts w:asciiTheme="minorHAnsi" w:hAnsiTheme="minorHAnsi" w:cstheme="minorHAnsi"/>
        </w:rPr>
      </w:pPr>
      <w:proofErr w:type="gramStart"/>
      <w:r>
        <w:rPr>
          <w:rFonts w:asciiTheme="minorHAnsi" w:hAnsiTheme="minorHAnsi" w:cstheme="minorHAnsi"/>
        </w:rPr>
        <w:t>P(</w:t>
      </w:r>
      <w:proofErr w:type="gramEnd"/>
      <w:r>
        <w:rPr>
          <w:rFonts w:asciiTheme="minorHAnsi" w:hAnsiTheme="minorHAnsi" w:cstheme="minorHAnsi"/>
        </w:rPr>
        <w:t>X &gt; 2) &gt; P(Y &gt; 2)</w:t>
      </w:r>
    </w:p>
    <w:p w14:paraId="13164490" w14:textId="58511257" w:rsidR="005420B9" w:rsidRDefault="005420B9" w:rsidP="005420B9">
      <w:pPr>
        <w:pStyle w:val="NormalWeb"/>
        <w:contextualSpacing/>
        <w:rPr>
          <w:rFonts w:asciiTheme="minorHAnsi" w:hAnsiTheme="minorHAnsi" w:cstheme="minorHAnsi"/>
        </w:rPr>
      </w:pPr>
    </w:p>
    <w:p w14:paraId="0412D3B5" w14:textId="77777777" w:rsidR="00FC6FD2" w:rsidRPr="00FC6FD2" w:rsidRDefault="00FC6FD2" w:rsidP="00FC6FD2">
      <w:pPr>
        <w:pStyle w:val="NormalWeb"/>
        <w:numPr>
          <w:ilvl w:val="0"/>
          <w:numId w:val="1"/>
        </w:numPr>
        <w:rPr>
          <w:rFonts w:asciiTheme="minorHAnsi" w:hAnsiTheme="minorHAnsi" w:cstheme="minorHAnsi"/>
        </w:rPr>
      </w:pPr>
      <w:r>
        <w:rPr>
          <w:rFonts w:asciiTheme="minorHAnsi" w:hAnsiTheme="minorHAnsi" w:cstheme="minorHAnsi"/>
        </w:rPr>
        <w:t xml:space="preserve">(Short </w:t>
      </w:r>
      <w:r w:rsidRPr="00FC6FD2">
        <w:rPr>
          <w:rFonts w:asciiTheme="minorHAnsi" w:hAnsiTheme="minorHAnsi" w:cstheme="minorHAnsi"/>
        </w:rPr>
        <w:t xml:space="preserve">answer) Suppose </w:t>
      </w:r>
      <w:r w:rsidRPr="00FC6FD2">
        <w:rPr>
          <w:rFonts w:asciiTheme="minorHAnsi" w:hAnsiTheme="minorHAnsi" w:cstheme="minorHAnsi"/>
        </w:rPr>
        <w:t xml:space="preserve">I am trying to estimate the mean weight of fish living in Lake Washington. I manage to catch 100 fish and weigh them using a digital scale. After recording my measurements, I discover that my scale is </w:t>
      </w:r>
      <w:proofErr w:type="spellStart"/>
      <w:r w:rsidRPr="00FC6FD2">
        <w:rPr>
          <w:rFonts w:asciiTheme="minorHAnsi" w:hAnsiTheme="minorHAnsi" w:cstheme="minorHAnsi"/>
        </w:rPr>
        <w:t>miscalibrated</w:t>
      </w:r>
      <w:proofErr w:type="spellEnd"/>
      <w:r w:rsidRPr="00FC6FD2">
        <w:rPr>
          <w:rFonts w:asciiTheme="minorHAnsi" w:hAnsiTheme="minorHAnsi" w:cstheme="minorHAnsi"/>
        </w:rPr>
        <w:t>: it adds half an ounce to every measurement it makes. (For example, a fish that truly weighs 8.0 ounces will be recorded as weighing 8.5 ounces.)</w:t>
      </w:r>
    </w:p>
    <w:p w14:paraId="48392054" w14:textId="3E0131DC" w:rsidR="00FC6FD2" w:rsidRPr="00826EAD" w:rsidRDefault="00FC6FD2" w:rsidP="00FC6FD2">
      <w:pPr>
        <w:pStyle w:val="NormalWeb"/>
        <w:ind w:left="720"/>
        <w:rPr>
          <w:rFonts w:asciiTheme="minorHAnsi" w:hAnsiTheme="minorHAnsi" w:cstheme="minorHAnsi"/>
        </w:rPr>
      </w:pPr>
      <w:r w:rsidRPr="00FC6FD2">
        <w:rPr>
          <w:rFonts w:asciiTheme="minorHAnsi" w:hAnsiTheme="minorHAnsi" w:cstheme="minorHAnsi"/>
        </w:rPr>
        <w:t xml:space="preserve">If </w:t>
      </w:r>
      <w:r w:rsidRPr="00826EAD">
        <w:rPr>
          <w:rFonts w:asciiTheme="minorHAnsi" w:hAnsiTheme="minorHAnsi" w:cstheme="minorHAnsi"/>
        </w:rPr>
        <w:t>I use my data to estimate the mean Lake Washington fish weight, will the miscalibration of my scale affect the accuracy of my estimate, the precision, or both? Briefly explain your reasoning. </w:t>
      </w:r>
    </w:p>
    <w:p w14:paraId="69ECB340" w14:textId="486964D8" w:rsidR="00826EAD" w:rsidRPr="00826EAD" w:rsidRDefault="005F3CB3" w:rsidP="00826EAD">
      <w:pPr>
        <w:pStyle w:val="ListParagraph"/>
        <w:numPr>
          <w:ilvl w:val="0"/>
          <w:numId w:val="1"/>
        </w:numPr>
        <w:spacing w:before="100" w:beforeAutospacing="1" w:after="100" w:afterAutospacing="1"/>
        <w:rPr>
          <w:rFonts w:eastAsia="Times New Roman" w:cstheme="minorHAnsi"/>
        </w:rPr>
      </w:pPr>
      <w:r>
        <w:rPr>
          <w:rFonts w:eastAsia="Times New Roman" w:cstheme="minorHAnsi"/>
        </w:rPr>
        <w:t xml:space="preserve">(Short answer) </w:t>
      </w:r>
      <w:r w:rsidR="00826EAD" w:rsidRPr="00826EAD">
        <w:rPr>
          <w:rFonts w:eastAsia="Times New Roman" w:cstheme="minorHAnsi"/>
        </w:rPr>
        <w:t>I am studying the association between a child's height and their FEV (forced expiratory volume, a measure of lung function). I randomly sample 654 children, measure their height (in inches) and FEV (in liters per second), and run a linear regression of FEV on height. The estimated regression slope is 0.132. </w:t>
      </w:r>
    </w:p>
    <w:p w14:paraId="3CD5A619" w14:textId="77777777" w:rsidR="00826EAD" w:rsidRPr="00826EAD" w:rsidRDefault="00826EAD" w:rsidP="00826EAD">
      <w:pPr>
        <w:pStyle w:val="ListParagraph"/>
        <w:spacing w:before="100" w:beforeAutospacing="1" w:after="100" w:afterAutospacing="1"/>
        <w:rPr>
          <w:rFonts w:eastAsia="Times New Roman" w:cstheme="minorHAnsi"/>
        </w:rPr>
      </w:pPr>
    </w:p>
    <w:p w14:paraId="38A59430" w14:textId="36FA5683" w:rsidR="00826EAD" w:rsidRPr="00826EAD" w:rsidRDefault="00826EAD" w:rsidP="00826EAD">
      <w:pPr>
        <w:pStyle w:val="ListParagraph"/>
        <w:spacing w:before="100" w:beforeAutospacing="1" w:after="100" w:afterAutospacing="1"/>
        <w:rPr>
          <w:rFonts w:eastAsia="Times New Roman" w:cstheme="minorHAnsi"/>
        </w:rPr>
      </w:pPr>
      <w:r w:rsidRPr="00826EAD">
        <w:rPr>
          <w:rFonts w:eastAsia="Times New Roman" w:cstheme="minorHAnsi"/>
        </w:rPr>
        <w:t>In my analysis writeup, I write "We estimate that, on average, for every 1-inch increase in height, FEV increases by 0.132 liters/second." </w:t>
      </w:r>
    </w:p>
    <w:p w14:paraId="7B81A094" w14:textId="77777777" w:rsidR="00826EAD" w:rsidRPr="00826EAD" w:rsidRDefault="00826EAD" w:rsidP="00826EAD">
      <w:pPr>
        <w:pStyle w:val="ListParagraph"/>
        <w:spacing w:before="100" w:beforeAutospacing="1" w:after="100" w:afterAutospacing="1"/>
        <w:rPr>
          <w:rFonts w:eastAsia="Times New Roman" w:cstheme="minorHAnsi"/>
        </w:rPr>
      </w:pPr>
    </w:p>
    <w:p w14:paraId="4332CB88" w14:textId="564E733B" w:rsidR="00826EAD" w:rsidRDefault="00826EAD" w:rsidP="00826EAD">
      <w:pPr>
        <w:pStyle w:val="ListParagraph"/>
        <w:spacing w:before="100" w:beforeAutospacing="1" w:after="100" w:afterAutospacing="1"/>
        <w:rPr>
          <w:rFonts w:eastAsia="Times New Roman" w:cstheme="minorHAnsi"/>
        </w:rPr>
      </w:pPr>
      <w:r w:rsidRPr="00826EAD">
        <w:rPr>
          <w:rFonts w:eastAsia="Times New Roman" w:cstheme="minorHAnsi"/>
        </w:rPr>
        <w:t>I</w:t>
      </w:r>
      <w:r w:rsidRPr="00826EAD">
        <w:rPr>
          <w:rFonts w:eastAsia="Times New Roman" w:cstheme="minorHAnsi"/>
        </w:rPr>
        <w:t>s this interpretation correct? Why or why not?</w:t>
      </w:r>
    </w:p>
    <w:p w14:paraId="1AA7755A" w14:textId="77777777" w:rsidR="0004219B" w:rsidRDefault="0004219B" w:rsidP="00826EAD">
      <w:pPr>
        <w:pStyle w:val="ListParagraph"/>
        <w:spacing w:before="100" w:beforeAutospacing="1" w:after="100" w:afterAutospacing="1"/>
        <w:rPr>
          <w:rFonts w:eastAsia="Times New Roman" w:cstheme="minorHAnsi"/>
        </w:rPr>
      </w:pPr>
    </w:p>
    <w:p w14:paraId="60FAFE76" w14:textId="00943E1B" w:rsidR="0004219B" w:rsidRDefault="0004219B" w:rsidP="0004219B">
      <w:pPr>
        <w:pStyle w:val="ListParagraph"/>
        <w:numPr>
          <w:ilvl w:val="0"/>
          <w:numId w:val="1"/>
        </w:numPr>
        <w:spacing w:before="100" w:beforeAutospacing="1" w:after="100" w:afterAutospacing="1"/>
        <w:rPr>
          <w:rFonts w:eastAsia="Times New Roman" w:cstheme="minorHAnsi"/>
        </w:rPr>
      </w:pPr>
      <w:r>
        <w:rPr>
          <w:rFonts w:eastAsia="Times New Roman" w:cstheme="minorHAnsi"/>
        </w:rPr>
        <w:t>(Multiple choice) I run a linear regression of variable Y on variable X and get the following R output. Based on the hypothesis test for the slope, which of the following is a valid conclusion?</w:t>
      </w:r>
    </w:p>
    <w:p w14:paraId="521F3F84" w14:textId="13D47D27" w:rsidR="00344941" w:rsidRDefault="00344941" w:rsidP="00344941">
      <w:pPr>
        <w:pStyle w:val="ListParagraph"/>
        <w:spacing w:before="100" w:beforeAutospacing="1" w:after="100" w:afterAutospacing="1"/>
        <w:rPr>
          <w:rFonts w:eastAsia="Times New Roman" w:cstheme="minorHAnsi"/>
        </w:rPr>
      </w:pPr>
    </w:p>
    <w:p w14:paraId="59D20A12" w14:textId="7E4A3135" w:rsidR="00344941" w:rsidRDefault="00344941" w:rsidP="00344941">
      <w:pPr>
        <w:pStyle w:val="ListParagraph"/>
        <w:spacing w:before="100" w:beforeAutospacing="1" w:after="100" w:afterAutospacing="1"/>
        <w:rPr>
          <w:rFonts w:eastAsia="Times New Roman" w:cstheme="minorHAnsi"/>
        </w:rPr>
      </w:pPr>
      <w:r w:rsidRPr="00344941">
        <w:rPr>
          <w:rFonts w:eastAsia="Times New Roman" w:cstheme="minorHAnsi"/>
        </w:rPr>
        <w:lastRenderedPageBreak/>
        <w:drawing>
          <wp:inline distT="0" distB="0" distL="0" distR="0" wp14:anchorId="1DAB59F3" wp14:editId="51A6925F">
            <wp:extent cx="4457700" cy="2260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457700" cy="2260600"/>
                    </a:xfrm>
                    <a:prstGeom prst="rect">
                      <a:avLst/>
                    </a:prstGeom>
                  </pic:spPr>
                </pic:pic>
              </a:graphicData>
            </a:graphic>
          </wp:inline>
        </w:drawing>
      </w:r>
    </w:p>
    <w:p w14:paraId="7F4EB144" w14:textId="08F37704" w:rsidR="00344941" w:rsidRDefault="00344941" w:rsidP="00344941">
      <w:pPr>
        <w:pStyle w:val="ListParagraph"/>
        <w:spacing w:before="100" w:beforeAutospacing="1" w:after="100" w:afterAutospacing="1"/>
        <w:rPr>
          <w:rFonts w:eastAsia="Times New Roman" w:cstheme="minorHAnsi"/>
        </w:rPr>
      </w:pPr>
    </w:p>
    <w:p w14:paraId="7F298AEC" w14:textId="468927D0" w:rsidR="00344941" w:rsidRDefault="00344941" w:rsidP="00344941">
      <w:pPr>
        <w:pStyle w:val="ListParagraph"/>
        <w:numPr>
          <w:ilvl w:val="0"/>
          <w:numId w:val="11"/>
        </w:numPr>
        <w:spacing w:before="100" w:beforeAutospacing="1" w:after="100" w:afterAutospacing="1"/>
        <w:rPr>
          <w:rFonts w:eastAsia="Times New Roman" w:cstheme="minorHAnsi"/>
        </w:rPr>
      </w:pPr>
      <w:r>
        <w:rPr>
          <w:rFonts w:eastAsia="Times New Roman" w:cstheme="minorHAnsi"/>
        </w:rPr>
        <w:t>I have significant evidence of no linear association between Y and X.</w:t>
      </w:r>
    </w:p>
    <w:p w14:paraId="16C91E7F" w14:textId="2143FADC" w:rsidR="00344941" w:rsidRDefault="00344941" w:rsidP="00344941">
      <w:pPr>
        <w:pStyle w:val="ListParagraph"/>
        <w:numPr>
          <w:ilvl w:val="0"/>
          <w:numId w:val="11"/>
        </w:numPr>
        <w:spacing w:before="100" w:beforeAutospacing="1" w:after="100" w:afterAutospacing="1"/>
        <w:rPr>
          <w:rFonts w:eastAsia="Times New Roman" w:cstheme="minorHAnsi"/>
        </w:rPr>
      </w:pPr>
      <w:r>
        <w:rPr>
          <w:rFonts w:eastAsia="Times New Roman" w:cstheme="minorHAnsi"/>
        </w:rPr>
        <w:t>I do not have significant evidence of a linear association between Y and X.</w:t>
      </w:r>
    </w:p>
    <w:p w14:paraId="47FB984C" w14:textId="661FA980" w:rsidR="00344941" w:rsidRDefault="00344941" w:rsidP="00344941">
      <w:pPr>
        <w:pStyle w:val="ListParagraph"/>
        <w:numPr>
          <w:ilvl w:val="0"/>
          <w:numId w:val="11"/>
        </w:numPr>
        <w:spacing w:before="100" w:beforeAutospacing="1" w:after="100" w:afterAutospacing="1"/>
        <w:rPr>
          <w:rFonts w:eastAsia="Times New Roman" w:cstheme="minorHAnsi"/>
        </w:rPr>
      </w:pPr>
      <w:r>
        <w:rPr>
          <w:rFonts w:eastAsia="Times New Roman" w:cstheme="minorHAnsi"/>
        </w:rPr>
        <w:t>I have significant evidence of a linear association between Y and X.</w:t>
      </w:r>
    </w:p>
    <w:p w14:paraId="67B66DC9" w14:textId="6C4144D8" w:rsidR="00344941" w:rsidRDefault="00344941" w:rsidP="00344941">
      <w:pPr>
        <w:pStyle w:val="ListParagraph"/>
        <w:numPr>
          <w:ilvl w:val="0"/>
          <w:numId w:val="11"/>
        </w:numPr>
        <w:spacing w:before="100" w:beforeAutospacing="1" w:after="100" w:afterAutospacing="1"/>
        <w:rPr>
          <w:rFonts w:eastAsia="Times New Roman" w:cstheme="minorHAnsi"/>
        </w:rPr>
      </w:pPr>
      <w:r>
        <w:rPr>
          <w:rFonts w:eastAsia="Times New Roman" w:cstheme="minorHAnsi"/>
        </w:rPr>
        <w:t>None of the above are valid conclusions.</w:t>
      </w:r>
    </w:p>
    <w:p w14:paraId="1EFB10CD" w14:textId="77777777" w:rsidR="00FD3CF2" w:rsidRDefault="00FD3CF2" w:rsidP="00FD3CF2">
      <w:pPr>
        <w:pStyle w:val="ListParagraph"/>
        <w:spacing w:before="100" w:beforeAutospacing="1" w:after="100" w:afterAutospacing="1"/>
        <w:ind w:left="1440"/>
        <w:rPr>
          <w:rFonts w:eastAsia="Times New Roman" w:cstheme="minorHAnsi"/>
        </w:rPr>
      </w:pPr>
    </w:p>
    <w:p w14:paraId="01BAB5F7" w14:textId="2404C9F2" w:rsidR="00FD3CF2" w:rsidRDefault="00FD3CF2" w:rsidP="00FD3CF2">
      <w:pPr>
        <w:pStyle w:val="ListParagraph"/>
        <w:numPr>
          <w:ilvl w:val="0"/>
          <w:numId w:val="1"/>
        </w:numPr>
        <w:spacing w:before="100" w:beforeAutospacing="1" w:after="100" w:afterAutospacing="1"/>
        <w:rPr>
          <w:rFonts w:eastAsia="Times New Roman" w:cstheme="minorHAnsi"/>
        </w:rPr>
      </w:pPr>
      <w:r>
        <w:rPr>
          <w:rFonts w:eastAsia="Times New Roman" w:cstheme="minorHAnsi"/>
        </w:rPr>
        <w:t>(Multiple choice) Which of the following is true of the relationship between correlation and linear regression slope?</w:t>
      </w:r>
    </w:p>
    <w:p w14:paraId="66C41471" w14:textId="0B51107D" w:rsidR="00FD3CF2" w:rsidRDefault="00FD3CF2" w:rsidP="00FD3CF2">
      <w:pPr>
        <w:pStyle w:val="ListParagraph"/>
        <w:spacing w:before="100" w:beforeAutospacing="1" w:after="100" w:afterAutospacing="1"/>
        <w:rPr>
          <w:rFonts w:eastAsia="Times New Roman" w:cstheme="minorHAnsi"/>
        </w:rPr>
      </w:pPr>
    </w:p>
    <w:p w14:paraId="3FF2524B" w14:textId="0BE43B40" w:rsidR="00FD3CF2" w:rsidRDefault="00FD3CF2" w:rsidP="00FD3CF2">
      <w:pPr>
        <w:pStyle w:val="ListParagraph"/>
        <w:numPr>
          <w:ilvl w:val="0"/>
          <w:numId w:val="12"/>
        </w:numPr>
        <w:spacing w:before="100" w:beforeAutospacing="1" w:after="100" w:afterAutospacing="1"/>
        <w:rPr>
          <w:rFonts w:eastAsia="Times New Roman" w:cstheme="minorHAnsi"/>
        </w:rPr>
      </w:pPr>
      <w:r>
        <w:rPr>
          <w:rFonts w:eastAsia="Times New Roman" w:cstheme="minorHAnsi"/>
        </w:rPr>
        <w:t>The correlation and the linear regression slope are always equal.</w:t>
      </w:r>
    </w:p>
    <w:p w14:paraId="4DC1CDA8" w14:textId="3AC1255A" w:rsidR="00FD3CF2" w:rsidRDefault="00FD3CF2" w:rsidP="00FD3CF2">
      <w:pPr>
        <w:pStyle w:val="ListParagraph"/>
        <w:numPr>
          <w:ilvl w:val="0"/>
          <w:numId w:val="12"/>
        </w:numPr>
        <w:spacing w:before="100" w:beforeAutospacing="1" w:after="100" w:afterAutospacing="1"/>
        <w:rPr>
          <w:rFonts w:eastAsia="Times New Roman" w:cstheme="minorHAnsi"/>
        </w:rPr>
      </w:pPr>
      <w:r>
        <w:rPr>
          <w:rFonts w:eastAsia="Times New Roman" w:cstheme="minorHAnsi"/>
        </w:rPr>
        <w:t>The correlation and the linear regression slope are never equal.</w:t>
      </w:r>
    </w:p>
    <w:p w14:paraId="1EC2CC2F" w14:textId="71433F4C" w:rsidR="00FD3CF2" w:rsidRDefault="00FD3CF2" w:rsidP="00FD3CF2">
      <w:pPr>
        <w:pStyle w:val="ListParagraph"/>
        <w:numPr>
          <w:ilvl w:val="0"/>
          <w:numId w:val="12"/>
        </w:numPr>
        <w:spacing w:before="100" w:beforeAutospacing="1" w:after="100" w:afterAutospacing="1"/>
        <w:rPr>
          <w:rFonts w:eastAsia="Times New Roman" w:cstheme="minorHAnsi"/>
        </w:rPr>
      </w:pPr>
      <w:r>
        <w:rPr>
          <w:rFonts w:eastAsia="Times New Roman" w:cstheme="minorHAnsi"/>
        </w:rPr>
        <w:t>The correlation and the linear regression slope have the same sign.</w:t>
      </w:r>
    </w:p>
    <w:p w14:paraId="3BE04A7C" w14:textId="01F26916" w:rsidR="00FD3CF2" w:rsidRPr="0046769E" w:rsidRDefault="00FD3CF2" w:rsidP="00FD3CF2">
      <w:pPr>
        <w:pStyle w:val="ListParagraph"/>
        <w:numPr>
          <w:ilvl w:val="0"/>
          <w:numId w:val="12"/>
        </w:numPr>
        <w:spacing w:before="100" w:beforeAutospacing="1" w:after="100" w:afterAutospacing="1"/>
        <w:rPr>
          <w:rFonts w:eastAsia="Times New Roman" w:cstheme="minorHAnsi"/>
        </w:rPr>
      </w:pPr>
      <w:r w:rsidRPr="0046769E">
        <w:rPr>
          <w:rFonts w:eastAsia="Times New Roman" w:cstheme="minorHAnsi"/>
        </w:rPr>
        <w:t>The correlation is always smaller in magnitude than the linear regression slope.</w:t>
      </w:r>
    </w:p>
    <w:p w14:paraId="4BB61C13" w14:textId="77777777" w:rsidR="00B318C0" w:rsidRPr="0046769E" w:rsidRDefault="00B318C0" w:rsidP="00B318C0">
      <w:pPr>
        <w:pStyle w:val="ListParagraph"/>
        <w:spacing w:before="100" w:beforeAutospacing="1" w:after="100" w:afterAutospacing="1"/>
        <w:ind w:left="1440"/>
        <w:rPr>
          <w:rFonts w:eastAsia="Times New Roman" w:cstheme="minorHAnsi"/>
        </w:rPr>
      </w:pPr>
    </w:p>
    <w:p w14:paraId="4EFBB7FD" w14:textId="5FCB5B80" w:rsidR="00FA028E" w:rsidRPr="0046769E" w:rsidRDefault="0046769E" w:rsidP="00FA028E">
      <w:pPr>
        <w:pStyle w:val="NormalWeb"/>
        <w:numPr>
          <w:ilvl w:val="0"/>
          <w:numId w:val="1"/>
        </w:numPr>
        <w:rPr>
          <w:rFonts w:asciiTheme="minorHAnsi" w:hAnsiTheme="minorHAnsi" w:cstheme="minorHAnsi"/>
        </w:rPr>
      </w:pPr>
      <w:r>
        <w:rPr>
          <w:rFonts w:asciiTheme="minorHAnsi" w:hAnsiTheme="minorHAnsi" w:cstheme="minorHAnsi"/>
        </w:rPr>
        <w:t xml:space="preserve">(Short answer) </w:t>
      </w:r>
      <w:r w:rsidR="00B318C0" w:rsidRPr="0046769E">
        <w:rPr>
          <w:rFonts w:asciiTheme="minorHAnsi" w:hAnsiTheme="minorHAnsi" w:cstheme="minorHAnsi"/>
        </w:rPr>
        <w:t xml:space="preserve">The following plot </w:t>
      </w:r>
      <w:r w:rsidR="00FA028E" w:rsidRPr="0046769E">
        <w:rPr>
          <w:rFonts w:asciiTheme="minorHAnsi" w:hAnsiTheme="minorHAnsi" w:cstheme="minorHAnsi"/>
        </w:rPr>
        <w:t>shows the winning Olympic 100-meter dash times for men (blue) and women (red) dating back to 1900. The dashed lines are linear regression lines.</w:t>
      </w:r>
    </w:p>
    <w:p w14:paraId="4ECD47AA" w14:textId="29CE3CE1" w:rsidR="00FA028E" w:rsidRPr="0046769E" w:rsidRDefault="00FA028E" w:rsidP="00FA028E">
      <w:pPr>
        <w:pStyle w:val="NormalWeb"/>
        <w:ind w:left="720"/>
        <w:rPr>
          <w:rFonts w:asciiTheme="minorHAnsi" w:hAnsiTheme="minorHAnsi" w:cstheme="minorHAnsi"/>
        </w:rPr>
      </w:pPr>
      <w:r w:rsidRPr="0046769E">
        <w:rPr>
          <w:rFonts w:asciiTheme="minorHAnsi" w:hAnsiTheme="minorHAnsi" w:cstheme="minorHAnsi"/>
        </w:rPr>
        <w:t xml:space="preserve">Based on this analysis, can we reasonably conclude that winning times for both men and women will approach 0 by the year 2884? Explain your </w:t>
      </w:r>
      <w:proofErr w:type="gramStart"/>
      <w:r w:rsidRPr="0046769E">
        <w:rPr>
          <w:rFonts w:asciiTheme="minorHAnsi" w:hAnsiTheme="minorHAnsi" w:cstheme="minorHAnsi"/>
        </w:rPr>
        <w:t>rationale, and</w:t>
      </w:r>
      <w:proofErr w:type="gramEnd"/>
      <w:r w:rsidRPr="0046769E">
        <w:rPr>
          <w:rFonts w:asciiTheme="minorHAnsi" w:hAnsiTheme="minorHAnsi" w:cstheme="minorHAnsi"/>
        </w:rPr>
        <w:t xml:space="preserve"> be specific about why this interpretation is correct or incorrect. </w:t>
      </w:r>
    </w:p>
    <w:p w14:paraId="565DB236" w14:textId="49216E3D" w:rsidR="00B318C0" w:rsidRPr="0046769E" w:rsidRDefault="00D679D5" w:rsidP="00FA028E">
      <w:pPr>
        <w:pStyle w:val="ListParagraph"/>
        <w:spacing w:before="100" w:beforeAutospacing="1" w:after="100" w:afterAutospacing="1"/>
        <w:rPr>
          <w:rFonts w:eastAsia="Times New Roman" w:cstheme="minorHAnsi"/>
        </w:rPr>
      </w:pPr>
      <w:r w:rsidRPr="00D679D5">
        <w:rPr>
          <w:rFonts w:eastAsia="Times New Roman" w:cstheme="minorHAnsi"/>
        </w:rPr>
        <w:lastRenderedPageBreak/>
        <w:drawing>
          <wp:inline distT="0" distB="0" distL="0" distR="0" wp14:anchorId="228EF1FA" wp14:editId="60E5D929">
            <wp:extent cx="4305300" cy="24003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4305300" cy="2400300"/>
                    </a:xfrm>
                    <a:prstGeom prst="rect">
                      <a:avLst/>
                    </a:prstGeom>
                  </pic:spPr>
                </pic:pic>
              </a:graphicData>
            </a:graphic>
          </wp:inline>
        </w:drawing>
      </w:r>
    </w:p>
    <w:p w14:paraId="36281D0A" w14:textId="24CCEB15" w:rsidR="00826EAD" w:rsidRPr="0046769E" w:rsidRDefault="00826EAD" w:rsidP="00826EAD">
      <w:pPr>
        <w:pStyle w:val="NormalWeb"/>
        <w:ind w:left="720"/>
        <w:rPr>
          <w:rFonts w:asciiTheme="minorHAnsi" w:hAnsiTheme="minorHAnsi" w:cstheme="minorHAnsi"/>
        </w:rPr>
      </w:pPr>
    </w:p>
    <w:p w14:paraId="39397F21" w14:textId="529A19F2" w:rsidR="005420B9" w:rsidRPr="0046769E" w:rsidRDefault="005420B9" w:rsidP="00FC6FD2">
      <w:pPr>
        <w:pStyle w:val="NormalWeb"/>
        <w:ind w:left="720"/>
        <w:contextualSpacing/>
        <w:rPr>
          <w:rFonts w:asciiTheme="minorHAnsi" w:hAnsiTheme="minorHAnsi" w:cstheme="minorHAnsi"/>
        </w:rPr>
      </w:pPr>
    </w:p>
    <w:p w14:paraId="152B929E" w14:textId="77777777" w:rsidR="00A026A2" w:rsidRPr="0046769E" w:rsidRDefault="00A026A2" w:rsidP="00A026A2">
      <w:pPr>
        <w:pStyle w:val="NormalWeb"/>
        <w:contextualSpacing/>
        <w:rPr>
          <w:rFonts w:asciiTheme="minorHAnsi" w:hAnsiTheme="minorHAnsi" w:cstheme="minorHAnsi"/>
        </w:rPr>
      </w:pPr>
    </w:p>
    <w:sectPr w:rsidR="00A026A2" w:rsidRPr="0046769E"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175292">
    <w:abstractNumId w:val="10"/>
  </w:num>
  <w:num w:numId="2" w16cid:durableId="1538006502">
    <w:abstractNumId w:val="4"/>
  </w:num>
  <w:num w:numId="3" w16cid:durableId="1790122480">
    <w:abstractNumId w:val="2"/>
  </w:num>
  <w:num w:numId="4" w16cid:durableId="1126311557">
    <w:abstractNumId w:val="1"/>
  </w:num>
  <w:num w:numId="5" w16cid:durableId="2141653560">
    <w:abstractNumId w:val="3"/>
  </w:num>
  <w:num w:numId="6" w16cid:durableId="975066383">
    <w:abstractNumId w:val="9"/>
  </w:num>
  <w:num w:numId="7" w16cid:durableId="484978183">
    <w:abstractNumId w:val="11"/>
  </w:num>
  <w:num w:numId="8" w16cid:durableId="903680069">
    <w:abstractNumId w:val="7"/>
  </w:num>
  <w:num w:numId="9" w16cid:durableId="1349257866">
    <w:abstractNumId w:val="0"/>
  </w:num>
  <w:num w:numId="10" w16cid:durableId="116875037">
    <w:abstractNumId w:val="5"/>
  </w:num>
  <w:num w:numId="11" w16cid:durableId="1375158438">
    <w:abstractNumId w:val="8"/>
  </w:num>
  <w:num w:numId="12" w16cid:durableId="579558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4219B"/>
    <w:rsid w:val="00064B8B"/>
    <w:rsid w:val="00097D4B"/>
    <w:rsid w:val="00130748"/>
    <w:rsid w:val="001D6C64"/>
    <w:rsid w:val="002343E0"/>
    <w:rsid w:val="00332D6F"/>
    <w:rsid w:val="00344941"/>
    <w:rsid w:val="00385CA6"/>
    <w:rsid w:val="003A4568"/>
    <w:rsid w:val="0046769E"/>
    <w:rsid w:val="004E508E"/>
    <w:rsid w:val="005420B9"/>
    <w:rsid w:val="00590B6E"/>
    <w:rsid w:val="005F3CB3"/>
    <w:rsid w:val="0061075E"/>
    <w:rsid w:val="0062464E"/>
    <w:rsid w:val="00664C1C"/>
    <w:rsid w:val="00666A99"/>
    <w:rsid w:val="007115AE"/>
    <w:rsid w:val="00732C48"/>
    <w:rsid w:val="00781813"/>
    <w:rsid w:val="007C63CC"/>
    <w:rsid w:val="00826EAD"/>
    <w:rsid w:val="008D7B3C"/>
    <w:rsid w:val="00916865"/>
    <w:rsid w:val="009C40C3"/>
    <w:rsid w:val="009C4877"/>
    <w:rsid w:val="00A026A2"/>
    <w:rsid w:val="00A02A21"/>
    <w:rsid w:val="00A32D0C"/>
    <w:rsid w:val="00A75D49"/>
    <w:rsid w:val="00B318C0"/>
    <w:rsid w:val="00BC6E4E"/>
    <w:rsid w:val="00C610DB"/>
    <w:rsid w:val="00CC7B0E"/>
    <w:rsid w:val="00D679D5"/>
    <w:rsid w:val="00DA1733"/>
    <w:rsid w:val="00DA28E5"/>
    <w:rsid w:val="00E15954"/>
    <w:rsid w:val="00F215EA"/>
    <w:rsid w:val="00FA028E"/>
    <w:rsid w:val="00FC6FD2"/>
    <w:rsid w:val="00FD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chartTrackingRefBased/>
  <w15:docId w15:val="{8EFABB20-C660-F742-99C1-7F7EC12F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C4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19</cp:revision>
  <dcterms:created xsi:type="dcterms:W3CDTF">2022-06-10T19:16:00Z</dcterms:created>
  <dcterms:modified xsi:type="dcterms:W3CDTF">2022-06-10T19:27:00Z</dcterms:modified>
</cp:coreProperties>
</file>