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2A46" w14:textId="5C709A2C" w:rsidR="002343E0" w:rsidRPr="002343E0" w:rsidRDefault="002343E0" w:rsidP="00C610DB">
      <w:pPr>
        <w:ind w:left="720" w:hanging="360"/>
        <w:contextualSpacing/>
        <w:rPr>
          <w:rFonts w:cstheme="minorHAnsi"/>
        </w:rPr>
      </w:pPr>
      <w:r w:rsidRPr="002343E0">
        <w:rPr>
          <w:rFonts w:cstheme="minorHAnsi"/>
        </w:rPr>
        <w:t xml:space="preserve">Quiz </w:t>
      </w:r>
      <w:r w:rsidR="00F72ED7">
        <w:rPr>
          <w:rFonts w:cstheme="minorHAnsi"/>
        </w:rPr>
        <w:t>4</w:t>
      </w:r>
    </w:p>
    <w:p w14:paraId="5179BC88" w14:textId="77777777" w:rsidR="001F0B19" w:rsidRDefault="00CC7B0E" w:rsidP="001F0B19">
      <w:pPr>
        <w:pStyle w:val="NormalWeb"/>
        <w:numPr>
          <w:ilvl w:val="0"/>
          <w:numId w:val="13"/>
        </w:numPr>
        <w:spacing w:before="180" w:beforeAutospacing="0" w:after="180" w:afterAutospacing="0"/>
        <w:rPr>
          <w:rFonts w:ascii="Lato" w:hAnsi="Lato"/>
          <w:color w:val="2D3B45"/>
          <w:sz w:val="22"/>
          <w:szCs w:val="22"/>
        </w:rPr>
      </w:pPr>
      <w:r w:rsidRPr="00C610DB">
        <w:rPr>
          <w:rFonts w:asciiTheme="minorHAnsi" w:hAnsiTheme="minorHAnsi" w:cstheme="minorHAnsi"/>
        </w:rPr>
        <w:t>(</w:t>
      </w:r>
      <w:r w:rsidR="001F0B19">
        <w:rPr>
          <w:rFonts w:asciiTheme="minorHAnsi" w:hAnsiTheme="minorHAnsi" w:cstheme="minorHAnsi"/>
        </w:rPr>
        <w:t>Short answer</w:t>
      </w:r>
      <w:r w:rsidRPr="00C610DB">
        <w:rPr>
          <w:rFonts w:asciiTheme="minorHAnsi" w:hAnsiTheme="minorHAnsi" w:cstheme="minorHAnsi"/>
        </w:rPr>
        <w:t xml:space="preserve">) </w:t>
      </w:r>
      <w:r w:rsidR="001F0B19" w:rsidRPr="001F0B19">
        <w:rPr>
          <w:rFonts w:ascii="Lato" w:hAnsi="Lato"/>
          <w:color w:val="2D3B45"/>
          <w:sz w:val="22"/>
          <w:szCs w:val="22"/>
        </w:rPr>
        <w:t xml:space="preserve">Suppose I am interested in studying whether a new training for dentists can improve patient experience when receiving a dental filling for a cavity. I select 100 dentists in Seattle and randomize half of them to receive the training, and half to receive no training. For each dentist, I randomly select 10 of their patients and survey them on the level of discomfort (on a scale of 1 to 10) experienced while receiving a filling. For my statistical analysis, I run a linear regression of patient discomfort level on </w:t>
      </w:r>
      <w:proofErr w:type="gramStart"/>
      <w:r w:rsidR="001F0B19" w:rsidRPr="001F0B19">
        <w:rPr>
          <w:rFonts w:ascii="Lato" w:hAnsi="Lato"/>
          <w:color w:val="2D3B45"/>
          <w:sz w:val="22"/>
          <w:szCs w:val="22"/>
        </w:rPr>
        <w:t>whether or not</w:t>
      </w:r>
      <w:proofErr w:type="gramEnd"/>
      <w:r w:rsidR="001F0B19" w:rsidRPr="001F0B19">
        <w:rPr>
          <w:rFonts w:ascii="Lato" w:hAnsi="Lato"/>
          <w:color w:val="2D3B45"/>
          <w:sz w:val="22"/>
          <w:szCs w:val="22"/>
        </w:rPr>
        <w:t xml:space="preserve"> the dentist performing the procedure received the training. </w:t>
      </w:r>
    </w:p>
    <w:p w14:paraId="181A9353" w14:textId="46429794" w:rsidR="001F0B19" w:rsidRDefault="001F0B19" w:rsidP="001F0B19">
      <w:pPr>
        <w:pStyle w:val="NormalWeb"/>
        <w:spacing w:before="180" w:beforeAutospacing="0" w:after="180" w:afterAutospacing="0"/>
        <w:ind w:left="720"/>
        <w:rPr>
          <w:rFonts w:ascii="Lato" w:hAnsi="Lato"/>
          <w:color w:val="2D3B45"/>
          <w:sz w:val="22"/>
          <w:szCs w:val="22"/>
        </w:rPr>
      </w:pPr>
      <w:r w:rsidRPr="001F0B19">
        <w:rPr>
          <w:rFonts w:ascii="Lato" w:hAnsi="Lato"/>
          <w:color w:val="2D3B45"/>
          <w:sz w:val="22"/>
          <w:szCs w:val="22"/>
        </w:rPr>
        <w:t>Based on the information above, do you believe that the independence assumption of linear regression is satisfied? Give one sentence explaining your rationale. </w:t>
      </w:r>
    </w:p>
    <w:p w14:paraId="6DDEAFE4" w14:textId="0D0F7EAA" w:rsidR="001F0B19" w:rsidRPr="001F0B19" w:rsidRDefault="001F0B19" w:rsidP="001F0B19">
      <w:pPr>
        <w:pStyle w:val="ListParagraph"/>
        <w:numPr>
          <w:ilvl w:val="0"/>
          <w:numId w:val="13"/>
        </w:numPr>
        <w:rPr>
          <w:rFonts w:ascii="Times New Roman" w:eastAsia="Times New Roman" w:hAnsi="Times New Roman" w:cs="Times New Roman"/>
        </w:rPr>
      </w:pPr>
      <w:r w:rsidRPr="001F0B19">
        <w:rPr>
          <w:rFonts w:ascii="Lato" w:hAnsi="Lato"/>
          <w:color w:val="2D3B45"/>
          <w:sz w:val="22"/>
          <w:szCs w:val="22"/>
        </w:rPr>
        <w:t xml:space="preserve">(Multiple response) </w:t>
      </w:r>
      <w:r w:rsidRPr="001F0B19">
        <w:rPr>
          <w:rFonts w:ascii="Times New Roman" w:eastAsia="Times New Roman" w:hAnsi="Times New Roman" w:cs="Times New Roman"/>
        </w:rPr>
        <w:t>Suppose I am interested in estimating the association between forced expiratory volume (FEV) (in liters per second) and log-transformed age in children. I run the following code in R:</w:t>
      </w:r>
    </w:p>
    <w:p w14:paraId="03BDF15F" w14:textId="5231059A" w:rsidR="001F0B19" w:rsidRDefault="001F0B19" w:rsidP="001F0B19">
      <w:pPr>
        <w:pStyle w:val="NormalWeb"/>
        <w:spacing w:before="180" w:beforeAutospacing="0" w:after="180" w:afterAutospacing="0"/>
        <w:ind w:left="720"/>
        <w:rPr>
          <w:rFonts w:ascii="Lato" w:hAnsi="Lato"/>
          <w:color w:val="2D3B45"/>
          <w:sz w:val="22"/>
          <w:szCs w:val="22"/>
        </w:rPr>
      </w:pPr>
      <w:r w:rsidRPr="001F0B19">
        <w:rPr>
          <w:rFonts w:ascii="Lato" w:hAnsi="Lato"/>
          <w:color w:val="2D3B45"/>
          <w:sz w:val="22"/>
          <w:szCs w:val="22"/>
        </w:rPr>
        <w:drawing>
          <wp:inline distT="0" distB="0" distL="0" distR="0" wp14:anchorId="56C6EF1D" wp14:editId="28D017E2">
            <wp:extent cx="4229100" cy="2844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29100" cy="2844800"/>
                    </a:xfrm>
                    <a:prstGeom prst="rect">
                      <a:avLst/>
                    </a:prstGeom>
                  </pic:spPr>
                </pic:pic>
              </a:graphicData>
            </a:graphic>
          </wp:inline>
        </w:drawing>
      </w:r>
    </w:p>
    <w:p w14:paraId="72B39FF8" w14:textId="77777777" w:rsidR="001F0B19" w:rsidRDefault="001F0B19" w:rsidP="001F0B19">
      <w:pPr>
        <w:pStyle w:val="NormalWeb"/>
        <w:spacing w:before="180" w:beforeAutospacing="0" w:after="180" w:afterAutospacing="0"/>
        <w:ind w:left="720"/>
      </w:pPr>
      <w:r w:rsidRPr="001F0B19">
        <w:rPr>
          <w:rFonts w:ascii="Lato" w:hAnsi="Lato"/>
          <w:color w:val="2D3B45"/>
          <w:sz w:val="22"/>
          <w:szCs w:val="22"/>
        </w:rPr>
        <w:lastRenderedPageBreak/>
        <w:drawing>
          <wp:inline distT="0" distB="0" distL="0" distR="0" wp14:anchorId="329A7FBB" wp14:editId="6C22EF97">
            <wp:extent cx="4241800" cy="3302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241800" cy="3302000"/>
                    </a:xfrm>
                    <a:prstGeom prst="rect">
                      <a:avLst/>
                    </a:prstGeom>
                  </pic:spPr>
                </pic:pic>
              </a:graphicData>
            </a:graphic>
          </wp:inline>
        </w:drawing>
      </w:r>
    </w:p>
    <w:p w14:paraId="36778963" w14:textId="700CE7C0" w:rsidR="001F0B19" w:rsidRDefault="001F0B19" w:rsidP="001F0B19">
      <w:pPr>
        <w:pStyle w:val="NormalWeb"/>
        <w:spacing w:before="180" w:beforeAutospacing="0" w:after="180" w:afterAutospacing="0"/>
        <w:ind w:left="720"/>
      </w:pPr>
      <w:r w:rsidRPr="001F0B19">
        <w:t>Which of the following are correct interpretations of the slope coefficient corresponding to the association between forced exhalation volume (liters per second) and log-transformed age in children, in either of the two models I fit? Choose all correct answers.</w:t>
      </w:r>
    </w:p>
    <w:p w14:paraId="25FE6877" w14:textId="77777777" w:rsidR="001F0B19" w:rsidRPr="001F0B19" w:rsidRDefault="001F0B19" w:rsidP="001F0B19">
      <w:pPr>
        <w:pStyle w:val="ListParagraph"/>
        <w:numPr>
          <w:ilvl w:val="0"/>
          <w:numId w:val="14"/>
        </w:numPr>
        <w:rPr>
          <w:rFonts w:ascii="Times New Roman" w:eastAsia="Times New Roman" w:hAnsi="Times New Roman" w:cs="Times New Roman"/>
        </w:rPr>
      </w:pPr>
      <w:r w:rsidRPr="001F0B19">
        <w:rPr>
          <w:rFonts w:ascii="Times New Roman" w:eastAsia="Times New Roman" w:hAnsi="Times New Roman" w:cs="Times New Roman"/>
        </w:rPr>
        <w:t>The difference in average FEV comparing two groups of children that differ in age by 30% is 0.549 liters/second, with the older group having the higher FEV.</w:t>
      </w:r>
    </w:p>
    <w:p w14:paraId="3421FCDE" w14:textId="77777777" w:rsidR="001F0B19" w:rsidRPr="001F0B19" w:rsidRDefault="001F0B19" w:rsidP="001F0B19">
      <w:pPr>
        <w:pStyle w:val="ListParagraph"/>
        <w:numPr>
          <w:ilvl w:val="0"/>
          <w:numId w:val="14"/>
        </w:numPr>
        <w:spacing w:before="100" w:beforeAutospacing="1" w:after="100" w:afterAutospacing="1"/>
        <w:rPr>
          <w:rFonts w:ascii="Times New Roman" w:eastAsia="Times New Roman" w:hAnsi="Times New Roman" w:cs="Times New Roman"/>
        </w:rPr>
      </w:pPr>
      <w:r w:rsidRPr="001F0B19">
        <w:rPr>
          <w:rFonts w:ascii="Times New Roman" w:eastAsia="Times New Roman" w:hAnsi="Times New Roman" w:cs="Times New Roman"/>
        </w:rPr>
        <w:t>The difference in average FEV comparing two groups of children that differ in age by 1 log year is 2.09 liters/second, with the older group having the higher FEV.</w:t>
      </w:r>
    </w:p>
    <w:p w14:paraId="5A072A69" w14:textId="77777777" w:rsidR="001F0B19" w:rsidRPr="001F0B19" w:rsidRDefault="001F0B19" w:rsidP="001F0B19">
      <w:pPr>
        <w:pStyle w:val="ListParagraph"/>
        <w:numPr>
          <w:ilvl w:val="0"/>
          <w:numId w:val="14"/>
        </w:numPr>
        <w:rPr>
          <w:rFonts w:ascii="Times New Roman" w:eastAsia="Times New Roman" w:hAnsi="Times New Roman" w:cs="Times New Roman"/>
        </w:rPr>
      </w:pPr>
      <w:r w:rsidRPr="001F0B19">
        <w:rPr>
          <w:rFonts w:ascii="Times New Roman" w:eastAsia="Times New Roman" w:hAnsi="Times New Roman" w:cs="Times New Roman"/>
        </w:rPr>
        <w:t>The difference in average FEV comparing groups of children that differ in age by a multiplicative factor of 2 is 4.27 liters/second, with the older group having the higher FEV.</w:t>
      </w:r>
    </w:p>
    <w:p w14:paraId="2CD5D93A" w14:textId="77777777" w:rsidR="001F0B19" w:rsidRPr="001F0B19" w:rsidRDefault="001F0B19" w:rsidP="001F0B19">
      <w:pPr>
        <w:pStyle w:val="ListParagraph"/>
        <w:numPr>
          <w:ilvl w:val="0"/>
          <w:numId w:val="14"/>
        </w:numPr>
        <w:rPr>
          <w:rFonts w:ascii="Times New Roman" w:eastAsia="Times New Roman" w:hAnsi="Times New Roman" w:cs="Times New Roman"/>
        </w:rPr>
      </w:pPr>
      <w:r w:rsidRPr="001F0B19">
        <w:rPr>
          <w:rFonts w:ascii="Times New Roman" w:eastAsia="Times New Roman" w:hAnsi="Times New Roman" w:cs="Times New Roman"/>
        </w:rPr>
        <w:t>The difference in average FEV comparing groups of children that differ in age by a multiplicative factor of 2 is 1.45 liters/second, with the older group having the higher FEV</w:t>
      </w:r>
    </w:p>
    <w:p w14:paraId="3A2397ED" w14:textId="1E2D59F4" w:rsidR="001F0B19" w:rsidRDefault="001F0B19" w:rsidP="001F0B19">
      <w:pPr>
        <w:pStyle w:val="ListParagraph"/>
        <w:numPr>
          <w:ilvl w:val="0"/>
          <w:numId w:val="14"/>
        </w:numPr>
        <w:rPr>
          <w:rFonts w:ascii="Times New Roman" w:eastAsia="Times New Roman" w:hAnsi="Times New Roman" w:cs="Times New Roman"/>
        </w:rPr>
      </w:pPr>
      <w:r w:rsidRPr="001F0B19">
        <w:rPr>
          <w:rFonts w:ascii="Times New Roman" w:eastAsia="Times New Roman" w:hAnsi="Times New Roman" w:cs="Times New Roman"/>
        </w:rPr>
        <w:t>The difference in average FEV comparing two groups of children that differ in age by 1 log year is 8.11 liters/second, with the older group having the higher FEV. </w:t>
      </w:r>
    </w:p>
    <w:p w14:paraId="4CE0B118" w14:textId="77777777" w:rsidR="001618F9" w:rsidRPr="001F0B19" w:rsidRDefault="001618F9" w:rsidP="001618F9">
      <w:pPr>
        <w:pStyle w:val="ListParagraph"/>
        <w:ind w:left="1440"/>
        <w:rPr>
          <w:rFonts w:ascii="Times New Roman" w:eastAsia="Times New Roman" w:hAnsi="Times New Roman" w:cs="Times New Roman"/>
        </w:rPr>
      </w:pPr>
    </w:p>
    <w:p w14:paraId="61D6A95F" w14:textId="382B4167" w:rsidR="001618F9" w:rsidRPr="001618F9" w:rsidRDefault="001618F9" w:rsidP="001618F9">
      <w:pPr>
        <w:pStyle w:val="ListParagraph"/>
        <w:numPr>
          <w:ilvl w:val="0"/>
          <w:numId w:val="13"/>
        </w:numPr>
        <w:rPr>
          <w:rFonts w:ascii="Times New Roman" w:eastAsia="Times New Roman" w:hAnsi="Times New Roman" w:cs="Times New Roman"/>
        </w:rPr>
      </w:pPr>
      <w:r w:rsidRPr="001618F9">
        <w:rPr>
          <w:rFonts w:ascii="Lato" w:hAnsi="Lato"/>
          <w:color w:val="2D3B45"/>
          <w:sz w:val="22"/>
          <w:szCs w:val="22"/>
        </w:rPr>
        <w:t xml:space="preserve">(Short answer) </w:t>
      </w:r>
      <w:r w:rsidRPr="001618F9">
        <w:rPr>
          <w:rFonts w:ascii="Times New Roman" w:eastAsia="Times New Roman" w:hAnsi="Times New Roman" w:cs="Times New Roman"/>
        </w:rPr>
        <w:t xml:space="preserve">Suppose I am interested in understanding the linear association between a person's monthly rent (in US dollars) and diastolic blood pressure. I hypothesize that people with a higher monthly rent will have higher average diastolic blood pressure. I want to be able to make statements about the association between these two variables using </w:t>
      </w:r>
      <w:r w:rsidRPr="001618F9">
        <w:rPr>
          <w:rFonts w:ascii="Times New Roman" w:eastAsia="Times New Roman" w:hAnsi="Times New Roman" w:cs="Times New Roman"/>
          <w:i/>
          <w:iCs/>
        </w:rPr>
        <w:t>multiplicative</w:t>
      </w:r>
      <w:r w:rsidRPr="001618F9">
        <w:rPr>
          <w:rFonts w:ascii="Times New Roman" w:eastAsia="Times New Roman" w:hAnsi="Times New Roman" w:cs="Times New Roman"/>
        </w:rPr>
        <w:t xml:space="preserve"> differences, so I decide to use the following model:</w:t>
      </w:r>
    </w:p>
    <w:p w14:paraId="52BC0B52" w14:textId="1A723FAD" w:rsidR="001F0B19" w:rsidRPr="00177EFA" w:rsidRDefault="00177EFA" w:rsidP="00177EFA">
      <w:pPr>
        <w:pStyle w:val="NormalWeb"/>
        <w:spacing w:before="180" w:beforeAutospacing="0" w:after="180" w:afterAutospacing="0"/>
        <w:ind w:left="720"/>
        <w:jc w:val="center"/>
        <w:rPr>
          <w:rFonts w:ascii="Lato" w:hAnsi="Lato"/>
          <w:color w:val="2D3B45"/>
          <w:sz w:val="22"/>
          <w:szCs w:val="22"/>
        </w:rPr>
      </w:pPr>
      <m:oMathPara>
        <m:oMath>
          <m:r>
            <w:rPr>
              <w:rFonts w:ascii="Cambria Math" w:hAnsi="Cambria Math"/>
              <w:color w:val="2D3B45"/>
              <w:sz w:val="22"/>
              <w:szCs w:val="22"/>
            </w:rPr>
            <m:t>E</m:t>
          </m:r>
          <m:d>
            <m:dPr>
              <m:begChr m:val="["/>
              <m:endChr m:val="|"/>
              <m:ctrlPr>
                <w:rPr>
                  <w:rFonts w:ascii="Cambria Math" w:hAnsi="Cambria Math"/>
                  <w:i/>
                  <w:color w:val="2D3B45"/>
                  <w:sz w:val="22"/>
                  <w:szCs w:val="22"/>
                </w:rPr>
              </m:ctrlPr>
            </m:dPr>
            <m:e>
              <m:r>
                <w:rPr>
                  <w:rFonts w:ascii="Cambria Math" w:hAnsi="Cambria Math"/>
                  <w:color w:val="2D3B45"/>
                  <w:sz w:val="22"/>
                  <w:szCs w:val="22"/>
                </w:rPr>
                <m:t xml:space="preserve">blood pressure </m:t>
              </m:r>
            </m:e>
          </m:d>
          <m:r>
            <w:rPr>
              <w:rFonts w:ascii="Cambria Math" w:hAnsi="Cambria Math"/>
              <w:color w:val="2D3B45"/>
              <w:sz w:val="22"/>
              <w:szCs w:val="22"/>
            </w:rPr>
            <m:t xml:space="preserve"> rent]=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m:rPr>
              <m:sty m:val="p"/>
            </m:rPr>
            <w:rPr>
              <w:rFonts w:ascii="Cambria Math" w:hAnsi="Cambria Math"/>
              <w:color w:val="2D3B45"/>
              <w:sz w:val="22"/>
              <w:szCs w:val="22"/>
            </w:rPr>
            <m:t>log⁡</m:t>
          </m:r>
          <m:r>
            <w:rPr>
              <w:rFonts w:ascii="Cambria Math" w:hAnsi="Cambria Math"/>
              <w:color w:val="2D3B45"/>
              <w:sz w:val="22"/>
              <w:szCs w:val="22"/>
            </w:rPr>
            <m:t>(rent)</m:t>
          </m:r>
        </m:oMath>
      </m:oMathPara>
    </w:p>
    <w:p w14:paraId="65DB3913" w14:textId="499772BB" w:rsidR="00177EFA" w:rsidRDefault="00177EFA" w:rsidP="00177EFA">
      <w:pPr>
        <w:pStyle w:val="NormalWeb"/>
        <w:spacing w:before="180" w:beforeAutospacing="0" w:after="180" w:afterAutospacing="0"/>
        <w:ind w:left="720"/>
        <w:rPr>
          <w:rFonts w:ascii="Lato" w:hAnsi="Lato"/>
          <w:color w:val="2D3B45"/>
          <w:sz w:val="22"/>
          <w:szCs w:val="22"/>
        </w:rPr>
      </w:pPr>
      <w:r>
        <w:rPr>
          <w:rFonts w:ascii="Lato" w:hAnsi="Lato"/>
          <w:color w:val="2D3B45"/>
          <w:sz w:val="22"/>
          <w:szCs w:val="22"/>
        </w:rPr>
        <w:lastRenderedPageBreak/>
        <w:t>My friend prefers models where the intercept interpretation is for groups of individuals who have the mean value of our predictor of interest. She suggests fitting the following model instead:</w:t>
      </w:r>
    </w:p>
    <w:p w14:paraId="51978208" w14:textId="509E7D05" w:rsidR="00177EFA" w:rsidRPr="00177EFA" w:rsidRDefault="00177EFA" w:rsidP="00177EFA">
      <w:pPr>
        <w:pStyle w:val="NormalWeb"/>
        <w:spacing w:before="180" w:beforeAutospacing="0" w:after="180" w:afterAutospacing="0"/>
        <w:ind w:left="720"/>
        <w:jc w:val="center"/>
        <w:rPr>
          <w:rFonts w:ascii="Lato" w:hAnsi="Lato"/>
          <w:color w:val="2D3B45"/>
          <w:sz w:val="22"/>
          <w:szCs w:val="22"/>
        </w:rPr>
      </w:pPr>
      <m:oMathPara>
        <m:oMath>
          <m:r>
            <w:rPr>
              <w:rFonts w:ascii="Cambria Math" w:hAnsi="Cambria Math"/>
              <w:color w:val="2D3B45"/>
              <w:sz w:val="22"/>
              <w:szCs w:val="22"/>
            </w:rPr>
            <m:t>E</m:t>
          </m:r>
          <m:d>
            <m:dPr>
              <m:begChr m:val="["/>
              <m:endChr m:val="|"/>
              <m:ctrlPr>
                <w:rPr>
                  <w:rFonts w:ascii="Cambria Math" w:hAnsi="Cambria Math"/>
                  <w:i/>
                  <w:color w:val="2D3B45"/>
                  <w:sz w:val="22"/>
                  <w:szCs w:val="22"/>
                </w:rPr>
              </m:ctrlPr>
            </m:dPr>
            <m:e>
              <m:r>
                <w:rPr>
                  <w:rFonts w:ascii="Cambria Math" w:hAnsi="Cambria Math"/>
                  <w:color w:val="2D3B45"/>
                  <w:sz w:val="22"/>
                  <w:szCs w:val="22"/>
                </w:rPr>
                <m:t xml:space="preserve">blood pressure </m:t>
              </m:r>
            </m:e>
          </m:d>
          <m:r>
            <w:rPr>
              <w:rFonts w:ascii="Cambria Math" w:hAnsi="Cambria Math"/>
              <w:color w:val="2D3B45"/>
              <w:sz w:val="22"/>
              <w:szCs w:val="22"/>
            </w:rPr>
            <m:t xml:space="preserve"> rent]=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m:rPr>
              <m:sty m:val="p"/>
            </m:rPr>
            <w:rPr>
              <w:rFonts w:ascii="Cambria Math" w:hAnsi="Cambria Math"/>
              <w:color w:val="2D3B45"/>
              <w:sz w:val="22"/>
              <w:szCs w:val="22"/>
            </w:rPr>
            <m:t>log⁡</m:t>
          </m:r>
          <m:r>
            <w:rPr>
              <w:rFonts w:ascii="Cambria Math" w:hAnsi="Cambria Math"/>
              <w:color w:val="2D3B45"/>
              <w:sz w:val="22"/>
              <w:szCs w:val="22"/>
            </w:rPr>
            <m:t>(rent-mean</m:t>
          </m:r>
          <m:d>
            <m:dPr>
              <m:ctrlPr>
                <w:rPr>
                  <w:rFonts w:ascii="Cambria Math" w:hAnsi="Cambria Math"/>
                  <w:i/>
                  <w:color w:val="2D3B45"/>
                  <w:sz w:val="22"/>
                  <w:szCs w:val="22"/>
                </w:rPr>
              </m:ctrlPr>
            </m:dPr>
            <m:e>
              <m:r>
                <w:rPr>
                  <w:rFonts w:ascii="Cambria Math" w:hAnsi="Cambria Math"/>
                  <w:color w:val="2D3B45"/>
                  <w:sz w:val="22"/>
                  <w:szCs w:val="22"/>
                </w:rPr>
                <m:t>rent</m:t>
              </m:r>
            </m:e>
          </m:d>
          <m:r>
            <w:rPr>
              <w:rFonts w:ascii="Cambria Math" w:hAnsi="Cambria Math"/>
              <w:color w:val="2D3B45"/>
              <w:sz w:val="22"/>
              <w:szCs w:val="22"/>
            </w:rPr>
            <m:t>)</m:t>
          </m:r>
        </m:oMath>
      </m:oMathPara>
    </w:p>
    <w:p w14:paraId="037A181B" w14:textId="17C000BC" w:rsidR="00950A42" w:rsidRDefault="00177EFA" w:rsidP="00950A42">
      <w:pPr>
        <w:pStyle w:val="NormalWeb"/>
        <w:spacing w:before="180" w:beforeAutospacing="0" w:after="180" w:afterAutospacing="0"/>
        <w:ind w:left="720"/>
        <w:rPr>
          <w:rFonts w:ascii="Lato" w:hAnsi="Lato"/>
          <w:color w:val="2D3B45"/>
          <w:sz w:val="22"/>
          <w:szCs w:val="22"/>
        </w:rPr>
      </w:pPr>
      <w:r>
        <w:rPr>
          <w:rFonts w:ascii="Lato" w:hAnsi="Lato"/>
          <w:color w:val="2D3B45"/>
          <w:sz w:val="22"/>
          <w:szCs w:val="22"/>
        </w:rPr>
        <w:t xml:space="preserve">Explain to your friend why the model she suggests is </w:t>
      </w:r>
      <w:proofErr w:type="gramStart"/>
      <w:r>
        <w:rPr>
          <w:rFonts w:ascii="Lato" w:hAnsi="Lato"/>
          <w:color w:val="2D3B45"/>
          <w:sz w:val="22"/>
          <w:szCs w:val="22"/>
        </w:rPr>
        <w:t xml:space="preserve">actually </w:t>
      </w:r>
      <w:r>
        <w:rPr>
          <w:rFonts w:ascii="Lato" w:hAnsi="Lato"/>
          <w:i/>
          <w:iCs/>
          <w:color w:val="2D3B45"/>
          <w:sz w:val="22"/>
          <w:szCs w:val="22"/>
        </w:rPr>
        <w:t>impossible</w:t>
      </w:r>
      <w:proofErr w:type="gramEnd"/>
      <w:r>
        <w:rPr>
          <w:rFonts w:ascii="Lato" w:hAnsi="Lato"/>
          <w:color w:val="2D3B45"/>
          <w:sz w:val="22"/>
          <w:szCs w:val="22"/>
        </w:rPr>
        <w:t xml:space="preserve"> to use. (Hint: if we mean-center rent, some observations will have covariate values with rent – mean(rent) &lt; 0)</w:t>
      </w:r>
    </w:p>
    <w:p w14:paraId="3BE66F4C" w14:textId="77777777" w:rsidR="00D8022E" w:rsidRDefault="00D8022E" w:rsidP="00D8022E">
      <w:pPr>
        <w:pStyle w:val="NormalWeb"/>
        <w:numPr>
          <w:ilvl w:val="0"/>
          <w:numId w:val="13"/>
        </w:numPr>
      </w:pPr>
      <w:r>
        <w:rPr>
          <w:rFonts w:ascii="Lato" w:hAnsi="Lato"/>
          <w:color w:val="2D3B45"/>
          <w:sz w:val="22"/>
          <w:szCs w:val="22"/>
        </w:rPr>
        <w:t xml:space="preserve">(Short answer) </w:t>
      </w:r>
      <w:r w:rsidRPr="00D8022E">
        <w:t xml:space="preserve">Suppose I survey a random sample of 10,000 students at </w:t>
      </w:r>
      <w:proofErr w:type="gramStart"/>
      <w:r w:rsidRPr="00D8022E">
        <w:t>UW, and</w:t>
      </w:r>
      <w:proofErr w:type="gramEnd"/>
      <w:r w:rsidRPr="00D8022E">
        <w:t xml:space="preserve"> ask them about their pets. The format of my survey question is as follows:</w:t>
      </w:r>
    </w:p>
    <w:p w14:paraId="327A45B8" w14:textId="77777777" w:rsidR="00D8022E" w:rsidRDefault="00D8022E" w:rsidP="00D8022E">
      <w:pPr>
        <w:pStyle w:val="NormalWeb"/>
        <w:ind w:left="720"/>
      </w:pPr>
      <w:r w:rsidRPr="00D8022E">
        <w:t xml:space="preserve">Indicate which of the following pets you have. If you have more than one, please only choose the </w:t>
      </w:r>
      <w:r w:rsidRPr="00D8022E">
        <w:rPr>
          <w:i/>
          <w:iCs/>
        </w:rPr>
        <w:t>oldest</w:t>
      </w:r>
      <w:r w:rsidRPr="00D8022E">
        <w:t xml:space="preserve"> pet that you have. For example, if you have a </w:t>
      </w:r>
      <w:proofErr w:type="gramStart"/>
      <w:r w:rsidRPr="00D8022E">
        <w:t>6 year old</w:t>
      </w:r>
      <w:proofErr w:type="gramEnd"/>
      <w:r w:rsidRPr="00D8022E">
        <w:t xml:space="preserve"> dog and a 7 year old cat, select "Cat." If you have a </w:t>
      </w:r>
      <w:proofErr w:type="gramStart"/>
      <w:r w:rsidRPr="00D8022E">
        <w:t>4 year old</w:t>
      </w:r>
      <w:proofErr w:type="gramEnd"/>
      <w:r w:rsidRPr="00D8022E">
        <w:t xml:space="preserve"> turtle and a 10 year old iguana, select "Other."</w:t>
      </w:r>
    </w:p>
    <w:p w14:paraId="6AD70A74" w14:textId="77CDDC96" w:rsidR="00D8022E" w:rsidRPr="00D8022E" w:rsidRDefault="00D8022E" w:rsidP="00D8022E">
      <w:pPr>
        <w:pStyle w:val="NormalWeb"/>
        <w:numPr>
          <w:ilvl w:val="0"/>
          <w:numId w:val="15"/>
        </w:numPr>
      </w:pPr>
      <w:r w:rsidRPr="00D8022E">
        <w:t>Dog</w:t>
      </w:r>
    </w:p>
    <w:p w14:paraId="56B905FE" w14:textId="77777777" w:rsidR="00D8022E" w:rsidRPr="00D8022E" w:rsidRDefault="00D8022E" w:rsidP="00D8022E">
      <w:pPr>
        <w:numPr>
          <w:ilvl w:val="0"/>
          <w:numId w:val="15"/>
        </w:numPr>
        <w:spacing w:before="100" w:beforeAutospacing="1" w:after="100" w:afterAutospacing="1"/>
        <w:rPr>
          <w:rFonts w:ascii="Times New Roman" w:eastAsia="Times New Roman" w:hAnsi="Times New Roman" w:cs="Times New Roman"/>
        </w:rPr>
      </w:pPr>
      <w:r w:rsidRPr="00D8022E">
        <w:rPr>
          <w:rFonts w:ascii="Times New Roman" w:eastAsia="Times New Roman" w:hAnsi="Times New Roman" w:cs="Times New Roman"/>
        </w:rPr>
        <w:t>Cat</w:t>
      </w:r>
    </w:p>
    <w:p w14:paraId="1327B2E0" w14:textId="77777777" w:rsidR="00D8022E" w:rsidRPr="00D8022E" w:rsidRDefault="00D8022E" w:rsidP="00D8022E">
      <w:pPr>
        <w:numPr>
          <w:ilvl w:val="0"/>
          <w:numId w:val="15"/>
        </w:numPr>
        <w:spacing w:before="100" w:beforeAutospacing="1" w:after="100" w:afterAutospacing="1"/>
        <w:rPr>
          <w:rFonts w:ascii="Times New Roman" w:eastAsia="Times New Roman" w:hAnsi="Times New Roman" w:cs="Times New Roman"/>
        </w:rPr>
      </w:pPr>
      <w:r w:rsidRPr="00D8022E">
        <w:rPr>
          <w:rFonts w:ascii="Times New Roman" w:eastAsia="Times New Roman" w:hAnsi="Times New Roman" w:cs="Times New Roman"/>
        </w:rPr>
        <w:t>Turtle</w:t>
      </w:r>
    </w:p>
    <w:p w14:paraId="7505E76E" w14:textId="77777777" w:rsidR="00D8022E" w:rsidRPr="00D8022E" w:rsidRDefault="00D8022E" w:rsidP="00D8022E">
      <w:pPr>
        <w:numPr>
          <w:ilvl w:val="0"/>
          <w:numId w:val="15"/>
        </w:numPr>
        <w:spacing w:before="100" w:beforeAutospacing="1" w:after="100" w:afterAutospacing="1"/>
        <w:rPr>
          <w:rFonts w:ascii="Times New Roman" w:eastAsia="Times New Roman" w:hAnsi="Times New Roman" w:cs="Times New Roman"/>
        </w:rPr>
      </w:pPr>
      <w:r w:rsidRPr="00D8022E">
        <w:rPr>
          <w:rFonts w:ascii="Times New Roman" w:eastAsia="Times New Roman" w:hAnsi="Times New Roman" w:cs="Times New Roman"/>
        </w:rPr>
        <w:t>Other</w:t>
      </w:r>
    </w:p>
    <w:p w14:paraId="68B2B26E" w14:textId="77777777" w:rsidR="00D8022E" w:rsidRDefault="00D8022E" w:rsidP="00D8022E">
      <w:pPr>
        <w:numPr>
          <w:ilvl w:val="0"/>
          <w:numId w:val="15"/>
        </w:numPr>
        <w:spacing w:before="100" w:beforeAutospacing="1" w:after="100" w:afterAutospacing="1"/>
        <w:rPr>
          <w:rFonts w:ascii="Times New Roman" w:eastAsia="Times New Roman" w:hAnsi="Times New Roman" w:cs="Times New Roman"/>
        </w:rPr>
      </w:pPr>
      <w:r w:rsidRPr="00D8022E">
        <w:rPr>
          <w:rFonts w:ascii="Times New Roman" w:eastAsia="Times New Roman" w:hAnsi="Times New Roman" w:cs="Times New Roman"/>
        </w:rPr>
        <w:t>No pets</w:t>
      </w:r>
    </w:p>
    <w:p w14:paraId="6A3F14EF" w14:textId="26704D77" w:rsidR="00D8022E" w:rsidRDefault="00D8022E" w:rsidP="00D8022E">
      <w:pPr>
        <w:spacing w:before="100" w:beforeAutospacing="1" w:after="100" w:afterAutospacing="1"/>
        <w:ind w:left="720"/>
        <w:rPr>
          <w:rFonts w:ascii="Times New Roman" w:eastAsia="Times New Roman" w:hAnsi="Times New Roman" w:cs="Times New Roman"/>
        </w:rPr>
      </w:pPr>
      <w:r w:rsidRPr="00D8022E">
        <w:rPr>
          <w:rFonts w:ascii="Times New Roman" w:eastAsia="Times New Roman" w:hAnsi="Times New Roman" w:cs="Times New Roman"/>
        </w:rPr>
        <w:t xml:space="preserve">You believe that the results of your survey question should provide an </w:t>
      </w:r>
      <w:r w:rsidRPr="00D8022E">
        <w:rPr>
          <w:rFonts w:ascii="Times New Roman" w:eastAsia="Times New Roman" w:hAnsi="Times New Roman" w:cs="Times New Roman"/>
          <w:i/>
          <w:iCs/>
        </w:rPr>
        <w:t>accurate</w:t>
      </w:r>
      <w:r w:rsidRPr="00D8022E">
        <w:rPr>
          <w:rFonts w:ascii="Times New Roman" w:eastAsia="Times New Roman" w:hAnsi="Times New Roman" w:cs="Times New Roman"/>
        </w:rPr>
        <w:t xml:space="preserve"> estimate of the proportion of people who have each pet (in any of the five categories) at UW because you surveyed a random sample of 10,000 students. Your friend believes that your results will not provide an accurate estimate of the proportion of people who have each pet, one of the reasons being that you are likely going to overestimate the proportion of students in the population who have turtles and cats. Who is correct about the accuracy of the results of your survey, and why?</w:t>
      </w:r>
    </w:p>
    <w:p w14:paraId="057D12C2" w14:textId="011D7D58" w:rsidR="006C535E" w:rsidRPr="006C535E" w:rsidRDefault="006C535E" w:rsidP="006C535E">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(Multiple choice) </w:t>
      </w:r>
      <w:r w:rsidRPr="006C535E">
        <w:rPr>
          <w:rFonts w:ascii="Times New Roman" w:eastAsia="Times New Roman" w:hAnsi="Times New Roman" w:cs="Times New Roman"/>
        </w:rPr>
        <w:t xml:space="preserve">In the </w:t>
      </w:r>
      <w:proofErr w:type="gramStart"/>
      <w:r w:rsidRPr="006C535E">
        <w:rPr>
          <w:rFonts w:ascii="Times New Roman" w:eastAsia="Times New Roman" w:hAnsi="Times New Roman" w:cs="Times New Roman"/>
        </w:rPr>
        <w:t>births</w:t>
      </w:r>
      <w:proofErr w:type="gramEnd"/>
      <w:r w:rsidRPr="006C535E">
        <w:rPr>
          <w:rFonts w:ascii="Times New Roman" w:eastAsia="Times New Roman" w:hAnsi="Times New Roman" w:cs="Times New Roman"/>
        </w:rPr>
        <w:t xml:space="preserve"> dataset, the variable "smoke" is recorded as 0's and 1's, where a 1 indicates that a birth parent smoked during pregnancy and a 0 indicates that a birth parent did not smoke during pregnancy. Suppose your friend creates a new variable for smoking using 1's and 2's, where a 2 indicates that birth parent smoked during pregnancy and a 1 indicates that birth parent did not smoke during pregnancy. You and your friend both fit linear regression models with birth weight as the outcome, and your respective smoking variables as predictors: you use smoke with 0's and 1's, they use smoke with 1's and 2's. Which of the following statements is true?</w:t>
      </w:r>
    </w:p>
    <w:p w14:paraId="7B75B6FA" w14:textId="4D875045" w:rsidR="005B0893" w:rsidRDefault="005B0893" w:rsidP="006C535E">
      <w:pPr>
        <w:pStyle w:val="ListParagraph"/>
        <w:spacing w:before="100" w:beforeAutospacing="1" w:after="100" w:afterAutospacing="1"/>
        <w:rPr>
          <w:rFonts w:ascii="Times New Roman" w:eastAsia="Times New Roman" w:hAnsi="Times New Roman" w:cs="Times New Roman"/>
        </w:rPr>
      </w:pPr>
    </w:p>
    <w:p w14:paraId="5B1F32AB" w14:textId="46FF61D2" w:rsidR="006C535E" w:rsidRDefault="002030D6" w:rsidP="002030D6">
      <w:pPr>
        <w:pStyle w:val="ListParagraph"/>
        <w:numPr>
          <w:ilvl w:val="0"/>
          <w:numId w:val="16"/>
        </w:numPr>
        <w:rPr>
          <w:rFonts w:ascii="Times New Roman" w:eastAsia="Times New Roman" w:hAnsi="Times New Roman" w:cs="Times New Roman"/>
        </w:rPr>
      </w:pPr>
      <w:r w:rsidRPr="002030D6">
        <w:rPr>
          <w:rFonts w:ascii="Times New Roman" w:eastAsia="Times New Roman" w:hAnsi="Times New Roman" w:cs="Times New Roman"/>
        </w:rPr>
        <w:t>The slope estimates for both models are the same, and the intercepts are the same.</w:t>
      </w:r>
    </w:p>
    <w:p w14:paraId="658342B6" w14:textId="77777777" w:rsidR="002030D6" w:rsidRPr="002030D6" w:rsidRDefault="002030D6" w:rsidP="002030D6">
      <w:pPr>
        <w:pStyle w:val="ListParagraph"/>
        <w:numPr>
          <w:ilvl w:val="0"/>
          <w:numId w:val="16"/>
        </w:numPr>
        <w:rPr>
          <w:rFonts w:ascii="Times New Roman" w:eastAsia="Times New Roman" w:hAnsi="Times New Roman" w:cs="Times New Roman"/>
        </w:rPr>
      </w:pPr>
      <w:r w:rsidRPr="002030D6">
        <w:rPr>
          <w:rFonts w:ascii="Times New Roman" w:eastAsia="Times New Roman" w:hAnsi="Times New Roman" w:cs="Times New Roman"/>
        </w:rPr>
        <w:t>The slope estimates for both models are the same, but the intercepts are different. The intercept in your model is scientifically relevant, but the intercept in your friend's model is not scientifically relevant.</w:t>
      </w:r>
    </w:p>
    <w:p w14:paraId="4561935D" w14:textId="77777777" w:rsidR="002030D6" w:rsidRPr="002030D6" w:rsidRDefault="002030D6" w:rsidP="002030D6">
      <w:pPr>
        <w:pStyle w:val="ListParagraph"/>
        <w:numPr>
          <w:ilvl w:val="0"/>
          <w:numId w:val="16"/>
        </w:numPr>
        <w:rPr>
          <w:rFonts w:ascii="Times New Roman" w:eastAsia="Times New Roman" w:hAnsi="Times New Roman" w:cs="Times New Roman"/>
        </w:rPr>
      </w:pPr>
      <w:r w:rsidRPr="002030D6">
        <w:rPr>
          <w:rFonts w:ascii="Times New Roman" w:eastAsia="Times New Roman" w:hAnsi="Times New Roman" w:cs="Times New Roman"/>
        </w:rPr>
        <w:t>The slope estimates for both models are the same, but the intercepts are different. The intercepts in both models are scientifically relevant.</w:t>
      </w:r>
    </w:p>
    <w:p w14:paraId="14CB92DE" w14:textId="77777777" w:rsidR="002030D6" w:rsidRPr="002030D6" w:rsidRDefault="002030D6" w:rsidP="002030D6">
      <w:pPr>
        <w:pStyle w:val="ListParagraph"/>
        <w:numPr>
          <w:ilvl w:val="0"/>
          <w:numId w:val="16"/>
        </w:numPr>
        <w:rPr>
          <w:rFonts w:ascii="Times New Roman" w:eastAsia="Times New Roman" w:hAnsi="Times New Roman" w:cs="Times New Roman"/>
        </w:rPr>
      </w:pPr>
      <w:r w:rsidRPr="002030D6">
        <w:rPr>
          <w:rFonts w:ascii="Times New Roman" w:eastAsia="Times New Roman" w:hAnsi="Times New Roman" w:cs="Times New Roman"/>
        </w:rPr>
        <w:lastRenderedPageBreak/>
        <w:t xml:space="preserve">The slope estimates and the intercepts in both models are different. </w:t>
      </w:r>
    </w:p>
    <w:p w14:paraId="4E589712" w14:textId="0D85F41F" w:rsidR="002030D6" w:rsidRDefault="002030D6" w:rsidP="002030D6">
      <w:pPr>
        <w:rPr>
          <w:rFonts w:ascii="Times New Roman" w:eastAsia="Times New Roman" w:hAnsi="Times New Roman" w:cs="Times New Roman"/>
        </w:rPr>
      </w:pPr>
    </w:p>
    <w:p w14:paraId="7368D150" w14:textId="67D81239" w:rsidR="008844D3" w:rsidRPr="008844D3" w:rsidRDefault="008844D3" w:rsidP="008844D3">
      <w:pPr>
        <w:pStyle w:val="ListParagraph"/>
        <w:numPr>
          <w:ilvl w:val="0"/>
          <w:numId w:val="13"/>
        </w:numPr>
        <w:rPr>
          <w:rFonts w:ascii="Times New Roman" w:eastAsia="Times New Roman" w:hAnsi="Times New Roman" w:cs="Times New Roman"/>
        </w:rPr>
      </w:pPr>
      <w:r w:rsidRPr="008844D3">
        <w:rPr>
          <w:rFonts w:ascii="Times New Roman" w:eastAsia="Times New Roman" w:hAnsi="Times New Roman" w:cs="Times New Roman"/>
        </w:rPr>
        <w:t xml:space="preserve">(Multiple choice) </w:t>
      </w:r>
      <w:r w:rsidRPr="008844D3">
        <w:rPr>
          <w:rFonts w:ascii="Times New Roman" w:eastAsia="Times New Roman" w:hAnsi="Times New Roman" w:cs="Times New Roman"/>
        </w:rPr>
        <w:t xml:space="preserve">Which diagnostic plot(s) are needed for the </w:t>
      </w:r>
      <w:r w:rsidRPr="008844D3">
        <w:rPr>
          <w:rFonts w:ascii="Times New Roman" w:eastAsia="Times New Roman" w:hAnsi="Times New Roman" w:cs="Times New Roman"/>
          <w:i/>
          <w:iCs/>
        </w:rPr>
        <w:t>classical</w:t>
      </w:r>
      <w:r w:rsidRPr="008844D3">
        <w:rPr>
          <w:rFonts w:ascii="Times New Roman" w:eastAsia="Times New Roman" w:hAnsi="Times New Roman" w:cs="Times New Roman"/>
        </w:rPr>
        <w:t xml:space="preserve"> linear regression assumptions, and which diagnostic plot(s) are needed for the linear regression assumptions if we have a large sample size and use robust standard errors?</w:t>
      </w:r>
    </w:p>
    <w:p w14:paraId="66F2F192" w14:textId="0E962D97" w:rsidR="002030D6" w:rsidRDefault="002030D6" w:rsidP="008844D3">
      <w:pPr>
        <w:pStyle w:val="ListParagraph"/>
        <w:rPr>
          <w:rFonts w:ascii="Times New Roman" w:eastAsia="Times New Roman" w:hAnsi="Times New Roman" w:cs="Times New Roman"/>
        </w:rPr>
      </w:pPr>
    </w:p>
    <w:p w14:paraId="6CF6CA41" w14:textId="77777777" w:rsidR="00D55FB5" w:rsidRPr="00D55FB5" w:rsidRDefault="00D55FB5" w:rsidP="00D55FB5">
      <w:pPr>
        <w:pStyle w:val="ListParagraph"/>
        <w:numPr>
          <w:ilvl w:val="0"/>
          <w:numId w:val="17"/>
        </w:numPr>
        <w:spacing w:before="100" w:beforeAutospacing="1" w:after="100" w:afterAutospacing="1"/>
        <w:rPr>
          <w:rFonts w:ascii="Times New Roman" w:eastAsia="Times New Roman" w:hAnsi="Times New Roman" w:cs="Times New Roman"/>
        </w:rPr>
      </w:pPr>
      <w:r w:rsidRPr="00D55FB5">
        <w:rPr>
          <w:rFonts w:ascii="Times New Roman" w:eastAsia="Times New Roman" w:hAnsi="Times New Roman" w:cs="Times New Roman"/>
        </w:rPr>
        <w:t>Classical: Scatterplot of residuals vs. fitted values, histogram of residuals.</w:t>
      </w:r>
    </w:p>
    <w:p w14:paraId="52BA08A9" w14:textId="77777777" w:rsidR="00D55FB5" w:rsidRPr="00D55FB5" w:rsidRDefault="00D55FB5" w:rsidP="00D55FB5">
      <w:pPr>
        <w:pStyle w:val="ListParagraph"/>
        <w:spacing w:before="100" w:beforeAutospacing="1" w:after="100" w:afterAutospacing="1"/>
        <w:ind w:left="1440"/>
        <w:rPr>
          <w:rFonts w:ascii="Times New Roman" w:eastAsia="Times New Roman" w:hAnsi="Times New Roman" w:cs="Times New Roman"/>
        </w:rPr>
      </w:pPr>
      <w:r w:rsidRPr="00D55FB5">
        <w:rPr>
          <w:rFonts w:ascii="Times New Roman" w:eastAsia="Times New Roman" w:hAnsi="Times New Roman" w:cs="Times New Roman"/>
        </w:rPr>
        <w:t>Large sample size and robust SEs: Scatterplot of residuals vs. fitted values, histogram of residuals.</w:t>
      </w:r>
    </w:p>
    <w:p w14:paraId="0F7FB7D0" w14:textId="77777777" w:rsidR="00D55FB5" w:rsidRPr="00D55FB5" w:rsidRDefault="00D55FB5" w:rsidP="00D55FB5">
      <w:pPr>
        <w:pStyle w:val="ListParagraph"/>
        <w:numPr>
          <w:ilvl w:val="0"/>
          <w:numId w:val="17"/>
        </w:numPr>
        <w:spacing w:before="100" w:beforeAutospacing="1" w:after="100" w:afterAutospacing="1"/>
        <w:rPr>
          <w:rFonts w:ascii="Times New Roman" w:eastAsia="Times New Roman" w:hAnsi="Times New Roman" w:cs="Times New Roman"/>
        </w:rPr>
      </w:pPr>
      <w:r w:rsidRPr="00D55FB5">
        <w:rPr>
          <w:rFonts w:ascii="Times New Roman" w:eastAsia="Times New Roman" w:hAnsi="Times New Roman" w:cs="Times New Roman"/>
        </w:rPr>
        <w:t>Classical: Scatterplot of outcomes vs. fitted values, histogram of residuals.</w:t>
      </w:r>
    </w:p>
    <w:p w14:paraId="31BB61AF" w14:textId="77777777" w:rsidR="00D55FB5" w:rsidRPr="00D55FB5" w:rsidRDefault="00D55FB5" w:rsidP="00D55FB5">
      <w:pPr>
        <w:pStyle w:val="ListParagraph"/>
        <w:spacing w:before="100" w:beforeAutospacing="1" w:after="100" w:afterAutospacing="1"/>
        <w:ind w:left="1440"/>
        <w:rPr>
          <w:rFonts w:ascii="Times New Roman" w:eastAsia="Times New Roman" w:hAnsi="Times New Roman" w:cs="Times New Roman"/>
        </w:rPr>
      </w:pPr>
      <w:r w:rsidRPr="00D55FB5">
        <w:rPr>
          <w:rFonts w:ascii="Times New Roman" w:eastAsia="Times New Roman" w:hAnsi="Times New Roman" w:cs="Times New Roman"/>
        </w:rPr>
        <w:t>Large sample size and robust SEs: Scatterplot of outcomes vs. fitted values.</w:t>
      </w:r>
    </w:p>
    <w:p w14:paraId="5A92EF29" w14:textId="77777777" w:rsidR="00D55FB5" w:rsidRPr="00D55FB5" w:rsidRDefault="00D55FB5" w:rsidP="00D55FB5">
      <w:pPr>
        <w:pStyle w:val="ListParagraph"/>
        <w:numPr>
          <w:ilvl w:val="0"/>
          <w:numId w:val="17"/>
        </w:numPr>
        <w:spacing w:before="100" w:beforeAutospacing="1" w:after="100" w:afterAutospacing="1"/>
        <w:rPr>
          <w:rFonts w:ascii="Times New Roman" w:eastAsia="Times New Roman" w:hAnsi="Times New Roman" w:cs="Times New Roman"/>
        </w:rPr>
      </w:pPr>
      <w:r w:rsidRPr="00D55FB5">
        <w:rPr>
          <w:rFonts w:ascii="Times New Roman" w:eastAsia="Times New Roman" w:hAnsi="Times New Roman" w:cs="Times New Roman"/>
        </w:rPr>
        <w:t>Classical: Scatterplot of residuals vs. fitted values, histogram of residuals.</w:t>
      </w:r>
    </w:p>
    <w:p w14:paraId="51EDE8BD" w14:textId="77777777" w:rsidR="00D55FB5" w:rsidRPr="00D55FB5" w:rsidRDefault="00D55FB5" w:rsidP="00D55FB5">
      <w:pPr>
        <w:pStyle w:val="ListParagraph"/>
        <w:spacing w:before="100" w:beforeAutospacing="1" w:after="100" w:afterAutospacing="1"/>
        <w:ind w:left="1440"/>
        <w:rPr>
          <w:rFonts w:ascii="Times New Roman" w:eastAsia="Times New Roman" w:hAnsi="Times New Roman" w:cs="Times New Roman"/>
        </w:rPr>
      </w:pPr>
      <w:r w:rsidRPr="00D55FB5">
        <w:rPr>
          <w:rFonts w:ascii="Times New Roman" w:eastAsia="Times New Roman" w:hAnsi="Times New Roman" w:cs="Times New Roman"/>
        </w:rPr>
        <w:t>Large sample size and robust SEs: Scatterplot of residuals vs. fitted values.</w:t>
      </w:r>
    </w:p>
    <w:p w14:paraId="00C1F95B" w14:textId="77777777" w:rsidR="00D55FB5" w:rsidRPr="00D55FB5" w:rsidRDefault="00D55FB5" w:rsidP="00D55FB5">
      <w:pPr>
        <w:pStyle w:val="ListParagraph"/>
        <w:numPr>
          <w:ilvl w:val="0"/>
          <w:numId w:val="17"/>
        </w:numPr>
        <w:spacing w:before="100" w:beforeAutospacing="1" w:after="100" w:afterAutospacing="1"/>
        <w:rPr>
          <w:rFonts w:ascii="Times New Roman" w:eastAsia="Times New Roman" w:hAnsi="Times New Roman" w:cs="Times New Roman"/>
        </w:rPr>
      </w:pPr>
      <w:r w:rsidRPr="00D55FB5">
        <w:rPr>
          <w:rFonts w:ascii="Times New Roman" w:eastAsia="Times New Roman" w:hAnsi="Times New Roman" w:cs="Times New Roman"/>
        </w:rPr>
        <w:t>Classical: Scatterplot of residuals vs. fitted values, histogram of residuals.</w:t>
      </w:r>
    </w:p>
    <w:p w14:paraId="1C5FE43C" w14:textId="5175F37F" w:rsidR="00FF0841" w:rsidRDefault="00D55FB5" w:rsidP="00FF0841">
      <w:pPr>
        <w:pStyle w:val="ListParagraph"/>
        <w:spacing w:before="100" w:beforeAutospacing="1" w:after="100" w:afterAutospacing="1"/>
        <w:ind w:left="1440"/>
        <w:rPr>
          <w:rFonts w:ascii="Times New Roman" w:eastAsia="Times New Roman" w:hAnsi="Times New Roman" w:cs="Times New Roman"/>
        </w:rPr>
      </w:pPr>
      <w:r w:rsidRPr="00D55FB5">
        <w:rPr>
          <w:rFonts w:ascii="Times New Roman" w:eastAsia="Times New Roman" w:hAnsi="Times New Roman" w:cs="Times New Roman"/>
        </w:rPr>
        <w:t>Large sample size and robust SEs: None.</w:t>
      </w:r>
    </w:p>
    <w:p w14:paraId="350B2275" w14:textId="77777777" w:rsidR="00FF0841" w:rsidRPr="00FF0841" w:rsidRDefault="00FF0841" w:rsidP="00FF0841">
      <w:pPr>
        <w:pStyle w:val="ListParagraph"/>
        <w:spacing w:before="100" w:beforeAutospacing="1" w:after="100" w:afterAutospacing="1"/>
        <w:ind w:left="1440"/>
        <w:rPr>
          <w:rFonts w:ascii="Times New Roman" w:eastAsia="Times New Roman" w:hAnsi="Times New Roman" w:cs="Times New Roman"/>
        </w:rPr>
      </w:pPr>
    </w:p>
    <w:p w14:paraId="24C35808" w14:textId="3F477F85" w:rsidR="00A803EC" w:rsidRPr="00A803EC" w:rsidRDefault="00FF0841" w:rsidP="00A803EC">
      <w:pPr>
        <w:pStyle w:val="ListParagraph"/>
        <w:numPr>
          <w:ilvl w:val="0"/>
          <w:numId w:val="13"/>
        </w:numPr>
        <w:rPr>
          <w:rFonts w:ascii="Times New Roman" w:eastAsia="Times New Roman" w:hAnsi="Times New Roman" w:cs="Times New Roman"/>
        </w:rPr>
      </w:pPr>
      <w:r w:rsidRPr="00A803EC">
        <w:rPr>
          <w:rFonts w:ascii="Times New Roman" w:eastAsia="Times New Roman" w:hAnsi="Times New Roman" w:cs="Times New Roman"/>
        </w:rPr>
        <w:t xml:space="preserve">(Short answer) </w:t>
      </w:r>
      <w:r w:rsidR="00A803EC" w:rsidRPr="00A803EC">
        <w:rPr>
          <w:rFonts w:ascii="Times New Roman" w:eastAsia="Times New Roman" w:hAnsi="Times New Roman" w:cs="Times New Roman"/>
        </w:rPr>
        <w:t xml:space="preserve">Suppose I survey birth parents and ask them the total number of children they have ever had, and if they have had at least one child, I also ask them the total number of those children who have died. This type of data is known as Summary Birth History </w:t>
      </w:r>
      <w:proofErr w:type="gramStart"/>
      <w:r w:rsidR="00A803EC" w:rsidRPr="00A803EC">
        <w:rPr>
          <w:rFonts w:ascii="Times New Roman" w:eastAsia="Times New Roman" w:hAnsi="Times New Roman" w:cs="Times New Roman"/>
        </w:rPr>
        <w:t>data, because</w:t>
      </w:r>
      <w:proofErr w:type="gramEnd"/>
      <w:r w:rsidR="00A803EC" w:rsidRPr="00A803EC">
        <w:rPr>
          <w:rFonts w:ascii="Times New Roman" w:eastAsia="Times New Roman" w:hAnsi="Times New Roman" w:cs="Times New Roman"/>
        </w:rPr>
        <w:t xml:space="preserve"> we only know totals for each birth parent as opposed to date of birth and date of death for each child (which is known as Full Birth History data). For individuals who have had at least one child, I compute the proportion of child deaths as the total number who died divided by the total number of children they have ever had. What type of variable is the proportion of child deaths for each birth parent who has given birth to at least one child? Explain your reasoning.</w:t>
      </w:r>
    </w:p>
    <w:p w14:paraId="7992B3E0" w14:textId="35F10FB4" w:rsidR="00A803EC" w:rsidRDefault="00A803EC" w:rsidP="00A803EC">
      <w:pPr>
        <w:ind w:left="360"/>
        <w:rPr>
          <w:rFonts w:ascii="Times New Roman" w:eastAsia="Times New Roman" w:hAnsi="Times New Roman" w:cs="Times New Roman"/>
        </w:rPr>
      </w:pPr>
    </w:p>
    <w:p w14:paraId="5820C266" w14:textId="2C46999F" w:rsidR="00A803EC" w:rsidRDefault="00A803EC" w:rsidP="00A803EC">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(Multiple choice) Suppose I fit a linear regression model,</w:t>
      </w:r>
    </w:p>
    <w:p w14:paraId="7190AABD" w14:textId="77777777" w:rsidR="00A803EC" w:rsidRPr="00A803EC" w:rsidRDefault="00A803EC" w:rsidP="00A803EC">
      <w:pPr>
        <w:pStyle w:val="ListParagraph"/>
        <w:rPr>
          <w:rFonts w:ascii="Times New Roman" w:eastAsia="Times New Roman" w:hAnsi="Times New Roman" w:cs="Times New Roman"/>
        </w:rPr>
      </w:pPr>
    </w:p>
    <w:p w14:paraId="2B803C29" w14:textId="0DB3B7E8" w:rsidR="00A803EC" w:rsidRPr="00A803EC" w:rsidRDefault="00FE0A1A" w:rsidP="00A803EC">
      <w:pPr>
        <w:pStyle w:val="ListParagraph"/>
        <w:rPr>
          <w:rFonts w:ascii="Times New Roman" w:eastAsia="Times New Roman" w:hAnsi="Times New Roman" w:cs="Times New Roman"/>
        </w:rPr>
      </w:pPr>
      <m:oMathPara>
        <m:oMath>
          <m:r>
            <w:rPr>
              <w:rFonts w:ascii="Cambria Math" w:eastAsia="Times New Roman" w:hAnsi="Cambria Math" w:cs="Times New Roman"/>
            </w:rPr>
            <m:t>E</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birth weight </m:t>
              </m:r>
            </m:e>
          </m:d>
          <m:r>
            <w:rPr>
              <w:rFonts w:ascii="Cambria Math" w:eastAsia="Times New Roman" w:hAnsi="Cambria Math" w:cs="Times New Roman"/>
            </w:rPr>
            <m:t xml:space="preserve"> age]=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m:t>
          </m:r>
          <m:r>
            <m:rPr>
              <m:sty m:val="p"/>
            </m:rPr>
            <w:rPr>
              <w:rFonts w:ascii="Cambria Math" w:eastAsia="Times New Roman" w:hAnsi="Cambria Math" w:cs="Times New Roman"/>
            </w:rPr>
            <m:t>log⁡</m:t>
          </m:r>
          <m:r>
            <w:rPr>
              <w:rFonts w:ascii="Cambria Math" w:eastAsia="Times New Roman" w:hAnsi="Cambria Math" w:cs="Times New Roman"/>
            </w:rPr>
            <m:t>(age)</m:t>
          </m:r>
        </m:oMath>
      </m:oMathPara>
    </w:p>
    <w:p w14:paraId="31922EE9" w14:textId="2BA9C471" w:rsidR="00950A42" w:rsidRDefault="00434915" w:rsidP="00D8022E">
      <w:pPr>
        <w:pStyle w:val="NormalWeb"/>
        <w:spacing w:before="180" w:beforeAutospacing="0" w:after="180" w:afterAutospacing="0"/>
        <w:rPr>
          <w:rFonts w:ascii="Lato" w:hAnsi="Lato"/>
          <w:color w:val="2D3B45"/>
          <w:sz w:val="22"/>
          <w:szCs w:val="22"/>
        </w:rPr>
      </w:pPr>
      <w:r>
        <w:rPr>
          <w:rFonts w:ascii="Lato" w:hAnsi="Lato"/>
          <w:color w:val="2D3B45"/>
          <w:sz w:val="22"/>
          <w:szCs w:val="22"/>
        </w:rPr>
        <w:tab/>
        <w:t xml:space="preserve">And I obtain estimates for the intercept and slope: </w:t>
      </w:r>
      <m:oMath>
        <m:sSub>
          <m:sSubPr>
            <m:ctrlPr>
              <w:rPr>
                <w:rFonts w:ascii="Cambria Math" w:hAnsi="Cambria Math"/>
                <w:i/>
                <w:color w:val="2D3B45"/>
                <w:sz w:val="22"/>
                <w:szCs w:val="22"/>
              </w:rPr>
            </m:ctrlPr>
          </m:sSubPr>
          <m:e>
            <m:acc>
              <m:accPr>
                <m:ctrlPr>
                  <w:rPr>
                    <w:rFonts w:ascii="Cambria Math" w:hAnsi="Cambria Math"/>
                    <w:i/>
                    <w:color w:val="2D3B45"/>
                    <w:sz w:val="22"/>
                    <w:szCs w:val="22"/>
                  </w:rPr>
                </m:ctrlPr>
              </m:accPr>
              <m:e>
                <m:r>
                  <w:rPr>
                    <w:rFonts w:ascii="Cambria Math" w:hAnsi="Cambria Math"/>
                    <w:color w:val="2D3B45"/>
                    <w:sz w:val="22"/>
                    <w:szCs w:val="22"/>
                  </w:rPr>
                  <m:t>β</m:t>
                </m:r>
              </m:e>
            </m:acc>
          </m:e>
          <m:sub>
            <m:r>
              <w:rPr>
                <w:rFonts w:ascii="Cambria Math" w:hAnsi="Cambria Math"/>
                <w:color w:val="2D3B45"/>
                <w:sz w:val="22"/>
                <w:szCs w:val="22"/>
              </w:rPr>
              <m:t>0</m:t>
            </m:r>
          </m:sub>
        </m:sSub>
        <m:r>
          <w:rPr>
            <w:rFonts w:ascii="Cambria Math" w:hAnsi="Cambria Math"/>
            <w:color w:val="2D3B45"/>
            <w:sz w:val="22"/>
            <w:szCs w:val="22"/>
          </w:rPr>
          <m:t xml:space="preserve">=2549.6, </m:t>
        </m:r>
        <m:sSub>
          <m:sSubPr>
            <m:ctrlPr>
              <w:rPr>
                <w:rFonts w:ascii="Cambria Math" w:hAnsi="Cambria Math"/>
                <w:i/>
                <w:color w:val="2D3B45"/>
                <w:sz w:val="22"/>
                <w:szCs w:val="22"/>
              </w:rPr>
            </m:ctrlPr>
          </m:sSubPr>
          <m:e>
            <m:acc>
              <m:accPr>
                <m:ctrlPr>
                  <w:rPr>
                    <w:rFonts w:ascii="Cambria Math" w:hAnsi="Cambria Math"/>
                    <w:i/>
                    <w:color w:val="2D3B45"/>
                    <w:sz w:val="22"/>
                    <w:szCs w:val="22"/>
                  </w:rPr>
                </m:ctrlPr>
              </m:accPr>
              <m:e>
                <m:r>
                  <w:rPr>
                    <w:rFonts w:ascii="Cambria Math" w:hAnsi="Cambria Math"/>
                    <w:color w:val="2D3B45"/>
                    <w:sz w:val="22"/>
                    <w:szCs w:val="22"/>
                  </w:rPr>
                  <m:t>β</m:t>
                </m:r>
              </m:e>
            </m:acc>
          </m:e>
          <m:sub>
            <m:r>
              <w:rPr>
                <w:rFonts w:ascii="Cambria Math" w:hAnsi="Cambria Math"/>
                <w:color w:val="2D3B45"/>
                <w:sz w:val="22"/>
                <w:szCs w:val="22"/>
              </w:rPr>
              <m:t>1</m:t>
            </m:r>
          </m:sub>
        </m:sSub>
        <m:r>
          <w:rPr>
            <w:rFonts w:ascii="Cambria Math" w:hAnsi="Cambria Math"/>
            <w:color w:val="2D3B45"/>
            <w:sz w:val="22"/>
            <w:szCs w:val="22"/>
          </w:rPr>
          <m:t>=257.6</m:t>
        </m:r>
      </m:oMath>
    </w:p>
    <w:p w14:paraId="2AE1F15A" w14:textId="3FEEB53A" w:rsidR="00434915" w:rsidRDefault="00434915" w:rsidP="00D8022E">
      <w:pPr>
        <w:pStyle w:val="NormalWeb"/>
        <w:spacing w:before="180" w:beforeAutospacing="0" w:after="180" w:afterAutospacing="0"/>
        <w:rPr>
          <w:rFonts w:ascii="Lato" w:hAnsi="Lato"/>
          <w:color w:val="2D3B45"/>
          <w:sz w:val="22"/>
          <w:szCs w:val="22"/>
        </w:rPr>
      </w:pPr>
      <w:r>
        <w:rPr>
          <w:rFonts w:ascii="Lato" w:hAnsi="Lato"/>
          <w:color w:val="2D3B45"/>
          <w:sz w:val="22"/>
          <w:szCs w:val="22"/>
        </w:rPr>
        <w:tab/>
        <w:t>Which of the following is the correct interpretation of the intercept?</w:t>
      </w:r>
    </w:p>
    <w:p w14:paraId="43AB599F" w14:textId="6CDB02B9" w:rsidR="00434915" w:rsidRDefault="00434915" w:rsidP="00434915">
      <w:pPr>
        <w:pStyle w:val="NormalWeb"/>
        <w:numPr>
          <w:ilvl w:val="1"/>
          <w:numId w:val="15"/>
        </w:numPr>
        <w:spacing w:before="180" w:beforeAutospacing="0" w:after="180" w:afterAutospacing="0"/>
        <w:rPr>
          <w:rFonts w:ascii="Lato" w:hAnsi="Lato"/>
          <w:color w:val="2D3B45"/>
          <w:sz w:val="22"/>
          <w:szCs w:val="22"/>
        </w:rPr>
      </w:pPr>
      <w:r>
        <w:rPr>
          <w:rFonts w:ascii="Lato" w:hAnsi="Lato"/>
          <w:color w:val="2D3B45"/>
          <w:sz w:val="22"/>
          <w:szCs w:val="22"/>
        </w:rPr>
        <w:t>We estimate that mean birth weight for birth parents who are 1 year old is 2549.6 grams.</w:t>
      </w:r>
    </w:p>
    <w:p w14:paraId="076B6207" w14:textId="2ECDEC74" w:rsidR="00434915" w:rsidRDefault="00434915" w:rsidP="00434915">
      <w:pPr>
        <w:pStyle w:val="NormalWeb"/>
        <w:numPr>
          <w:ilvl w:val="1"/>
          <w:numId w:val="15"/>
        </w:numPr>
        <w:spacing w:before="180" w:beforeAutospacing="0" w:after="180" w:afterAutospacing="0"/>
        <w:rPr>
          <w:rFonts w:ascii="Lato" w:hAnsi="Lato"/>
          <w:color w:val="2D3B45"/>
          <w:sz w:val="22"/>
          <w:szCs w:val="22"/>
        </w:rPr>
      </w:pPr>
      <w:r>
        <w:rPr>
          <w:rFonts w:ascii="Lato" w:hAnsi="Lato"/>
          <w:color w:val="2D3B45"/>
          <w:sz w:val="22"/>
          <w:szCs w:val="22"/>
        </w:rPr>
        <w:t>We estimate that mean birth weight for birth parents who are 0 years old is 2549.6 grams</w:t>
      </w:r>
    </w:p>
    <w:p w14:paraId="2CF4E852" w14:textId="4A8164E2" w:rsidR="00D71B73" w:rsidRDefault="00D71B73" w:rsidP="00D71B73">
      <w:pPr>
        <w:pStyle w:val="NormalWeb"/>
        <w:spacing w:before="180" w:beforeAutospacing="0" w:after="180" w:afterAutospacing="0"/>
        <w:rPr>
          <w:rFonts w:ascii="Lato" w:hAnsi="Lato"/>
          <w:color w:val="2D3B45"/>
          <w:sz w:val="22"/>
          <w:szCs w:val="22"/>
        </w:rPr>
      </w:pPr>
    </w:p>
    <w:p w14:paraId="61081CCC" w14:textId="3106A529" w:rsidR="00D71B73" w:rsidRDefault="00D71B73" w:rsidP="00D71B73">
      <w:pPr>
        <w:pStyle w:val="NormalWeb"/>
        <w:numPr>
          <w:ilvl w:val="0"/>
          <w:numId w:val="13"/>
        </w:numPr>
        <w:spacing w:before="180" w:beforeAutospacing="0" w:after="180" w:afterAutospacing="0"/>
        <w:rPr>
          <w:rFonts w:ascii="Lato" w:hAnsi="Lato"/>
          <w:color w:val="2D3B45"/>
          <w:sz w:val="22"/>
          <w:szCs w:val="22"/>
        </w:rPr>
      </w:pPr>
      <w:r>
        <w:rPr>
          <w:rFonts w:ascii="Lato" w:hAnsi="Lato"/>
          <w:color w:val="2D3B45"/>
          <w:sz w:val="22"/>
          <w:szCs w:val="22"/>
        </w:rPr>
        <w:t xml:space="preserve">(True/False) The regression model </w:t>
      </w:r>
      <m:oMath>
        <m:r>
          <w:rPr>
            <w:rFonts w:ascii="Cambria Math" w:hAnsi="Cambria Math"/>
            <w:color w:val="2D3B45"/>
            <w:sz w:val="22"/>
            <w:szCs w:val="22"/>
          </w:rPr>
          <m:t>E</m:t>
        </m:r>
        <m:d>
          <m:dPr>
            <m:begChr m:val="["/>
            <m:sepChr m:val="∣"/>
            <m:endChr m:val="]"/>
            <m:ctrlPr>
              <w:rPr>
                <w:rFonts w:ascii="Cambria Math" w:hAnsi="Cambria Math"/>
                <w:i/>
                <w:color w:val="2D3B45"/>
                <w:sz w:val="22"/>
                <w:szCs w:val="22"/>
              </w:rPr>
            </m:ctrlPr>
          </m:dPr>
          <m:e>
            <m:r>
              <w:rPr>
                <w:rFonts w:ascii="Cambria Math" w:hAnsi="Cambria Math"/>
                <w:color w:val="2D3B45"/>
                <w:sz w:val="22"/>
                <w:szCs w:val="22"/>
              </w:rPr>
              <m:t>Y</m:t>
            </m:r>
          </m:e>
          <m:e>
            <m:r>
              <w:rPr>
                <w:rFonts w:ascii="Cambria Math" w:hAnsi="Cambria Math"/>
                <w:color w:val="2D3B45"/>
                <w:sz w:val="22"/>
                <w:szCs w:val="22"/>
              </w:rPr>
              <m:t>X</m:t>
            </m:r>
          </m:e>
        </m:d>
        <m:r>
          <w:rPr>
            <w:rFonts w:ascii="Cambria Math" w:hAnsi="Cambria Math"/>
            <w:color w:val="2D3B45"/>
            <w:sz w:val="22"/>
            <w:szCs w:val="22"/>
          </w:rPr>
          <m:t>=</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 xml:space="preserve">X+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2</m:t>
            </m:r>
          </m:sub>
        </m:sSub>
        <m:sSup>
          <m:sSupPr>
            <m:ctrlPr>
              <w:rPr>
                <w:rFonts w:ascii="Cambria Math" w:hAnsi="Cambria Math"/>
                <w:i/>
                <w:color w:val="2D3B45"/>
                <w:sz w:val="22"/>
                <w:szCs w:val="22"/>
              </w:rPr>
            </m:ctrlPr>
          </m:sSupPr>
          <m:e>
            <m:r>
              <w:rPr>
                <w:rFonts w:ascii="Cambria Math" w:hAnsi="Cambria Math"/>
                <w:color w:val="2D3B45"/>
                <w:sz w:val="22"/>
                <w:szCs w:val="22"/>
              </w:rPr>
              <m:t>X</m:t>
            </m:r>
          </m:e>
          <m:sup>
            <m:r>
              <w:rPr>
                <w:rFonts w:ascii="Cambria Math" w:hAnsi="Cambria Math"/>
                <w:color w:val="2D3B45"/>
                <w:sz w:val="22"/>
                <w:szCs w:val="22"/>
              </w:rPr>
              <m:t>2</m:t>
            </m:r>
          </m:sup>
        </m:sSup>
      </m:oMath>
      <w:r w:rsidR="00AB5DB3">
        <w:rPr>
          <w:rFonts w:ascii="Lato" w:hAnsi="Lato"/>
          <w:color w:val="2D3B45"/>
          <w:sz w:val="22"/>
          <w:szCs w:val="22"/>
        </w:rPr>
        <w:t xml:space="preserve"> cannot satisfy the linearity assumption for </w:t>
      </w:r>
      <w:proofErr w:type="spellStart"/>
      <w:r w:rsidR="00AB5DB3">
        <w:rPr>
          <w:rFonts w:ascii="Lato" w:hAnsi="Lato"/>
          <w:color w:val="2D3B45"/>
          <w:sz w:val="22"/>
          <w:szCs w:val="22"/>
        </w:rPr>
        <w:t xml:space="preserve">linear </w:t>
      </w:r>
      <w:proofErr w:type="spellEnd"/>
      <w:r w:rsidR="00AB5DB3">
        <w:rPr>
          <w:rFonts w:ascii="Lato" w:hAnsi="Lato"/>
          <w:color w:val="2D3B45"/>
          <w:sz w:val="22"/>
          <w:szCs w:val="22"/>
        </w:rPr>
        <w:t xml:space="preserve">regression because </w:t>
      </w:r>
      <m:oMath>
        <m:sSup>
          <m:sSupPr>
            <m:ctrlPr>
              <w:rPr>
                <w:rFonts w:ascii="Cambria Math" w:hAnsi="Cambria Math"/>
                <w:i/>
                <w:color w:val="2D3B45"/>
                <w:sz w:val="22"/>
                <w:szCs w:val="22"/>
              </w:rPr>
            </m:ctrlPr>
          </m:sSupPr>
          <m:e>
            <m:r>
              <w:rPr>
                <w:rFonts w:ascii="Cambria Math" w:hAnsi="Cambria Math"/>
                <w:color w:val="2D3B45"/>
                <w:sz w:val="22"/>
                <w:szCs w:val="22"/>
              </w:rPr>
              <m:t>X</m:t>
            </m:r>
          </m:e>
          <m:sup>
            <m:r>
              <w:rPr>
                <w:rFonts w:ascii="Cambria Math" w:hAnsi="Cambria Math"/>
                <w:color w:val="2D3B45"/>
                <w:sz w:val="22"/>
                <w:szCs w:val="22"/>
              </w:rPr>
              <m:t>2</m:t>
            </m:r>
          </m:sup>
        </m:sSup>
      </m:oMath>
      <w:r w:rsidR="007F118A">
        <w:rPr>
          <w:rFonts w:ascii="Lato" w:hAnsi="Lato"/>
          <w:color w:val="2D3B45"/>
          <w:sz w:val="22"/>
          <w:szCs w:val="22"/>
        </w:rPr>
        <w:t xml:space="preserve"> is in the model.</w:t>
      </w:r>
    </w:p>
    <w:p w14:paraId="66FAF50D" w14:textId="3335EE86" w:rsidR="007F118A" w:rsidRDefault="00056FDE" w:rsidP="00D71B73">
      <w:pPr>
        <w:pStyle w:val="NormalWeb"/>
        <w:numPr>
          <w:ilvl w:val="0"/>
          <w:numId w:val="13"/>
        </w:numPr>
        <w:spacing w:before="180" w:beforeAutospacing="0" w:after="180" w:afterAutospacing="0"/>
        <w:rPr>
          <w:rFonts w:ascii="Lato" w:hAnsi="Lato"/>
          <w:color w:val="2D3B45"/>
          <w:sz w:val="22"/>
          <w:szCs w:val="22"/>
        </w:rPr>
      </w:pPr>
      <w:r>
        <w:rPr>
          <w:rFonts w:ascii="Lato" w:hAnsi="Lato"/>
          <w:color w:val="2D3B45"/>
          <w:sz w:val="22"/>
          <w:szCs w:val="22"/>
        </w:rPr>
        <w:t xml:space="preserve">(Multiple choice) </w:t>
      </w:r>
      <w:r w:rsidR="007F118A">
        <w:rPr>
          <w:rFonts w:ascii="Lato" w:hAnsi="Lato"/>
          <w:color w:val="2D3B45"/>
          <w:sz w:val="22"/>
          <w:szCs w:val="22"/>
        </w:rPr>
        <w:t>Suppose I want to test whether there is a linear association between height and weight. I write my regression model as</w:t>
      </w:r>
    </w:p>
    <w:p w14:paraId="6D1DA5C7" w14:textId="2F775776" w:rsidR="007F118A" w:rsidRPr="00FC13EB" w:rsidRDefault="00FC13EB" w:rsidP="007F118A">
      <w:pPr>
        <w:pStyle w:val="NormalWeb"/>
        <w:spacing w:before="180" w:beforeAutospacing="0" w:after="180" w:afterAutospacing="0"/>
        <w:ind w:left="720"/>
        <w:rPr>
          <w:rFonts w:ascii="Lato" w:hAnsi="Lato"/>
          <w:color w:val="2D3B45"/>
          <w:sz w:val="22"/>
          <w:szCs w:val="22"/>
        </w:rPr>
      </w:pPr>
      <m:oMathPara>
        <m:oMath>
          <m:r>
            <w:rPr>
              <w:rFonts w:ascii="Cambria Math" w:hAnsi="Cambria Math"/>
              <w:color w:val="2D3B45"/>
              <w:sz w:val="22"/>
              <w:szCs w:val="22"/>
            </w:rPr>
            <m:t>E</m:t>
          </m:r>
          <m:d>
            <m:dPr>
              <m:begChr m:val="["/>
              <m:sepChr m:val="∣"/>
              <m:endChr m:val="]"/>
              <m:ctrlPr>
                <w:rPr>
                  <w:rFonts w:ascii="Cambria Math" w:hAnsi="Cambria Math"/>
                  <w:i/>
                  <w:color w:val="2D3B45"/>
                  <w:sz w:val="22"/>
                  <w:szCs w:val="22"/>
                </w:rPr>
              </m:ctrlPr>
            </m:dPr>
            <m:e>
              <m:r>
                <w:rPr>
                  <w:rFonts w:ascii="Cambria Math" w:hAnsi="Cambria Math"/>
                  <w:color w:val="2D3B45"/>
                  <w:sz w:val="22"/>
                  <w:szCs w:val="22"/>
                </w:rPr>
                <m:t>weight</m:t>
              </m:r>
            </m:e>
            <m:e>
              <m:r>
                <w:rPr>
                  <w:rFonts w:ascii="Cambria Math" w:hAnsi="Cambria Math"/>
                  <w:color w:val="2D3B45"/>
                  <w:sz w:val="22"/>
                  <w:szCs w:val="22"/>
                </w:rPr>
                <m:t>height</m:t>
              </m:r>
            </m:e>
          </m:d>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height</m:t>
          </m:r>
        </m:oMath>
      </m:oMathPara>
    </w:p>
    <w:p w14:paraId="10631CBE" w14:textId="24B9F46E" w:rsidR="00FC13EB" w:rsidRDefault="00FC13EB" w:rsidP="007F118A">
      <w:pPr>
        <w:pStyle w:val="NormalWeb"/>
        <w:spacing w:before="180" w:beforeAutospacing="0" w:after="180" w:afterAutospacing="0"/>
        <w:ind w:left="720"/>
        <w:rPr>
          <w:rFonts w:ascii="Lato" w:hAnsi="Lato"/>
          <w:color w:val="2D3B45"/>
          <w:sz w:val="22"/>
          <w:szCs w:val="22"/>
        </w:rPr>
      </w:pPr>
      <w:r>
        <w:rPr>
          <w:rFonts w:ascii="Lato" w:hAnsi="Lato"/>
          <w:color w:val="2D3B45"/>
          <w:sz w:val="22"/>
          <w:szCs w:val="22"/>
        </w:rPr>
        <w:lastRenderedPageBreak/>
        <w:t>Which of the following is the appropriate null and alternative hypothesis for answering my statistical question?</w:t>
      </w:r>
    </w:p>
    <w:p w14:paraId="0CE2F250" w14:textId="5BCBDE89" w:rsidR="00FC13EB" w:rsidRPr="00056FDE" w:rsidRDefault="00056FDE" w:rsidP="00175F98">
      <w:pPr>
        <w:pStyle w:val="NormalWeb"/>
        <w:numPr>
          <w:ilvl w:val="0"/>
          <w:numId w:val="18"/>
        </w:numPr>
        <w:spacing w:before="180" w:beforeAutospacing="0" w:after="180" w:afterAutospacing="0"/>
        <w:rPr>
          <w:rFonts w:ascii="Lato" w:hAnsi="Lato"/>
          <w:color w:val="2D3B45"/>
          <w:sz w:val="22"/>
          <w:szCs w:val="22"/>
        </w:rPr>
      </w:pPr>
      <m:oMath>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 xml:space="preserve">=0, </m:t>
        </m:r>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1</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≠0</m:t>
        </m:r>
      </m:oMath>
    </w:p>
    <w:p w14:paraId="16EA253E" w14:textId="535DA8A4" w:rsidR="00056FDE" w:rsidRDefault="00056FDE" w:rsidP="00056FDE">
      <w:pPr>
        <w:pStyle w:val="NormalWeb"/>
        <w:numPr>
          <w:ilvl w:val="0"/>
          <w:numId w:val="18"/>
        </w:numPr>
        <w:spacing w:before="180" w:beforeAutospacing="0" w:after="180" w:afterAutospacing="0"/>
        <w:rPr>
          <w:rFonts w:ascii="Lato" w:hAnsi="Lato"/>
          <w:color w:val="2D3B45"/>
          <w:sz w:val="22"/>
          <w:szCs w:val="22"/>
        </w:rPr>
      </w:pPr>
      <m:oMath>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≥0.05</m:t>
        </m:r>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1</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&lt;0.05</m:t>
        </m:r>
      </m:oMath>
    </w:p>
    <w:p w14:paraId="4C23D8F2" w14:textId="51FF33BA" w:rsidR="00056FDE" w:rsidRPr="00056FDE" w:rsidRDefault="00056FDE" w:rsidP="00056FDE">
      <w:pPr>
        <w:pStyle w:val="NormalWeb"/>
        <w:numPr>
          <w:ilvl w:val="0"/>
          <w:numId w:val="18"/>
        </w:numPr>
        <w:spacing w:before="180" w:beforeAutospacing="0" w:after="180" w:afterAutospacing="0"/>
        <w:rPr>
          <w:rFonts w:ascii="Lato" w:hAnsi="Lato"/>
          <w:color w:val="2D3B45"/>
          <w:sz w:val="22"/>
          <w:szCs w:val="22"/>
        </w:rPr>
      </w:pPr>
      <m:oMath>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 xml:space="preserve">= </m:t>
        </m:r>
        <m:r>
          <w:rPr>
            <w:rFonts w:ascii="Cambria Math" w:hAnsi="Cambria Math"/>
            <w:color w:val="2D3B45"/>
            <w:sz w:val="22"/>
            <w:szCs w:val="22"/>
          </w:rPr>
          <m:t xml:space="preserve">0, </m:t>
        </m:r>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1</m:t>
            </m:r>
          </m:sub>
        </m:sSub>
        <m:r>
          <w:rPr>
            <w:rFonts w:ascii="Cambria Math" w:hAnsi="Cambria Math"/>
            <w:color w:val="2D3B45"/>
            <w:sz w:val="22"/>
            <w:szCs w:val="22"/>
          </w:rPr>
          <m:t xml:space="preserve">: </m:t>
        </m:r>
        <m:r>
          <w:rPr>
            <w:rFonts w:ascii="Cambria Math" w:hAnsi="Cambria Math"/>
            <w:color w:val="2D3B45"/>
            <w:sz w:val="22"/>
            <w:szCs w:val="22"/>
          </w:rPr>
          <m:t xml:space="preserve">At least one of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0</m:t>
            </m:r>
          </m:sub>
        </m:sSub>
        <m:r>
          <w:rPr>
            <w:rFonts w:ascii="Cambria Math" w:hAnsi="Cambria Math"/>
            <w:color w:val="2D3B45"/>
            <w:sz w:val="22"/>
            <w:szCs w:val="22"/>
          </w:rPr>
          <m:t>,</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≠0</m:t>
        </m:r>
      </m:oMath>
    </w:p>
    <w:p w14:paraId="1646A4AB" w14:textId="3D060B3E" w:rsidR="00056FDE" w:rsidRPr="00056FDE" w:rsidRDefault="00056FDE" w:rsidP="00056FDE">
      <w:pPr>
        <w:pStyle w:val="NormalWeb"/>
        <w:numPr>
          <w:ilvl w:val="0"/>
          <w:numId w:val="18"/>
        </w:numPr>
        <w:spacing w:before="180" w:beforeAutospacing="0" w:after="180" w:afterAutospacing="0"/>
        <w:rPr>
          <w:rFonts w:ascii="Lato" w:hAnsi="Lato"/>
          <w:color w:val="2D3B45"/>
          <w:sz w:val="22"/>
          <w:szCs w:val="22"/>
        </w:rPr>
      </w:pPr>
      <m:oMath>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0</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 xml:space="preserve">=0, </m:t>
        </m:r>
        <m:sSub>
          <m:sSubPr>
            <m:ctrlPr>
              <w:rPr>
                <w:rFonts w:ascii="Cambria Math" w:hAnsi="Cambria Math"/>
                <w:i/>
                <w:color w:val="2D3B45"/>
                <w:sz w:val="22"/>
                <w:szCs w:val="22"/>
              </w:rPr>
            </m:ctrlPr>
          </m:sSubPr>
          <m:e>
            <m:r>
              <w:rPr>
                <w:rFonts w:ascii="Cambria Math" w:hAnsi="Cambria Math"/>
                <w:color w:val="2D3B45"/>
                <w:sz w:val="22"/>
                <w:szCs w:val="22"/>
              </w:rPr>
              <m:t>H</m:t>
            </m:r>
          </m:e>
          <m:sub>
            <m:r>
              <w:rPr>
                <w:rFonts w:ascii="Cambria Math" w:hAnsi="Cambria Math"/>
                <w:color w:val="2D3B45"/>
                <w:sz w:val="22"/>
                <w:szCs w:val="22"/>
              </w:rPr>
              <m:t>1</m:t>
            </m:r>
          </m:sub>
        </m:sSub>
        <m:r>
          <w:rPr>
            <w:rFonts w:ascii="Cambria Math" w:hAnsi="Cambria Math"/>
            <w:color w:val="2D3B45"/>
            <w:sz w:val="22"/>
            <w:szCs w:val="22"/>
          </w:rPr>
          <m:t xml:space="preserve">: </m:t>
        </m:r>
        <m:sSub>
          <m:sSubPr>
            <m:ctrlPr>
              <w:rPr>
                <w:rFonts w:ascii="Cambria Math" w:hAnsi="Cambria Math"/>
                <w:i/>
                <w:color w:val="2D3B45"/>
                <w:sz w:val="22"/>
                <w:szCs w:val="22"/>
              </w:rPr>
            </m:ctrlPr>
          </m:sSubPr>
          <m:e>
            <m:r>
              <w:rPr>
                <w:rFonts w:ascii="Cambria Math" w:hAnsi="Cambria Math"/>
                <w:color w:val="2D3B45"/>
                <w:sz w:val="22"/>
                <w:szCs w:val="22"/>
              </w:rPr>
              <m:t>β</m:t>
            </m:r>
          </m:e>
          <m:sub>
            <m:r>
              <w:rPr>
                <w:rFonts w:ascii="Cambria Math" w:hAnsi="Cambria Math"/>
                <w:color w:val="2D3B45"/>
                <w:sz w:val="22"/>
                <w:szCs w:val="22"/>
              </w:rPr>
              <m:t>1</m:t>
            </m:r>
          </m:sub>
        </m:sSub>
        <m:r>
          <w:rPr>
            <w:rFonts w:ascii="Cambria Math" w:hAnsi="Cambria Math"/>
            <w:color w:val="2D3B45"/>
            <w:sz w:val="22"/>
            <w:szCs w:val="22"/>
          </w:rPr>
          <m:t>≠0</m:t>
        </m:r>
      </m:oMath>
    </w:p>
    <w:p w14:paraId="1B6D535D" w14:textId="77777777" w:rsidR="00056FDE" w:rsidRPr="001F0B19" w:rsidRDefault="00056FDE" w:rsidP="00056FDE">
      <w:pPr>
        <w:pStyle w:val="NormalWeb"/>
        <w:spacing w:before="180" w:beforeAutospacing="0" w:after="180" w:afterAutospacing="0"/>
        <w:ind w:left="1440"/>
        <w:rPr>
          <w:rFonts w:ascii="Lato" w:hAnsi="Lato"/>
          <w:color w:val="2D3B45"/>
          <w:sz w:val="22"/>
          <w:szCs w:val="22"/>
        </w:rPr>
      </w:pPr>
    </w:p>
    <w:p w14:paraId="3FAE047A" w14:textId="77777777" w:rsidR="001F0B19" w:rsidRPr="001F0B19" w:rsidRDefault="001F0B19" w:rsidP="001F0B19">
      <w:pPr>
        <w:pStyle w:val="NormalWeb"/>
        <w:spacing w:before="180" w:beforeAutospacing="0" w:after="180" w:afterAutospacing="0"/>
        <w:ind w:left="720"/>
        <w:rPr>
          <w:rFonts w:ascii="Lato" w:hAnsi="Lato"/>
          <w:color w:val="2D3B45"/>
          <w:sz w:val="22"/>
          <w:szCs w:val="22"/>
        </w:rPr>
      </w:pPr>
    </w:p>
    <w:p w14:paraId="0EAA404F" w14:textId="4E929A96" w:rsidR="00C610DB" w:rsidRDefault="00C610DB" w:rsidP="001F0B19">
      <w:pPr>
        <w:pStyle w:val="NormalWeb"/>
        <w:contextualSpacing/>
        <w:rPr>
          <w:rFonts w:asciiTheme="minorHAnsi" w:hAnsiTheme="minorHAnsi" w:cstheme="minorHAnsi"/>
        </w:rPr>
      </w:pPr>
    </w:p>
    <w:p w14:paraId="529AAB60" w14:textId="12AD5067" w:rsidR="00C610DB" w:rsidRDefault="00C610DB" w:rsidP="00C610DB">
      <w:pPr>
        <w:pStyle w:val="NormalWeb"/>
        <w:contextualSpacing/>
        <w:rPr>
          <w:rFonts w:asciiTheme="minorHAnsi" w:hAnsiTheme="minorHAnsi" w:cstheme="minorHAnsi"/>
        </w:rPr>
      </w:pPr>
    </w:p>
    <w:p w14:paraId="152B929E" w14:textId="77777777" w:rsidR="00A026A2" w:rsidRPr="0046769E" w:rsidRDefault="00A026A2" w:rsidP="00A026A2">
      <w:pPr>
        <w:pStyle w:val="NormalWeb"/>
        <w:contextualSpacing/>
        <w:rPr>
          <w:rFonts w:asciiTheme="minorHAnsi" w:hAnsiTheme="minorHAnsi" w:cstheme="minorHAnsi"/>
        </w:rPr>
      </w:pPr>
    </w:p>
    <w:sectPr w:rsidR="00A026A2" w:rsidRPr="0046769E"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5"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15"/>
  </w:num>
  <w:num w:numId="2" w16cid:durableId="1538006502">
    <w:abstractNumId w:val="8"/>
  </w:num>
  <w:num w:numId="3" w16cid:durableId="1790122480">
    <w:abstractNumId w:val="5"/>
  </w:num>
  <w:num w:numId="4" w16cid:durableId="1126311557">
    <w:abstractNumId w:val="1"/>
  </w:num>
  <w:num w:numId="5" w16cid:durableId="2141653560">
    <w:abstractNumId w:val="7"/>
  </w:num>
  <w:num w:numId="6" w16cid:durableId="975066383">
    <w:abstractNumId w:val="14"/>
  </w:num>
  <w:num w:numId="7" w16cid:durableId="484978183">
    <w:abstractNumId w:val="16"/>
  </w:num>
  <w:num w:numId="8" w16cid:durableId="903680069">
    <w:abstractNumId w:val="12"/>
  </w:num>
  <w:num w:numId="9" w16cid:durableId="1349257866">
    <w:abstractNumId w:val="0"/>
  </w:num>
  <w:num w:numId="10" w16cid:durableId="116875037">
    <w:abstractNumId w:val="9"/>
  </w:num>
  <w:num w:numId="11" w16cid:durableId="1375158438">
    <w:abstractNumId w:val="13"/>
  </w:num>
  <w:num w:numId="12" w16cid:durableId="579558610">
    <w:abstractNumId w:val="10"/>
  </w:num>
  <w:num w:numId="13" w16cid:durableId="1341816822">
    <w:abstractNumId w:val="3"/>
  </w:num>
  <w:num w:numId="14" w16cid:durableId="1465152002">
    <w:abstractNumId w:val="2"/>
  </w:num>
  <w:num w:numId="15" w16cid:durableId="840657773">
    <w:abstractNumId w:val="4"/>
  </w:num>
  <w:num w:numId="16" w16cid:durableId="1332416589">
    <w:abstractNumId w:val="17"/>
  </w:num>
  <w:num w:numId="17" w16cid:durableId="1577782136">
    <w:abstractNumId w:val="11"/>
  </w:num>
  <w:num w:numId="18" w16cid:durableId="1854145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4219B"/>
    <w:rsid w:val="00056FDE"/>
    <w:rsid w:val="00064B8B"/>
    <w:rsid w:val="00097D4B"/>
    <w:rsid w:val="00130748"/>
    <w:rsid w:val="001618F9"/>
    <w:rsid w:val="00175F98"/>
    <w:rsid w:val="00177EFA"/>
    <w:rsid w:val="001D6C64"/>
    <w:rsid w:val="001F0B19"/>
    <w:rsid w:val="002030D6"/>
    <w:rsid w:val="002343E0"/>
    <w:rsid w:val="00332D6F"/>
    <w:rsid w:val="00344941"/>
    <w:rsid w:val="00385CA6"/>
    <w:rsid w:val="003A4568"/>
    <w:rsid w:val="00434915"/>
    <w:rsid w:val="0046769E"/>
    <w:rsid w:val="004E1AFC"/>
    <w:rsid w:val="004E508E"/>
    <w:rsid w:val="005420B9"/>
    <w:rsid w:val="00590B6E"/>
    <w:rsid w:val="005B0893"/>
    <w:rsid w:val="005C01DF"/>
    <w:rsid w:val="005F3CB3"/>
    <w:rsid w:val="0061075E"/>
    <w:rsid w:val="0062464E"/>
    <w:rsid w:val="00664C1C"/>
    <w:rsid w:val="00666A99"/>
    <w:rsid w:val="006C535E"/>
    <w:rsid w:val="007115AE"/>
    <w:rsid w:val="00732C48"/>
    <w:rsid w:val="00781813"/>
    <w:rsid w:val="007C63CC"/>
    <w:rsid w:val="007F118A"/>
    <w:rsid w:val="00826EAD"/>
    <w:rsid w:val="008844D3"/>
    <w:rsid w:val="008D7B3C"/>
    <w:rsid w:val="00916865"/>
    <w:rsid w:val="00950A42"/>
    <w:rsid w:val="009C40C3"/>
    <w:rsid w:val="009C4877"/>
    <w:rsid w:val="00A026A2"/>
    <w:rsid w:val="00A02A21"/>
    <w:rsid w:val="00A32D0C"/>
    <w:rsid w:val="00A75D49"/>
    <w:rsid w:val="00A803EC"/>
    <w:rsid w:val="00AB5DB3"/>
    <w:rsid w:val="00B25B72"/>
    <w:rsid w:val="00B318C0"/>
    <w:rsid w:val="00BC6E4E"/>
    <w:rsid w:val="00C610DB"/>
    <w:rsid w:val="00CC7B0E"/>
    <w:rsid w:val="00CE47F6"/>
    <w:rsid w:val="00D47EF1"/>
    <w:rsid w:val="00D55FB5"/>
    <w:rsid w:val="00D679D5"/>
    <w:rsid w:val="00D71B73"/>
    <w:rsid w:val="00D8022E"/>
    <w:rsid w:val="00DA1733"/>
    <w:rsid w:val="00DA28E5"/>
    <w:rsid w:val="00E15954"/>
    <w:rsid w:val="00F215EA"/>
    <w:rsid w:val="00F72ED7"/>
    <w:rsid w:val="00FA028E"/>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chartTrackingRefBased/>
  <w15:docId w15:val="{8EFABB20-C660-F742-99C1-7F7EC12F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27</cp:revision>
  <dcterms:created xsi:type="dcterms:W3CDTF">2022-06-10T19:27:00Z</dcterms:created>
  <dcterms:modified xsi:type="dcterms:W3CDTF">2022-06-10T19:53:00Z</dcterms:modified>
</cp:coreProperties>
</file>