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5FE33F4D" w14:textId="3AD251DE" w:rsidR="001B496D" w:rsidRDefault="001B496D" w:rsidP="001B496D">
      <w:pPr>
        <w:jc w:val="center"/>
      </w:pPr>
      <w:r>
        <w:t>Spring 2022</w:t>
      </w:r>
    </w:p>
    <w:p w14:paraId="319B7948" w14:textId="27F1DCC4" w:rsidR="001F3BCC" w:rsidRPr="001F3BCC" w:rsidRDefault="001F3BCC" w:rsidP="001B496D">
      <w:pPr>
        <w:jc w:val="center"/>
        <w:rPr>
          <w:color w:val="4472C4" w:themeColor="accent1"/>
        </w:rPr>
      </w:pPr>
      <w:r>
        <w:rPr>
          <w:color w:val="FF0000"/>
        </w:rPr>
        <w:t>(things we need to change in red)</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12C22A46" w:rsidR="001B496D" w:rsidRDefault="001B496D" w:rsidP="001B496D">
      <w:r>
        <w:rPr>
          <w:b/>
          <w:bCs/>
        </w:rPr>
        <w:t xml:space="preserve">Instructors: </w:t>
      </w:r>
      <w:r>
        <w:rPr>
          <w:b/>
          <w:bCs/>
        </w:rPr>
        <w:tab/>
      </w:r>
      <w:r>
        <w:rPr>
          <w:b/>
          <w:bCs/>
        </w:rPr>
        <w:tab/>
      </w:r>
      <w:r>
        <w:t>Taylor Okonek,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575523A7" w:rsidR="001B496D" w:rsidRDefault="001B496D" w:rsidP="001B496D">
      <w:r>
        <w:tab/>
      </w:r>
      <w:r>
        <w:tab/>
      </w:r>
      <w:r>
        <w:tab/>
        <w:t>Charlie Wolock,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08E4BD04"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w:t>
      </w:r>
      <w:r w:rsidR="00777535">
        <w:rPr>
          <w:color w:val="000000" w:themeColor="text1"/>
        </w:rPr>
        <w:t>T 359</w:t>
      </w:r>
      <w:r w:rsidRPr="006C521E">
        <w:rPr>
          <w:color w:val="000000" w:themeColor="text1"/>
        </w:rPr>
        <w:t>)</w:t>
      </w:r>
    </w:p>
    <w:p w14:paraId="0A8CF627" w14:textId="5CCBF448" w:rsidR="001B496D" w:rsidRDefault="001B496D" w:rsidP="001B496D">
      <w:pPr>
        <w:rPr>
          <w:b/>
          <w:bCs/>
        </w:rPr>
      </w:pPr>
    </w:p>
    <w:p w14:paraId="17675E40" w14:textId="000A8556" w:rsidR="001B496D" w:rsidRPr="00474DFB" w:rsidRDefault="001B496D" w:rsidP="001B496D">
      <w:pPr>
        <w:rPr>
          <w:color w:val="FF0000"/>
        </w:rPr>
      </w:pPr>
      <w:r>
        <w:rPr>
          <w:b/>
          <w:bCs/>
        </w:rPr>
        <w:t>Office Hours:</w:t>
      </w:r>
      <w:r w:rsidR="00781ED7">
        <w:rPr>
          <w:b/>
          <w:bCs/>
        </w:rPr>
        <w:tab/>
      </w:r>
      <w:r w:rsidR="00781ED7">
        <w:rPr>
          <w:b/>
          <w:bCs/>
        </w:rPr>
        <w:tab/>
      </w:r>
      <w:r w:rsidR="00781ED7">
        <w:t xml:space="preserve">Taylor: </w:t>
      </w:r>
      <w:r w:rsidR="00781ED7" w:rsidRPr="00474DFB">
        <w:rPr>
          <w:color w:val="FF0000"/>
        </w:rPr>
        <w:t>Wednesday, 2:00 – 3:00pm*</w:t>
      </w:r>
      <w:r w:rsidR="00781ED7" w:rsidRPr="00474DFB">
        <w:rPr>
          <w:color w:val="FF0000"/>
        </w:rPr>
        <w:tab/>
      </w:r>
      <w:r w:rsidR="00781ED7">
        <w:tab/>
      </w:r>
      <w:r w:rsidR="00781ED7">
        <w:tab/>
      </w:r>
      <w:r w:rsidR="00781ED7">
        <w:tab/>
      </w:r>
      <w:r w:rsidR="00781ED7" w:rsidRPr="006C521E">
        <w:rPr>
          <w:color w:val="000000" w:themeColor="text1"/>
        </w:rPr>
        <w:t>(</w:t>
      </w:r>
      <w:r w:rsidR="00C610E3" w:rsidRPr="006C521E">
        <w:rPr>
          <w:color w:val="000000" w:themeColor="text1"/>
        </w:rPr>
        <w:t>HST 359</w:t>
      </w:r>
      <w:r w:rsidR="00781ED7" w:rsidRPr="006C521E">
        <w:rPr>
          <w:color w:val="000000" w:themeColor="text1"/>
        </w:rPr>
        <w:t>)</w:t>
      </w:r>
    </w:p>
    <w:p w14:paraId="2D46547F" w14:textId="1DE3F8EF" w:rsidR="00781ED7" w:rsidRDefault="00781ED7" w:rsidP="001B496D">
      <w:r>
        <w:tab/>
      </w:r>
      <w:r>
        <w:tab/>
      </w:r>
      <w:r>
        <w:tab/>
        <w:t xml:space="preserve">Charlie: </w:t>
      </w:r>
      <w:r w:rsidRPr="00474DFB">
        <w:rPr>
          <w:color w:val="FF0000"/>
        </w:rPr>
        <w:t>Wednesday, 3:00 – 4:00pm*</w:t>
      </w:r>
      <w:r w:rsidRPr="00474DFB">
        <w:rPr>
          <w:color w:val="FF0000"/>
        </w:rPr>
        <w:tab/>
      </w:r>
      <w:r>
        <w:tab/>
      </w:r>
      <w:r>
        <w:tab/>
      </w:r>
      <w:r>
        <w:tab/>
      </w:r>
      <w:r w:rsidRPr="006C521E">
        <w:rPr>
          <w:color w:val="000000" w:themeColor="text1"/>
        </w:rPr>
        <w:t>(</w:t>
      </w:r>
      <w:r w:rsidR="006C521E" w:rsidRPr="006C521E">
        <w:rPr>
          <w:color w:val="000000" w:themeColor="text1"/>
        </w:rPr>
        <w:t>HST 359</w:t>
      </w:r>
      <w:r w:rsidRPr="006C521E">
        <w:rPr>
          <w:color w:val="000000" w:themeColor="text1"/>
        </w:rPr>
        <w:t>)</w:t>
      </w:r>
    </w:p>
    <w:p w14:paraId="0BE9A897" w14:textId="5CF1DEB6"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449D0ABD" w:rsidR="001B496D" w:rsidRPr="00296AF2" w:rsidRDefault="001B496D" w:rsidP="001B496D">
      <w:r>
        <w:rPr>
          <w:b/>
          <w:bCs/>
        </w:rPr>
        <w:t>Course Description:</w:t>
      </w:r>
      <w:r w:rsidR="00866A33">
        <w:rPr>
          <w:b/>
          <w:bCs/>
        </w:rPr>
        <w:t xml:space="preserve"> </w:t>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6FE0A38E"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The following optional resources may be useful throughout the course: </w:t>
      </w:r>
      <w:r w:rsidR="001A11B8">
        <w:rPr>
          <w:color w:val="FF0000"/>
        </w:rPr>
        <w:t xml:space="preserve">Find </w:t>
      </w:r>
      <w:proofErr w:type="gramStart"/>
      <w:r w:rsidR="001A11B8">
        <w:rPr>
          <w:color w:val="FF0000"/>
        </w:rPr>
        <w:t>some, or</w:t>
      </w:r>
      <w:proofErr w:type="gramEnd"/>
      <w:r w:rsidR="001A11B8">
        <w:rPr>
          <w:color w:val="FF0000"/>
        </w:rPr>
        <w:t xml:space="preserve"> delete this sentence</w:t>
      </w:r>
      <w:r w:rsidR="00C610E3">
        <w:rPr>
          <w:color w:val="FF0000"/>
        </w:rPr>
        <w:t xml:space="preserve">. </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and also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w:t>
      </w:r>
      <w:proofErr w:type="gramStart"/>
      <w:r>
        <w:t>including</w:t>
      </w:r>
      <w:proofErr w:type="gramEnd"/>
      <w:r>
        <w:t xml:space="preserve"> R code) should be in your own words. Solution keys and individual feedback </w:t>
      </w:r>
    </w:p>
    <w:p w14:paraId="1B5AAD49" w14:textId="77777777" w:rsidR="00105429" w:rsidRDefault="009E0429" w:rsidP="00105429">
      <w:pPr>
        <w:ind w:firstLine="720"/>
        <w:rPr>
          <w:color w:val="FF0000"/>
        </w:rPr>
      </w:pPr>
      <w:r>
        <w:t>will be provided.</w:t>
      </w:r>
      <w:r w:rsidR="0044528A">
        <w:t xml:space="preserve"> </w:t>
      </w:r>
      <w:r w:rsidR="0044528A" w:rsidRPr="0044528A">
        <w:rPr>
          <w:color w:val="FF0000"/>
        </w:rPr>
        <w:t xml:space="preserve">We have prepared a guide for how to present your assignments which </w:t>
      </w:r>
    </w:p>
    <w:p w14:paraId="47C33775" w14:textId="00B69BCC" w:rsidR="009E0429" w:rsidRPr="00E53AEC" w:rsidRDefault="0044528A" w:rsidP="00105429">
      <w:pPr>
        <w:ind w:firstLine="720"/>
      </w:pPr>
      <w:r w:rsidRPr="0044528A">
        <w:rPr>
          <w:color w:val="FF0000"/>
        </w:rPr>
        <w:t>is available on our Canvas page.</w:t>
      </w:r>
      <w:r w:rsidR="00DA6817">
        <w:rPr>
          <w:color w:val="000000" w:themeColor="text1"/>
        </w:rPr>
        <w:t xml:space="preserve"> 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A1EB1BA"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In order to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w:t>
      </w:r>
      <w:r w:rsidR="00395129">
        <w:rPr>
          <w:color w:val="000000" w:themeColor="text1"/>
        </w:rPr>
        <w:t xml:space="preserve">the </w:t>
      </w:r>
      <w:r w:rsidR="00C0522C" w:rsidRPr="006C521E">
        <w:rPr>
          <w:color w:val="000000" w:themeColor="text1"/>
        </w:rPr>
        <w:t xml:space="preserve">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10EC20A"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on material from the most recent week of lectures. Questions will be a mix of multiple choice, True/False, and open response. Quizzes will be graded Monday evening, and you will have 48 hours from Monday 11:59pm P</w:t>
      </w:r>
      <w:r w:rsidR="00507DA4" w:rsidRPr="006C521E">
        <w:rPr>
          <w:color w:val="000000" w:themeColor="text1"/>
        </w:rPr>
        <w:t>D</w:t>
      </w:r>
      <w:r w:rsidR="00F32A49" w:rsidRPr="006C521E">
        <w:rPr>
          <w:color w:val="000000" w:themeColor="text1"/>
        </w:rPr>
        <w:t>T to Wednesday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52681E8C"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write a short report. Projects will be introduced in the first discussion section. </w:t>
      </w:r>
      <w:r w:rsidR="000C62BC" w:rsidRPr="000C62BC">
        <w:rPr>
          <w:color w:val="FF0000"/>
        </w:rPr>
        <w:t>You will complete your project in small groups, assigned by the instructors.</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B242C4">
        <w:rPr>
          <w:color w:val="FF0000"/>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091A2943" w:rsidR="006543C4" w:rsidRDefault="000D2CBB" w:rsidP="000D2CBB">
      <w:pPr>
        <w:ind w:left="720"/>
        <w:rPr>
          <w:color w:val="FF0000"/>
        </w:rPr>
      </w:pPr>
      <w:r>
        <w:t xml:space="preserve">Computing section below). </w:t>
      </w:r>
      <w:r w:rsidRPr="000D2CBB">
        <w:rPr>
          <w:color w:val="FF0000"/>
        </w:rPr>
        <w:t>However, you will not generally need access to a computer during lecture (different if zoom, obviously).</w:t>
      </w:r>
    </w:p>
    <w:p w14:paraId="4BAD9B3F" w14:textId="5E29AAA8" w:rsidR="000D2CBB" w:rsidRDefault="000D2CBB" w:rsidP="000D2CBB">
      <w:pPr>
        <w:ind w:left="720"/>
        <w:rPr>
          <w:color w:val="FF0000"/>
        </w:rPr>
      </w:pPr>
    </w:p>
    <w:p w14:paraId="7F84E903" w14:textId="5BF7DEAE"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 xml:space="preserve">Computing in R is an important component of this course. </w:t>
      </w:r>
      <w:r w:rsidR="00544FB1">
        <w:rPr>
          <w:color w:val="FF0000"/>
        </w:rPr>
        <w:t>You may borrow a computer for either short- or long-term use from the Student Technology Loan Program (</w:t>
      </w:r>
      <w:hyperlink r:id="rId8" w:history="1">
        <w:r w:rsidR="00544FB1" w:rsidRPr="00544FB1">
          <w:rPr>
            <w:rStyle w:val="Hyperlink"/>
          </w:rPr>
          <w:t>stlp.u</w:t>
        </w:r>
        <w:r w:rsidR="00544FB1" w:rsidRPr="00544FB1">
          <w:rPr>
            <w:rStyle w:val="Hyperlink"/>
          </w:rPr>
          <w:t>w</w:t>
        </w:r>
        <w:r w:rsidR="00544FB1" w:rsidRPr="00544FB1">
          <w:rPr>
            <w:rStyle w:val="Hyperlink"/>
          </w:rPr>
          <w:t>.edu</w:t>
        </w:r>
      </w:hyperlink>
      <w:r w:rsidR="00544FB1">
        <w:rPr>
          <w:color w:val="FF0000"/>
        </w:rPr>
        <w:t>)</w:t>
      </w:r>
      <w:r w:rsidR="00C26350">
        <w:rPr>
          <w:color w:val="FF0000"/>
        </w:rPr>
        <w:t xml:space="preserve">. </w:t>
      </w:r>
      <w:r w:rsidR="00374F52">
        <w:rPr>
          <w:color w:val="000000" w:themeColor="text1"/>
        </w:rPr>
        <w:t>Please 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5B9FCB4B"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will be a </w:t>
      </w:r>
      <w:r w:rsidRPr="006206DE">
        <w:rPr>
          <w:color w:val="FF0000"/>
        </w:rPr>
        <w:t>group project</w:t>
      </w:r>
      <w:r>
        <w:rPr>
          <w:color w:val="000000" w:themeColor="text1"/>
        </w:rPr>
        <w:t>; you will discuss approaches to the project with your group and other classmates during discussion sections, but outside of class you may only discuss your project with your group members and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16BF51B4" w:rsidR="00DB2D12" w:rsidRP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0CD8AFE9" w14:textId="6FE13F6E" w:rsidR="001B496D" w:rsidRDefault="001B496D" w:rsidP="001B496D">
      <w:pPr>
        <w:rPr>
          <w:b/>
          <w:bCs/>
        </w:rPr>
      </w:pPr>
    </w:p>
    <w:p w14:paraId="2F4B4B3C" w14:textId="6541533E"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9"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10" w:history="1">
        <w:r w:rsidR="009026F5">
          <w:rPr>
            <w:rStyle w:val="Hyperlink"/>
          </w:rPr>
          <w:t>biostgp@uw.edu</w:t>
        </w:r>
      </w:hyperlink>
      <w:r w:rsidR="009026F5">
        <w:t>). If you still are not satisfied with the response, you may contact the Department of Biostatistics Chair (</w:t>
      </w:r>
      <w:hyperlink r:id="rId11" w:history="1">
        <w:r w:rsidR="009026F5">
          <w:rPr>
            <w:rStyle w:val="Hyperlink"/>
          </w:rPr>
          <w:t>bchair@uw.edu</w:t>
        </w:r>
      </w:hyperlink>
      <w:r w:rsidR="009026F5">
        <w:t xml:space="preserve">). You may also contact the Graduate School at G-1 Communications Building, by phone at 206-543-5139 or by email at </w:t>
      </w:r>
      <w:hyperlink r:id="rId12"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13"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14"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w:t>
      </w:r>
      <w:r w:rsidRPr="00C455BC">
        <w:rPr>
          <w:rFonts w:ascii="Calibri" w:hAnsi="Calibri" w:cs="Calibri"/>
        </w:rPr>
        <w:lastRenderedPageBreak/>
        <w:t xml:space="preserve">suspected cases of academic misconduct will be handled according to University of Washington regulations. For more information, see the University of Washington </w:t>
      </w:r>
      <w:hyperlink r:id="rId15"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Your experience in this class is important to us. If you have already established accommodations with Disability Resources for Students (DRS), please communicate your approved accommodations to us at your earliest convenience so we can discuss your needs in this course.</w:t>
      </w:r>
    </w:p>
    <w:p w14:paraId="649F2496" w14:textId="49FA5F3A" w:rsidR="001B496D" w:rsidRPr="00B427E0" w:rsidRDefault="00B427E0" w:rsidP="00B427E0">
      <w:pPr>
        <w:pStyle w:val="NormalWeb"/>
        <w:rPr>
          <w:rFonts w:asciiTheme="minorHAnsi" w:hAnsiTheme="minorHAnsi" w:cstheme="minorHAnsi"/>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16"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with federal and state law.</w:t>
      </w:r>
    </w:p>
    <w:p w14:paraId="10B1CDC3" w14:textId="7D1DB1FC" w:rsidR="001B496D" w:rsidRDefault="001B496D" w:rsidP="001B496D">
      <w:pPr>
        <w:rPr>
          <w:b/>
          <w:bCs/>
        </w:rPr>
      </w:pPr>
      <w:r>
        <w:rPr>
          <w:b/>
          <w:bCs/>
        </w:rPr>
        <w:t>Tentative Course Schedule:</w:t>
      </w:r>
    </w:p>
    <w:p w14:paraId="77420A74" w14:textId="3B97F25C" w:rsidR="00571F35" w:rsidRDefault="00571F35" w:rsidP="001B496D">
      <w:pPr>
        <w:rPr>
          <w:b/>
          <w:bCs/>
        </w:rPr>
      </w:pPr>
    </w:p>
    <w:p w14:paraId="4F3994C1" w14:textId="5180D495" w:rsidR="00571F35" w:rsidRPr="00571F35" w:rsidRDefault="00571F35" w:rsidP="001B496D">
      <w:pPr>
        <w:rPr>
          <w:color w:val="FF0000"/>
        </w:rPr>
      </w:pPr>
      <w:r>
        <w:rPr>
          <w:color w:val="FF0000"/>
        </w:rPr>
        <w:t>Fill in</w:t>
      </w:r>
    </w:p>
    <w:sectPr w:rsidR="00571F35" w:rsidRPr="00571F35"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83859"/>
    <w:rsid w:val="000A78DB"/>
    <w:rsid w:val="000C62BC"/>
    <w:rsid w:val="000D2CBB"/>
    <w:rsid w:val="00105429"/>
    <w:rsid w:val="001472CB"/>
    <w:rsid w:val="00162AED"/>
    <w:rsid w:val="00164EEE"/>
    <w:rsid w:val="001A11B8"/>
    <w:rsid w:val="001B496D"/>
    <w:rsid w:val="001D40F3"/>
    <w:rsid w:val="001F3BCC"/>
    <w:rsid w:val="0023281B"/>
    <w:rsid w:val="00296AF2"/>
    <w:rsid w:val="002F6521"/>
    <w:rsid w:val="003550EA"/>
    <w:rsid w:val="00374F52"/>
    <w:rsid w:val="00395129"/>
    <w:rsid w:val="003A68F2"/>
    <w:rsid w:val="0044528A"/>
    <w:rsid w:val="00474DFB"/>
    <w:rsid w:val="00491911"/>
    <w:rsid w:val="004E6FF7"/>
    <w:rsid w:val="00507DA4"/>
    <w:rsid w:val="00544FB1"/>
    <w:rsid w:val="00557EB8"/>
    <w:rsid w:val="00571F35"/>
    <w:rsid w:val="00584D08"/>
    <w:rsid w:val="00590B6E"/>
    <w:rsid w:val="006206DE"/>
    <w:rsid w:val="006525BD"/>
    <w:rsid w:val="006543C4"/>
    <w:rsid w:val="006A341A"/>
    <w:rsid w:val="006C521E"/>
    <w:rsid w:val="00730D99"/>
    <w:rsid w:val="00777535"/>
    <w:rsid w:val="00781813"/>
    <w:rsid w:val="00781ED7"/>
    <w:rsid w:val="007F4296"/>
    <w:rsid w:val="00816743"/>
    <w:rsid w:val="0085567E"/>
    <w:rsid w:val="00866A33"/>
    <w:rsid w:val="009026F5"/>
    <w:rsid w:val="00902DF8"/>
    <w:rsid w:val="009D7702"/>
    <w:rsid w:val="009E0429"/>
    <w:rsid w:val="009F0F16"/>
    <w:rsid w:val="00A15D25"/>
    <w:rsid w:val="00A3244A"/>
    <w:rsid w:val="00A32E35"/>
    <w:rsid w:val="00A84B7C"/>
    <w:rsid w:val="00A91AFF"/>
    <w:rsid w:val="00AE36DF"/>
    <w:rsid w:val="00B21028"/>
    <w:rsid w:val="00B242C4"/>
    <w:rsid w:val="00B427E0"/>
    <w:rsid w:val="00C0522C"/>
    <w:rsid w:val="00C26350"/>
    <w:rsid w:val="00C452D3"/>
    <w:rsid w:val="00C455BC"/>
    <w:rsid w:val="00C610E3"/>
    <w:rsid w:val="00CD05D5"/>
    <w:rsid w:val="00CE0A7C"/>
    <w:rsid w:val="00D12CEA"/>
    <w:rsid w:val="00DA01F3"/>
    <w:rsid w:val="00DA6817"/>
    <w:rsid w:val="00DB2D12"/>
    <w:rsid w:val="00E53AEC"/>
    <w:rsid w:val="00F32A49"/>
    <w:rsid w:val="00F6070C"/>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lp.uw.edu/" TargetMode="External"/><Relationship Id="rId13" Type="http://schemas.openxmlformats.org/officeDocument/2006/relationships/hyperlink" Target="http://www.washington.edu/cssc/student-conduct-overview/student-code-of-condu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pts.washington.edu/grading/practices/guidelines.html" TargetMode="External"/><Relationship Id="rId12" Type="http://schemas.openxmlformats.org/officeDocument/2006/relationships/hyperlink" Target="mailto:raan@uw.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uwdrs@uw.edu" TargetMode="Externa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mailto:bchair@uw.edu" TargetMode="External"/><Relationship Id="rId5" Type="http://schemas.openxmlformats.org/officeDocument/2006/relationships/hyperlink" Target="mailto:tokonek@uw.edu" TargetMode="External"/><Relationship Id="rId15" Type="http://schemas.openxmlformats.org/officeDocument/2006/relationships/hyperlink" Target="http://www.washington.edu/cssc/" TargetMode="External"/><Relationship Id="rId10" Type="http://schemas.openxmlformats.org/officeDocument/2006/relationships/hyperlink" Target="mailto:biostgp@uw.edu" TargetMode="External"/><Relationship Id="rId4" Type="http://schemas.openxmlformats.org/officeDocument/2006/relationships/webSettings" Target="webSettings.xml"/><Relationship Id="rId9" Type="http://schemas.openxmlformats.org/officeDocument/2006/relationships/hyperlink" Target="mailto:DCinfo@uw.edu" TargetMode="External"/><Relationship Id="rId14" Type="http://schemas.openxmlformats.org/officeDocument/2006/relationships/hyperlink" Target="http://sph.washington.edu/students/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66</cp:revision>
  <dcterms:created xsi:type="dcterms:W3CDTF">2022-01-27T20:51:00Z</dcterms:created>
  <dcterms:modified xsi:type="dcterms:W3CDTF">2022-02-17T18:27:00Z</dcterms:modified>
</cp:coreProperties>
</file>