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0D458" w14:textId="0B059FE3" w:rsidR="000C46D0" w:rsidRPr="000C46D0" w:rsidRDefault="000C46D0" w:rsidP="000C46D0">
      <w:pPr>
        <w:spacing w:after="0" w:line="240" w:lineRule="auto"/>
        <w:jc w:val="center"/>
        <w:rPr>
          <w:rFonts w:ascii="Times New Roman" w:hAnsi="Times New Roman" w:cs="Times New Roman"/>
          <w:b/>
          <w:bCs/>
        </w:rPr>
      </w:pPr>
      <w:r w:rsidRPr="000C46D0">
        <w:rPr>
          <w:rFonts w:ascii="Times New Roman" w:hAnsi="Times New Roman" w:cs="Times New Roman"/>
          <w:b/>
          <w:bCs/>
        </w:rPr>
        <w:t>Week Three – Part 2- Project:</w:t>
      </w:r>
    </w:p>
    <w:p w14:paraId="6727B078" w14:textId="51A92CAD" w:rsidR="000C46D0" w:rsidRPr="000C46D0" w:rsidRDefault="000C46D0" w:rsidP="000C46D0">
      <w:pPr>
        <w:spacing w:after="0" w:line="240" w:lineRule="auto"/>
        <w:jc w:val="center"/>
        <w:rPr>
          <w:rFonts w:ascii="Times New Roman" w:hAnsi="Times New Roman" w:cs="Times New Roman"/>
        </w:rPr>
      </w:pPr>
      <w:r w:rsidRPr="000C46D0">
        <w:rPr>
          <w:rFonts w:ascii="Times New Roman" w:hAnsi="Times New Roman" w:cs="Times New Roman"/>
          <w:b/>
          <w:bCs/>
        </w:rPr>
        <w:t>Digital Product Development and IT Strategy Management System</w:t>
      </w:r>
      <w:r w:rsidRPr="000C46D0">
        <w:rPr>
          <w:rFonts w:ascii="Times New Roman" w:hAnsi="Times New Roman" w:cs="Times New Roman"/>
        </w:rPr>
        <w:br/>
        <w:t xml:space="preserve">GROUP: </w:t>
      </w:r>
      <w:r w:rsidRPr="000C46D0">
        <w:rPr>
          <w:rFonts w:ascii="Times New Roman" w:hAnsi="Times New Roman" w:cs="Times New Roman"/>
        </w:rPr>
        <w:br/>
        <w:t>Sharon McDermott &amp; Charlene Wolthers</w:t>
      </w:r>
      <w:r w:rsidRPr="000C46D0">
        <w:rPr>
          <w:rFonts w:ascii="Times New Roman" w:hAnsi="Times New Roman" w:cs="Times New Roman"/>
        </w:rPr>
        <w:br/>
        <w:t xml:space="preserve">National University </w:t>
      </w:r>
      <w:r w:rsidRPr="000C46D0">
        <w:rPr>
          <w:rFonts w:ascii="Times New Roman" w:hAnsi="Times New Roman" w:cs="Times New Roman"/>
        </w:rPr>
        <w:br/>
        <w:t xml:space="preserve">Data Warehouse Design &amp; Development </w:t>
      </w:r>
      <w:r w:rsidRPr="000C46D0">
        <w:rPr>
          <w:rFonts w:ascii="Times New Roman" w:hAnsi="Times New Roman" w:cs="Times New Roman"/>
        </w:rPr>
        <w:br/>
        <w:t xml:space="preserve">ANA 655 September </w:t>
      </w:r>
      <w:r>
        <w:rPr>
          <w:rFonts w:ascii="Times New Roman" w:hAnsi="Times New Roman" w:cs="Times New Roman"/>
        </w:rPr>
        <w:t>22</w:t>
      </w:r>
      <w:r w:rsidRPr="000C46D0">
        <w:rPr>
          <w:rFonts w:ascii="Times New Roman" w:hAnsi="Times New Roman" w:cs="Times New Roman"/>
        </w:rPr>
        <w:t>, 2024</w:t>
      </w:r>
    </w:p>
    <w:p w14:paraId="26440B43" w14:textId="77777777" w:rsidR="000C46D0" w:rsidRPr="000C46D0" w:rsidRDefault="000C46D0" w:rsidP="000C46D0">
      <w:pPr>
        <w:spacing w:after="0" w:line="240" w:lineRule="auto"/>
        <w:rPr>
          <w:rFonts w:ascii="Times New Roman" w:hAnsi="Times New Roman" w:cs="Times New Roman"/>
          <w:b/>
          <w:bCs/>
        </w:rPr>
      </w:pPr>
    </w:p>
    <w:p w14:paraId="11C2C5EF" w14:textId="249D66F1" w:rsidR="000C46D0" w:rsidRDefault="000C46D0" w:rsidP="000C46D0">
      <w:pPr>
        <w:spacing w:after="0" w:line="240" w:lineRule="auto"/>
        <w:rPr>
          <w:rFonts w:ascii="Times New Roman" w:hAnsi="Times New Roman" w:cs="Times New Roman"/>
          <w:b/>
          <w:bCs/>
        </w:rPr>
      </w:pPr>
      <w:r>
        <w:rPr>
          <w:rFonts w:ascii="Times New Roman" w:hAnsi="Times New Roman" w:cs="Times New Roman"/>
          <w:b/>
          <w:bCs/>
        </w:rPr>
        <w:t>Introduction</w:t>
      </w:r>
    </w:p>
    <w:p w14:paraId="79AD1A93" w14:textId="27E4DB6E" w:rsidR="000C46D0" w:rsidRDefault="000C46D0" w:rsidP="000C46D0">
      <w:pPr>
        <w:spacing w:after="0" w:line="240" w:lineRule="auto"/>
        <w:rPr>
          <w:rFonts w:ascii="Times New Roman" w:hAnsi="Times New Roman" w:cs="Times New Roman"/>
        </w:rPr>
      </w:pPr>
      <w:proofErr w:type="spellStart"/>
      <w:r w:rsidRPr="000C46D0">
        <w:rPr>
          <w:rFonts w:ascii="Times New Roman" w:hAnsi="Times New Roman" w:cs="Times New Roman"/>
        </w:rPr>
        <w:t>TechSolutions</w:t>
      </w:r>
      <w:proofErr w:type="spellEnd"/>
      <w:r w:rsidRPr="000C46D0">
        <w:rPr>
          <w:rFonts w:ascii="Times New Roman" w:hAnsi="Times New Roman" w:cs="Times New Roman"/>
        </w:rPr>
        <w:t xml:space="preserve"> Dynamics is a leading provider of enterprise software solutions designed to streamline procurement, market research, and acquisition services for organizations of all sizes. </w:t>
      </w:r>
      <w:proofErr w:type="spellStart"/>
      <w:r w:rsidRPr="000C46D0">
        <w:rPr>
          <w:rFonts w:ascii="Times New Roman" w:hAnsi="Times New Roman" w:cs="Times New Roman"/>
        </w:rPr>
        <w:t>TechSolutions</w:t>
      </w:r>
      <w:proofErr w:type="spellEnd"/>
      <w:r w:rsidRPr="000C46D0">
        <w:rPr>
          <w:rFonts w:ascii="Times New Roman" w:hAnsi="Times New Roman" w:cs="Times New Roman"/>
        </w:rPr>
        <w:t xml:space="preserve"> Dynamics delivers cutting-edge tools to help businesses optimize their operations, ensure compliance, and improve decision-making processes. Their flagship products—</w:t>
      </w:r>
      <w:proofErr w:type="spellStart"/>
      <w:r w:rsidRPr="000C46D0">
        <w:rPr>
          <w:rFonts w:ascii="Times New Roman" w:hAnsi="Times New Roman" w:cs="Times New Roman"/>
          <w:b/>
          <w:bCs/>
        </w:rPr>
        <w:t>CoProcure</w:t>
      </w:r>
      <w:proofErr w:type="spellEnd"/>
      <w:r w:rsidRPr="000C46D0">
        <w:rPr>
          <w:rFonts w:ascii="Times New Roman" w:hAnsi="Times New Roman" w:cs="Times New Roman"/>
          <w:b/>
          <w:bCs/>
        </w:rPr>
        <w:t xml:space="preserve"> Pro</w:t>
      </w:r>
      <w:r w:rsidRPr="000C46D0">
        <w:rPr>
          <w:rFonts w:ascii="Times New Roman" w:hAnsi="Times New Roman" w:cs="Times New Roman"/>
        </w:rPr>
        <w:t>, </w:t>
      </w:r>
      <w:r w:rsidRPr="000C46D0">
        <w:rPr>
          <w:rFonts w:ascii="Times New Roman" w:hAnsi="Times New Roman" w:cs="Times New Roman"/>
          <w:b/>
          <w:bCs/>
        </w:rPr>
        <w:t>MarketView Max</w:t>
      </w:r>
      <w:r w:rsidRPr="000C46D0">
        <w:rPr>
          <w:rFonts w:ascii="Times New Roman" w:hAnsi="Times New Roman" w:cs="Times New Roman"/>
        </w:rPr>
        <w:t>, and </w:t>
      </w:r>
      <w:proofErr w:type="spellStart"/>
      <w:r w:rsidRPr="000C46D0">
        <w:rPr>
          <w:rFonts w:ascii="Times New Roman" w:hAnsi="Times New Roman" w:cs="Times New Roman"/>
          <w:b/>
          <w:bCs/>
        </w:rPr>
        <w:t>AcquisAssist</w:t>
      </w:r>
      <w:proofErr w:type="spellEnd"/>
      <w:r w:rsidRPr="000C46D0">
        <w:rPr>
          <w:rFonts w:ascii="Times New Roman" w:hAnsi="Times New Roman" w:cs="Times New Roman"/>
        </w:rPr>
        <w:t>—are trusted by procurement professionals across various industries to simplify complex workflows and drive success.</w:t>
      </w:r>
    </w:p>
    <w:p w14:paraId="6180017B" w14:textId="77777777" w:rsidR="000C46D0" w:rsidRPr="000C46D0" w:rsidRDefault="000C46D0" w:rsidP="000C46D0">
      <w:pPr>
        <w:spacing w:after="0" w:line="240" w:lineRule="auto"/>
        <w:rPr>
          <w:rFonts w:ascii="Times New Roman" w:hAnsi="Times New Roman" w:cs="Times New Roman"/>
        </w:rPr>
      </w:pPr>
    </w:p>
    <w:p w14:paraId="13BFF74C" w14:textId="467EEA36" w:rsidR="008937BC" w:rsidRDefault="000C46D0" w:rsidP="000C46D0">
      <w:pPr>
        <w:spacing w:after="0" w:line="240" w:lineRule="auto"/>
        <w:rPr>
          <w:rFonts w:ascii="Times New Roman" w:hAnsi="Times New Roman" w:cs="Times New Roman"/>
        </w:rPr>
      </w:pPr>
      <w:proofErr w:type="spellStart"/>
      <w:r w:rsidRPr="000C46D0">
        <w:rPr>
          <w:rFonts w:ascii="Times New Roman" w:hAnsi="Times New Roman" w:cs="Times New Roman"/>
          <w:b/>
          <w:bCs/>
        </w:rPr>
        <w:t>CoProcure</w:t>
      </w:r>
      <w:proofErr w:type="spellEnd"/>
      <w:r w:rsidRPr="000C46D0">
        <w:rPr>
          <w:rFonts w:ascii="Times New Roman" w:hAnsi="Times New Roman" w:cs="Times New Roman"/>
          <w:b/>
          <w:bCs/>
        </w:rPr>
        <w:t xml:space="preserve"> Pro</w:t>
      </w:r>
      <w:r w:rsidRPr="000C46D0">
        <w:rPr>
          <w:rFonts w:ascii="Times New Roman" w:hAnsi="Times New Roman" w:cs="Times New Roman"/>
        </w:rPr>
        <w:t> (Cooperative Purchasing), </w:t>
      </w:r>
      <w:r w:rsidRPr="000C46D0">
        <w:rPr>
          <w:rFonts w:ascii="Times New Roman" w:hAnsi="Times New Roman" w:cs="Times New Roman"/>
          <w:b/>
          <w:bCs/>
        </w:rPr>
        <w:t>MarketView Max</w:t>
      </w:r>
      <w:r w:rsidRPr="000C46D0">
        <w:rPr>
          <w:rFonts w:ascii="Times New Roman" w:hAnsi="Times New Roman" w:cs="Times New Roman"/>
        </w:rPr>
        <w:t> (Market Research), and </w:t>
      </w:r>
      <w:proofErr w:type="spellStart"/>
      <w:r w:rsidRPr="000C46D0">
        <w:rPr>
          <w:rFonts w:ascii="Times New Roman" w:hAnsi="Times New Roman" w:cs="Times New Roman"/>
          <w:b/>
          <w:bCs/>
        </w:rPr>
        <w:t>AcquisAssist</w:t>
      </w:r>
      <w:proofErr w:type="spellEnd"/>
      <w:r w:rsidRPr="000C46D0">
        <w:rPr>
          <w:rFonts w:ascii="Times New Roman" w:hAnsi="Times New Roman" w:cs="Times New Roman"/>
        </w:rPr>
        <w:t> (Assisted Acquisition Services) offer full-service cooperative purchasing and market research tools, allowing businesses to streamline their procurement processes. It includes Assisted Acquisition Services to manage purchasing from start to finish, with built-in support for compliance, cradle-to-grave contract management, and market analysis to identify the best vendor options.</w:t>
      </w:r>
    </w:p>
    <w:p w14:paraId="2F974998" w14:textId="77777777" w:rsidR="008937BC" w:rsidRDefault="008937BC" w:rsidP="000C46D0">
      <w:pPr>
        <w:spacing w:after="0" w:line="240" w:lineRule="auto"/>
        <w:jc w:val="center"/>
        <w:rPr>
          <w:rFonts w:ascii="Times New Roman" w:hAnsi="Times New Roman" w:cs="Times New Roman"/>
        </w:rPr>
      </w:pPr>
    </w:p>
    <w:p w14:paraId="4332A60C" w14:textId="77777777" w:rsidR="008937BC" w:rsidRDefault="008937BC" w:rsidP="000C46D0">
      <w:pPr>
        <w:spacing w:after="0" w:line="240" w:lineRule="auto"/>
        <w:jc w:val="center"/>
        <w:rPr>
          <w:rFonts w:ascii="Times New Roman" w:hAnsi="Times New Roman" w:cs="Times New Roman"/>
        </w:rPr>
      </w:pPr>
    </w:p>
    <w:p w14:paraId="1F3764DD" w14:textId="77777777" w:rsidR="008937BC" w:rsidRDefault="008937BC" w:rsidP="000C46D0">
      <w:pPr>
        <w:spacing w:after="0" w:line="240" w:lineRule="auto"/>
        <w:jc w:val="center"/>
        <w:rPr>
          <w:rFonts w:ascii="Times New Roman" w:hAnsi="Times New Roman" w:cs="Times New Roman"/>
        </w:rPr>
      </w:pPr>
    </w:p>
    <w:p w14:paraId="4CAA8A0D" w14:textId="77777777" w:rsidR="008937BC" w:rsidRDefault="008937BC" w:rsidP="000C46D0">
      <w:pPr>
        <w:spacing w:after="0" w:line="240" w:lineRule="auto"/>
        <w:jc w:val="center"/>
        <w:rPr>
          <w:rFonts w:ascii="Times New Roman" w:hAnsi="Times New Roman" w:cs="Times New Roman"/>
        </w:rPr>
      </w:pPr>
    </w:p>
    <w:p w14:paraId="345E9BC9" w14:textId="08A8B7D0" w:rsidR="008937BC" w:rsidRDefault="008937BC" w:rsidP="000C46D0">
      <w:pPr>
        <w:spacing w:after="0" w:line="240" w:lineRule="auto"/>
        <w:jc w:val="center"/>
        <w:rPr>
          <w:rFonts w:ascii="Times New Roman" w:hAnsi="Times New Roman" w:cs="Times New Roman"/>
        </w:rPr>
      </w:pPr>
    </w:p>
    <w:p w14:paraId="5FC2594A" w14:textId="77777777" w:rsidR="008937BC" w:rsidRDefault="008937BC" w:rsidP="000C46D0">
      <w:pPr>
        <w:spacing w:after="0" w:line="240" w:lineRule="auto"/>
        <w:jc w:val="center"/>
        <w:rPr>
          <w:rFonts w:ascii="Times New Roman" w:hAnsi="Times New Roman" w:cs="Times New Roman"/>
        </w:rPr>
      </w:pPr>
    </w:p>
    <w:p w14:paraId="14378B54" w14:textId="77777777" w:rsidR="008937BC" w:rsidRDefault="008937BC" w:rsidP="000C46D0">
      <w:pPr>
        <w:spacing w:after="0" w:line="240" w:lineRule="auto"/>
        <w:jc w:val="center"/>
        <w:rPr>
          <w:rFonts w:ascii="Times New Roman" w:hAnsi="Times New Roman" w:cs="Times New Roman"/>
        </w:rPr>
      </w:pPr>
    </w:p>
    <w:p w14:paraId="4BD23A2B" w14:textId="77777777" w:rsidR="008937BC" w:rsidRDefault="008937BC" w:rsidP="000C46D0">
      <w:pPr>
        <w:spacing w:after="0" w:line="240" w:lineRule="auto"/>
        <w:jc w:val="center"/>
        <w:rPr>
          <w:rFonts w:ascii="Times New Roman" w:hAnsi="Times New Roman" w:cs="Times New Roman"/>
        </w:rPr>
      </w:pPr>
    </w:p>
    <w:p w14:paraId="5077D14C" w14:textId="77777777" w:rsidR="008937BC" w:rsidRDefault="008937BC" w:rsidP="000C46D0">
      <w:pPr>
        <w:spacing w:after="0" w:line="240" w:lineRule="auto"/>
        <w:jc w:val="center"/>
        <w:rPr>
          <w:rFonts w:ascii="Times New Roman" w:hAnsi="Times New Roman" w:cs="Times New Roman"/>
        </w:rPr>
      </w:pPr>
    </w:p>
    <w:p w14:paraId="20D872BE" w14:textId="77777777" w:rsidR="008937BC" w:rsidRDefault="008937BC" w:rsidP="000C46D0">
      <w:pPr>
        <w:spacing w:after="0" w:line="240" w:lineRule="auto"/>
        <w:jc w:val="center"/>
        <w:rPr>
          <w:rFonts w:ascii="Times New Roman" w:hAnsi="Times New Roman" w:cs="Times New Roman"/>
        </w:rPr>
      </w:pPr>
    </w:p>
    <w:p w14:paraId="3A8774DC" w14:textId="77777777" w:rsidR="008937BC" w:rsidRDefault="008937BC" w:rsidP="000C46D0">
      <w:pPr>
        <w:spacing w:after="0" w:line="240" w:lineRule="auto"/>
        <w:jc w:val="center"/>
        <w:rPr>
          <w:rFonts w:ascii="Times New Roman" w:hAnsi="Times New Roman" w:cs="Times New Roman"/>
        </w:rPr>
      </w:pPr>
    </w:p>
    <w:p w14:paraId="4A48BAB3" w14:textId="77777777" w:rsidR="008937BC" w:rsidRDefault="008937BC" w:rsidP="000C46D0">
      <w:pPr>
        <w:spacing w:after="0" w:line="240" w:lineRule="auto"/>
        <w:jc w:val="center"/>
        <w:rPr>
          <w:rFonts w:ascii="Times New Roman" w:hAnsi="Times New Roman" w:cs="Times New Roman"/>
        </w:rPr>
      </w:pPr>
    </w:p>
    <w:p w14:paraId="26AE1AC5" w14:textId="77777777" w:rsidR="008937BC" w:rsidRDefault="008937BC" w:rsidP="000C46D0">
      <w:pPr>
        <w:spacing w:after="0" w:line="240" w:lineRule="auto"/>
        <w:jc w:val="center"/>
        <w:rPr>
          <w:rFonts w:ascii="Times New Roman" w:hAnsi="Times New Roman" w:cs="Times New Roman"/>
        </w:rPr>
      </w:pPr>
    </w:p>
    <w:p w14:paraId="0FC4A85F" w14:textId="77777777" w:rsidR="008937BC" w:rsidRDefault="008937BC" w:rsidP="000C46D0">
      <w:pPr>
        <w:spacing w:after="0" w:line="240" w:lineRule="auto"/>
        <w:jc w:val="center"/>
        <w:rPr>
          <w:rFonts w:ascii="Times New Roman" w:hAnsi="Times New Roman" w:cs="Times New Roman"/>
        </w:rPr>
      </w:pPr>
    </w:p>
    <w:p w14:paraId="5FF361C5" w14:textId="77777777" w:rsidR="008937BC" w:rsidRDefault="008937BC" w:rsidP="000C46D0">
      <w:pPr>
        <w:spacing w:after="0" w:line="240" w:lineRule="auto"/>
        <w:jc w:val="center"/>
        <w:rPr>
          <w:rFonts w:ascii="Times New Roman" w:hAnsi="Times New Roman" w:cs="Times New Roman"/>
        </w:rPr>
      </w:pPr>
    </w:p>
    <w:p w14:paraId="2C30C340" w14:textId="77777777" w:rsidR="008937BC" w:rsidRDefault="008937BC" w:rsidP="000C46D0">
      <w:pPr>
        <w:spacing w:after="0" w:line="240" w:lineRule="auto"/>
        <w:jc w:val="center"/>
        <w:rPr>
          <w:rFonts w:ascii="Times New Roman" w:hAnsi="Times New Roman" w:cs="Times New Roman"/>
        </w:rPr>
      </w:pPr>
    </w:p>
    <w:p w14:paraId="72665841" w14:textId="77777777" w:rsidR="008937BC" w:rsidRDefault="008937BC" w:rsidP="000C46D0">
      <w:pPr>
        <w:spacing w:after="0" w:line="240" w:lineRule="auto"/>
        <w:jc w:val="center"/>
        <w:rPr>
          <w:rFonts w:ascii="Times New Roman" w:hAnsi="Times New Roman" w:cs="Times New Roman"/>
        </w:rPr>
      </w:pPr>
    </w:p>
    <w:p w14:paraId="5A3D76C7" w14:textId="77777777" w:rsidR="008937BC" w:rsidRDefault="008937BC" w:rsidP="000C46D0">
      <w:pPr>
        <w:spacing w:after="0" w:line="240" w:lineRule="auto"/>
        <w:jc w:val="center"/>
        <w:rPr>
          <w:rFonts w:ascii="Times New Roman" w:hAnsi="Times New Roman" w:cs="Times New Roman"/>
        </w:rPr>
      </w:pPr>
    </w:p>
    <w:p w14:paraId="14AD9E30" w14:textId="77777777" w:rsidR="008937BC" w:rsidRDefault="008937BC" w:rsidP="000C46D0">
      <w:pPr>
        <w:spacing w:after="0" w:line="240" w:lineRule="auto"/>
        <w:jc w:val="center"/>
        <w:rPr>
          <w:rFonts w:ascii="Times New Roman" w:hAnsi="Times New Roman" w:cs="Times New Roman"/>
        </w:rPr>
      </w:pPr>
    </w:p>
    <w:p w14:paraId="34101AF7" w14:textId="77777777" w:rsidR="008937BC" w:rsidRDefault="008937BC" w:rsidP="000C46D0">
      <w:pPr>
        <w:spacing w:after="0" w:line="240" w:lineRule="auto"/>
        <w:jc w:val="center"/>
        <w:rPr>
          <w:rFonts w:ascii="Times New Roman" w:hAnsi="Times New Roman" w:cs="Times New Roman"/>
        </w:rPr>
      </w:pPr>
    </w:p>
    <w:p w14:paraId="0A71C1E8" w14:textId="77777777" w:rsidR="008937BC" w:rsidRDefault="008937BC" w:rsidP="000C46D0">
      <w:pPr>
        <w:spacing w:after="0" w:line="240" w:lineRule="auto"/>
        <w:jc w:val="center"/>
        <w:rPr>
          <w:rFonts w:ascii="Times New Roman" w:hAnsi="Times New Roman" w:cs="Times New Roman"/>
        </w:rPr>
      </w:pPr>
    </w:p>
    <w:p w14:paraId="37358D40" w14:textId="77777777" w:rsidR="008937BC" w:rsidRDefault="008937BC" w:rsidP="000C46D0">
      <w:pPr>
        <w:spacing w:after="0" w:line="240" w:lineRule="auto"/>
        <w:jc w:val="center"/>
        <w:rPr>
          <w:rFonts w:ascii="Times New Roman" w:hAnsi="Times New Roman" w:cs="Times New Roman"/>
        </w:rPr>
      </w:pPr>
    </w:p>
    <w:p w14:paraId="5A16DD90" w14:textId="77777777" w:rsidR="008937BC" w:rsidRDefault="008937BC" w:rsidP="000C46D0">
      <w:pPr>
        <w:spacing w:after="0" w:line="240" w:lineRule="auto"/>
        <w:jc w:val="center"/>
        <w:rPr>
          <w:rFonts w:ascii="Times New Roman" w:hAnsi="Times New Roman" w:cs="Times New Roman"/>
        </w:rPr>
      </w:pPr>
    </w:p>
    <w:p w14:paraId="161E8126" w14:textId="77777777" w:rsidR="008937BC" w:rsidRDefault="008937BC" w:rsidP="000C46D0">
      <w:pPr>
        <w:spacing w:after="0" w:line="240" w:lineRule="auto"/>
        <w:jc w:val="center"/>
        <w:rPr>
          <w:rFonts w:ascii="Times New Roman" w:hAnsi="Times New Roman" w:cs="Times New Roman"/>
        </w:rPr>
      </w:pPr>
    </w:p>
    <w:p w14:paraId="4FE8BF53" w14:textId="28AF6CA1" w:rsidR="008937BC" w:rsidRPr="008937BC" w:rsidRDefault="008937BC" w:rsidP="008937BC">
      <w:pPr>
        <w:spacing w:after="0" w:line="240" w:lineRule="auto"/>
        <w:rPr>
          <w:rFonts w:ascii="Times New Roman" w:hAnsi="Times New Roman" w:cs="Times New Roman"/>
          <w:b/>
          <w:bCs/>
        </w:rPr>
      </w:pPr>
      <w:r w:rsidRPr="008937BC">
        <w:rPr>
          <w:rFonts w:ascii="Times New Roman" w:hAnsi="Times New Roman" w:cs="Times New Roman"/>
          <w:b/>
          <w:bCs/>
        </w:rPr>
        <w:lastRenderedPageBreak/>
        <w:t>Figure 1</w:t>
      </w:r>
    </w:p>
    <w:p w14:paraId="7C5B6ED9" w14:textId="6994F52A" w:rsidR="008937BC" w:rsidRPr="008937BC" w:rsidRDefault="008937BC" w:rsidP="008937BC">
      <w:pPr>
        <w:spacing w:after="0" w:line="240" w:lineRule="auto"/>
        <w:rPr>
          <w:rFonts w:ascii="Times New Roman" w:hAnsi="Times New Roman" w:cs="Times New Roman"/>
          <w:i/>
          <w:iCs/>
        </w:rPr>
      </w:pPr>
      <w:r w:rsidRPr="008937BC">
        <w:rPr>
          <w:rFonts w:ascii="Times New Roman" w:hAnsi="Times New Roman" w:cs="Times New Roman"/>
          <w:i/>
          <w:iCs/>
        </w:rPr>
        <w:t>Digital Product Development and IT Strategy Management System ER Diagram</w:t>
      </w:r>
    </w:p>
    <w:p w14:paraId="71F266E6" w14:textId="7B627D23" w:rsidR="008937BC" w:rsidRDefault="000C46D0" w:rsidP="008937BC">
      <w:pPr>
        <w:spacing w:after="0" w:line="240" w:lineRule="auto"/>
        <w:jc w:val="center"/>
        <w:rPr>
          <w:rFonts w:ascii="Times New Roman" w:hAnsi="Times New Roman" w:cs="Times New Roman"/>
        </w:rPr>
      </w:pPr>
      <w:r w:rsidRPr="000C46D0">
        <w:rPr>
          <w:rFonts w:ascii="Times New Roman" w:hAnsi="Times New Roman" w:cs="Times New Roman"/>
          <w:noProof/>
        </w:rPr>
        <w:drawing>
          <wp:inline distT="0" distB="0" distL="0" distR="0" wp14:anchorId="68DF8F9D" wp14:editId="3CEE2589">
            <wp:extent cx="4864100" cy="5646720"/>
            <wp:effectExtent l="0" t="0" r="0" b="0"/>
            <wp:docPr id="429023109" name="Picture 1" descr="A diagram of a strategy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23109" name="Picture 1" descr="A diagram of a strategy management system&#10;&#10;Description automatically generated"/>
                    <pic:cNvPicPr/>
                  </pic:nvPicPr>
                  <pic:blipFill>
                    <a:blip r:embed="rId5"/>
                    <a:stretch>
                      <a:fillRect/>
                    </a:stretch>
                  </pic:blipFill>
                  <pic:spPr>
                    <a:xfrm>
                      <a:off x="0" y="0"/>
                      <a:ext cx="4895177" cy="5682797"/>
                    </a:xfrm>
                    <a:prstGeom prst="rect">
                      <a:avLst/>
                    </a:prstGeom>
                  </pic:spPr>
                </pic:pic>
              </a:graphicData>
            </a:graphic>
          </wp:inline>
        </w:drawing>
      </w:r>
    </w:p>
    <w:p w14:paraId="2467DEF4" w14:textId="77777777" w:rsidR="000C46D0" w:rsidRDefault="000C46D0" w:rsidP="000C46D0">
      <w:pPr>
        <w:spacing w:after="0" w:line="240" w:lineRule="auto"/>
        <w:rPr>
          <w:rFonts w:ascii="Times New Roman" w:hAnsi="Times New Roman" w:cs="Times New Roman"/>
        </w:rPr>
      </w:pPr>
    </w:p>
    <w:p w14:paraId="7831FB5F" w14:textId="09A1BBE2" w:rsidR="008937BC" w:rsidRDefault="000C46D0" w:rsidP="000C46D0">
      <w:pPr>
        <w:spacing w:after="0" w:line="240" w:lineRule="auto"/>
        <w:rPr>
          <w:rFonts w:ascii="Times New Roman" w:hAnsi="Times New Roman" w:cs="Times New Roman"/>
        </w:rPr>
      </w:pPr>
      <w:r w:rsidRPr="000C46D0">
        <w:rPr>
          <w:rFonts w:ascii="Times New Roman" w:hAnsi="Times New Roman" w:cs="Times New Roman"/>
          <w:b/>
          <w:bCs/>
        </w:rPr>
        <w:t>Assumptions</w:t>
      </w:r>
    </w:p>
    <w:p w14:paraId="377E9927" w14:textId="11A87C41" w:rsidR="000C46D0" w:rsidRDefault="000C46D0" w:rsidP="000C46D0">
      <w:pPr>
        <w:spacing w:after="0" w:line="240" w:lineRule="auto"/>
        <w:rPr>
          <w:rFonts w:ascii="Times New Roman" w:hAnsi="Times New Roman" w:cs="Times New Roman"/>
        </w:rPr>
      </w:pPr>
      <w:r w:rsidRPr="000C46D0">
        <w:rPr>
          <w:rFonts w:ascii="Times New Roman" w:hAnsi="Times New Roman" w:cs="Times New Roman"/>
        </w:rPr>
        <w:t xml:space="preserve">Several assumptions have been made regarding business rules. </w:t>
      </w:r>
      <w:r w:rsidR="008937BC">
        <w:rPr>
          <w:rFonts w:ascii="Times New Roman" w:hAnsi="Times New Roman" w:cs="Times New Roman"/>
        </w:rPr>
        <w:t xml:space="preserve">As </w:t>
      </w:r>
      <w:proofErr w:type="gramStart"/>
      <w:r w:rsidR="008937BC">
        <w:rPr>
          <w:rFonts w:ascii="Times New Roman" w:hAnsi="Times New Roman" w:cs="Times New Roman"/>
        </w:rPr>
        <w:t>show</w:t>
      </w:r>
      <w:proofErr w:type="gramEnd"/>
      <w:r w:rsidR="008937BC">
        <w:rPr>
          <w:rFonts w:ascii="Times New Roman" w:hAnsi="Times New Roman" w:cs="Times New Roman"/>
        </w:rPr>
        <w:t xml:space="preserve"> in </w:t>
      </w:r>
      <w:r w:rsidR="008937BC" w:rsidRPr="008937BC">
        <w:rPr>
          <w:rFonts w:ascii="Times New Roman" w:hAnsi="Times New Roman" w:cs="Times New Roman"/>
          <w:i/>
          <w:iCs/>
        </w:rPr>
        <w:t>Figure 1</w:t>
      </w:r>
      <w:r w:rsidRPr="000C46D0">
        <w:rPr>
          <w:rFonts w:ascii="Times New Roman" w:hAnsi="Times New Roman" w:cs="Times New Roman"/>
        </w:rPr>
        <w:t>, it is assumed that employees are assigned to projects relevant to their department, ensuring that their tasks align with their expertise. It is also assumed that projects can have multiple tasks, but each task is assigned to a single employee to maintain accountability. On the customer side, it is assumed that customers may purchase multiple products, and issues reported for each product are tracked separately. Each issue generates a developer task aimed at resolving the problem, ensuring that all customer concerns are addressed systematically.</w:t>
      </w:r>
    </w:p>
    <w:p w14:paraId="43374A5C" w14:textId="77777777" w:rsidR="008937BC" w:rsidRDefault="008937BC" w:rsidP="000C46D0">
      <w:pPr>
        <w:spacing w:after="0" w:line="240" w:lineRule="auto"/>
        <w:rPr>
          <w:rFonts w:ascii="Times New Roman" w:hAnsi="Times New Roman" w:cs="Times New Roman"/>
        </w:rPr>
      </w:pPr>
    </w:p>
    <w:p w14:paraId="3485BE15" w14:textId="77777777" w:rsidR="008937BC" w:rsidRDefault="008937BC" w:rsidP="000C46D0">
      <w:pPr>
        <w:spacing w:after="0" w:line="240" w:lineRule="auto"/>
        <w:rPr>
          <w:rFonts w:ascii="Times New Roman" w:hAnsi="Times New Roman" w:cs="Times New Roman"/>
        </w:rPr>
      </w:pPr>
    </w:p>
    <w:p w14:paraId="2D20B25B" w14:textId="77777777" w:rsidR="008937BC" w:rsidRDefault="008937BC" w:rsidP="000C46D0">
      <w:pPr>
        <w:spacing w:after="0" w:line="240" w:lineRule="auto"/>
        <w:rPr>
          <w:rFonts w:ascii="Times New Roman" w:hAnsi="Times New Roman" w:cs="Times New Roman"/>
        </w:rPr>
      </w:pPr>
    </w:p>
    <w:p w14:paraId="0C78467F" w14:textId="63C23965" w:rsidR="000C46D0" w:rsidRPr="008937BC" w:rsidRDefault="008937BC" w:rsidP="000C46D0">
      <w:pPr>
        <w:spacing w:after="0" w:line="240" w:lineRule="auto"/>
        <w:rPr>
          <w:rFonts w:ascii="Times New Roman" w:hAnsi="Times New Roman" w:cs="Times New Roman"/>
          <w:b/>
          <w:bCs/>
        </w:rPr>
      </w:pPr>
      <w:r w:rsidRPr="008937BC">
        <w:rPr>
          <w:rFonts w:ascii="Times New Roman" w:hAnsi="Times New Roman" w:cs="Times New Roman"/>
          <w:b/>
          <w:bCs/>
        </w:rPr>
        <w:lastRenderedPageBreak/>
        <w:t>Figure 2</w:t>
      </w:r>
    </w:p>
    <w:p w14:paraId="0DE3953C" w14:textId="2A88F8EC" w:rsidR="008937BC" w:rsidRPr="008937BC" w:rsidRDefault="008937BC" w:rsidP="000C46D0">
      <w:pPr>
        <w:spacing w:after="0" w:line="240" w:lineRule="auto"/>
        <w:rPr>
          <w:rFonts w:ascii="Times New Roman" w:hAnsi="Times New Roman" w:cs="Times New Roman"/>
          <w:i/>
          <w:iCs/>
        </w:rPr>
      </w:pPr>
      <w:r w:rsidRPr="008937BC">
        <w:rPr>
          <w:rFonts w:ascii="Times New Roman" w:hAnsi="Times New Roman" w:cs="Times New Roman"/>
          <w:i/>
          <w:iCs/>
        </w:rPr>
        <w:t xml:space="preserve">Product Issues Analysis Star Schema </w:t>
      </w:r>
    </w:p>
    <w:p w14:paraId="7E5EB41B" w14:textId="07B38AE1" w:rsidR="000C46D0" w:rsidRDefault="000C46D0" w:rsidP="000C46D0">
      <w:pPr>
        <w:spacing w:after="0" w:line="240" w:lineRule="auto"/>
        <w:rPr>
          <w:rFonts w:ascii="Times New Roman" w:hAnsi="Times New Roman" w:cs="Times New Roman"/>
        </w:rPr>
      </w:pPr>
      <w:r w:rsidRPr="000C46D0">
        <w:rPr>
          <w:rFonts w:ascii="Times New Roman" w:hAnsi="Times New Roman" w:cs="Times New Roman"/>
          <w:noProof/>
        </w:rPr>
        <w:drawing>
          <wp:inline distT="0" distB="0" distL="0" distR="0" wp14:anchorId="3B1979B8" wp14:editId="1671400A">
            <wp:extent cx="6419850" cy="3797039"/>
            <wp:effectExtent l="0" t="0" r="0" b="0"/>
            <wp:docPr id="303293996"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93996" name="Picture 1" descr="A diagram of a product&#10;&#10;Description automatically generated"/>
                    <pic:cNvPicPr/>
                  </pic:nvPicPr>
                  <pic:blipFill>
                    <a:blip r:embed="rId6"/>
                    <a:stretch>
                      <a:fillRect/>
                    </a:stretch>
                  </pic:blipFill>
                  <pic:spPr>
                    <a:xfrm>
                      <a:off x="0" y="0"/>
                      <a:ext cx="6425406" cy="3800325"/>
                    </a:xfrm>
                    <a:prstGeom prst="rect">
                      <a:avLst/>
                    </a:prstGeom>
                  </pic:spPr>
                </pic:pic>
              </a:graphicData>
            </a:graphic>
          </wp:inline>
        </w:drawing>
      </w:r>
    </w:p>
    <w:p w14:paraId="3FDA7BF7" w14:textId="77777777" w:rsidR="000C46D0" w:rsidRDefault="000C46D0" w:rsidP="000C46D0">
      <w:pPr>
        <w:spacing w:after="0" w:line="240" w:lineRule="auto"/>
        <w:rPr>
          <w:rFonts w:ascii="Times New Roman" w:hAnsi="Times New Roman" w:cs="Times New Roman"/>
        </w:rPr>
      </w:pPr>
    </w:p>
    <w:p w14:paraId="084EEA19" w14:textId="77777777" w:rsidR="00700875" w:rsidRDefault="00700875" w:rsidP="00700875">
      <w:pPr>
        <w:spacing w:after="0" w:line="240" w:lineRule="auto"/>
        <w:rPr>
          <w:rFonts w:ascii="Times New Roman" w:hAnsi="Times New Roman" w:cs="Times New Roman"/>
        </w:rPr>
      </w:pPr>
      <w:r w:rsidRPr="00700875">
        <w:rPr>
          <w:rFonts w:ascii="Times New Roman" w:hAnsi="Times New Roman" w:cs="Times New Roman"/>
        </w:rPr>
        <w:t>IT Strategists can leverage Product Issue Analysis Reports to systematically analyze trends in product performance and customer feedback, which enables targeted improvements and fixes. By reviewing data on the most frequently reported issues, IT strategists can prioritize resolving critical bugs or performance bottlenecks that affect customer satisfaction. For instance, the reports can reveal recurring problems across different product versions or customer segments, allowing IT teams to identify root causes and implement long-term fixes. Strategists can also use the reports to track the development team's efficiency in resolving issues by analyzing metrics such as time-to-resolution and developer task assignments. Furthermore, data insights from the reports can guide product enhancement strategies, enabling IT teams to proactively address potential failures and enhance product reliability in future releases.</w:t>
      </w:r>
    </w:p>
    <w:p w14:paraId="6A598BA3" w14:textId="77777777" w:rsidR="00700875" w:rsidRDefault="00700875" w:rsidP="000C46D0">
      <w:pPr>
        <w:spacing w:after="0" w:line="240" w:lineRule="auto"/>
        <w:rPr>
          <w:rFonts w:ascii="Times New Roman" w:hAnsi="Times New Roman" w:cs="Times New Roman"/>
        </w:rPr>
      </w:pPr>
    </w:p>
    <w:p w14:paraId="17508FC0" w14:textId="0CD88B02" w:rsidR="000C46D0" w:rsidRDefault="000C46D0" w:rsidP="000C46D0">
      <w:pPr>
        <w:spacing w:after="0" w:line="240" w:lineRule="auto"/>
        <w:rPr>
          <w:rFonts w:ascii="Times New Roman" w:hAnsi="Times New Roman" w:cs="Times New Roman"/>
        </w:rPr>
      </w:pPr>
      <w:r w:rsidRPr="000C46D0">
        <w:rPr>
          <w:rFonts w:ascii="Times New Roman" w:hAnsi="Times New Roman" w:cs="Times New Roman"/>
        </w:rPr>
        <w:t xml:space="preserve">In </w:t>
      </w:r>
      <w:r w:rsidR="008937BC" w:rsidRPr="008937BC">
        <w:rPr>
          <w:rFonts w:ascii="Times New Roman" w:hAnsi="Times New Roman" w:cs="Times New Roman"/>
          <w:i/>
          <w:iCs/>
        </w:rPr>
        <w:t>Figure 2</w:t>
      </w:r>
      <w:r w:rsidRPr="000C46D0">
        <w:rPr>
          <w:rFonts w:ascii="Times New Roman" w:hAnsi="Times New Roman" w:cs="Times New Roman"/>
        </w:rPr>
        <w:t>, the </w:t>
      </w:r>
      <w:proofErr w:type="spellStart"/>
      <w:r w:rsidR="008937BC">
        <w:rPr>
          <w:rFonts w:ascii="Times New Roman" w:hAnsi="Times New Roman" w:cs="Times New Roman"/>
          <w:b/>
          <w:bCs/>
        </w:rPr>
        <w:t>Issue_Title_Key</w:t>
      </w:r>
      <w:proofErr w:type="spellEnd"/>
      <w:r w:rsidRPr="000C46D0">
        <w:rPr>
          <w:rFonts w:ascii="Times New Roman" w:hAnsi="Times New Roman" w:cs="Times New Roman"/>
        </w:rPr>
        <w:t> is an attribute within the </w:t>
      </w:r>
      <w:proofErr w:type="spellStart"/>
      <w:r w:rsidR="008937BC">
        <w:rPr>
          <w:rFonts w:ascii="Times New Roman" w:hAnsi="Times New Roman" w:cs="Times New Roman"/>
          <w:b/>
          <w:bCs/>
        </w:rPr>
        <w:t>Issue_Title_Dim</w:t>
      </w:r>
      <w:proofErr w:type="spellEnd"/>
      <w:r w:rsidRPr="000C46D0">
        <w:rPr>
          <w:rFonts w:ascii="Times New Roman" w:hAnsi="Times New Roman" w:cs="Times New Roman"/>
        </w:rPr>
        <w:t> table. It likely serves as a brief, descriptive label or heading that summarizes the nature of a reported issue related to a specific product.</w:t>
      </w:r>
      <w:r>
        <w:rPr>
          <w:rFonts w:ascii="Times New Roman" w:hAnsi="Times New Roman" w:cs="Times New Roman"/>
        </w:rPr>
        <w:t xml:space="preserve"> </w:t>
      </w:r>
      <w:r w:rsidRPr="000C46D0">
        <w:rPr>
          <w:rFonts w:ascii="Times New Roman" w:hAnsi="Times New Roman" w:cs="Times New Roman"/>
        </w:rPr>
        <w:t>The </w:t>
      </w:r>
      <w:proofErr w:type="spellStart"/>
      <w:r w:rsidR="008937BC">
        <w:rPr>
          <w:rFonts w:ascii="Times New Roman" w:hAnsi="Times New Roman" w:cs="Times New Roman"/>
          <w:b/>
          <w:bCs/>
        </w:rPr>
        <w:t>Issue_Title_Key</w:t>
      </w:r>
      <w:proofErr w:type="spellEnd"/>
      <w:r w:rsidR="008937BC" w:rsidRPr="000C46D0">
        <w:rPr>
          <w:rFonts w:ascii="Times New Roman" w:hAnsi="Times New Roman" w:cs="Times New Roman"/>
        </w:rPr>
        <w:t> </w:t>
      </w:r>
      <w:r w:rsidRPr="000C46D0">
        <w:rPr>
          <w:rFonts w:ascii="Times New Roman" w:hAnsi="Times New Roman" w:cs="Times New Roman"/>
        </w:rPr>
        <w:t>aids in organizing and managing product-related issues, especially when developers or support teams need to prioritize and resolve multiple issues.</w:t>
      </w:r>
      <w:r w:rsidR="00700875">
        <w:rPr>
          <w:rFonts w:ascii="Times New Roman" w:hAnsi="Times New Roman" w:cs="Times New Roman"/>
        </w:rPr>
        <w:t xml:space="preserve"> </w:t>
      </w:r>
    </w:p>
    <w:p w14:paraId="190F88D5" w14:textId="77777777" w:rsidR="000C46D0" w:rsidRPr="000C46D0" w:rsidRDefault="000C46D0" w:rsidP="000C46D0">
      <w:pPr>
        <w:spacing w:after="0" w:line="240" w:lineRule="auto"/>
        <w:rPr>
          <w:rFonts w:ascii="Times New Roman" w:hAnsi="Times New Roman" w:cs="Times New Roman"/>
        </w:rPr>
      </w:pPr>
    </w:p>
    <w:p w14:paraId="04F58D59" w14:textId="45CA5564" w:rsidR="000C46D0" w:rsidRPr="000C46D0" w:rsidRDefault="000C46D0" w:rsidP="000C46D0">
      <w:pPr>
        <w:spacing w:after="0" w:line="240" w:lineRule="auto"/>
        <w:rPr>
          <w:rFonts w:ascii="Times New Roman" w:hAnsi="Times New Roman" w:cs="Times New Roman"/>
        </w:rPr>
      </w:pPr>
      <w:r w:rsidRPr="000C46D0">
        <w:rPr>
          <w:rFonts w:ascii="Times New Roman" w:hAnsi="Times New Roman" w:cs="Times New Roman"/>
          <w:b/>
          <w:bCs/>
        </w:rPr>
        <w:t>Scenario: Product Issue</w:t>
      </w:r>
    </w:p>
    <w:p w14:paraId="5B3C3086" w14:textId="7186492D" w:rsidR="000C46D0" w:rsidRDefault="008937BC" w:rsidP="000C46D0">
      <w:pPr>
        <w:spacing w:after="0" w:line="240" w:lineRule="auto"/>
        <w:rPr>
          <w:rFonts w:ascii="Times New Roman" w:hAnsi="Times New Roman" w:cs="Times New Roman"/>
        </w:rPr>
      </w:pPr>
      <w:r w:rsidRPr="008937BC">
        <w:rPr>
          <w:rFonts w:ascii="Times New Roman" w:hAnsi="Times New Roman" w:cs="Times New Roman"/>
        </w:rPr>
        <w:t>A customer named</w:t>
      </w:r>
      <w:r>
        <w:rPr>
          <w:rFonts w:ascii="Times New Roman" w:hAnsi="Times New Roman" w:cs="Times New Roman"/>
          <w:b/>
          <w:bCs/>
        </w:rPr>
        <w:t xml:space="preserve"> </w:t>
      </w:r>
      <w:r w:rsidR="000C46D0" w:rsidRPr="000C46D0">
        <w:rPr>
          <w:rFonts w:ascii="Times New Roman" w:hAnsi="Times New Roman" w:cs="Times New Roman"/>
        </w:rPr>
        <w:t>Julius Pepperwood, a Procurement Manager at DAISKI Corp, uses a software solution to streamline his company's procurement process</w:t>
      </w:r>
      <w:r>
        <w:rPr>
          <w:rFonts w:ascii="Times New Roman" w:hAnsi="Times New Roman" w:cs="Times New Roman"/>
        </w:rPr>
        <w:t>;</w:t>
      </w:r>
      <w:r w:rsidR="000C46D0" w:rsidRPr="000C46D0">
        <w:rPr>
          <w:rFonts w:ascii="Times New Roman" w:hAnsi="Times New Roman" w:cs="Times New Roman"/>
        </w:rPr>
        <w:t> </w:t>
      </w:r>
      <w:r w:rsidR="000C46D0" w:rsidRPr="000C46D0">
        <w:rPr>
          <w:rFonts w:ascii="Times New Roman" w:hAnsi="Times New Roman" w:cs="Times New Roman"/>
          <w:b/>
          <w:bCs/>
        </w:rPr>
        <w:t>MarketView Max</w:t>
      </w:r>
      <w:r w:rsidR="000C46D0" w:rsidRPr="000C46D0">
        <w:rPr>
          <w:rFonts w:ascii="Times New Roman" w:hAnsi="Times New Roman" w:cs="Times New Roman"/>
        </w:rPr>
        <w:t xml:space="preserve"> (Market Research). He encounters issues with the software product and reports them on the </w:t>
      </w:r>
      <w:proofErr w:type="spellStart"/>
      <w:r w:rsidR="000C46D0" w:rsidRPr="000C46D0">
        <w:rPr>
          <w:rFonts w:ascii="Times New Roman" w:hAnsi="Times New Roman" w:cs="Times New Roman"/>
        </w:rPr>
        <w:t>TechSolutions</w:t>
      </w:r>
      <w:proofErr w:type="spellEnd"/>
      <w:r w:rsidR="000C46D0" w:rsidRPr="000C46D0">
        <w:rPr>
          <w:rFonts w:ascii="Times New Roman" w:hAnsi="Times New Roman" w:cs="Times New Roman"/>
        </w:rPr>
        <w:t xml:space="preserve"> Dynamics' website. </w:t>
      </w:r>
    </w:p>
    <w:p w14:paraId="24A0F323" w14:textId="77777777" w:rsidR="000C46D0" w:rsidRPr="000C46D0" w:rsidRDefault="000C46D0" w:rsidP="000C46D0">
      <w:pPr>
        <w:spacing w:after="0" w:line="240" w:lineRule="auto"/>
        <w:rPr>
          <w:rFonts w:ascii="Times New Roman" w:hAnsi="Times New Roman" w:cs="Times New Roman"/>
        </w:rPr>
      </w:pPr>
    </w:p>
    <w:p w14:paraId="2F1E706E" w14:textId="77777777" w:rsidR="000C46D0" w:rsidRPr="000C46D0" w:rsidRDefault="000C46D0" w:rsidP="000C46D0">
      <w:pPr>
        <w:spacing w:after="0" w:line="240" w:lineRule="auto"/>
        <w:rPr>
          <w:rFonts w:ascii="Times New Roman" w:hAnsi="Times New Roman" w:cs="Times New Roman"/>
        </w:rPr>
      </w:pPr>
      <w:r w:rsidRPr="000C46D0">
        <w:rPr>
          <w:rFonts w:ascii="Times New Roman" w:hAnsi="Times New Roman" w:cs="Times New Roman"/>
        </w:rPr>
        <w:t xml:space="preserve">The customer can select any of the 12 Potential Issues when reporting an issue on </w:t>
      </w:r>
      <w:proofErr w:type="spellStart"/>
      <w:r w:rsidRPr="000C46D0">
        <w:rPr>
          <w:rFonts w:ascii="Times New Roman" w:hAnsi="Times New Roman" w:cs="Times New Roman"/>
        </w:rPr>
        <w:t>TechSolutions</w:t>
      </w:r>
      <w:proofErr w:type="spellEnd"/>
      <w:r w:rsidRPr="000C46D0">
        <w:rPr>
          <w:rFonts w:ascii="Times New Roman" w:hAnsi="Times New Roman" w:cs="Times New Roman"/>
        </w:rPr>
        <w:t xml:space="preserve"> Dynamics' website:</w:t>
      </w:r>
    </w:p>
    <w:p w14:paraId="3DCBE714" w14:textId="77777777" w:rsidR="000C46D0" w:rsidRPr="000C46D0" w:rsidRDefault="000C46D0" w:rsidP="000C46D0">
      <w:pPr>
        <w:numPr>
          <w:ilvl w:val="0"/>
          <w:numId w:val="1"/>
        </w:numPr>
        <w:spacing w:after="0" w:line="240" w:lineRule="auto"/>
        <w:rPr>
          <w:rFonts w:ascii="Times New Roman" w:hAnsi="Times New Roman" w:cs="Times New Roman"/>
        </w:rPr>
      </w:pPr>
      <w:r w:rsidRPr="000C46D0">
        <w:rPr>
          <w:rFonts w:ascii="Times New Roman" w:hAnsi="Times New Roman" w:cs="Times New Roman"/>
          <w:b/>
          <w:bCs/>
        </w:rPr>
        <w:t>Vendor Comparison Fails to Load</w:t>
      </w:r>
      <w:r w:rsidRPr="000C46D0">
        <w:rPr>
          <w:rFonts w:ascii="Times New Roman" w:hAnsi="Times New Roman" w:cs="Times New Roman"/>
        </w:rPr>
        <w:t>: The market research tool must load vendor comparison data.</w:t>
      </w:r>
    </w:p>
    <w:p w14:paraId="526CD02B" w14:textId="77777777" w:rsidR="000C46D0" w:rsidRPr="000C46D0" w:rsidRDefault="000C46D0" w:rsidP="000C46D0">
      <w:pPr>
        <w:numPr>
          <w:ilvl w:val="0"/>
          <w:numId w:val="1"/>
        </w:numPr>
        <w:spacing w:after="0" w:line="240" w:lineRule="auto"/>
        <w:rPr>
          <w:rFonts w:ascii="Times New Roman" w:hAnsi="Times New Roman" w:cs="Times New Roman"/>
        </w:rPr>
      </w:pPr>
      <w:r w:rsidRPr="000C46D0">
        <w:rPr>
          <w:rFonts w:ascii="Times New Roman" w:hAnsi="Times New Roman" w:cs="Times New Roman"/>
          <w:b/>
          <w:bCs/>
        </w:rPr>
        <w:t>Purchase Order Errors</w:t>
      </w:r>
      <w:r w:rsidRPr="000C46D0">
        <w:rPr>
          <w:rFonts w:ascii="Times New Roman" w:hAnsi="Times New Roman" w:cs="Times New Roman"/>
        </w:rPr>
        <w:t>: Incorrect data appears in the generated purchase orders.</w:t>
      </w:r>
    </w:p>
    <w:p w14:paraId="337ADCA9" w14:textId="77777777" w:rsidR="000C46D0" w:rsidRPr="000C46D0" w:rsidRDefault="000C46D0" w:rsidP="000C46D0">
      <w:pPr>
        <w:numPr>
          <w:ilvl w:val="0"/>
          <w:numId w:val="1"/>
        </w:numPr>
        <w:spacing w:after="0" w:line="240" w:lineRule="auto"/>
        <w:rPr>
          <w:rFonts w:ascii="Times New Roman" w:hAnsi="Times New Roman" w:cs="Times New Roman"/>
        </w:rPr>
      </w:pPr>
      <w:r w:rsidRPr="000C46D0">
        <w:rPr>
          <w:rFonts w:ascii="Times New Roman" w:hAnsi="Times New Roman" w:cs="Times New Roman"/>
          <w:b/>
          <w:bCs/>
        </w:rPr>
        <w:t>Contract Management System Glitches</w:t>
      </w:r>
      <w:r w:rsidRPr="000C46D0">
        <w:rPr>
          <w:rFonts w:ascii="Times New Roman" w:hAnsi="Times New Roman" w:cs="Times New Roman"/>
        </w:rPr>
        <w:t>: Contracts are not updating correctly after making changes.</w:t>
      </w:r>
    </w:p>
    <w:p w14:paraId="0B700D79" w14:textId="77777777" w:rsidR="000C46D0" w:rsidRPr="000C46D0" w:rsidRDefault="000C46D0" w:rsidP="000C46D0">
      <w:pPr>
        <w:numPr>
          <w:ilvl w:val="0"/>
          <w:numId w:val="1"/>
        </w:numPr>
        <w:spacing w:after="0" w:line="240" w:lineRule="auto"/>
        <w:rPr>
          <w:rFonts w:ascii="Times New Roman" w:hAnsi="Times New Roman" w:cs="Times New Roman"/>
        </w:rPr>
      </w:pPr>
      <w:r w:rsidRPr="000C46D0">
        <w:rPr>
          <w:rFonts w:ascii="Times New Roman" w:hAnsi="Times New Roman" w:cs="Times New Roman"/>
          <w:b/>
          <w:bCs/>
        </w:rPr>
        <w:t>Delayed Acquisition Support</w:t>
      </w:r>
      <w:r w:rsidRPr="000C46D0">
        <w:rPr>
          <w:rFonts w:ascii="Times New Roman" w:hAnsi="Times New Roman" w:cs="Times New Roman"/>
        </w:rPr>
        <w:t>: Delays in receiving support for acquisition processes.</w:t>
      </w:r>
    </w:p>
    <w:p w14:paraId="64C198C5" w14:textId="77777777" w:rsidR="000C46D0" w:rsidRPr="000C46D0" w:rsidRDefault="000C46D0" w:rsidP="000C46D0">
      <w:pPr>
        <w:numPr>
          <w:ilvl w:val="0"/>
          <w:numId w:val="1"/>
        </w:numPr>
        <w:spacing w:after="0" w:line="240" w:lineRule="auto"/>
        <w:rPr>
          <w:rFonts w:ascii="Times New Roman" w:hAnsi="Times New Roman" w:cs="Times New Roman"/>
        </w:rPr>
      </w:pPr>
      <w:r w:rsidRPr="000C46D0">
        <w:rPr>
          <w:rFonts w:ascii="Times New Roman" w:hAnsi="Times New Roman" w:cs="Times New Roman"/>
          <w:b/>
          <w:bCs/>
        </w:rPr>
        <w:t>Budget Forecasting Errors</w:t>
      </w:r>
      <w:r w:rsidRPr="000C46D0">
        <w:rPr>
          <w:rFonts w:ascii="Times New Roman" w:hAnsi="Times New Roman" w:cs="Times New Roman"/>
        </w:rPr>
        <w:t>: The budget tool provides incorrect forecasts based on procurement history.</w:t>
      </w:r>
    </w:p>
    <w:p w14:paraId="720EB825" w14:textId="77777777" w:rsidR="000C46D0" w:rsidRPr="000C46D0" w:rsidRDefault="000C46D0" w:rsidP="000C46D0">
      <w:pPr>
        <w:numPr>
          <w:ilvl w:val="0"/>
          <w:numId w:val="1"/>
        </w:numPr>
        <w:spacing w:after="0" w:line="240" w:lineRule="auto"/>
        <w:rPr>
          <w:rFonts w:ascii="Times New Roman" w:hAnsi="Times New Roman" w:cs="Times New Roman"/>
        </w:rPr>
      </w:pPr>
      <w:r w:rsidRPr="000C46D0">
        <w:rPr>
          <w:rFonts w:ascii="Times New Roman" w:hAnsi="Times New Roman" w:cs="Times New Roman"/>
          <w:b/>
          <w:bCs/>
        </w:rPr>
        <w:t>Project Tracking Inaccuracies</w:t>
      </w:r>
      <w:r w:rsidRPr="000C46D0">
        <w:rPr>
          <w:rFonts w:ascii="Times New Roman" w:hAnsi="Times New Roman" w:cs="Times New Roman"/>
        </w:rPr>
        <w:t>: Issues with tracking purchasing projects from inception to completion.</w:t>
      </w:r>
    </w:p>
    <w:p w14:paraId="39BB69F0" w14:textId="77777777" w:rsidR="000C46D0" w:rsidRPr="000C46D0" w:rsidRDefault="000C46D0" w:rsidP="000C46D0">
      <w:pPr>
        <w:numPr>
          <w:ilvl w:val="0"/>
          <w:numId w:val="1"/>
        </w:numPr>
        <w:spacing w:after="0" w:line="240" w:lineRule="auto"/>
        <w:rPr>
          <w:rFonts w:ascii="Times New Roman" w:hAnsi="Times New Roman" w:cs="Times New Roman"/>
        </w:rPr>
      </w:pPr>
      <w:r w:rsidRPr="000C46D0">
        <w:rPr>
          <w:rFonts w:ascii="Times New Roman" w:hAnsi="Times New Roman" w:cs="Times New Roman"/>
          <w:b/>
          <w:bCs/>
        </w:rPr>
        <w:t>Supplier Data Missing</w:t>
      </w:r>
      <w:r w:rsidRPr="000C46D0">
        <w:rPr>
          <w:rFonts w:ascii="Times New Roman" w:hAnsi="Times New Roman" w:cs="Times New Roman"/>
        </w:rPr>
        <w:t>: Market research needs to show comprehensive supplier data.</w:t>
      </w:r>
    </w:p>
    <w:p w14:paraId="65DBF7D3" w14:textId="77777777" w:rsidR="000C46D0" w:rsidRPr="000C46D0" w:rsidRDefault="000C46D0" w:rsidP="000C46D0">
      <w:pPr>
        <w:numPr>
          <w:ilvl w:val="0"/>
          <w:numId w:val="1"/>
        </w:numPr>
        <w:spacing w:after="0" w:line="240" w:lineRule="auto"/>
        <w:rPr>
          <w:rFonts w:ascii="Times New Roman" w:hAnsi="Times New Roman" w:cs="Times New Roman"/>
        </w:rPr>
      </w:pPr>
      <w:r w:rsidRPr="000C46D0">
        <w:rPr>
          <w:rFonts w:ascii="Times New Roman" w:hAnsi="Times New Roman" w:cs="Times New Roman"/>
          <w:b/>
          <w:bCs/>
        </w:rPr>
        <w:t>Compliance Flags Not Triggering</w:t>
      </w:r>
      <w:r w:rsidRPr="000C46D0">
        <w:rPr>
          <w:rFonts w:ascii="Times New Roman" w:hAnsi="Times New Roman" w:cs="Times New Roman"/>
        </w:rPr>
        <w:t>: Compliance checks fail to alert users about non-conforming purchases.</w:t>
      </w:r>
    </w:p>
    <w:p w14:paraId="42BF391C" w14:textId="77777777" w:rsidR="000C46D0" w:rsidRPr="000C46D0" w:rsidRDefault="000C46D0" w:rsidP="000C46D0">
      <w:pPr>
        <w:numPr>
          <w:ilvl w:val="0"/>
          <w:numId w:val="1"/>
        </w:numPr>
        <w:spacing w:after="0" w:line="240" w:lineRule="auto"/>
        <w:rPr>
          <w:rFonts w:ascii="Times New Roman" w:hAnsi="Times New Roman" w:cs="Times New Roman"/>
        </w:rPr>
      </w:pPr>
      <w:r w:rsidRPr="000C46D0">
        <w:rPr>
          <w:rFonts w:ascii="Times New Roman" w:hAnsi="Times New Roman" w:cs="Times New Roman"/>
          <w:b/>
          <w:bCs/>
        </w:rPr>
        <w:t>Approval Workflow Delays</w:t>
      </w:r>
      <w:r w:rsidRPr="000C46D0">
        <w:rPr>
          <w:rFonts w:ascii="Times New Roman" w:hAnsi="Times New Roman" w:cs="Times New Roman"/>
        </w:rPr>
        <w:t>: Delays in the internal approval process for large purchases.</w:t>
      </w:r>
    </w:p>
    <w:p w14:paraId="3CFED0BF" w14:textId="77777777" w:rsidR="000C46D0" w:rsidRPr="000C46D0" w:rsidRDefault="000C46D0" w:rsidP="000C46D0">
      <w:pPr>
        <w:numPr>
          <w:ilvl w:val="0"/>
          <w:numId w:val="1"/>
        </w:numPr>
        <w:spacing w:after="0" w:line="240" w:lineRule="auto"/>
        <w:rPr>
          <w:rFonts w:ascii="Times New Roman" w:hAnsi="Times New Roman" w:cs="Times New Roman"/>
        </w:rPr>
      </w:pPr>
      <w:r w:rsidRPr="000C46D0">
        <w:rPr>
          <w:rFonts w:ascii="Times New Roman" w:hAnsi="Times New Roman" w:cs="Times New Roman"/>
          <w:b/>
          <w:bCs/>
        </w:rPr>
        <w:t>Historical Data Missing</w:t>
      </w:r>
      <w:r w:rsidRPr="000C46D0">
        <w:rPr>
          <w:rFonts w:ascii="Times New Roman" w:hAnsi="Times New Roman" w:cs="Times New Roman"/>
        </w:rPr>
        <w:t>: Past purchase data is not available for analysis in the system.</w:t>
      </w:r>
    </w:p>
    <w:p w14:paraId="169B069B" w14:textId="77777777" w:rsidR="000C46D0" w:rsidRPr="000C46D0" w:rsidRDefault="000C46D0" w:rsidP="000C46D0">
      <w:pPr>
        <w:numPr>
          <w:ilvl w:val="0"/>
          <w:numId w:val="1"/>
        </w:numPr>
        <w:spacing w:after="0" w:line="240" w:lineRule="auto"/>
        <w:rPr>
          <w:rFonts w:ascii="Times New Roman" w:hAnsi="Times New Roman" w:cs="Times New Roman"/>
        </w:rPr>
      </w:pPr>
      <w:r w:rsidRPr="000C46D0">
        <w:rPr>
          <w:rFonts w:ascii="Times New Roman" w:hAnsi="Times New Roman" w:cs="Times New Roman"/>
          <w:b/>
          <w:bCs/>
        </w:rPr>
        <w:t>Does not meet needs: </w:t>
      </w:r>
      <w:r w:rsidRPr="000C46D0">
        <w:rPr>
          <w:rFonts w:ascii="Times New Roman" w:hAnsi="Times New Roman" w:cs="Times New Roman"/>
        </w:rPr>
        <w:t>The product does not meet the company's or individual's needs.</w:t>
      </w:r>
    </w:p>
    <w:p w14:paraId="00363CDA" w14:textId="678ED97E" w:rsidR="000C46D0" w:rsidRPr="000C46D0" w:rsidRDefault="000C46D0" w:rsidP="000C46D0">
      <w:pPr>
        <w:numPr>
          <w:ilvl w:val="0"/>
          <w:numId w:val="1"/>
        </w:numPr>
        <w:spacing w:after="0" w:line="240" w:lineRule="auto"/>
        <w:rPr>
          <w:rFonts w:ascii="Times New Roman" w:hAnsi="Times New Roman" w:cs="Times New Roman"/>
        </w:rPr>
      </w:pPr>
      <w:r w:rsidRPr="000C46D0">
        <w:rPr>
          <w:rFonts w:ascii="Times New Roman" w:hAnsi="Times New Roman" w:cs="Times New Roman"/>
          <w:b/>
          <w:bCs/>
        </w:rPr>
        <w:t>Other</w:t>
      </w:r>
    </w:p>
    <w:p w14:paraId="7295F228" w14:textId="77777777" w:rsidR="000C46D0" w:rsidRDefault="000C46D0" w:rsidP="000C46D0">
      <w:pPr>
        <w:spacing w:after="0" w:line="240" w:lineRule="auto"/>
        <w:rPr>
          <w:rFonts w:ascii="Times New Roman" w:hAnsi="Times New Roman" w:cs="Times New Roman"/>
          <w:b/>
          <w:bCs/>
        </w:rPr>
      </w:pPr>
    </w:p>
    <w:p w14:paraId="7C04233D" w14:textId="105957A7" w:rsidR="000C46D0" w:rsidRPr="008937BC" w:rsidRDefault="00700875" w:rsidP="000C46D0">
      <w:pPr>
        <w:spacing w:after="0" w:line="240" w:lineRule="auto"/>
        <w:rPr>
          <w:rFonts w:ascii="Times New Roman" w:hAnsi="Times New Roman" w:cs="Times New Roman"/>
        </w:rPr>
      </w:pPr>
      <w:r w:rsidRPr="00700875">
        <w:rPr>
          <w:rFonts w:ascii="Times New Roman" w:hAnsi="Times New Roman" w:cs="Times New Roman"/>
          <w:b/>
          <w:bCs/>
        </w:rPr>
        <w:t>Step 1</w:t>
      </w:r>
      <w:r>
        <w:rPr>
          <w:rFonts w:ascii="Times New Roman" w:hAnsi="Times New Roman" w:cs="Times New Roman"/>
          <w:b/>
          <w:bCs/>
        </w:rPr>
        <w:t>- Product Issue Report</w:t>
      </w:r>
      <w:r w:rsidRPr="00700875">
        <w:rPr>
          <w:rFonts w:ascii="Times New Roman" w:hAnsi="Times New Roman" w:cs="Times New Roman"/>
          <w:b/>
          <w:bCs/>
        </w:rPr>
        <w:t>:</w:t>
      </w:r>
      <w:r>
        <w:rPr>
          <w:rFonts w:ascii="Times New Roman" w:hAnsi="Times New Roman" w:cs="Times New Roman"/>
        </w:rPr>
        <w:t xml:space="preserve"> </w:t>
      </w:r>
      <w:r w:rsidR="000C46D0" w:rsidRPr="000C46D0">
        <w:rPr>
          <w:rFonts w:ascii="Times New Roman" w:hAnsi="Times New Roman" w:cs="Times New Roman"/>
        </w:rPr>
        <w:t xml:space="preserve">Julius Pepperwood proceeds to report the issue </w:t>
      </w:r>
      <w:r w:rsidR="008937BC" w:rsidRPr="008937BC">
        <w:rPr>
          <w:rFonts w:ascii="Times New Roman" w:hAnsi="Times New Roman" w:cs="Times New Roman"/>
        </w:rPr>
        <w:t>on the website</w:t>
      </w:r>
      <w:r w:rsidR="008937BC">
        <w:rPr>
          <w:rFonts w:ascii="Times New Roman" w:hAnsi="Times New Roman" w:cs="Times New Roman"/>
        </w:rPr>
        <w:t xml:space="preserve"> as shown below. </w:t>
      </w:r>
    </w:p>
    <w:p w14:paraId="7CBEA50A" w14:textId="77777777" w:rsidR="008937BC" w:rsidRDefault="008937BC" w:rsidP="000C46D0">
      <w:pPr>
        <w:spacing w:after="0"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2065"/>
        <w:gridCol w:w="7285"/>
      </w:tblGrid>
      <w:tr w:rsidR="008937BC" w14:paraId="0C43288A" w14:textId="77777777" w:rsidTr="008937BC">
        <w:tc>
          <w:tcPr>
            <w:tcW w:w="2065" w:type="dxa"/>
            <w:shd w:val="clear" w:color="auto" w:fill="DAE9F7" w:themeFill="text2" w:themeFillTint="1A"/>
          </w:tcPr>
          <w:p w14:paraId="240D6AC5" w14:textId="008D39A5" w:rsidR="008937BC" w:rsidRPr="008937BC" w:rsidRDefault="008937BC" w:rsidP="000C46D0">
            <w:pPr>
              <w:rPr>
                <w:rFonts w:ascii="Times New Roman" w:hAnsi="Times New Roman" w:cs="Times New Roman"/>
                <w:b/>
                <w:bCs/>
              </w:rPr>
            </w:pPr>
            <w:r w:rsidRPr="008937BC">
              <w:rPr>
                <w:rFonts w:ascii="Times New Roman" w:hAnsi="Times New Roman" w:cs="Times New Roman"/>
                <w:b/>
                <w:bCs/>
              </w:rPr>
              <w:t xml:space="preserve">Issue Category </w:t>
            </w:r>
          </w:p>
        </w:tc>
        <w:tc>
          <w:tcPr>
            <w:tcW w:w="7285" w:type="dxa"/>
          </w:tcPr>
          <w:p w14:paraId="31C5CC80" w14:textId="25EA9B54" w:rsidR="008937BC" w:rsidRDefault="008937BC" w:rsidP="000C46D0">
            <w:pPr>
              <w:rPr>
                <w:rFonts w:ascii="Times New Roman" w:hAnsi="Times New Roman" w:cs="Times New Roman"/>
              </w:rPr>
            </w:pPr>
            <w:r>
              <w:rPr>
                <w:rFonts w:ascii="Times New Roman" w:hAnsi="Times New Roman" w:cs="Times New Roman"/>
              </w:rPr>
              <w:t>Vendor Comparison Fails to Load</w:t>
            </w:r>
          </w:p>
        </w:tc>
      </w:tr>
      <w:tr w:rsidR="008937BC" w14:paraId="484774A7" w14:textId="77777777" w:rsidTr="008937BC">
        <w:tc>
          <w:tcPr>
            <w:tcW w:w="2065" w:type="dxa"/>
            <w:shd w:val="clear" w:color="auto" w:fill="DAE9F7" w:themeFill="text2" w:themeFillTint="1A"/>
          </w:tcPr>
          <w:p w14:paraId="0776E80A" w14:textId="40186A67" w:rsidR="008937BC" w:rsidRPr="008937BC" w:rsidRDefault="008937BC" w:rsidP="000C46D0">
            <w:pPr>
              <w:rPr>
                <w:rFonts w:ascii="Times New Roman" w:hAnsi="Times New Roman" w:cs="Times New Roman"/>
                <w:b/>
                <w:bCs/>
              </w:rPr>
            </w:pPr>
            <w:r w:rsidRPr="008937BC">
              <w:rPr>
                <w:rFonts w:ascii="Times New Roman" w:hAnsi="Times New Roman" w:cs="Times New Roman"/>
                <w:b/>
                <w:bCs/>
              </w:rPr>
              <w:t>Date of Purchase</w:t>
            </w:r>
          </w:p>
        </w:tc>
        <w:tc>
          <w:tcPr>
            <w:tcW w:w="7285" w:type="dxa"/>
          </w:tcPr>
          <w:p w14:paraId="77B07A0E" w14:textId="3DF3DBA2" w:rsidR="008937BC" w:rsidRDefault="008937BC" w:rsidP="000C46D0">
            <w:pPr>
              <w:rPr>
                <w:rFonts w:ascii="Times New Roman" w:hAnsi="Times New Roman" w:cs="Times New Roman"/>
              </w:rPr>
            </w:pPr>
            <w:r>
              <w:rPr>
                <w:rFonts w:ascii="Times New Roman" w:hAnsi="Times New Roman" w:cs="Times New Roman"/>
              </w:rPr>
              <w:t>March 7, 2024</w:t>
            </w:r>
          </w:p>
        </w:tc>
      </w:tr>
      <w:tr w:rsidR="008937BC" w14:paraId="0DA54D8B" w14:textId="77777777" w:rsidTr="008937BC">
        <w:tc>
          <w:tcPr>
            <w:tcW w:w="2065" w:type="dxa"/>
            <w:shd w:val="clear" w:color="auto" w:fill="DAE9F7" w:themeFill="text2" w:themeFillTint="1A"/>
          </w:tcPr>
          <w:p w14:paraId="78531763" w14:textId="2B32DB83" w:rsidR="008937BC" w:rsidRPr="008937BC" w:rsidRDefault="008937BC" w:rsidP="000C46D0">
            <w:pPr>
              <w:rPr>
                <w:rFonts w:ascii="Times New Roman" w:hAnsi="Times New Roman" w:cs="Times New Roman"/>
                <w:b/>
                <w:bCs/>
              </w:rPr>
            </w:pPr>
            <w:r w:rsidRPr="008937BC">
              <w:rPr>
                <w:rFonts w:ascii="Times New Roman" w:hAnsi="Times New Roman" w:cs="Times New Roman"/>
                <w:b/>
                <w:bCs/>
              </w:rPr>
              <w:t>Issue Reported</w:t>
            </w:r>
          </w:p>
        </w:tc>
        <w:tc>
          <w:tcPr>
            <w:tcW w:w="7285" w:type="dxa"/>
          </w:tcPr>
          <w:p w14:paraId="26B5204F" w14:textId="2A1564D8" w:rsidR="008937BC" w:rsidRDefault="008937BC" w:rsidP="000C46D0">
            <w:pPr>
              <w:rPr>
                <w:rFonts w:ascii="Times New Roman" w:hAnsi="Times New Roman" w:cs="Times New Roman"/>
              </w:rPr>
            </w:pPr>
            <w:r>
              <w:rPr>
                <w:rFonts w:ascii="Times New Roman" w:hAnsi="Times New Roman" w:cs="Times New Roman"/>
              </w:rPr>
              <w:t>October 6, 2024</w:t>
            </w:r>
          </w:p>
        </w:tc>
      </w:tr>
      <w:tr w:rsidR="008937BC" w14:paraId="17251630" w14:textId="77777777" w:rsidTr="008937BC">
        <w:tc>
          <w:tcPr>
            <w:tcW w:w="2065" w:type="dxa"/>
            <w:shd w:val="clear" w:color="auto" w:fill="DAE9F7" w:themeFill="text2" w:themeFillTint="1A"/>
          </w:tcPr>
          <w:p w14:paraId="199C94FB" w14:textId="2D2BDF46" w:rsidR="008937BC" w:rsidRPr="008937BC" w:rsidRDefault="008937BC" w:rsidP="000C46D0">
            <w:pPr>
              <w:rPr>
                <w:rFonts w:ascii="Times New Roman" w:hAnsi="Times New Roman" w:cs="Times New Roman"/>
                <w:b/>
                <w:bCs/>
              </w:rPr>
            </w:pPr>
            <w:r w:rsidRPr="008937BC">
              <w:rPr>
                <w:rFonts w:ascii="Times New Roman" w:hAnsi="Times New Roman" w:cs="Times New Roman"/>
                <w:b/>
                <w:bCs/>
              </w:rPr>
              <w:t>Description</w:t>
            </w:r>
          </w:p>
        </w:tc>
        <w:tc>
          <w:tcPr>
            <w:tcW w:w="7285" w:type="dxa"/>
          </w:tcPr>
          <w:p w14:paraId="270C1F9A" w14:textId="5086C5D2" w:rsidR="008937BC" w:rsidRDefault="00700875" w:rsidP="000C46D0">
            <w:pPr>
              <w:rPr>
                <w:rFonts w:ascii="Times New Roman" w:hAnsi="Times New Roman" w:cs="Times New Roman"/>
              </w:rPr>
            </w:pPr>
            <w:r>
              <w:rPr>
                <w:rFonts w:ascii="Times New Roman" w:hAnsi="Times New Roman" w:cs="Times New Roman"/>
              </w:rPr>
              <w:t>Our team</w:t>
            </w:r>
            <w:r w:rsidR="008937BC" w:rsidRPr="000C46D0">
              <w:rPr>
                <w:rFonts w:ascii="Times New Roman" w:hAnsi="Times New Roman" w:cs="Times New Roman"/>
              </w:rPr>
              <w:t xml:space="preserve"> uses MarketView Max to compare vendors in </w:t>
            </w:r>
            <w:proofErr w:type="gramStart"/>
            <w:r w:rsidR="008937BC" w:rsidRPr="000C46D0">
              <w:rPr>
                <w:rFonts w:ascii="Times New Roman" w:hAnsi="Times New Roman" w:cs="Times New Roman"/>
              </w:rPr>
              <w:t>his</w:t>
            </w:r>
            <w:proofErr w:type="gramEnd"/>
            <w:r w:rsidR="008937BC" w:rsidRPr="000C46D0">
              <w:rPr>
                <w:rFonts w:ascii="Times New Roman" w:hAnsi="Times New Roman" w:cs="Times New Roman"/>
              </w:rPr>
              <w:t xml:space="preserve"> market research efforts, but the vendor comparison tool needs to load correctly, leaving </w:t>
            </w:r>
            <w:r>
              <w:rPr>
                <w:rFonts w:ascii="Times New Roman" w:hAnsi="Times New Roman" w:cs="Times New Roman"/>
              </w:rPr>
              <w:t>us</w:t>
            </w:r>
            <w:r w:rsidR="008937BC" w:rsidRPr="000C46D0">
              <w:rPr>
                <w:rFonts w:ascii="Times New Roman" w:hAnsi="Times New Roman" w:cs="Times New Roman"/>
              </w:rPr>
              <w:t xml:space="preserve"> unable to evaluate suppliers effectively.</w:t>
            </w:r>
            <w:r w:rsidR="008937BC">
              <w:rPr>
                <w:rFonts w:ascii="Times New Roman" w:hAnsi="Times New Roman" w:cs="Times New Roman"/>
              </w:rPr>
              <w:t xml:space="preserve"> </w:t>
            </w:r>
            <w:r w:rsidRPr="000C46D0">
              <w:rPr>
                <w:rFonts w:ascii="Times New Roman" w:hAnsi="Times New Roman" w:cs="Times New Roman"/>
              </w:rPr>
              <w:t>Please address this as soon as possible.</w:t>
            </w:r>
          </w:p>
        </w:tc>
      </w:tr>
    </w:tbl>
    <w:p w14:paraId="4B4EBE36" w14:textId="77777777" w:rsidR="000C46D0" w:rsidRDefault="000C46D0" w:rsidP="000C46D0">
      <w:pPr>
        <w:spacing w:after="0" w:line="240" w:lineRule="auto"/>
        <w:rPr>
          <w:rFonts w:ascii="Times New Roman" w:hAnsi="Times New Roman" w:cs="Times New Roman"/>
          <w:b/>
          <w:bCs/>
        </w:rPr>
      </w:pPr>
    </w:p>
    <w:p w14:paraId="626BEE7E" w14:textId="3472C7B0" w:rsidR="000C46D0" w:rsidRPr="000C46D0" w:rsidRDefault="00700875" w:rsidP="000C46D0">
      <w:pPr>
        <w:spacing w:after="0" w:line="240" w:lineRule="auto"/>
        <w:rPr>
          <w:rFonts w:ascii="Times New Roman" w:hAnsi="Times New Roman" w:cs="Times New Roman"/>
        </w:rPr>
      </w:pPr>
      <w:r>
        <w:rPr>
          <w:rFonts w:ascii="Times New Roman" w:hAnsi="Times New Roman" w:cs="Times New Roman"/>
          <w:b/>
          <w:bCs/>
        </w:rPr>
        <w:t xml:space="preserve">Step 2- </w:t>
      </w:r>
      <w:r w:rsidR="000C46D0" w:rsidRPr="000C46D0">
        <w:rPr>
          <w:rFonts w:ascii="Times New Roman" w:hAnsi="Times New Roman" w:cs="Times New Roman"/>
          <w:b/>
          <w:bCs/>
        </w:rPr>
        <w:t>Assignment to Developer</w:t>
      </w:r>
      <w:r>
        <w:rPr>
          <w:rFonts w:ascii="Times New Roman" w:hAnsi="Times New Roman" w:cs="Times New Roman"/>
          <w:b/>
          <w:bCs/>
        </w:rPr>
        <w:t xml:space="preserve">: </w:t>
      </w:r>
      <w:r w:rsidR="000C46D0" w:rsidRPr="000C46D0">
        <w:rPr>
          <w:rFonts w:ascii="Times New Roman" w:hAnsi="Times New Roman" w:cs="Times New Roman"/>
        </w:rPr>
        <w:t>The issue was assigned to Jessica Night, Senior Developer of market research software, on October 6, 2024, labeled "Fix Vendor Comparison Loading Issue in MarketView Max." Jessica analyzes the issue and finds that an overloaded server is causing the vendor comparison tool to time out and fail to load. She optimizes the server load balancing and updates the database queries to ensure the tool loads efficiently.</w:t>
      </w:r>
    </w:p>
    <w:p w14:paraId="140EC45E" w14:textId="77777777" w:rsidR="000C46D0" w:rsidRDefault="000C46D0" w:rsidP="000C46D0">
      <w:pPr>
        <w:spacing w:after="0" w:line="240" w:lineRule="auto"/>
        <w:rPr>
          <w:rFonts w:ascii="Times New Roman" w:hAnsi="Times New Roman" w:cs="Times New Roman"/>
          <w:b/>
          <w:bCs/>
        </w:rPr>
      </w:pPr>
    </w:p>
    <w:p w14:paraId="61A95401" w14:textId="7E204357" w:rsidR="000C46D0" w:rsidRPr="000C46D0" w:rsidRDefault="00700875" w:rsidP="000C46D0">
      <w:pPr>
        <w:spacing w:after="0" w:line="240" w:lineRule="auto"/>
        <w:rPr>
          <w:rFonts w:ascii="Times New Roman" w:hAnsi="Times New Roman" w:cs="Times New Roman"/>
        </w:rPr>
      </w:pPr>
      <w:r>
        <w:rPr>
          <w:rFonts w:ascii="Times New Roman" w:hAnsi="Times New Roman" w:cs="Times New Roman"/>
          <w:b/>
          <w:bCs/>
        </w:rPr>
        <w:t xml:space="preserve">Step 3- </w:t>
      </w:r>
      <w:r w:rsidR="000C46D0" w:rsidRPr="000C46D0">
        <w:rPr>
          <w:rFonts w:ascii="Times New Roman" w:hAnsi="Times New Roman" w:cs="Times New Roman"/>
          <w:b/>
          <w:bCs/>
        </w:rPr>
        <w:t>Issue Resolution: </w:t>
      </w:r>
      <w:r w:rsidR="000C46D0" w:rsidRPr="000C46D0">
        <w:rPr>
          <w:rFonts w:ascii="Times New Roman" w:hAnsi="Times New Roman" w:cs="Times New Roman"/>
        </w:rPr>
        <w:t>The issue was resolved on October 8, 2024, and Jessica Night reports, "Optimized server load balancing and database queries. The vendor comparison tool is now loading quickly and accurately."</w:t>
      </w:r>
    </w:p>
    <w:p w14:paraId="5024333F" w14:textId="77777777" w:rsidR="000C46D0" w:rsidRDefault="000C46D0" w:rsidP="000C46D0">
      <w:pPr>
        <w:spacing w:after="0" w:line="240" w:lineRule="auto"/>
        <w:rPr>
          <w:rFonts w:ascii="Times New Roman" w:hAnsi="Times New Roman" w:cs="Times New Roman"/>
          <w:b/>
          <w:bCs/>
        </w:rPr>
      </w:pPr>
    </w:p>
    <w:p w14:paraId="38088A59" w14:textId="47473379" w:rsidR="000C46D0" w:rsidRPr="000C46D0" w:rsidRDefault="00700875" w:rsidP="000C46D0">
      <w:pPr>
        <w:spacing w:after="0" w:line="240" w:lineRule="auto"/>
        <w:rPr>
          <w:rFonts w:ascii="Times New Roman" w:hAnsi="Times New Roman" w:cs="Times New Roman"/>
        </w:rPr>
      </w:pPr>
      <w:r>
        <w:rPr>
          <w:rFonts w:ascii="Times New Roman" w:hAnsi="Times New Roman" w:cs="Times New Roman"/>
          <w:b/>
          <w:bCs/>
        </w:rPr>
        <w:t xml:space="preserve">Step 4- </w:t>
      </w:r>
      <w:r w:rsidR="000C46D0" w:rsidRPr="000C46D0">
        <w:rPr>
          <w:rFonts w:ascii="Times New Roman" w:hAnsi="Times New Roman" w:cs="Times New Roman"/>
          <w:b/>
          <w:bCs/>
        </w:rPr>
        <w:t>Follow-Up with Customer: </w:t>
      </w:r>
      <w:r w:rsidR="000C46D0" w:rsidRPr="000C46D0">
        <w:rPr>
          <w:rFonts w:ascii="Times New Roman" w:hAnsi="Times New Roman" w:cs="Times New Roman"/>
        </w:rPr>
        <w:t>Jessica Night followed up with the customer on</w:t>
      </w:r>
      <w:r w:rsidR="000C46D0" w:rsidRPr="000C46D0">
        <w:rPr>
          <w:rFonts w:ascii="Times New Roman" w:hAnsi="Times New Roman" w:cs="Times New Roman"/>
          <w:b/>
          <w:bCs/>
        </w:rPr>
        <w:t> </w:t>
      </w:r>
      <w:r w:rsidR="000C46D0" w:rsidRPr="000C46D0">
        <w:rPr>
          <w:rFonts w:ascii="Times New Roman" w:hAnsi="Times New Roman" w:cs="Times New Roman"/>
        </w:rPr>
        <w:t>October 8, 2024, stating, "Dear Julius, the issue with the vendor comparison tool in MarketView Max has been resolved. Please check the tool and let us know if further assistance is needed."</w:t>
      </w:r>
    </w:p>
    <w:p w14:paraId="6C6C87C5" w14:textId="77777777" w:rsidR="000C46D0" w:rsidRDefault="000C46D0" w:rsidP="000C46D0">
      <w:pPr>
        <w:spacing w:after="0" w:line="240" w:lineRule="auto"/>
        <w:rPr>
          <w:rFonts w:ascii="Times New Roman" w:hAnsi="Times New Roman" w:cs="Times New Roman"/>
        </w:rPr>
      </w:pPr>
    </w:p>
    <w:p w14:paraId="61278335" w14:textId="44B2C95E" w:rsidR="00557E29" w:rsidRDefault="00557E29" w:rsidP="00557E29">
      <w:pPr>
        <w:spacing w:after="0" w:line="240" w:lineRule="auto"/>
        <w:rPr>
          <w:rFonts w:ascii="Times New Roman" w:hAnsi="Times New Roman" w:cs="Times New Roman"/>
          <w:b/>
          <w:bCs/>
        </w:rPr>
      </w:pPr>
      <w:r>
        <w:rPr>
          <w:rFonts w:ascii="Times New Roman" w:hAnsi="Times New Roman" w:cs="Times New Roman"/>
          <w:b/>
          <w:bCs/>
        </w:rPr>
        <w:lastRenderedPageBreak/>
        <w:t>Operational Sources</w:t>
      </w:r>
    </w:p>
    <w:p w14:paraId="72B61C7E" w14:textId="77777777" w:rsidR="00557E29" w:rsidRPr="00557E29" w:rsidRDefault="00557E29" w:rsidP="00557E29">
      <w:pPr>
        <w:spacing w:after="0" w:line="240" w:lineRule="auto"/>
        <w:rPr>
          <w:rFonts w:ascii="Times New Roman" w:hAnsi="Times New Roman" w:cs="Times New Roman"/>
        </w:rPr>
      </w:pPr>
      <w:r w:rsidRPr="00557E29">
        <w:rPr>
          <w:rFonts w:ascii="Times New Roman" w:hAnsi="Times New Roman" w:cs="Times New Roman"/>
        </w:rPr>
        <w:t xml:space="preserve">In this scenario, the operational sources are primarily the systems involved in handling customer-reported product issues and the internal developer workflows. When Julius Pepperwood reports an issue with the MarketView Max software on the </w:t>
      </w:r>
      <w:proofErr w:type="spellStart"/>
      <w:r w:rsidRPr="00557E29">
        <w:rPr>
          <w:rFonts w:ascii="Times New Roman" w:hAnsi="Times New Roman" w:cs="Times New Roman"/>
        </w:rPr>
        <w:t>TechSolutions</w:t>
      </w:r>
      <w:proofErr w:type="spellEnd"/>
      <w:r w:rsidRPr="00557E29">
        <w:rPr>
          <w:rFonts w:ascii="Times New Roman" w:hAnsi="Times New Roman" w:cs="Times New Roman"/>
        </w:rPr>
        <w:t xml:space="preserve"> Dynamics website, the system must capture and process the reported issue. This operational source is the </w:t>
      </w:r>
      <w:r w:rsidRPr="00557E29">
        <w:rPr>
          <w:rFonts w:ascii="Times New Roman" w:hAnsi="Times New Roman" w:cs="Times New Roman"/>
          <w:b/>
          <w:bCs/>
        </w:rPr>
        <w:t>Customer Issue Reporting System</w:t>
      </w:r>
      <w:r w:rsidRPr="00557E29">
        <w:rPr>
          <w:rFonts w:ascii="Times New Roman" w:hAnsi="Times New Roman" w:cs="Times New Roman"/>
        </w:rPr>
        <w:t>, which handles all aspects of customer interactions, from logging the issue to selecting the specific category of the problem, such as "Vendor Comparison Fails to Load."</w:t>
      </w:r>
    </w:p>
    <w:p w14:paraId="568C7ACE" w14:textId="665011B7" w:rsidR="00557E29" w:rsidRPr="00557E29" w:rsidRDefault="00557E29" w:rsidP="00557E29">
      <w:pPr>
        <w:spacing w:after="0" w:line="240" w:lineRule="auto"/>
        <w:rPr>
          <w:rFonts w:ascii="Times New Roman" w:hAnsi="Times New Roman" w:cs="Times New Roman"/>
        </w:rPr>
      </w:pPr>
      <w:r w:rsidRPr="00557E29">
        <w:rPr>
          <w:rFonts w:ascii="Times New Roman" w:hAnsi="Times New Roman" w:cs="Times New Roman"/>
        </w:rPr>
        <w:t xml:space="preserve">Once the issue is reported, it is assigned internally to a developer, in this case, Jessica Night. This assignment occurs within the </w:t>
      </w:r>
      <w:r w:rsidRPr="00557E29">
        <w:rPr>
          <w:rFonts w:ascii="Times New Roman" w:hAnsi="Times New Roman" w:cs="Times New Roman"/>
          <w:b/>
          <w:bCs/>
        </w:rPr>
        <w:t>Developer Task Management System</w:t>
      </w:r>
      <w:r w:rsidRPr="00557E29">
        <w:rPr>
          <w:rFonts w:ascii="Times New Roman" w:hAnsi="Times New Roman" w:cs="Times New Roman"/>
        </w:rPr>
        <w:t>, which tracks the status and progress of issue resolution, detailing who is responsible for fixing the problem and how it is being addressed. This system manages the workflow for the developers, including task assignment, analysis of the issue, and reporting once the problem is resolved. Additionally, this system tracks the follow-up with the customer after the issue is resolved, ensuring proper communication between the development team and the customer.</w:t>
      </w:r>
    </w:p>
    <w:p w14:paraId="2DA2FF43" w14:textId="77777777" w:rsidR="00557E29" w:rsidRPr="000C46D0" w:rsidRDefault="00557E29" w:rsidP="000C46D0">
      <w:pPr>
        <w:spacing w:after="0" w:line="240" w:lineRule="auto"/>
        <w:rPr>
          <w:rFonts w:ascii="Times New Roman" w:hAnsi="Times New Roman" w:cs="Times New Roman"/>
        </w:rPr>
      </w:pPr>
    </w:p>
    <w:sectPr w:rsidR="00557E29" w:rsidRPr="000C4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837B0A"/>
    <w:multiLevelType w:val="multilevel"/>
    <w:tmpl w:val="1AF2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337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6D0"/>
    <w:rsid w:val="000C46D0"/>
    <w:rsid w:val="004E42B8"/>
    <w:rsid w:val="00557E29"/>
    <w:rsid w:val="00700875"/>
    <w:rsid w:val="008937BC"/>
    <w:rsid w:val="00BE7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9B953"/>
  <w15:chartTrackingRefBased/>
  <w15:docId w15:val="{7D0FEF69-0D7B-4034-9585-7502F537B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E29"/>
  </w:style>
  <w:style w:type="paragraph" w:styleId="Heading1">
    <w:name w:val="heading 1"/>
    <w:basedOn w:val="Normal"/>
    <w:next w:val="Normal"/>
    <w:link w:val="Heading1Char"/>
    <w:uiPriority w:val="9"/>
    <w:qFormat/>
    <w:rsid w:val="000C4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6D0"/>
    <w:rPr>
      <w:rFonts w:eastAsiaTheme="majorEastAsia" w:cstheme="majorBidi"/>
      <w:color w:val="272727" w:themeColor="text1" w:themeTint="D8"/>
    </w:rPr>
  </w:style>
  <w:style w:type="paragraph" w:styleId="Title">
    <w:name w:val="Title"/>
    <w:basedOn w:val="Normal"/>
    <w:next w:val="Normal"/>
    <w:link w:val="TitleChar"/>
    <w:uiPriority w:val="10"/>
    <w:qFormat/>
    <w:rsid w:val="000C4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6D0"/>
    <w:pPr>
      <w:spacing w:before="160"/>
      <w:jc w:val="center"/>
    </w:pPr>
    <w:rPr>
      <w:i/>
      <w:iCs/>
      <w:color w:val="404040" w:themeColor="text1" w:themeTint="BF"/>
    </w:rPr>
  </w:style>
  <w:style w:type="character" w:customStyle="1" w:styleId="QuoteChar">
    <w:name w:val="Quote Char"/>
    <w:basedOn w:val="DefaultParagraphFont"/>
    <w:link w:val="Quote"/>
    <w:uiPriority w:val="29"/>
    <w:rsid w:val="000C46D0"/>
    <w:rPr>
      <w:i/>
      <w:iCs/>
      <w:color w:val="404040" w:themeColor="text1" w:themeTint="BF"/>
    </w:rPr>
  </w:style>
  <w:style w:type="paragraph" w:styleId="ListParagraph">
    <w:name w:val="List Paragraph"/>
    <w:basedOn w:val="Normal"/>
    <w:uiPriority w:val="34"/>
    <w:qFormat/>
    <w:rsid w:val="000C46D0"/>
    <w:pPr>
      <w:ind w:left="720"/>
      <w:contextualSpacing/>
    </w:pPr>
  </w:style>
  <w:style w:type="character" w:styleId="IntenseEmphasis">
    <w:name w:val="Intense Emphasis"/>
    <w:basedOn w:val="DefaultParagraphFont"/>
    <w:uiPriority w:val="21"/>
    <w:qFormat/>
    <w:rsid w:val="000C46D0"/>
    <w:rPr>
      <w:i/>
      <w:iCs/>
      <w:color w:val="0F4761" w:themeColor="accent1" w:themeShade="BF"/>
    </w:rPr>
  </w:style>
  <w:style w:type="paragraph" w:styleId="IntenseQuote">
    <w:name w:val="Intense Quote"/>
    <w:basedOn w:val="Normal"/>
    <w:next w:val="Normal"/>
    <w:link w:val="IntenseQuoteChar"/>
    <w:uiPriority w:val="30"/>
    <w:qFormat/>
    <w:rsid w:val="000C4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6D0"/>
    <w:rPr>
      <w:i/>
      <w:iCs/>
      <w:color w:val="0F4761" w:themeColor="accent1" w:themeShade="BF"/>
    </w:rPr>
  </w:style>
  <w:style w:type="character" w:styleId="IntenseReference">
    <w:name w:val="Intense Reference"/>
    <w:basedOn w:val="DefaultParagraphFont"/>
    <w:uiPriority w:val="32"/>
    <w:qFormat/>
    <w:rsid w:val="000C46D0"/>
    <w:rPr>
      <w:b/>
      <w:bCs/>
      <w:smallCaps/>
      <w:color w:val="0F4761" w:themeColor="accent1" w:themeShade="BF"/>
      <w:spacing w:val="5"/>
    </w:rPr>
  </w:style>
  <w:style w:type="table" w:styleId="TableGrid">
    <w:name w:val="Table Grid"/>
    <w:basedOn w:val="TableNormal"/>
    <w:uiPriority w:val="39"/>
    <w:rsid w:val="00893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0428062">
      <w:bodyDiv w:val="1"/>
      <w:marLeft w:val="0"/>
      <w:marRight w:val="0"/>
      <w:marTop w:val="0"/>
      <w:marBottom w:val="0"/>
      <w:divBdr>
        <w:top w:val="none" w:sz="0" w:space="0" w:color="auto"/>
        <w:left w:val="none" w:sz="0" w:space="0" w:color="auto"/>
        <w:bottom w:val="none" w:sz="0" w:space="0" w:color="auto"/>
        <w:right w:val="none" w:sz="0" w:space="0" w:color="auto"/>
      </w:divBdr>
    </w:div>
    <w:div w:id="103300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1105</Words>
  <Characters>6302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McDermott</dc:creator>
  <cp:keywords/>
  <dc:description/>
  <cp:lastModifiedBy>Charlene Wolthers</cp:lastModifiedBy>
  <cp:revision>2</cp:revision>
  <dcterms:created xsi:type="dcterms:W3CDTF">2024-09-22T22:40:00Z</dcterms:created>
  <dcterms:modified xsi:type="dcterms:W3CDTF">2024-09-22T22:40:00Z</dcterms:modified>
</cp:coreProperties>
</file>