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B2ED" w14:textId="474A6EFE" w:rsidR="00D668D4" w:rsidRDefault="00D668D4" w:rsidP="00D668D4">
      <w:pPr>
        <w:rPr>
          <w:rFonts w:ascii="Helvetica" w:eastAsia="Times New Roman" w:hAnsi="Helvetica" w:cs="Times New Roman"/>
          <w:color w:val="000000"/>
          <w:sz w:val="18"/>
          <w:szCs w:val="18"/>
        </w:rPr>
      </w:pPr>
      <w:r w:rsidRPr="00D668D4">
        <w:rPr>
          <w:rFonts w:ascii="Helvetica" w:eastAsia="Times New Roman" w:hAnsi="Helvetica" w:cs="Times New Roman"/>
          <w:color w:val="000000"/>
          <w:sz w:val="18"/>
          <w:szCs w:val="18"/>
        </w:rPr>
        <w:t>For project one</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Tamika and </w:t>
      </w:r>
      <w:r>
        <w:rPr>
          <w:rFonts w:ascii="Helvetica" w:eastAsia="Times New Roman" w:hAnsi="Helvetica" w:cs="Times New Roman"/>
          <w:color w:val="000000"/>
          <w:sz w:val="18"/>
          <w:szCs w:val="18"/>
        </w:rPr>
        <w:t xml:space="preserve">I will </w:t>
      </w:r>
      <w:proofErr w:type="spellStart"/>
      <w:r>
        <w:rPr>
          <w:rFonts w:ascii="Helvetica" w:eastAsia="Times New Roman" w:hAnsi="Helvetica" w:cs="Times New Roman"/>
          <w:color w:val="000000"/>
          <w:sz w:val="18"/>
          <w:szCs w:val="18"/>
        </w:rPr>
        <w:t>bd</w:t>
      </w:r>
      <w:proofErr w:type="spellEnd"/>
      <w:r w:rsidRPr="00D668D4">
        <w:rPr>
          <w:rFonts w:ascii="Helvetica" w:eastAsia="Times New Roman" w:hAnsi="Helvetica" w:cs="Times New Roman"/>
          <w:color w:val="000000"/>
          <w:sz w:val="18"/>
          <w:szCs w:val="18"/>
        </w:rPr>
        <w:t xml:space="preserve"> reviewing a bitcoin data set on the snap website which rates bitcoin transactions on a trust</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distr</w:t>
      </w:r>
      <w:r>
        <w:rPr>
          <w:rFonts w:ascii="Helvetica" w:eastAsia="Times New Roman" w:hAnsi="Helvetica" w:cs="Times New Roman"/>
          <w:color w:val="000000"/>
          <w:sz w:val="18"/>
          <w:szCs w:val="18"/>
        </w:rPr>
        <w:t>ust</w:t>
      </w:r>
      <w:r w:rsidRPr="00D668D4">
        <w:rPr>
          <w:rFonts w:ascii="Helvetica" w:eastAsia="Times New Roman" w:hAnsi="Helvetica" w:cs="Times New Roman"/>
          <w:color w:val="000000"/>
          <w:sz w:val="18"/>
          <w:szCs w:val="18"/>
        </w:rPr>
        <w:t xml:space="preserve"> level from a scale of 1 to 10. It’s a little bit about</w:t>
      </w:r>
      <w:r>
        <w:rPr>
          <w:rFonts w:ascii="Helvetica" w:eastAsia="Times New Roman" w:hAnsi="Helvetica" w:cs="Times New Roman"/>
          <w:color w:val="000000"/>
          <w:sz w:val="18"/>
          <w:szCs w:val="18"/>
        </w:rPr>
        <w:t xml:space="preserve"> how</w:t>
      </w:r>
      <w:r w:rsidRPr="00D668D4">
        <w:rPr>
          <w:rFonts w:ascii="Helvetica" w:eastAsia="Times New Roman" w:hAnsi="Helvetica" w:cs="Times New Roman"/>
          <w:color w:val="000000"/>
          <w:sz w:val="18"/>
          <w:szCs w:val="18"/>
        </w:rPr>
        <w:t xml:space="preserve"> bitcoin</w:t>
      </w:r>
      <w:r>
        <w:rPr>
          <w:rFonts w:ascii="Helvetica" w:eastAsia="Times New Roman" w:hAnsi="Helvetica" w:cs="Times New Roman"/>
          <w:color w:val="000000"/>
          <w:sz w:val="18"/>
          <w:szCs w:val="18"/>
        </w:rPr>
        <w:t xml:space="preserve"> transactions are done. It</w:t>
      </w:r>
      <w:r w:rsidRPr="00D668D4">
        <w:rPr>
          <w:rFonts w:ascii="Helvetica" w:eastAsia="Times New Roman" w:hAnsi="Helvetica" w:cs="Times New Roman"/>
          <w:color w:val="000000"/>
          <w:sz w:val="18"/>
          <w:szCs w:val="18"/>
        </w:rPr>
        <w:t xml:space="preserve"> use</w:t>
      </w:r>
      <w:r>
        <w:rPr>
          <w:rFonts w:ascii="Helvetica" w:eastAsia="Times New Roman" w:hAnsi="Helvetica" w:cs="Times New Roman"/>
          <w:color w:val="000000"/>
          <w:sz w:val="18"/>
          <w:szCs w:val="18"/>
        </w:rPr>
        <w:t>s</w:t>
      </w:r>
      <w:r w:rsidRPr="00D668D4">
        <w:rPr>
          <w:rFonts w:ascii="Helvetica" w:eastAsia="Times New Roman" w:hAnsi="Helvetica" w:cs="Times New Roman"/>
          <w:color w:val="000000"/>
          <w:sz w:val="18"/>
          <w:szCs w:val="18"/>
        </w:rPr>
        <w:t xml:space="preserve"> peer to peer technology to manage transactions</w:t>
      </w:r>
      <w:r>
        <w:rPr>
          <w:rFonts w:ascii="Helvetica" w:eastAsia="Times New Roman" w:hAnsi="Helvetica" w:cs="Times New Roman"/>
          <w:color w:val="000000"/>
          <w:sz w:val="18"/>
          <w:szCs w:val="18"/>
        </w:rPr>
        <w:t xml:space="preserve">. </w:t>
      </w:r>
      <w:r w:rsidRPr="00D668D4">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There are</w:t>
      </w:r>
      <w:r w:rsidRPr="00D668D4">
        <w:rPr>
          <w:rFonts w:ascii="Helvetica" w:eastAsia="Times New Roman" w:hAnsi="Helvetica" w:cs="Times New Roman"/>
          <w:color w:val="000000"/>
          <w:sz w:val="18"/>
          <w:szCs w:val="18"/>
        </w:rPr>
        <w:t xml:space="preserve"> some advantages to doing so</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T</w:t>
      </w:r>
      <w:r w:rsidRPr="00D668D4">
        <w:rPr>
          <w:rFonts w:ascii="Helvetica" w:eastAsia="Times New Roman" w:hAnsi="Helvetica" w:cs="Times New Roman"/>
          <w:color w:val="000000"/>
          <w:sz w:val="18"/>
          <w:szCs w:val="18"/>
        </w:rPr>
        <w:t xml:space="preserve">he peer to peer network creates A proof of work system. </w:t>
      </w:r>
      <w:r w:rsidRPr="00D668D4">
        <w:rPr>
          <w:rFonts w:ascii="Helvetica" w:eastAsia="Times New Roman" w:hAnsi="Helvetica" w:cs="Times New Roman"/>
          <w:color w:val="000000"/>
          <w:sz w:val="18"/>
          <w:szCs w:val="18"/>
        </w:rPr>
        <w:t>Users send and receive bitcoins, the units of currency, by broadcasting digitally signed messages to the network using bitcoin cryptocurrency wallet software</w:t>
      </w:r>
      <w:r>
        <w:rPr>
          <w:rFonts w:ascii="Helvetica" w:eastAsia="Times New Roman" w:hAnsi="Helvetica" w:cs="Times New Roman"/>
          <w:color w:val="000000"/>
          <w:sz w:val="18"/>
          <w:szCs w:val="18"/>
        </w:rPr>
        <w:t>.</w:t>
      </w:r>
      <w:r>
        <w:rPr>
          <w:rFonts w:ascii="Helvetica" w:eastAsia="Times New Roman" w:hAnsi="Helvetica" w:cs="Times New Roman"/>
          <w:color w:val="000000"/>
          <w:sz w:val="18"/>
          <w:szCs w:val="18"/>
        </w:rPr>
        <w:t xml:space="preserve"> The signed transactions validates usage and creates a historical log for the </w:t>
      </w:r>
      <w:proofErr w:type="gramStart"/>
      <w:r>
        <w:rPr>
          <w:rFonts w:ascii="Helvetica" w:eastAsia="Times New Roman" w:hAnsi="Helvetica" w:cs="Times New Roman"/>
          <w:color w:val="000000"/>
          <w:sz w:val="18"/>
          <w:szCs w:val="18"/>
        </w:rPr>
        <w:t>network .</w:t>
      </w:r>
      <w:proofErr w:type="gramEnd"/>
      <w:r>
        <w:rPr>
          <w:rFonts w:ascii="Helvetica" w:eastAsia="Times New Roman" w:hAnsi="Helvetica" w:cs="Times New Roman"/>
          <w:color w:val="000000"/>
          <w:sz w:val="18"/>
          <w:szCs w:val="18"/>
        </w:rPr>
        <w:t xml:space="preserve"> </w:t>
      </w:r>
      <w:r w:rsidRPr="00D668D4">
        <w:rPr>
          <w:rFonts w:ascii="Helvetica" w:eastAsia="Times New Roman" w:hAnsi="Helvetica" w:cs="Times New Roman"/>
          <w:color w:val="000000"/>
          <w:sz w:val="18"/>
          <w:szCs w:val="18"/>
        </w:rPr>
        <w:t>All confirmed transactions are included in the block chain. It allows Bitcoin wallets to calculate their spendable balance so that new transactions can be verified thereby ensuring they're actually owned by the spender. The integrity and the chronological order of the block chain are enforced with cryptography.</w:t>
      </w:r>
    </w:p>
    <w:p w14:paraId="25873AF9" w14:textId="77777777" w:rsidR="00D668D4" w:rsidRDefault="00D668D4" w:rsidP="00D668D4">
      <w:pPr>
        <w:rPr>
          <w:rFonts w:ascii="Helvetica" w:eastAsia="Times New Roman" w:hAnsi="Helvetica" w:cs="Times New Roman"/>
          <w:color w:val="000000"/>
          <w:sz w:val="18"/>
          <w:szCs w:val="18"/>
        </w:rPr>
      </w:pPr>
    </w:p>
    <w:p w14:paraId="00F3A824" w14:textId="77777777" w:rsidR="00D668D4" w:rsidRDefault="00D668D4" w:rsidP="00D668D4">
      <w:pPr>
        <w:rPr>
          <w:rFonts w:ascii="Helvetica" w:eastAsia="Times New Roman" w:hAnsi="Helvetica" w:cs="Times New Roman"/>
          <w:color w:val="000000"/>
          <w:sz w:val="18"/>
          <w:szCs w:val="18"/>
        </w:rPr>
      </w:pPr>
    </w:p>
    <w:p w14:paraId="482A4E45" w14:textId="77777777" w:rsidR="00D668D4" w:rsidRDefault="00D668D4" w:rsidP="00D668D4">
      <w:pPr>
        <w:rPr>
          <w:rFonts w:ascii="Helvetica" w:eastAsia="Times New Roman" w:hAnsi="Helvetica" w:cs="Times New Roman"/>
          <w:color w:val="000000"/>
          <w:sz w:val="18"/>
          <w:szCs w:val="18"/>
        </w:rPr>
      </w:pPr>
      <w:r w:rsidRPr="00D668D4">
        <w:rPr>
          <w:rFonts w:ascii="Helvetica" w:eastAsia="Times New Roman" w:hAnsi="Helvetica" w:cs="Times New Roman"/>
          <w:color w:val="000000"/>
          <w:sz w:val="18"/>
          <w:szCs w:val="18"/>
        </w:rPr>
        <w:t>The bitcoin reward that miners receive is an incentive which motivates people to assist in the primary purpose of mining: to support, legitimize and monitor the Bitcoin network and its blockchain.</w:t>
      </w:r>
      <w:r>
        <w:rPr>
          <w:rFonts w:ascii="Helvetica" w:eastAsia="Times New Roman" w:hAnsi="Helvetica" w:cs="Times New Roman"/>
          <w:color w:val="000000"/>
          <w:sz w:val="18"/>
          <w:szCs w:val="18"/>
        </w:rPr>
        <w:t xml:space="preserve"> </w:t>
      </w:r>
      <w:r w:rsidRPr="00D668D4">
        <w:rPr>
          <w:rFonts w:ascii="Helvetica" w:eastAsia="Times New Roman" w:hAnsi="Helvetica" w:cs="Times New Roman"/>
          <w:color w:val="000000"/>
          <w:sz w:val="18"/>
          <w:szCs w:val="18"/>
        </w:rPr>
        <w:t>So little bit about how the bitcoin mining process works. The first step in this process is each minor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 collects a new transaction from a block</w:t>
      </w:r>
      <w:r>
        <w:rPr>
          <w:rFonts w:ascii="Helvetica" w:eastAsia="Times New Roman" w:hAnsi="Helvetica" w:cs="Times New Roman"/>
          <w:color w:val="000000"/>
          <w:sz w:val="18"/>
          <w:szCs w:val="18"/>
        </w:rPr>
        <w:t>chain.</w:t>
      </w:r>
      <w:r w:rsidRPr="00D668D4">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T</w:t>
      </w:r>
      <w:r w:rsidRPr="00D668D4">
        <w:rPr>
          <w:rFonts w:ascii="Helvetica" w:eastAsia="Times New Roman" w:hAnsi="Helvetica" w:cs="Times New Roman"/>
          <w:color w:val="000000"/>
          <w:sz w:val="18"/>
          <w:szCs w:val="18"/>
        </w:rPr>
        <w:t>he min</w:t>
      </w:r>
      <w:r>
        <w:rPr>
          <w:rFonts w:ascii="Helvetica" w:eastAsia="Times New Roman" w:hAnsi="Helvetica" w:cs="Times New Roman"/>
          <w:color w:val="000000"/>
          <w:sz w:val="18"/>
          <w:szCs w:val="18"/>
        </w:rPr>
        <w:t>e</w:t>
      </w:r>
      <w:r w:rsidRPr="00D668D4">
        <w:rPr>
          <w:rFonts w:ascii="Helvetica" w:eastAsia="Times New Roman" w:hAnsi="Helvetica" w:cs="Times New Roman"/>
          <w:color w:val="000000"/>
          <w:sz w:val="18"/>
          <w:szCs w:val="18"/>
        </w:rPr>
        <w:t>r then find</w:t>
      </w:r>
      <w:r>
        <w:rPr>
          <w:rFonts w:ascii="Helvetica" w:eastAsia="Times New Roman" w:hAnsi="Helvetica" w:cs="Times New Roman"/>
          <w:color w:val="000000"/>
          <w:sz w:val="18"/>
          <w:szCs w:val="18"/>
        </w:rPr>
        <w:t>s</w:t>
      </w:r>
      <w:r w:rsidRPr="00D668D4">
        <w:rPr>
          <w:rFonts w:ascii="Helvetica" w:eastAsia="Times New Roman" w:hAnsi="Helvetica" w:cs="Times New Roman"/>
          <w:color w:val="000000"/>
          <w:sz w:val="18"/>
          <w:szCs w:val="18"/>
        </w:rPr>
        <w:t xml:space="preserve"> a proof of work code f</w:t>
      </w:r>
      <w:r>
        <w:rPr>
          <w:rFonts w:ascii="Helvetica" w:eastAsia="Times New Roman" w:hAnsi="Helvetica" w:cs="Times New Roman"/>
          <w:color w:val="000000"/>
          <w:sz w:val="18"/>
          <w:szCs w:val="18"/>
        </w:rPr>
        <w:t>rom</w:t>
      </w:r>
      <w:r w:rsidRPr="00D668D4">
        <w:rPr>
          <w:rFonts w:ascii="Helvetica" w:eastAsia="Times New Roman" w:hAnsi="Helvetica" w:cs="Times New Roman"/>
          <w:color w:val="000000"/>
          <w:sz w:val="18"/>
          <w:szCs w:val="18"/>
        </w:rPr>
        <w:t xml:space="preserve"> the block</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once the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 finds a proof of work block</w:t>
      </w:r>
      <w:r>
        <w:rPr>
          <w:rFonts w:ascii="Helvetica" w:eastAsia="Times New Roman" w:hAnsi="Helvetica" w:cs="Times New Roman"/>
          <w:color w:val="000000"/>
          <w:sz w:val="18"/>
          <w:szCs w:val="18"/>
        </w:rPr>
        <w:t xml:space="preserve">, it performs mining task and </w:t>
      </w:r>
      <w:r w:rsidRPr="00D668D4">
        <w:rPr>
          <w:rFonts w:ascii="Helvetica" w:eastAsia="Times New Roman" w:hAnsi="Helvetica" w:cs="Times New Roman"/>
          <w:color w:val="000000"/>
          <w:sz w:val="18"/>
          <w:szCs w:val="18"/>
        </w:rPr>
        <w:t xml:space="preserve">broadcasts the </w:t>
      </w:r>
      <w:r>
        <w:rPr>
          <w:rFonts w:ascii="Helvetica" w:eastAsia="Times New Roman" w:hAnsi="Helvetica" w:cs="Times New Roman"/>
          <w:color w:val="000000"/>
          <w:sz w:val="18"/>
          <w:szCs w:val="18"/>
        </w:rPr>
        <w:t xml:space="preserve">work </w:t>
      </w:r>
      <w:r w:rsidRPr="00D668D4">
        <w:rPr>
          <w:rFonts w:ascii="Helvetica" w:eastAsia="Times New Roman" w:hAnsi="Helvetica" w:cs="Times New Roman"/>
          <w:color w:val="000000"/>
          <w:sz w:val="18"/>
          <w:szCs w:val="18"/>
        </w:rPr>
        <w:t>to all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es. The receiving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 then validates the transaction and only excepts the ones which are valid</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W</w:t>
      </w:r>
      <w:r w:rsidRPr="00D668D4">
        <w:rPr>
          <w:rFonts w:ascii="Helvetica" w:eastAsia="Times New Roman" w:hAnsi="Helvetica" w:cs="Times New Roman"/>
          <w:color w:val="000000"/>
          <w:sz w:val="18"/>
          <w:szCs w:val="18"/>
        </w:rPr>
        <w:t>hen it comes to the transactions</w:t>
      </w:r>
      <w:r>
        <w:rPr>
          <w:rFonts w:ascii="Helvetica" w:eastAsia="Times New Roman" w:hAnsi="Helvetica" w:cs="Times New Roman"/>
          <w:color w:val="000000"/>
          <w:sz w:val="18"/>
          <w:szCs w:val="18"/>
        </w:rPr>
        <w:t xml:space="preserve">, </w:t>
      </w:r>
      <w:r w:rsidRPr="00D668D4">
        <w:rPr>
          <w:rFonts w:ascii="Helvetica" w:eastAsia="Times New Roman" w:hAnsi="Helvetica" w:cs="Times New Roman"/>
          <w:color w:val="000000"/>
          <w:sz w:val="18"/>
          <w:szCs w:val="18"/>
        </w:rPr>
        <w:t xml:space="preserve">there are two </w:t>
      </w:r>
      <w:proofErr w:type="gramStart"/>
      <w:r w:rsidRPr="00D668D4">
        <w:rPr>
          <w:rFonts w:ascii="Helvetica" w:eastAsia="Times New Roman" w:hAnsi="Helvetica" w:cs="Times New Roman"/>
          <w:color w:val="000000"/>
          <w:sz w:val="18"/>
          <w:szCs w:val="18"/>
        </w:rPr>
        <w:t>criteria‘</w:t>
      </w:r>
      <w:proofErr w:type="gramEnd"/>
      <w:r w:rsidRPr="00D668D4">
        <w:rPr>
          <w:rFonts w:ascii="Helvetica" w:eastAsia="Times New Roman" w:hAnsi="Helvetica" w:cs="Times New Roman"/>
          <w:color w:val="000000"/>
          <w:sz w:val="18"/>
          <w:szCs w:val="18"/>
        </w:rPr>
        <w:t>s which determines a successful transaction</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1)</w:t>
      </w:r>
      <w:r w:rsidRPr="00D668D4">
        <w:rPr>
          <w:rFonts w:ascii="Helvetica" w:eastAsia="Times New Roman" w:hAnsi="Helvetica" w:cs="Times New Roman"/>
          <w:color w:val="000000"/>
          <w:sz w:val="18"/>
          <w:szCs w:val="18"/>
        </w:rPr>
        <w:t xml:space="preserve"> the fees </w:t>
      </w:r>
      <w:r>
        <w:rPr>
          <w:rFonts w:ascii="Helvetica" w:eastAsia="Times New Roman" w:hAnsi="Helvetica" w:cs="Times New Roman"/>
          <w:color w:val="000000"/>
          <w:sz w:val="18"/>
          <w:szCs w:val="18"/>
        </w:rPr>
        <w:t xml:space="preserve">earned </w:t>
      </w:r>
      <w:r w:rsidRPr="00D668D4">
        <w:rPr>
          <w:rFonts w:ascii="Helvetica" w:eastAsia="Times New Roman" w:hAnsi="Helvetica" w:cs="Times New Roman"/>
          <w:color w:val="000000"/>
          <w:sz w:val="18"/>
          <w:szCs w:val="18"/>
        </w:rPr>
        <w:t>and re</w:t>
      </w:r>
      <w:r>
        <w:rPr>
          <w:rFonts w:ascii="Helvetica" w:eastAsia="Times New Roman" w:hAnsi="Helvetica" w:cs="Times New Roman"/>
          <w:color w:val="000000"/>
          <w:sz w:val="18"/>
          <w:szCs w:val="18"/>
        </w:rPr>
        <w:t>ceived</w:t>
      </w:r>
      <w:r w:rsidRPr="00D668D4">
        <w:rPr>
          <w:rFonts w:ascii="Helvetica" w:eastAsia="Times New Roman" w:hAnsi="Helvetica" w:cs="Times New Roman"/>
          <w:color w:val="000000"/>
          <w:sz w:val="18"/>
          <w:szCs w:val="18"/>
        </w:rPr>
        <w:t xml:space="preserve"> rating from </w:t>
      </w:r>
      <w:r>
        <w:rPr>
          <w:rFonts w:ascii="Helvetica" w:eastAsia="Times New Roman" w:hAnsi="Helvetica" w:cs="Times New Roman"/>
          <w:color w:val="000000"/>
          <w:sz w:val="18"/>
          <w:szCs w:val="18"/>
        </w:rPr>
        <w:t xml:space="preserve">a processing </w:t>
      </w:r>
      <w:r w:rsidRPr="00D668D4">
        <w:rPr>
          <w:rFonts w:ascii="Helvetica" w:eastAsia="Times New Roman" w:hAnsi="Helvetica" w:cs="Times New Roman"/>
          <w:color w:val="000000"/>
          <w:sz w:val="18"/>
          <w:szCs w:val="18"/>
        </w:rPr>
        <w:t>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es</w:t>
      </w:r>
      <w:r>
        <w:rPr>
          <w:rFonts w:ascii="Helvetica" w:eastAsia="Times New Roman" w:hAnsi="Helvetica" w:cs="Times New Roman"/>
          <w:color w:val="000000"/>
          <w:sz w:val="18"/>
          <w:szCs w:val="18"/>
        </w:rPr>
        <w:t>. In our activity,</w:t>
      </w:r>
      <w:r w:rsidRPr="00D668D4">
        <w:rPr>
          <w:rFonts w:ascii="Helvetica" w:eastAsia="Times New Roman" w:hAnsi="Helvetica" w:cs="Times New Roman"/>
          <w:color w:val="000000"/>
          <w:sz w:val="18"/>
          <w:szCs w:val="18"/>
        </w:rPr>
        <w:t xml:space="preserve"> this rating is represented on a scale from 1 to 10. as you can see from the image of the note example below of the dataset below, you see the parent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w:t>
      </w:r>
      <w:r>
        <w:rPr>
          <w:rFonts w:ascii="Helvetica" w:eastAsia="Times New Roman" w:hAnsi="Helvetica" w:cs="Times New Roman"/>
          <w:color w:val="000000"/>
          <w:sz w:val="18"/>
          <w:szCs w:val="18"/>
        </w:rPr>
        <w:t xml:space="preserve">, </w:t>
      </w:r>
      <w:r w:rsidRPr="00D668D4">
        <w:rPr>
          <w:rFonts w:ascii="Helvetica" w:eastAsia="Times New Roman" w:hAnsi="Helvetica" w:cs="Times New Roman"/>
          <w:color w:val="000000"/>
          <w:sz w:val="18"/>
          <w:szCs w:val="18"/>
        </w:rPr>
        <w:t>Child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 a trust rating and a timestamp</w:t>
      </w:r>
      <w:r>
        <w:rPr>
          <w:rFonts w:ascii="Helvetica" w:eastAsia="Times New Roman" w:hAnsi="Helvetica" w:cs="Times New Roman"/>
          <w:color w:val="000000"/>
          <w:sz w:val="18"/>
          <w:szCs w:val="18"/>
        </w:rPr>
        <w:t xml:space="preserve"> to represent a transaction.</w:t>
      </w:r>
      <w:r w:rsidRPr="00D668D4">
        <w:rPr>
          <w:rFonts w:ascii="Helvetica" w:eastAsia="Times New Roman" w:hAnsi="Helvetica" w:cs="Times New Roman"/>
          <w:color w:val="000000"/>
          <w:sz w:val="18"/>
          <w:szCs w:val="18"/>
        </w:rPr>
        <w:t xml:space="preserve"> </w:t>
      </w:r>
    </w:p>
    <w:p w14:paraId="7BAE76C2" w14:textId="77777777" w:rsidR="00D668D4" w:rsidRDefault="00D668D4" w:rsidP="00D668D4">
      <w:pPr>
        <w:rPr>
          <w:rFonts w:ascii="Helvetica" w:eastAsia="Times New Roman" w:hAnsi="Helvetica" w:cs="Times New Roman"/>
          <w:color w:val="000000"/>
          <w:sz w:val="18"/>
          <w:szCs w:val="18"/>
        </w:rPr>
      </w:pPr>
    </w:p>
    <w:p w14:paraId="0D7050FD" w14:textId="77777777" w:rsidR="00D668D4" w:rsidRDefault="00D668D4" w:rsidP="00D668D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Our</w:t>
      </w:r>
      <w:r w:rsidRPr="00D668D4">
        <w:rPr>
          <w:rFonts w:ascii="Helvetica" w:eastAsia="Times New Roman" w:hAnsi="Helvetica" w:cs="Times New Roman"/>
          <w:color w:val="000000"/>
          <w:sz w:val="18"/>
          <w:szCs w:val="18"/>
        </w:rPr>
        <w:t xml:space="preserve"> first step is to load the data into python and create both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es and edges. Our goal here is to determine degree centrality, eigenvector centrality,</w:t>
      </w:r>
      <w:r>
        <w:rPr>
          <w:rFonts w:ascii="Helvetica" w:eastAsia="Times New Roman" w:hAnsi="Helvetica" w:cs="Times New Roman"/>
          <w:color w:val="000000"/>
          <w:sz w:val="18"/>
          <w:szCs w:val="18"/>
        </w:rPr>
        <w:t xml:space="preserve"> and</w:t>
      </w:r>
      <w:r w:rsidRPr="00D668D4">
        <w:rPr>
          <w:rFonts w:ascii="Helvetica" w:eastAsia="Times New Roman" w:hAnsi="Helvetica" w:cs="Times New Roman"/>
          <w:color w:val="000000"/>
          <w:sz w:val="18"/>
          <w:szCs w:val="18"/>
        </w:rPr>
        <w:t xml:space="preserve"> betweenness centrality as it pertains to trust/distrust ratings. We will then perform a t-test </w:t>
      </w:r>
      <w:r>
        <w:rPr>
          <w:rFonts w:ascii="Helvetica" w:eastAsia="Times New Roman" w:hAnsi="Helvetica" w:cs="Times New Roman"/>
          <w:color w:val="000000"/>
          <w:sz w:val="18"/>
          <w:szCs w:val="18"/>
        </w:rPr>
        <w:t>to</w:t>
      </w:r>
      <w:r w:rsidRPr="00D668D4">
        <w:rPr>
          <w:rFonts w:ascii="Helvetica" w:eastAsia="Times New Roman" w:hAnsi="Helvetica" w:cs="Times New Roman"/>
          <w:color w:val="000000"/>
          <w:sz w:val="18"/>
          <w:szCs w:val="18"/>
        </w:rPr>
        <w:t xml:space="preserve"> determine the significance between the means of the distrust interest groups. </w:t>
      </w:r>
    </w:p>
    <w:p w14:paraId="297E4FF5" w14:textId="77777777" w:rsidR="00D668D4" w:rsidRDefault="00D668D4" w:rsidP="00D668D4">
      <w:pPr>
        <w:rPr>
          <w:rFonts w:ascii="Helvetica" w:eastAsia="Times New Roman" w:hAnsi="Helvetica" w:cs="Times New Roman"/>
          <w:color w:val="000000"/>
          <w:sz w:val="18"/>
          <w:szCs w:val="18"/>
        </w:rPr>
      </w:pPr>
    </w:p>
    <w:p w14:paraId="180E60B2" w14:textId="77777777" w:rsidR="00D668D4" w:rsidRDefault="00D668D4" w:rsidP="00D668D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w:t>
      </w:r>
      <w:r w:rsidRPr="00D668D4">
        <w:rPr>
          <w:rFonts w:ascii="Helvetica" w:eastAsia="Times New Roman" w:hAnsi="Helvetica" w:cs="Times New Roman"/>
          <w:color w:val="000000"/>
          <w:sz w:val="18"/>
          <w:szCs w:val="18"/>
        </w:rPr>
        <w:t xml:space="preserve">ere’s a summary of the centrality test we will be performing and how it impacts our results. degree centrality assigns an important score based on the number of links Held by each node. We will determine if it in if the score importance impacts the trust distrust results. Betweenness centrality measures the number of times but no lies in the shortest path between other notes we will analyze if the trust distress scores on a bridge path impacts the outcome of the receiving node. </w:t>
      </w:r>
    </w:p>
    <w:p w14:paraId="6F98C475" w14:textId="77777777" w:rsidR="00D668D4" w:rsidRDefault="00D668D4" w:rsidP="00D668D4">
      <w:pPr>
        <w:rPr>
          <w:rFonts w:ascii="Helvetica" w:eastAsia="Times New Roman" w:hAnsi="Helvetica" w:cs="Times New Roman"/>
          <w:color w:val="000000"/>
          <w:sz w:val="18"/>
          <w:szCs w:val="18"/>
        </w:rPr>
      </w:pPr>
    </w:p>
    <w:p w14:paraId="4B92DF17" w14:textId="77777777" w:rsidR="00D668D4" w:rsidRDefault="00D668D4" w:rsidP="00D668D4">
      <w:pPr>
        <w:rPr>
          <w:rFonts w:ascii="Helvetica" w:eastAsia="Times New Roman" w:hAnsi="Helvetica" w:cs="Times New Roman"/>
          <w:color w:val="000000"/>
          <w:sz w:val="18"/>
          <w:szCs w:val="18"/>
        </w:rPr>
      </w:pPr>
      <w:r w:rsidRPr="00D668D4">
        <w:rPr>
          <w:rFonts w:ascii="Helvetica" w:eastAsia="Times New Roman" w:hAnsi="Helvetica" w:cs="Times New Roman"/>
          <w:color w:val="000000"/>
          <w:sz w:val="18"/>
          <w:szCs w:val="18"/>
        </w:rPr>
        <w:t xml:space="preserve">Closest centrality and Eigenvector centrality </w:t>
      </w:r>
      <w:proofErr w:type="gramStart"/>
      <w:r w:rsidRPr="00D668D4">
        <w:rPr>
          <w:rFonts w:ascii="Helvetica" w:eastAsia="Times New Roman" w:hAnsi="Helvetica" w:cs="Times New Roman"/>
          <w:color w:val="000000"/>
          <w:sz w:val="18"/>
          <w:szCs w:val="18"/>
        </w:rPr>
        <w:t>scores</w:t>
      </w:r>
      <w:proofErr w:type="gramEnd"/>
      <w:r w:rsidRPr="00D668D4">
        <w:rPr>
          <w:rFonts w:ascii="Helvetica" w:eastAsia="Times New Roman" w:hAnsi="Helvetica" w:cs="Times New Roman"/>
          <w:color w:val="000000"/>
          <w:sz w:val="18"/>
          <w:szCs w:val="18"/>
        </w:rPr>
        <w:t xml:space="preserve"> each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 xml:space="preserve">e based on </w:t>
      </w:r>
      <w:r>
        <w:rPr>
          <w:rFonts w:ascii="Helvetica" w:eastAsia="Times New Roman" w:hAnsi="Helvetica" w:cs="Times New Roman"/>
          <w:color w:val="000000"/>
          <w:sz w:val="18"/>
          <w:szCs w:val="18"/>
        </w:rPr>
        <w:t>the</w:t>
      </w:r>
      <w:r w:rsidRPr="00D668D4">
        <w:rPr>
          <w:rFonts w:ascii="Helvetica" w:eastAsia="Times New Roman" w:hAnsi="Helvetica" w:cs="Times New Roman"/>
          <w:color w:val="000000"/>
          <w:sz w:val="18"/>
          <w:szCs w:val="18"/>
        </w:rPr>
        <w:t xml:space="preserve"> closeness to other notes in the network we will see if closeness impacts distress and trust outcomes. So here we can see a general summary of the date is that there is 1500 data points with four different index columns source target rating and time will primarily be focusing on source target and rating, </w:t>
      </w:r>
      <w:r>
        <w:rPr>
          <w:rFonts w:ascii="Helvetica" w:eastAsia="Times New Roman" w:hAnsi="Helvetica" w:cs="Times New Roman"/>
          <w:color w:val="000000"/>
          <w:sz w:val="18"/>
          <w:szCs w:val="18"/>
        </w:rPr>
        <w:t>we</w:t>
      </w:r>
      <w:r w:rsidRPr="00D668D4">
        <w:rPr>
          <w:rFonts w:ascii="Helvetica" w:eastAsia="Times New Roman" w:hAnsi="Helvetica" w:cs="Times New Roman"/>
          <w:color w:val="000000"/>
          <w:sz w:val="18"/>
          <w:szCs w:val="18"/>
        </w:rPr>
        <w:t xml:space="preserve"> removed type timestamp for our analysis.</w:t>
      </w:r>
      <w:r>
        <w:rPr>
          <w:rFonts w:ascii="Helvetica" w:eastAsia="Times New Roman" w:hAnsi="Helvetica" w:cs="Times New Roman"/>
          <w:color w:val="000000"/>
          <w:sz w:val="18"/>
          <w:szCs w:val="18"/>
        </w:rPr>
        <w:t xml:space="preserve"> Here is</w:t>
      </w:r>
      <w:r w:rsidRPr="00D668D4">
        <w:rPr>
          <w:rFonts w:ascii="Helvetica" w:eastAsia="Times New Roman" w:hAnsi="Helvetica" w:cs="Times New Roman"/>
          <w:color w:val="000000"/>
          <w:sz w:val="18"/>
          <w:szCs w:val="18"/>
        </w:rPr>
        <w:t xml:space="preserve"> a basic view of the network. And here’s the general information of the network we can see that there are 381 notes with 874 edges. The largest diameter of the note is seven notes and here’s the top 20 nodes by degree. </w:t>
      </w:r>
    </w:p>
    <w:p w14:paraId="00B2090C" w14:textId="77777777" w:rsidR="00D668D4" w:rsidRDefault="00D668D4" w:rsidP="00D668D4">
      <w:pPr>
        <w:rPr>
          <w:rFonts w:ascii="Helvetica" w:eastAsia="Times New Roman" w:hAnsi="Helvetica" w:cs="Times New Roman"/>
          <w:color w:val="000000"/>
          <w:sz w:val="18"/>
          <w:szCs w:val="18"/>
        </w:rPr>
      </w:pPr>
    </w:p>
    <w:p w14:paraId="4A8DCDD8" w14:textId="77777777" w:rsidR="00D668D4" w:rsidRDefault="00D668D4" w:rsidP="00D668D4">
      <w:pPr>
        <w:rPr>
          <w:rFonts w:ascii="Helvetica" w:eastAsia="Times New Roman" w:hAnsi="Helvetica" w:cs="Times New Roman"/>
          <w:color w:val="000000"/>
          <w:sz w:val="18"/>
          <w:szCs w:val="18"/>
        </w:rPr>
      </w:pPr>
      <w:r w:rsidRPr="00D668D4">
        <w:rPr>
          <w:rFonts w:ascii="Helvetica" w:eastAsia="Times New Roman" w:hAnsi="Helvetica" w:cs="Times New Roman"/>
          <w:color w:val="000000"/>
          <w:sz w:val="18"/>
          <w:szCs w:val="18"/>
        </w:rPr>
        <w:t xml:space="preserve">Here we can see the top 10 betweenness centrality nodes and the corresponding centrality values together with the top 10 eigenvector nodes with the corresponding eigenvector centrality values. The network density value for this particular date if that is a .012 on a scale from 0 to 1 it says that this particular network isn’t dense at all. </w:t>
      </w:r>
    </w:p>
    <w:p w14:paraId="5F763EFF" w14:textId="77777777" w:rsidR="00D668D4" w:rsidRDefault="00D668D4" w:rsidP="00D668D4">
      <w:pPr>
        <w:rPr>
          <w:rFonts w:ascii="Helvetica" w:eastAsia="Times New Roman" w:hAnsi="Helvetica" w:cs="Times New Roman"/>
          <w:color w:val="000000"/>
          <w:sz w:val="18"/>
          <w:szCs w:val="18"/>
        </w:rPr>
      </w:pPr>
    </w:p>
    <w:p w14:paraId="22E2B599" w14:textId="77777777" w:rsidR="00D668D4" w:rsidRDefault="00D668D4" w:rsidP="00D668D4">
      <w:pPr>
        <w:rPr>
          <w:rFonts w:ascii="Helvetica" w:eastAsia="Times New Roman" w:hAnsi="Helvetica" w:cs="Times New Roman"/>
          <w:color w:val="000000"/>
          <w:sz w:val="18"/>
          <w:szCs w:val="18"/>
        </w:rPr>
      </w:pPr>
      <w:r w:rsidRPr="00D668D4">
        <w:rPr>
          <w:rFonts w:ascii="Helvetica" w:eastAsia="Times New Roman" w:hAnsi="Helvetica" w:cs="Times New Roman"/>
          <w:color w:val="000000"/>
          <w:sz w:val="18"/>
          <w:szCs w:val="18"/>
        </w:rPr>
        <w:t>So here I developed a graph of the top 250 notes which shows node centrality on a trust/distrust scale. As you can see from the Legend, the distrust trust values correspond with red to green Values. We can quickly determine that the larger no</w:t>
      </w:r>
      <w:r>
        <w:rPr>
          <w:rFonts w:ascii="Helvetica" w:eastAsia="Times New Roman" w:hAnsi="Helvetica" w:cs="Times New Roman"/>
          <w:color w:val="000000"/>
          <w:sz w:val="18"/>
          <w:szCs w:val="18"/>
        </w:rPr>
        <w:t>d</w:t>
      </w:r>
      <w:r w:rsidRPr="00D668D4">
        <w:rPr>
          <w:rFonts w:ascii="Helvetica" w:eastAsia="Times New Roman" w:hAnsi="Helvetica" w:cs="Times New Roman"/>
          <w:color w:val="000000"/>
          <w:sz w:val="18"/>
          <w:szCs w:val="18"/>
        </w:rPr>
        <w:t xml:space="preserve">es are closer to each other and have a </w:t>
      </w:r>
      <w:r>
        <w:rPr>
          <w:rFonts w:ascii="Helvetica" w:eastAsia="Times New Roman" w:hAnsi="Helvetica" w:cs="Times New Roman"/>
          <w:color w:val="000000"/>
          <w:sz w:val="18"/>
          <w:szCs w:val="18"/>
        </w:rPr>
        <w:t xml:space="preserve">positive </w:t>
      </w:r>
      <w:r w:rsidRPr="00D668D4">
        <w:rPr>
          <w:rFonts w:ascii="Helvetica" w:eastAsia="Times New Roman" w:hAnsi="Helvetica" w:cs="Times New Roman"/>
          <w:color w:val="000000"/>
          <w:sz w:val="18"/>
          <w:szCs w:val="18"/>
        </w:rPr>
        <w:t>trust rating th</w:t>
      </w:r>
      <w:r>
        <w:rPr>
          <w:rFonts w:ascii="Helvetica" w:eastAsia="Times New Roman" w:hAnsi="Helvetica" w:cs="Times New Roman"/>
          <w:color w:val="000000"/>
          <w:sz w:val="18"/>
          <w:szCs w:val="18"/>
        </w:rPr>
        <w:t>an the</w:t>
      </w:r>
      <w:r w:rsidRPr="00D668D4">
        <w:rPr>
          <w:rFonts w:ascii="Helvetica" w:eastAsia="Times New Roman" w:hAnsi="Helvetica" w:cs="Times New Roman"/>
          <w:color w:val="000000"/>
          <w:sz w:val="18"/>
          <w:szCs w:val="18"/>
        </w:rPr>
        <w:t xml:space="preserve"> smaller exterior nodes</w:t>
      </w:r>
      <w:r>
        <w:rPr>
          <w:rFonts w:ascii="Helvetica" w:eastAsia="Times New Roman" w:hAnsi="Helvetica" w:cs="Times New Roman"/>
          <w:color w:val="000000"/>
          <w:sz w:val="18"/>
          <w:szCs w:val="18"/>
        </w:rPr>
        <w:t>. Those</w:t>
      </w:r>
      <w:r w:rsidRPr="00D668D4">
        <w:rPr>
          <w:rFonts w:ascii="Helvetica" w:eastAsia="Times New Roman" w:hAnsi="Helvetica" w:cs="Times New Roman"/>
          <w:color w:val="000000"/>
          <w:sz w:val="18"/>
          <w:szCs w:val="18"/>
        </w:rPr>
        <w:t xml:space="preserve"> are </w:t>
      </w:r>
      <w:r>
        <w:rPr>
          <w:rFonts w:ascii="Helvetica" w:eastAsia="Times New Roman" w:hAnsi="Helvetica" w:cs="Times New Roman"/>
          <w:color w:val="000000"/>
          <w:sz w:val="18"/>
          <w:szCs w:val="18"/>
        </w:rPr>
        <w:t xml:space="preserve">nodes </w:t>
      </w:r>
      <w:r w:rsidRPr="00D668D4">
        <w:rPr>
          <w:rFonts w:ascii="Helvetica" w:eastAsia="Times New Roman" w:hAnsi="Helvetica" w:cs="Times New Roman"/>
          <w:color w:val="000000"/>
          <w:sz w:val="18"/>
          <w:szCs w:val="18"/>
        </w:rPr>
        <w:t xml:space="preserve">Generally </w:t>
      </w:r>
      <w:r>
        <w:rPr>
          <w:rFonts w:ascii="Helvetica" w:eastAsia="Times New Roman" w:hAnsi="Helvetica" w:cs="Times New Roman"/>
          <w:color w:val="000000"/>
          <w:sz w:val="18"/>
          <w:szCs w:val="18"/>
        </w:rPr>
        <w:t xml:space="preserve">suffer </w:t>
      </w:r>
      <w:r w:rsidRPr="00D668D4">
        <w:rPr>
          <w:rFonts w:ascii="Helvetica" w:eastAsia="Times New Roman" w:hAnsi="Helvetica" w:cs="Times New Roman"/>
          <w:color w:val="000000"/>
          <w:sz w:val="18"/>
          <w:szCs w:val="18"/>
        </w:rPr>
        <w:t xml:space="preserve">from </w:t>
      </w:r>
      <w:r>
        <w:rPr>
          <w:rFonts w:ascii="Helvetica" w:eastAsia="Times New Roman" w:hAnsi="Helvetica" w:cs="Times New Roman"/>
          <w:color w:val="000000"/>
          <w:sz w:val="18"/>
          <w:szCs w:val="18"/>
        </w:rPr>
        <w:t>poor</w:t>
      </w:r>
      <w:r w:rsidRPr="00D668D4">
        <w:rPr>
          <w:rFonts w:ascii="Helvetica" w:eastAsia="Times New Roman" w:hAnsi="Helvetica" w:cs="Times New Roman"/>
          <w:color w:val="000000"/>
          <w:sz w:val="18"/>
          <w:szCs w:val="18"/>
        </w:rPr>
        <w:t xml:space="preserve"> trust ratings. We can see two particular notes which have highly negative distrust values. </w:t>
      </w:r>
    </w:p>
    <w:p w14:paraId="1386FD16" w14:textId="77777777" w:rsidR="00D668D4" w:rsidRDefault="00D668D4" w:rsidP="00D668D4">
      <w:pPr>
        <w:rPr>
          <w:rFonts w:ascii="Helvetica" w:eastAsia="Times New Roman" w:hAnsi="Helvetica" w:cs="Times New Roman"/>
          <w:color w:val="000000"/>
          <w:sz w:val="18"/>
          <w:szCs w:val="18"/>
        </w:rPr>
      </w:pPr>
    </w:p>
    <w:p w14:paraId="00081C21" w14:textId="77777777" w:rsidR="00FA1EAB" w:rsidRDefault="00D668D4" w:rsidP="00D668D4">
      <w:pPr>
        <w:rPr>
          <w:rFonts w:ascii="Helvetica" w:eastAsia="Times New Roman" w:hAnsi="Helvetica" w:cs="Times New Roman"/>
          <w:color w:val="000000"/>
          <w:sz w:val="18"/>
          <w:szCs w:val="18"/>
        </w:rPr>
      </w:pPr>
      <w:proofErr w:type="gramStart"/>
      <w:r w:rsidRPr="00D668D4">
        <w:rPr>
          <w:rFonts w:ascii="Helvetica" w:eastAsia="Times New Roman" w:hAnsi="Helvetica" w:cs="Times New Roman"/>
          <w:color w:val="000000"/>
          <w:sz w:val="18"/>
          <w:szCs w:val="18"/>
        </w:rPr>
        <w:t>So</w:t>
      </w:r>
      <w:proofErr w:type="gramEnd"/>
      <w:r w:rsidRPr="00D668D4">
        <w:rPr>
          <w:rFonts w:ascii="Helvetica" w:eastAsia="Times New Roman" w:hAnsi="Helvetica" w:cs="Times New Roman"/>
          <w:color w:val="000000"/>
          <w:sz w:val="18"/>
          <w:szCs w:val="18"/>
        </w:rPr>
        <w:t xml:space="preserve"> let’s perform at </w:t>
      </w:r>
      <w:proofErr w:type="spellStart"/>
      <w:r w:rsidRPr="00D668D4">
        <w:rPr>
          <w:rFonts w:ascii="Helvetica" w:eastAsia="Times New Roman" w:hAnsi="Helvetica" w:cs="Times New Roman"/>
          <w:color w:val="000000"/>
          <w:sz w:val="18"/>
          <w:szCs w:val="18"/>
        </w:rPr>
        <w:t>Ttest</w:t>
      </w:r>
      <w:proofErr w:type="spellEnd"/>
      <w:r w:rsidRPr="00D668D4">
        <w:rPr>
          <w:rFonts w:ascii="Helvetica" w:eastAsia="Times New Roman" w:hAnsi="Helvetica" w:cs="Times New Roman"/>
          <w:color w:val="000000"/>
          <w:sz w:val="18"/>
          <w:szCs w:val="18"/>
        </w:rPr>
        <w:t xml:space="preserve"> to see the significance of difference between the means of the trust</w:t>
      </w:r>
      <w:r>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distrust group. </w:t>
      </w:r>
      <w:proofErr w:type="gramStart"/>
      <w:r w:rsidRPr="00D668D4">
        <w:rPr>
          <w:rFonts w:ascii="Helvetica" w:eastAsia="Times New Roman" w:hAnsi="Helvetica" w:cs="Times New Roman"/>
          <w:color w:val="000000"/>
          <w:sz w:val="18"/>
          <w:szCs w:val="18"/>
        </w:rPr>
        <w:t>So</w:t>
      </w:r>
      <w:proofErr w:type="gramEnd"/>
      <w:r w:rsidRPr="00D668D4">
        <w:rPr>
          <w:rFonts w:ascii="Helvetica" w:eastAsia="Times New Roman" w:hAnsi="Helvetica" w:cs="Times New Roman"/>
          <w:color w:val="000000"/>
          <w:sz w:val="18"/>
          <w:szCs w:val="18"/>
        </w:rPr>
        <w:t xml:space="preserve"> what we done here is separated groups according to their distress and trust values. Here is a summary of both groups. Here </w:t>
      </w:r>
      <w:r>
        <w:rPr>
          <w:rFonts w:ascii="Helvetica" w:eastAsia="Times New Roman" w:hAnsi="Helvetica" w:cs="Times New Roman"/>
          <w:color w:val="000000"/>
          <w:sz w:val="18"/>
          <w:szCs w:val="18"/>
        </w:rPr>
        <w:t>we</w:t>
      </w:r>
      <w:r w:rsidRPr="00D668D4">
        <w:rPr>
          <w:rFonts w:ascii="Helvetica" w:eastAsia="Times New Roman" w:hAnsi="Helvetica" w:cs="Times New Roman"/>
          <w:color w:val="000000"/>
          <w:sz w:val="18"/>
          <w:szCs w:val="18"/>
        </w:rPr>
        <w:t xml:space="preserve"> separated both groups according to the </w:t>
      </w:r>
      <w:proofErr w:type="spellStart"/>
      <w:r w:rsidRPr="00D668D4">
        <w:rPr>
          <w:rFonts w:ascii="Helvetica" w:eastAsia="Times New Roman" w:hAnsi="Helvetica" w:cs="Times New Roman"/>
          <w:color w:val="000000"/>
          <w:sz w:val="18"/>
          <w:szCs w:val="18"/>
        </w:rPr>
        <w:t>between</w:t>
      </w:r>
      <w:r>
        <w:rPr>
          <w:rFonts w:ascii="Helvetica" w:eastAsia="Times New Roman" w:hAnsi="Helvetica" w:cs="Times New Roman"/>
          <w:color w:val="000000"/>
          <w:sz w:val="18"/>
          <w:szCs w:val="18"/>
        </w:rPr>
        <w:t>ess</w:t>
      </w:r>
      <w:proofErr w:type="spellEnd"/>
      <w:r w:rsidRPr="00D668D4">
        <w:rPr>
          <w:rFonts w:ascii="Helvetica" w:eastAsia="Times New Roman" w:hAnsi="Helvetica" w:cs="Times New Roman"/>
          <w:color w:val="000000"/>
          <w:sz w:val="18"/>
          <w:szCs w:val="18"/>
        </w:rPr>
        <w:t xml:space="preserve"> and eigenvector values from the distr</w:t>
      </w:r>
      <w:r>
        <w:rPr>
          <w:rFonts w:ascii="Helvetica" w:eastAsia="Times New Roman" w:hAnsi="Helvetica" w:cs="Times New Roman"/>
          <w:color w:val="000000"/>
          <w:sz w:val="18"/>
          <w:szCs w:val="18"/>
        </w:rPr>
        <w:t>ust</w:t>
      </w:r>
      <w:r w:rsidR="00FA1EAB">
        <w:rPr>
          <w:rFonts w:ascii="Helvetica" w:eastAsia="Times New Roman" w:hAnsi="Helvetica" w:cs="Times New Roman"/>
          <w:color w:val="000000"/>
          <w:sz w:val="18"/>
          <w:szCs w:val="18"/>
        </w:rPr>
        <w:t>/</w:t>
      </w:r>
      <w:r w:rsidRPr="00D668D4">
        <w:rPr>
          <w:rFonts w:ascii="Helvetica" w:eastAsia="Times New Roman" w:hAnsi="Helvetica" w:cs="Times New Roman"/>
          <w:color w:val="000000"/>
          <w:sz w:val="18"/>
          <w:szCs w:val="18"/>
        </w:rPr>
        <w:t xml:space="preserve">trust groups. </w:t>
      </w:r>
      <w:proofErr w:type="gramStart"/>
      <w:r w:rsidRPr="00D668D4">
        <w:rPr>
          <w:rFonts w:ascii="Helvetica" w:eastAsia="Times New Roman" w:hAnsi="Helvetica" w:cs="Times New Roman"/>
          <w:color w:val="000000"/>
          <w:sz w:val="18"/>
          <w:szCs w:val="18"/>
        </w:rPr>
        <w:t>So</w:t>
      </w:r>
      <w:proofErr w:type="gramEnd"/>
      <w:r w:rsidRPr="00D668D4">
        <w:rPr>
          <w:rFonts w:ascii="Helvetica" w:eastAsia="Times New Roman" w:hAnsi="Helvetica" w:cs="Times New Roman"/>
          <w:color w:val="000000"/>
          <w:sz w:val="18"/>
          <w:szCs w:val="18"/>
        </w:rPr>
        <w:t xml:space="preserve"> let’s see now from a betweenness centrality t-rest </w:t>
      </w:r>
      <w:proofErr w:type="spellStart"/>
      <w:r w:rsidRPr="00D668D4">
        <w:rPr>
          <w:rFonts w:ascii="Helvetica" w:eastAsia="Times New Roman" w:hAnsi="Helvetica" w:cs="Times New Roman"/>
          <w:color w:val="000000"/>
          <w:sz w:val="18"/>
          <w:szCs w:val="18"/>
        </w:rPr>
        <w:t>off</w:t>
      </w:r>
      <w:proofErr w:type="spellEnd"/>
      <w:r w:rsidRPr="00D668D4">
        <w:rPr>
          <w:rFonts w:ascii="Helvetica" w:eastAsia="Times New Roman" w:hAnsi="Helvetica" w:cs="Times New Roman"/>
          <w:color w:val="000000"/>
          <w:sz w:val="18"/>
          <w:szCs w:val="18"/>
        </w:rPr>
        <w:t xml:space="preserve"> the dist</w:t>
      </w:r>
      <w:r w:rsidR="00FA1EAB">
        <w:rPr>
          <w:rFonts w:ascii="Helvetica" w:eastAsia="Times New Roman" w:hAnsi="Helvetica" w:cs="Times New Roman"/>
          <w:color w:val="000000"/>
          <w:sz w:val="18"/>
          <w:szCs w:val="18"/>
        </w:rPr>
        <w:t>rust/trust</w:t>
      </w:r>
      <w:r w:rsidRPr="00D668D4">
        <w:rPr>
          <w:rFonts w:ascii="Helvetica" w:eastAsia="Times New Roman" w:hAnsi="Helvetica" w:cs="Times New Roman"/>
          <w:color w:val="000000"/>
          <w:sz w:val="18"/>
          <w:szCs w:val="18"/>
        </w:rPr>
        <w:t xml:space="preserve"> groups whether the mean value is equal to zero or not equal to zero. We can see that the P value is much lesser than the .05 threshold we therefore reject the null hypothesis. We can conclude that there is in fact a difference between the mean values of the trust and distr</w:t>
      </w:r>
      <w:r w:rsidR="00FA1EAB">
        <w:rPr>
          <w:rFonts w:ascii="Helvetica" w:eastAsia="Times New Roman" w:hAnsi="Helvetica" w:cs="Times New Roman"/>
          <w:color w:val="000000"/>
          <w:sz w:val="18"/>
          <w:szCs w:val="18"/>
        </w:rPr>
        <w:t>ust</w:t>
      </w:r>
      <w:r w:rsidRPr="00D668D4">
        <w:rPr>
          <w:rFonts w:ascii="Helvetica" w:eastAsia="Times New Roman" w:hAnsi="Helvetica" w:cs="Times New Roman"/>
          <w:color w:val="000000"/>
          <w:sz w:val="18"/>
          <w:szCs w:val="18"/>
        </w:rPr>
        <w:t xml:space="preserve"> groups. </w:t>
      </w:r>
    </w:p>
    <w:p w14:paraId="775D04E6" w14:textId="77777777" w:rsidR="00FA1EAB" w:rsidRDefault="00FA1EAB" w:rsidP="00D668D4">
      <w:pPr>
        <w:rPr>
          <w:rFonts w:ascii="Helvetica" w:eastAsia="Times New Roman" w:hAnsi="Helvetica" w:cs="Times New Roman"/>
          <w:color w:val="000000"/>
          <w:sz w:val="18"/>
          <w:szCs w:val="18"/>
        </w:rPr>
      </w:pPr>
    </w:p>
    <w:p w14:paraId="24AAF89D" w14:textId="254DB009" w:rsidR="00D668D4" w:rsidRDefault="00FA1EAB" w:rsidP="00D668D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For our second test, </w:t>
      </w:r>
      <w:r w:rsidR="00D668D4" w:rsidRPr="00D668D4">
        <w:rPr>
          <w:rFonts w:ascii="Helvetica" w:eastAsia="Times New Roman" w:hAnsi="Helvetica" w:cs="Times New Roman"/>
          <w:color w:val="000000"/>
          <w:sz w:val="18"/>
          <w:szCs w:val="18"/>
        </w:rPr>
        <w:t xml:space="preserve">Let’s see if the Eigenvector centrality between the distrust and trust groups </w:t>
      </w:r>
      <w:r>
        <w:rPr>
          <w:rFonts w:ascii="Helvetica" w:eastAsia="Times New Roman" w:hAnsi="Helvetica" w:cs="Times New Roman"/>
          <w:color w:val="000000"/>
          <w:sz w:val="18"/>
          <w:szCs w:val="18"/>
        </w:rPr>
        <w:t>equal to</w:t>
      </w:r>
      <w:r w:rsidR="00D668D4" w:rsidRPr="00D668D4">
        <w:rPr>
          <w:rFonts w:ascii="Helvetica" w:eastAsia="Times New Roman" w:hAnsi="Helvetica" w:cs="Times New Roman"/>
          <w:color w:val="000000"/>
          <w:sz w:val="18"/>
          <w:szCs w:val="18"/>
        </w:rPr>
        <w:t xml:space="preserve"> zero just like the other test </w:t>
      </w:r>
      <w:r>
        <w:rPr>
          <w:rFonts w:ascii="Helvetica" w:eastAsia="Times New Roman" w:hAnsi="Helvetica" w:cs="Times New Roman"/>
          <w:color w:val="000000"/>
          <w:sz w:val="18"/>
          <w:szCs w:val="18"/>
        </w:rPr>
        <w:t xml:space="preserve">performed. </w:t>
      </w:r>
      <w:r w:rsidR="00D668D4" w:rsidRPr="00D668D4">
        <w:rPr>
          <w:rFonts w:ascii="Helvetica" w:eastAsia="Times New Roman" w:hAnsi="Helvetica" w:cs="Times New Roman"/>
          <w:color w:val="000000"/>
          <w:sz w:val="18"/>
          <w:szCs w:val="18"/>
        </w:rPr>
        <w:t>we can see that it is less than a .05 threshold</w:t>
      </w:r>
      <w:r>
        <w:rPr>
          <w:rFonts w:ascii="Helvetica" w:eastAsia="Times New Roman" w:hAnsi="Helvetica" w:cs="Times New Roman"/>
          <w:color w:val="000000"/>
          <w:sz w:val="18"/>
          <w:szCs w:val="18"/>
        </w:rPr>
        <w:t xml:space="preserve"> as well</w:t>
      </w:r>
      <w:r w:rsidR="00D668D4" w:rsidRPr="00D668D4">
        <w:rPr>
          <w:rFonts w:ascii="Helvetica" w:eastAsia="Times New Roman" w:hAnsi="Helvetica" w:cs="Times New Roman"/>
          <w:color w:val="000000"/>
          <w:sz w:val="18"/>
          <w:szCs w:val="18"/>
        </w:rPr>
        <w:t xml:space="preserve">. </w:t>
      </w:r>
      <w:proofErr w:type="gramStart"/>
      <w:r w:rsidR="00D668D4" w:rsidRPr="00D668D4">
        <w:rPr>
          <w:rFonts w:ascii="Helvetica" w:eastAsia="Times New Roman" w:hAnsi="Helvetica" w:cs="Times New Roman"/>
          <w:color w:val="000000"/>
          <w:sz w:val="18"/>
          <w:szCs w:val="18"/>
        </w:rPr>
        <w:t>So</w:t>
      </w:r>
      <w:proofErr w:type="gramEnd"/>
      <w:r w:rsidR="00D668D4" w:rsidRPr="00D668D4">
        <w:rPr>
          <w:rFonts w:ascii="Helvetica" w:eastAsia="Times New Roman" w:hAnsi="Helvetica" w:cs="Times New Roman"/>
          <w:color w:val="000000"/>
          <w:sz w:val="18"/>
          <w:szCs w:val="18"/>
        </w:rPr>
        <w:t xml:space="preserve"> we can conclude that there is</w:t>
      </w:r>
      <w:r>
        <w:rPr>
          <w:rFonts w:ascii="Helvetica" w:eastAsia="Times New Roman" w:hAnsi="Helvetica" w:cs="Times New Roman"/>
          <w:color w:val="000000"/>
          <w:sz w:val="18"/>
          <w:szCs w:val="18"/>
        </w:rPr>
        <w:t xml:space="preserve"> not</w:t>
      </w:r>
      <w:r w:rsidR="00D668D4" w:rsidRPr="00D668D4">
        <w:rPr>
          <w:rFonts w:ascii="Helvetica" w:eastAsia="Times New Roman" w:hAnsi="Helvetica" w:cs="Times New Roman"/>
          <w:color w:val="000000"/>
          <w:sz w:val="18"/>
          <w:szCs w:val="18"/>
        </w:rPr>
        <w:t xml:space="preserve"> a difference between the eigenvector centrality between the trusted and distrust groups and therefore we reject the null hypothesis. </w:t>
      </w:r>
    </w:p>
    <w:p w14:paraId="45CC6F8D" w14:textId="4EE04DB0" w:rsidR="00FA1EAB" w:rsidRPr="00FA1EAB" w:rsidRDefault="00FA1EAB" w:rsidP="00D668D4">
      <w:pPr>
        <w:rPr>
          <w:rFonts w:ascii="Helvetica" w:eastAsia="Times New Roman" w:hAnsi="Helvetica" w:cs="Times New Roman"/>
          <w:color w:val="000000"/>
          <w:sz w:val="18"/>
          <w:szCs w:val="18"/>
        </w:rPr>
      </w:pPr>
    </w:p>
    <w:p w14:paraId="57979997" w14:textId="3C334D5D" w:rsidR="00FA1EAB" w:rsidRPr="00FA1EAB" w:rsidRDefault="00FA1EAB" w:rsidP="00FA1EAB">
      <w:pPr>
        <w:rPr>
          <w:rFonts w:ascii="Helvetica" w:eastAsia="Times New Roman" w:hAnsi="Helvetica" w:cs="Times New Roman"/>
          <w:color w:val="000000"/>
          <w:sz w:val="18"/>
          <w:szCs w:val="18"/>
        </w:rPr>
      </w:pPr>
      <w:r w:rsidRPr="00FA1EAB">
        <w:rPr>
          <w:rFonts w:ascii="Helvetica" w:eastAsia="Times New Roman" w:hAnsi="Helvetica" w:cs="Times New Roman"/>
          <w:color w:val="000000"/>
          <w:sz w:val="18"/>
          <w:szCs w:val="18"/>
        </w:rPr>
        <w:t xml:space="preserve">In both instances we concluded the </w:t>
      </w:r>
      <w:proofErr w:type="spellStart"/>
      <w:r w:rsidRPr="00FA1EAB">
        <w:rPr>
          <w:rFonts w:ascii="Helvetica" w:eastAsia="Times New Roman" w:hAnsi="Helvetica" w:cs="Times New Roman"/>
          <w:color w:val="000000"/>
          <w:sz w:val="18"/>
          <w:szCs w:val="18"/>
        </w:rPr>
        <w:t>The</w:t>
      </w:r>
      <w:proofErr w:type="spellEnd"/>
      <w:r w:rsidRPr="00FA1EAB">
        <w:rPr>
          <w:rFonts w:ascii="Helvetica" w:eastAsia="Times New Roman" w:hAnsi="Helvetica" w:cs="Times New Roman"/>
          <w:color w:val="000000"/>
          <w:sz w:val="18"/>
          <w:szCs w:val="18"/>
        </w:rPr>
        <w:t> </w:t>
      </w:r>
      <w:hyperlink r:id="rId4" w:tooltip="Effect Size (T-Test)" w:history="1">
        <w:r w:rsidRPr="00FA1EAB">
          <w:rPr>
            <w:rFonts w:ascii="Helvetica" w:eastAsia="Times New Roman" w:hAnsi="Helvetica" w:cs="Times New Roman"/>
            <w:color w:val="000000"/>
            <w:sz w:val="18"/>
            <w:szCs w:val="18"/>
          </w:rPr>
          <w:t>t-test’s effect size</w:t>
        </w:r>
      </w:hyperlink>
      <w:r w:rsidRPr="00FA1EAB">
        <w:rPr>
          <w:rFonts w:ascii="Helvetica" w:eastAsia="Times New Roman" w:hAnsi="Helvetica" w:cs="Times New Roman"/>
          <w:color w:val="000000"/>
          <w:sz w:val="18"/>
          <w:szCs w:val="18"/>
        </w:rPr>
        <w:t xml:space="preserve"> does not complements its statistical significance. We are unable to use the mean values as a comparison of distrust/trust groups because there is not enough data. Our recommendation is to compile more data to determine if in fact mean analysis can be performed.</w:t>
      </w:r>
    </w:p>
    <w:p w14:paraId="5EB7C43A" w14:textId="28797C05" w:rsidR="001727CD" w:rsidRDefault="00FA1EAB">
      <w:bookmarkStart w:id="0" w:name="_GoBack"/>
      <w:bookmarkEnd w:id="0"/>
    </w:p>
    <w:sectPr w:rsidR="001727CD"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D4"/>
    <w:rsid w:val="000107B2"/>
    <w:rsid w:val="00106559"/>
    <w:rsid w:val="0061489E"/>
    <w:rsid w:val="00B94DA6"/>
    <w:rsid w:val="00D668D4"/>
    <w:rsid w:val="00FA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804A4"/>
  <w14:defaultImageDpi w14:val="32767"/>
  <w15:chartTrackingRefBased/>
  <w15:docId w15:val="{29D3596E-F84D-C04D-BB0A-DD206FBE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1EAB"/>
  </w:style>
  <w:style w:type="character" w:styleId="Hyperlink">
    <w:name w:val="Hyperlink"/>
    <w:basedOn w:val="DefaultParagraphFont"/>
    <w:uiPriority w:val="99"/>
    <w:semiHidden/>
    <w:unhideWhenUsed/>
    <w:rsid w:val="00FA1EAB"/>
    <w:rPr>
      <w:color w:val="0000FF"/>
      <w:u w:val="single"/>
    </w:rPr>
  </w:style>
  <w:style w:type="character" w:styleId="Strong">
    <w:name w:val="Strong"/>
    <w:basedOn w:val="DefaultParagraphFont"/>
    <w:uiPriority w:val="22"/>
    <w:qFormat/>
    <w:rsid w:val="00FA1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320">
      <w:bodyDiv w:val="1"/>
      <w:marLeft w:val="0"/>
      <w:marRight w:val="0"/>
      <w:marTop w:val="0"/>
      <w:marBottom w:val="0"/>
      <w:divBdr>
        <w:top w:val="none" w:sz="0" w:space="0" w:color="auto"/>
        <w:left w:val="none" w:sz="0" w:space="0" w:color="auto"/>
        <w:bottom w:val="none" w:sz="0" w:space="0" w:color="auto"/>
        <w:right w:val="none" w:sz="0" w:space="0" w:color="auto"/>
      </w:divBdr>
    </w:div>
    <w:div w:id="1676617046">
      <w:bodyDiv w:val="1"/>
      <w:marLeft w:val="0"/>
      <w:marRight w:val="0"/>
      <w:marTop w:val="0"/>
      <w:marBottom w:val="0"/>
      <w:divBdr>
        <w:top w:val="none" w:sz="0" w:space="0" w:color="auto"/>
        <w:left w:val="none" w:sz="0" w:space="0" w:color="auto"/>
        <w:bottom w:val="none" w:sz="0" w:space="0" w:color="auto"/>
        <w:right w:val="none" w:sz="0" w:space="0" w:color="auto"/>
      </w:divBdr>
    </w:div>
    <w:div w:id="20793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statwing.com/examples-and-definitions/t-test/effec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1</cp:revision>
  <dcterms:created xsi:type="dcterms:W3CDTF">2020-04-28T02:49:00Z</dcterms:created>
  <dcterms:modified xsi:type="dcterms:W3CDTF">2020-04-28T03:13:00Z</dcterms:modified>
</cp:coreProperties>
</file>