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8B19" w14:textId="77777777" w:rsidR="00D73641" w:rsidRDefault="00D73641">
      <w:pPr>
        <w:spacing w:after="60"/>
      </w:pPr>
    </w:p>
    <w:p w14:paraId="01782EC7" w14:textId="77777777" w:rsidR="00D73641" w:rsidRDefault="00D73641">
      <w:pPr>
        <w:spacing w:after="60"/>
      </w:pPr>
    </w:p>
    <w:p w14:paraId="7AA742F5" w14:textId="77777777" w:rsidR="00D73641" w:rsidRDefault="00D73641">
      <w:pPr>
        <w:spacing w:after="60"/>
      </w:pPr>
    </w:p>
    <w:p w14:paraId="7DC0B9D2" w14:textId="77777777" w:rsidR="00D73641" w:rsidRDefault="00D73641">
      <w:pPr>
        <w:spacing w:after="60"/>
      </w:pPr>
    </w:p>
    <w:p w14:paraId="65A5AC97" w14:textId="77777777" w:rsidR="00D73641" w:rsidRDefault="009224E0">
      <w:pPr>
        <w:spacing w:after="60"/>
        <w:jc w:val="center"/>
      </w:pPr>
      <w:r>
        <w:rPr>
          <w:color w:val="666666"/>
          <w:sz w:val="28"/>
          <w:szCs w:val="28"/>
        </w:rPr>
        <w:t xml:space="preserve">TALK </w:t>
      </w:r>
      <w:proofErr w:type="gramStart"/>
      <w:r>
        <w:rPr>
          <w:color w:val="666666"/>
          <w:sz w:val="28"/>
          <w:szCs w:val="28"/>
        </w:rPr>
        <w:t>OUTLINE  ·</w:t>
      </w:r>
      <w:proofErr w:type="gramEnd"/>
      <w:r>
        <w:rPr>
          <w:color w:val="666666"/>
          <w:sz w:val="28"/>
          <w:szCs w:val="28"/>
        </w:rPr>
        <w:t xml:space="preserve">  v2</w:t>
      </w:r>
    </w:p>
    <w:p w14:paraId="1FDB0E13" w14:textId="77777777" w:rsidR="00D73641" w:rsidRDefault="00D73641">
      <w:pPr>
        <w:spacing w:after="60"/>
      </w:pPr>
    </w:p>
    <w:p w14:paraId="31B7B3FD" w14:textId="77777777" w:rsidR="00D73641" w:rsidRDefault="009224E0">
      <w:pPr>
        <w:spacing w:after="120"/>
        <w:jc w:val="center"/>
      </w:pPr>
      <w:r>
        <w:rPr>
          <w:rFonts w:ascii="Bebas Neue" w:eastAsia="Bebas Neue" w:hAnsi="Bebas Neue" w:cs="Bebas Neue"/>
          <w:b/>
          <w:bCs/>
          <w:color w:val="E31B23"/>
          <w:sz w:val="56"/>
          <w:szCs w:val="56"/>
        </w:rPr>
        <w:t>AI-Assisted Architecture</w:t>
      </w:r>
    </w:p>
    <w:p w14:paraId="6F80B684" w14:textId="77777777" w:rsidR="00D73641" w:rsidRDefault="009224E0">
      <w:pPr>
        <w:spacing w:after="120"/>
        <w:jc w:val="center"/>
      </w:pPr>
      <w:r>
        <w:rPr>
          <w:rFonts w:ascii="Bebas Neue" w:eastAsia="Bebas Neue" w:hAnsi="Bebas Neue" w:cs="Bebas Neue"/>
          <w:b/>
          <w:bCs/>
          <w:color w:val="E31B23"/>
          <w:sz w:val="56"/>
          <w:szCs w:val="56"/>
        </w:rPr>
        <w:t>the Simplicity-First Way</w:t>
      </w:r>
    </w:p>
    <w:p w14:paraId="37E6DC57" w14:textId="77777777" w:rsidR="00D73641" w:rsidRDefault="00D73641">
      <w:pPr>
        <w:spacing w:after="60"/>
      </w:pPr>
    </w:p>
    <w:p w14:paraId="2E9FCF25" w14:textId="77777777" w:rsidR="00D73641" w:rsidRDefault="009224E0">
      <w:pPr>
        <w:spacing w:after="80"/>
        <w:jc w:val="center"/>
      </w:pPr>
      <w:r>
        <w:rPr>
          <w:color w:val="333333"/>
          <w:sz w:val="26"/>
          <w:szCs w:val="26"/>
        </w:rPr>
        <w:t xml:space="preserve">How to Use AI as a Simplicity Amplifier, </w:t>
      </w:r>
      <w:proofErr w:type="gramStart"/>
      <w:r>
        <w:rPr>
          <w:color w:val="333333"/>
          <w:sz w:val="26"/>
          <w:szCs w:val="26"/>
        </w:rPr>
        <w:t>Not</w:t>
      </w:r>
      <w:proofErr w:type="gramEnd"/>
      <w:r>
        <w:rPr>
          <w:color w:val="333333"/>
          <w:sz w:val="26"/>
          <w:szCs w:val="26"/>
        </w:rPr>
        <w:t xml:space="preserve"> a Complexity Generator</w:t>
      </w:r>
    </w:p>
    <w:p w14:paraId="43DA9A9A" w14:textId="77777777" w:rsidR="00D73641" w:rsidRDefault="00D73641">
      <w:pPr>
        <w:spacing w:after="60"/>
      </w:pPr>
    </w:p>
    <w:p w14:paraId="3469EFD2" w14:textId="77777777" w:rsidR="00D73641" w:rsidRDefault="00D73641">
      <w:pPr>
        <w:spacing w:after="60"/>
      </w:pPr>
    </w:p>
    <w:p w14:paraId="5F221804" w14:textId="77777777" w:rsidR="00D73641" w:rsidRDefault="009224E0">
      <w:pPr>
        <w:spacing w:after="40"/>
        <w:jc w:val="center"/>
      </w:pPr>
      <w:r>
        <w:rPr>
          <w:b/>
          <w:bCs/>
          <w:sz w:val="24"/>
          <w:szCs w:val="24"/>
        </w:rPr>
        <w:t>Chris Woodruff</w:t>
      </w:r>
    </w:p>
    <w:p w14:paraId="3A002B4B" w14:textId="77777777" w:rsidR="00D73641" w:rsidRDefault="009224E0">
      <w:pPr>
        <w:spacing w:after="40"/>
        <w:jc w:val="center"/>
      </w:pPr>
      <w:r>
        <w:rPr>
          <w:color w:val="666666"/>
        </w:rPr>
        <w:t>Author, Software Architecture Made Simple</w:t>
      </w:r>
    </w:p>
    <w:p w14:paraId="3389ADEB" w14:textId="77777777" w:rsidR="00D73641" w:rsidRDefault="009224E0">
      <w:pPr>
        <w:spacing w:after="200"/>
        <w:jc w:val="center"/>
      </w:pPr>
      <w:r>
        <w:rPr>
          <w:color w:val="666666"/>
        </w:rPr>
        <w:t>simplicity-</w:t>
      </w:r>
      <w:proofErr w:type="spellStart"/>
      <w:r>
        <w:rPr>
          <w:color w:val="666666"/>
        </w:rPr>
        <w:t>first.dev</w:t>
      </w:r>
      <w:proofErr w:type="spellEnd"/>
    </w:p>
    <w:p w14:paraId="43E1E9C3" w14:textId="77777777" w:rsidR="00D73641" w:rsidRDefault="00D73641">
      <w:pPr>
        <w:spacing w:after="60"/>
      </w:pPr>
    </w:p>
    <w:p w14:paraId="4CD1AC11" w14:textId="77777777" w:rsidR="00D73641" w:rsidRDefault="00D73641">
      <w:pPr>
        <w:spacing w:after="60"/>
      </w:pPr>
    </w:p>
    <w:p w14:paraId="22C2D3EE" w14:textId="77777777" w:rsidR="00D73641" w:rsidRDefault="00D73641">
      <w:pPr>
        <w:spacing w:after="60"/>
      </w:pPr>
    </w:p>
    <w:p w14:paraId="27491D71" w14:textId="77777777" w:rsidR="00D73641" w:rsidRDefault="009224E0">
      <w:pPr>
        <w:spacing w:after="80"/>
        <w:jc w:val="center"/>
      </w:pPr>
      <w:r>
        <w:rPr>
          <w:i/>
          <w:iCs/>
          <w:color w:val="666666"/>
          <w:sz w:val="20"/>
          <w:szCs w:val="20"/>
        </w:rPr>
        <w:t>Target duration: 45 to 60 minutes plus Q&amp;</w:t>
      </w:r>
      <w:proofErr w:type="gramStart"/>
      <w:r>
        <w:rPr>
          <w:i/>
          <w:iCs/>
          <w:color w:val="666666"/>
          <w:sz w:val="20"/>
          <w:szCs w:val="20"/>
        </w:rPr>
        <w:t>A  ·</w:t>
      </w:r>
      <w:proofErr w:type="gramEnd"/>
      <w:r>
        <w:rPr>
          <w:i/>
          <w:iCs/>
          <w:color w:val="666666"/>
          <w:sz w:val="20"/>
          <w:szCs w:val="20"/>
        </w:rPr>
        <w:t xml:space="preserve">  Audience: Developers, architects, tech leads</w:t>
      </w:r>
    </w:p>
    <w:p w14:paraId="3AFB3292" w14:textId="77777777" w:rsidR="00D73641" w:rsidRDefault="009224E0">
      <w:r>
        <w:br w:type="page"/>
      </w:r>
    </w:p>
    <w:p w14:paraId="51CFDF8F" w14:textId="77777777" w:rsidR="00D73641" w:rsidRDefault="009224E0">
      <w:pPr>
        <w:pStyle w:val="Heading1"/>
      </w:pPr>
      <w:r>
        <w:lastRenderedPageBreak/>
        <w:t>What Changed in This Revision</w:t>
      </w:r>
    </w:p>
    <w:p w14:paraId="2EC04698" w14:textId="77777777" w:rsidR="00D73641" w:rsidRDefault="009224E0">
      <w:pPr>
        <w:spacing w:after="120"/>
      </w:pPr>
      <w:r>
        <w:t>This revision updates the talk for the state of AI-assisted development as of 2026. The original draft treated AI as a consultant you ask for suggestions. Today, agentic coding tools write pull requests, modify files across the repository, and run tests without waiting for step-by-step guidance. That shift exposed three gaps in the first draft:</w:t>
      </w:r>
    </w:p>
    <w:p w14:paraId="2161004D" w14:textId="77777777" w:rsidR="00D73641" w:rsidRDefault="00D73641">
      <w:pPr>
        <w:spacing w:after="60"/>
      </w:pPr>
    </w:p>
    <w:p w14:paraId="21553D9A" w14:textId="77777777" w:rsidR="00D73641" w:rsidRDefault="009224E0">
      <w:pPr>
        <w:pStyle w:val="ListParagraph"/>
        <w:numPr>
          <w:ilvl w:val="0"/>
          <w:numId w:val="2"/>
        </w:numPr>
        <w:spacing w:after="80"/>
      </w:pPr>
      <w:r>
        <w:rPr>
          <w:b/>
          <w:bCs/>
        </w:rPr>
        <w:t xml:space="preserve">A second failure mode: </w:t>
      </w:r>
      <w:r>
        <w:t>AI-generated architecture that fails at 2 AM is now only half the problem. The other half is Cognitive Debt: code teams ship without understanding. Part 1 now covers both failure modes.</w:t>
      </w:r>
    </w:p>
    <w:p w14:paraId="5E28F630" w14:textId="77777777" w:rsidR="00D73641" w:rsidRDefault="009224E0">
      <w:pPr>
        <w:pStyle w:val="ListParagraph"/>
        <w:numPr>
          <w:ilvl w:val="0"/>
          <w:numId w:val="2"/>
        </w:numPr>
        <w:spacing w:after="80"/>
      </w:pPr>
      <w:r>
        <w:rPr>
          <w:b/>
          <w:bCs/>
        </w:rPr>
        <w:t xml:space="preserve">An oversight calibration model: </w:t>
      </w:r>
      <w:r>
        <w:t>Not every AI action needs the same level of scrutiny. The Oversight Gradient, added to Part 1, gives teams a way to match review effort to architectural risk.</w:t>
      </w:r>
    </w:p>
    <w:p w14:paraId="647986F2" w14:textId="77777777" w:rsidR="00D73641" w:rsidRDefault="009224E0">
      <w:pPr>
        <w:pStyle w:val="ListParagraph"/>
        <w:numPr>
          <w:ilvl w:val="0"/>
          <w:numId w:val="2"/>
        </w:numPr>
        <w:spacing w:after="80"/>
      </w:pPr>
      <w:r>
        <w:rPr>
          <w:b/>
          <w:bCs/>
        </w:rPr>
        <w:t xml:space="preserve">A new bridge in Part 2: </w:t>
      </w:r>
      <w:r>
        <w:t>Code that AI can reliably navigate is also code humans can debug at 2 AM. Simplicity-First architecture is the best context you can hand an AI tool. This reframes the philosophy for the agentic era.</w:t>
      </w:r>
    </w:p>
    <w:p w14:paraId="253AE741" w14:textId="77777777" w:rsidR="00D73641" w:rsidRDefault="009224E0">
      <w:pPr>
        <w:pStyle w:val="ListParagraph"/>
        <w:numPr>
          <w:ilvl w:val="0"/>
          <w:numId w:val="2"/>
        </w:numPr>
        <w:spacing w:after="80"/>
      </w:pPr>
      <w:r>
        <w:rPr>
          <w:b/>
          <w:bCs/>
        </w:rPr>
        <w:t xml:space="preserve">An evolution in Part 4: </w:t>
      </w:r>
      <w:r>
        <w:t>Prompt Libraries were useful when prompts were the main lever. Context Libraries reflect the shift to context engineering, where shared standards, examples, and constraints matter more than the prompt itself. An “Explain or Don’t Merge” rule was added to directly prevent cognitive debt.</w:t>
      </w:r>
    </w:p>
    <w:p w14:paraId="5FC66D52" w14:textId="77777777" w:rsidR="00D73641" w:rsidRDefault="009224E0">
      <w:pPr>
        <w:pStyle w:val="ListParagraph"/>
        <w:numPr>
          <w:ilvl w:val="0"/>
          <w:numId w:val="2"/>
        </w:numPr>
        <w:spacing w:after="80"/>
      </w:pPr>
      <w:r>
        <w:rPr>
          <w:b/>
          <w:bCs/>
        </w:rPr>
        <w:t xml:space="preserve">Style cleanup: </w:t>
      </w:r>
      <w:r>
        <w:t xml:space="preserve">The original contained 28 </w:t>
      </w:r>
      <w:proofErr w:type="spellStart"/>
      <w:r>
        <w:t>em</w:t>
      </w:r>
      <w:proofErr w:type="spellEnd"/>
      <w:r>
        <w:t>-dashes and several banned words (framework, scalable, leveraging, optimize). All removed in this version.</w:t>
      </w:r>
    </w:p>
    <w:p w14:paraId="5A5CD248" w14:textId="77777777" w:rsidR="00D73641" w:rsidRDefault="009224E0">
      <w:r>
        <w:br w:type="page"/>
      </w:r>
    </w:p>
    <w:p w14:paraId="35FBF8C9" w14:textId="77777777" w:rsidR="00D73641" w:rsidRDefault="009224E0">
      <w:pPr>
        <w:pStyle w:val="Heading1"/>
      </w:pPr>
      <w:r>
        <w:lastRenderedPageBreak/>
        <w:t>Talk Overview</w:t>
      </w:r>
    </w:p>
    <w:p w14:paraId="1E840EB0" w14:textId="77777777" w:rsidR="00D73641" w:rsidRDefault="009224E0">
      <w:pPr>
        <w:spacing w:after="120"/>
      </w:pPr>
      <w:r>
        <w:t>AI tools are changing how teams write code, design systems, and make architectural decisions. Agentic coding assistants now write pull requests, refactor across files, and ship changes at a rate teams can barely review. Without the right constraints, AI becomes a complexity generator at machine speed: more code, more abstractions, more dependencies, and more code nobody on the team fully understands.</w:t>
      </w:r>
    </w:p>
    <w:p w14:paraId="4B343D58" w14:textId="77777777" w:rsidR="00D73641" w:rsidRDefault="00D73641">
      <w:pPr>
        <w:spacing w:after="60"/>
      </w:pPr>
    </w:p>
    <w:p w14:paraId="2E2236C8" w14:textId="77777777" w:rsidR="00D73641" w:rsidRDefault="009224E0">
      <w:pPr>
        <w:spacing w:after="120"/>
      </w:pPr>
      <w:r>
        <w:t>This talk applies the Simplicity-First philosophy to AI-assisted development. Teams leave with three filters, four practical patterns, and a set of team rules that turn AI into a simplicity partner rather than a bloat accelerator.</w:t>
      </w:r>
    </w:p>
    <w:p w14:paraId="719C5A04" w14:textId="77777777" w:rsidR="00D73641" w:rsidRDefault="00D73641">
      <w:pPr>
        <w:spacing w:after="60"/>
      </w:pPr>
    </w:p>
    <w:p w14:paraId="1636309C" w14:textId="77777777" w:rsidR="00D73641" w:rsidRDefault="009224E0">
      <w:pPr>
        <w:pStyle w:val="Heading2"/>
      </w:pPr>
      <w:r>
        <w:t>Core Thesis</w:t>
      </w:r>
    </w:p>
    <w:p w14:paraId="37F38C64" w14:textId="77777777" w:rsidR="00D73641" w:rsidRDefault="009224E0">
      <w:pPr>
        <w:pBdr>
          <w:left w:val="single" w:sz="6" w:space="0" w:color="E31B23"/>
        </w:pBdr>
        <w:spacing w:before="120" w:after="120"/>
        <w:ind w:left="360"/>
      </w:pPr>
      <w:r>
        <w:rPr>
          <w:i/>
          <w:iCs/>
          <w:sz w:val="24"/>
          <w:szCs w:val="24"/>
        </w:rPr>
        <w:t>AI is an amplifier. It amplifies whatever approach you bring to it. Bring a complexity mindset and AI helps you ship complexity faster. Bring a Simplicity-First mindset, armed with the 2 AM Test, the Half-Rule, and Primary Path First, and AI becomes the most powerful simplicity tool teams have ever had.</w:t>
      </w:r>
    </w:p>
    <w:p w14:paraId="155DA941" w14:textId="77777777" w:rsidR="00D73641" w:rsidRDefault="00D73641">
      <w:pPr>
        <w:spacing w:after="60"/>
      </w:pPr>
    </w:p>
    <w:p w14:paraId="4532DCAF" w14:textId="77777777" w:rsidR="00D73641" w:rsidRDefault="009224E0">
      <w:pPr>
        <w:pStyle w:val="Heading2"/>
      </w:pPr>
      <w:r>
        <w:t>Key Takeaways (Promise to the Audience)</w:t>
      </w:r>
    </w:p>
    <w:p w14:paraId="4B48F6A5" w14:textId="77777777" w:rsidR="00D73641" w:rsidRDefault="009224E0">
      <w:pPr>
        <w:pStyle w:val="ListParagraph"/>
        <w:numPr>
          <w:ilvl w:val="0"/>
          <w:numId w:val="2"/>
        </w:numPr>
        <w:spacing w:after="80"/>
      </w:pPr>
      <w:r>
        <w:t>A working method for evaluating AI-generated architecture through three filters</w:t>
      </w:r>
    </w:p>
    <w:p w14:paraId="492B064F" w14:textId="77777777" w:rsidR="00D73641" w:rsidRDefault="009224E0">
      <w:pPr>
        <w:pStyle w:val="ListParagraph"/>
        <w:numPr>
          <w:ilvl w:val="0"/>
          <w:numId w:val="2"/>
        </w:numPr>
        <w:spacing w:after="80"/>
      </w:pPr>
      <w:r>
        <w:t xml:space="preserve">Concrete techniques for prompting and </w:t>
      </w:r>
      <w:proofErr w:type="spellStart"/>
      <w:r>
        <w:t>contexting</w:t>
      </w:r>
      <w:proofErr w:type="spellEnd"/>
      <w:r>
        <w:t xml:space="preserve"> AI toward simpler solutions</w:t>
      </w:r>
    </w:p>
    <w:p w14:paraId="129DF3E5" w14:textId="77777777" w:rsidR="00D73641" w:rsidRDefault="009224E0">
      <w:pPr>
        <w:pStyle w:val="ListParagraph"/>
        <w:numPr>
          <w:ilvl w:val="0"/>
          <w:numId w:val="2"/>
        </w:numPr>
        <w:spacing w:after="80"/>
      </w:pPr>
      <w:r>
        <w:t>Patterns for AI-assisted code review that catch complexity before it ships</w:t>
      </w:r>
    </w:p>
    <w:p w14:paraId="50A260F2" w14:textId="77777777" w:rsidR="00D73641" w:rsidRDefault="009224E0">
      <w:pPr>
        <w:pStyle w:val="ListParagraph"/>
        <w:numPr>
          <w:ilvl w:val="0"/>
          <w:numId w:val="2"/>
        </w:numPr>
        <w:spacing w:after="80"/>
      </w:pPr>
      <w:r>
        <w:t>Team rules that prevent both architectural bloat and cognitive debt</w:t>
      </w:r>
    </w:p>
    <w:p w14:paraId="006E0C12" w14:textId="77777777" w:rsidR="00D73641" w:rsidRDefault="009224E0">
      <w:pPr>
        <w:pStyle w:val="ListParagraph"/>
        <w:numPr>
          <w:ilvl w:val="0"/>
          <w:numId w:val="2"/>
        </w:numPr>
        <w:spacing w:after="80"/>
      </w:pPr>
      <w:r>
        <w:t>A clear read on when to trust AI suggestions and when to push back</w:t>
      </w:r>
    </w:p>
    <w:p w14:paraId="18D1AE16" w14:textId="77777777" w:rsidR="00D73641" w:rsidRDefault="00D73641">
      <w:pPr>
        <w:pBdr>
          <w:bottom w:val="single" w:sz="2" w:space="0" w:color="E31B23"/>
        </w:pBdr>
        <w:spacing w:before="200" w:after="200"/>
      </w:pPr>
    </w:p>
    <w:p w14:paraId="3F104787" w14:textId="77777777" w:rsidR="00D73641" w:rsidRDefault="009224E0">
      <w:pPr>
        <w:pStyle w:val="Heading1"/>
      </w:pPr>
      <w:r>
        <w:t>Part 1: The Amplification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73641" w14:paraId="273D75F7" w14:textId="77777777">
        <w:tblPrEx>
          <w:tblCellMar>
            <w:top w:w="0" w:type="dxa"/>
            <w:bottom w:w="0" w:type="dxa"/>
          </w:tblCellMar>
        </w:tblPrEx>
        <w:tc>
          <w:tcPr>
            <w:tcW w:w="2340" w:type="dxa"/>
            <w:shd w:val="clear" w:color="auto" w:fill="E31B23"/>
            <w:tcMar>
              <w:top w:w="80" w:type="dxa"/>
              <w:left w:w="120" w:type="dxa"/>
              <w:bottom w:w="80" w:type="dxa"/>
              <w:right w:w="120" w:type="dxa"/>
            </w:tcMar>
          </w:tcPr>
          <w:p w14:paraId="6E94DA99" w14:textId="77777777" w:rsidR="00D73641" w:rsidRDefault="009224E0">
            <w:pPr>
              <w:jc w:val="center"/>
            </w:pPr>
            <w:r>
              <w:rPr>
                <w:b/>
                <w:bCs/>
                <w:color w:val="FFFFFF"/>
                <w:sz w:val="20"/>
                <w:szCs w:val="20"/>
              </w:rPr>
              <w:t>10 to 12 min</w:t>
            </w:r>
          </w:p>
        </w:tc>
        <w:tc>
          <w:tcPr>
            <w:tcW w:w="7020" w:type="dxa"/>
            <w:shd w:val="clear" w:color="auto" w:fill="F5F5F5"/>
            <w:tcMar>
              <w:top w:w="80" w:type="dxa"/>
              <w:left w:w="120" w:type="dxa"/>
              <w:bottom w:w="80" w:type="dxa"/>
              <w:right w:w="120" w:type="dxa"/>
            </w:tcMar>
          </w:tcPr>
          <w:p w14:paraId="5F930BED" w14:textId="77777777" w:rsidR="00D73641" w:rsidRDefault="009224E0">
            <w:r>
              <w:rPr>
                <w:i/>
                <w:iCs/>
                <w:color w:val="666666"/>
                <w:sz w:val="20"/>
                <w:szCs w:val="20"/>
              </w:rPr>
              <w:t>Opening hook, two failure modes, and oversight calibration</w:t>
            </w:r>
          </w:p>
        </w:tc>
      </w:tr>
    </w:tbl>
    <w:p w14:paraId="7BE349A9" w14:textId="77777777" w:rsidR="00D73641" w:rsidRDefault="00D73641">
      <w:pPr>
        <w:spacing w:after="60"/>
      </w:pPr>
    </w:p>
    <w:p w14:paraId="598DDCCB" w14:textId="77777777" w:rsidR="00D73641" w:rsidRDefault="009224E0">
      <w:pPr>
        <w:pStyle w:val="Heading2"/>
      </w:pPr>
      <w:r>
        <w:t>Opening Hook</w:t>
      </w:r>
    </w:p>
    <w:p w14:paraId="325C3016" w14:textId="77777777" w:rsidR="00D73641" w:rsidRDefault="009224E0">
      <w:pPr>
        <w:spacing w:after="120"/>
      </w:pPr>
      <w:r>
        <w:rPr>
          <w:i/>
          <w:iCs/>
          <w:color w:val="666666"/>
        </w:rPr>
        <w:t>Open with an audience question to surface shared experience in the room.</w:t>
      </w:r>
    </w:p>
    <w:p w14:paraId="15AD9BC1" w14:textId="77777777" w:rsidR="00D73641" w:rsidRDefault="00D73641">
      <w:pPr>
        <w:spacing w:after="60"/>
      </w:pPr>
    </w:p>
    <w:p w14:paraId="403CF3D6" w14:textId="77777777" w:rsidR="00D73641" w:rsidRDefault="009224E0">
      <w:pPr>
        <w:pBdr>
          <w:left w:val="single" w:sz="6" w:space="0" w:color="E31B23"/>
        </w:pBdr>
        <w:spacing w:before="120" w:after="120"/>
        <w:ind w:left="360"/>
      </w:pPr>
      <w:r>
        <w:rPr>
          <w:i/>
          <w:iCs/>
          <w:sz w:val="24"/>
          <w:szCs w:val="24"/>
        </w:rPr>
        <w:t>“Raise your hand if you shipped code in the last thirty days that you didn’t write yourself and don’t fully understand.”</w:t>
      </w:r>
    </w:p>
    <w:p w14:paraId="7D631F79" w14:textId="77777777" w:rsidR="00D73641" w:rsidRDefault="009224E0">
      <w:pPr>
        <w:spacing w:after="120"/>
      </w:pPr>
      <w:r>
        <w:lastRenderedPageBreak/>
        <w:t>In most rooms, half the hands go up. That shared experience is the talk in one gesture: AI is writing code faster than teams can absorb it, and the gap between what ships and what the team understands is widening.</w:t>
      </w:r>
    </w:p>
    <w:p w14:paraId="5EBB50C7" w14:textId="77777777" w:rsidR="00D73641" w:rsidRDefault="00D73641">
      <w:pPr>
        <w:spacing w:after="60"/>
      </w:pPr>
    </w:p>
    <w:p w14:paraId="5316CAD1" w14:textId="77777777" w:rsidR="00D73641" w:rsidRDefault="009224E0">
      <w:pPr>
        <w:pStyle w:val="Heading2"/>
      </w:pPr>
      <w:r>
        <w:t>Two Failure Modes of AI-Assisted Development</w:t>
      </w:r>
    </w:p>
    <w:p w14:paraId="2C6F9CAD" w14:textId="77777777" w:rsidR="00D73641" w:rsidRDefault="009224E0">
      <w:pPr>
        <w:spacing w:after="120"/>
      </w:pPr>
      <w:r>
        <w:t>AI amplification fails in two distinct ways. The first gets the headlines. The second is quietly building in most codebases right now.</w:t>
      </w:r>
    </w:p>
    <w:p w14:paraId="50DA7023" w14:textId="77777777" w:rsidR="00D73641" w:rsidRDefault="00D73641">
      <w:pPr>
        <w:spacing w:after="60"/>
      </w:pPr>
    </w:p>
    <w:p w14:paraId="670CE001" w14:textId="77777777" w:rsidR="00D73641" w:rsidRDefault="009224E0">
      <w:pPr>
        <w:pStyle w:val="Heading3"/>
      </w:pPr>
      <w:r>
        <w:t>Failure Mode 1: The Architecture That Failed at 2 AM</w:t>
      </w:r>
    </w:p>
    <w:p w14:paraId="73FA78C7" w14:textId="77777777" w:rsidR="00D73641" w:rsidRDefault="009224E0">
      <w:pPr>
        <w:spacing w:after="120"/>
      </w:pPr>
      <w:r>
        <w:rPr>
          <w:i/>
          <w:iCs/>
          <w:color w:val="666666"/>
        </w:rPr>
        <w:t>Tell the story of a team that used AI to generate a microservices architecture for a modest application. The AI produced comprehensive designs and the team shipped all of it. Three months later, a production incident at 2 AM exposed the truth: nobody could trace a request through the AI-designed system.</w:t>
      </w:r>
    </w:p>
    <w:p w14:paraId="6AF85224" w14:textId="77777777" w:rsidR="00D73641" w:rsidRDefault="009224E0">
      <w:pPr>
        <w:pStyle w:val="ListParagraph"/>
        <w:numPr>
          <w:ilvl w:val="0"/>
          <w:numId w:val="2"/>
        </w:numPr>
        <w:spacing w:after="80"/>
      </w:pPr>
      <w:r>
        <w:t>The AI did what it was asked: design a system with good capacity headroom and flexibility</w:t>
      </w:r>
    </w:p>
    <w:p w14:paraId="537425D7" w14:textId="77777777" w:rsidR="00D73641" w:rsidRDefault="009224E0">
      <w:pPr>
        <w:pStyle w:val="ListParagraph"/>
        <w:numPr>
          <w:ilvl w:val="0"/>
          <w:numId w:val="2"/>
        </w:numPr>
        <w:spacing w:after="80"/>
      </w:pPr>
      <w:r>
        <w:t>The AI did not do what nobody asked: design a system a tired engineer could debug</w:t>
      </w:r>
    </w:p>
    <w:p w14:paraId="29DC7F33" w14:textId="77777777" w:rsidR="00D73641" w:rsidRDefault="009224E0">
      <w:pPr>
        <w:pStyle w:val="ListParagraph"/>
        <w:numPr>
          <w:ilvl w:val="0"/>
          <w:numId w:val="2"/>
        </w:numPr>
        <w:spacing w:after="80"/>
      </w:pPr>
      <w:r>
        <w:t>The team shipped an architecture that passed review and failed production</w:t>
      </w:r>
    </w:p>
    <w:p w14:paraId="0B08960E" w14:textId="77777777" w:rsidR="00D73641" w:rsidRDefault="00D73641">
      <w:pPr>
        <w:spacing w:after="60"/>
      </w:pPr>
    </w:p>
    <w:p w14:paraId="63715859" w14:textId="77777777" w:rsidR="00D73641" w:rsidRDefault="009224E0">
      <w:pPr>
        <w:pStyle w:val="Heading3"/>
      </w:pPr>
      <w:r>
        <w:t>Failure Mode 2: The Cognitive Debt Codebase</w:t>
      </w:r>
    </w:p>
    <w:p w14:paraId="0E573031" w14:textId="77777777" w:rsidR="00D73641" w:rsidRDefault="009224E0">
      <w:pPr>
        <w:spacing w:after="120"/>
      </w:pPr>
      <w:r>
        <w:rPr>
          <w:i/>
          <w:iCs/>
          <w:color w:val="666666"/>
        </w:rPr>
        <w:t>Tell a second story (or composite). A team uses an agentic coding assistant for six months. Velocity looks great. Pull requests land fast. Then a senior engineer leaves and the team discovers they have three services none of them can explain.</w:t>
      </w:r>
    </w:p>
    <w:p w14:paraId="41E083D2" w14:textId="77777777" w:rsidR="00D73641" w:rsidRDefault="009224E0">
      <w:pPr>
        <w:pStyle w:val="ListParagraph"/>
        <w:numPr>
          <w:ilvl w:val="0"/>
          <w:numId w:val="2"/>
        </w:numPr>
        <w:spacing w:after="80"/>
      </w:pPr>
      <w:r>
        <w:t>Every merge added working code nobody on the team had to write themselves</w:t>
      </w:r>
    </w:p>
    <w:p w14:paraId="5D2DD5B8" w14:textId="77777777" w:rsidR="00D73641" w:rsidRDefault="009224E0">
      <w:pPr>
        <w:pStyle w:val="ListParagraph"/>
        <w:numPr>
          <w:ilvl w:val="0"/>
          <w:numId w:val="2"/>
        </w:numPr>
        <w:spacing w:after="80"/>
      </w:pPr>
      <w:r>
        <w:t>Every merge also added context that existed only in the AI session that generated it</w:t>
      </w:r>
    </w:p>
    <w:p w14:paraId="426CEA28" w14:textId="77777777" w:rsidR="00D73641" w:rsidRDefault="009224E0">
      <w:pPr>
        <w:pStyle w:val="ListParagraph"/>
        <w:numPr>
          <w:ilvl w:val="0"/>
          <w:numId w:val="2"/>
        </w:numPr>
        <w:spacing w:after="80"/>
      </w:pPr>
      <w:r>
        <w:t>The codebase compiled, passed tests, and ran in production. The team could not maintain it.</w:t>
      </w:r>
    </w:p>
    <w:p w14:paraId="675FD31A" w14:textId="77777777" w:rsidR="00D73641" w:rsidRDefault="00D73641">
      <w:pPr>
        <w:spacing w:after="60"/>
      </w:pPr>
    </w:p>
    <w:p w14:paraId="62326CBA" w14:textId="77777777" w:rsidR="00D73641" w:rsidRDefault="009224E0">
      <w:pPr>
        <w:pBdr>
          <w:left w:val="single" w:sz="6" w:space="0" w:color="E31B23"/>
        </w:pBdr>
        <w:spacing w:before="120" w:after="120"/>
        <w:ind w:left="360"/>
      </w:pPr>
      <w:r>
        <w:rPr>
          <w:i/>
          <w:iCs/>
          <w:sz w:val="24"/>
          <w:szCs w:val="24"/>
        </w:rPr>
        <w:t xml:space="preserve">Technical debt is code that is hard to change. Cognitive debt is </w:t>
      </w:r>
      <w:proofErr w:type="gramStart"/>
      <w:r>
        <w:rPr>
          <w:i/>
          <w:iCs/>
          <w:sz w:val="24"/>
          <w:szCs w:val="24"/>
        </w:rPr>
        <w:t>code</w:t>
      </w:r>
      <w:proofErr w:type="gramEnd"/>
      <w:r>
        <w:rPr>
          <w:i/>
          <w:iCs/>
          <w:sz w:val="24"/>
          <w:szCs w:val="24"/>
        </w:rPr>
        <w:t xml:space="preserve"> the team does not understand well enough to change safely.</w:t>
      </w:r>
    </w:p>
    <w:p w14:paraId="43820512" w14:textId="77777777" w:rsidR="00D73641" w:rsidRDefault="00D73641">
      <w:pPr>
        <w:spacing w:after="60"/>
      </w:pPr>
    </w:p>
    <w:p w14:paraId="6E0953C9" w14:textId="77777777" w:rsidR="00D73641" w:rsidRDefault="009224E0">
      <w:pPr>
        <w:pStyle w:val="Heading2"/>
      </w:pPr>
      <w:r>
        <w:t>The Complexity Trap at Machine Speed</w:t>
      </w:r>
    </w:p>
    <w:p w14:paraId="76E03476" w14:textId="77777777" w:rsidR="00D73641" w:rsidRDefault="009224E0">
      <w:pPr>
        <w:spacing w:after="120"/>
      </w:pPr>
      <w:r>
        <w:t>The Complexity Trap is the self-reinforcing cycle where teams add layers, services, abstractions, and tools in the name of flexibility. AI did not cause it. AI made it faster.</w:t>
      </w:r>
    </w:p>
    <w:p w14:paraId="12498908" w14:textId="77777777" w:rsidR="00D73641" w:rsidRDefault="00D73641">
      <w:pPr>
        <w:spacing w:after="60"/>
      </w:pPr>
    </w:p>
    <w:p w14:paraId="2A1ABC9E" w14:textId="77777777" w:rsidR="00D73641" w:rsidRDefault="009224E0">
      <w:pPr>
        <w:pStyle w:val="ListParagraph"/>
        <w:numPr>
          <w:ilvl w:val="0"/>
          <w:numId w:val="2"/>
        </w:numPr>
        <w:spacing w:after="80"/>
      </w:pPr>
      <w:r>
        <w:rPr>
          <w:b/>
          <w:bCs/>
        </w:rPr>
        <w:t xml:space="preserve">Before agentic AI: </w:t>
      </w:r>
      <w:r>
        <w:t>a developer might over-engineer one service per sprint.</w:t>
      </w:r>
    </w:p>
    <w:p w14:paraId="5EC2C287" w14:textId="77777777" w:rsidR="00D73641" w:rsidRDefault="009224E0">
      <w:pPr>
        <w:pStyle w:val="ListParagraph"/>
        <w:numPr>
          <w:ilvl w:val="0"/>
          <w:numId w:val="2"/>
        </w:numPr>
        <w:spacing w:after="80"/>
      </w:pPr>
      <w:r>
        <w:rPr>
          <w:b/>
          <w:bCs/>
        </w:rPr>
        <w:t xml:space="preserve">With agentic AI: </w:t>
      </w:r>
      <w:r>
        <w:t>a developer can over-engineer five services in an afternoon, and none of them are code the developer had to type.</w:t>
      </w:r>
    </w:p>
    <w:p w14:paraId="70AD99AB" w14:textId="77777777" w:rsidR="00D73641" w:rsidRDefault="009224E0">
      <w:pPr>
        <w:pStyle w:val="ListParagraph"/>
        <w:numPr>
          <w:ilvl w:val="0"/>
          <w:numId w:val="2"/>
        </w:numPr>
        <w:spacing w:after="80"/>
      </w:pPr>
      <w:r>
        <w:rPr>
          <w:b/>
          <w:bCs/>
        </w:rPr>
        <w:t xml:space="preserve">The math: </w:t>
      </w:r>
      <w:r>
        <w:t>AI does not reduce complexity. It reduces the time to produce complexity, and it reduces the time the developer spends thinking about what they just shipped.</w:t>
      </w:r>
    </w:p>
    <w:p w14:paraId="4EED3326" w14:textId="77777777" w:rsidR="00D73641" w:rsidRDefault="00D73641">
      <w:pPr>
        <w:spacing w:after="60"/>
      </w:pPr>
    </w:p>
    <w:p w14:paraId="7CD02692" w14:textId="77777777" w:rsidR="00D73641" w:rsidRDefault="009224E0">
      <w:pPr>
        <w:pStyle w:val="Heading2"/>
      </w:pPr>
      <w:r>
        <w:t xml:space="preserve">AI Is an Amplifier, </w:t>
      </w:r>
      <w:proofErr w:type="gramStart"/>
      <w:r>
        <w:t>Not</w:t>
      </w:r>
      <w:proofErr w:type="gramEnd"/>
      <w:r>
        <w:t xml:space="preserve"> a Simplifier</w:t>
      </w:r>
    </w:p>
    <w:p w14:paraId="5864B336" w14:textId="77777777" w:rsidR="00D73641" w:rsidRDefault="009224E0">
      <w:pPr>
        <w:pStyle w:val="ListParagraph"/>
        <w:numPr>
          <w:ilvl w:val="0"/>
          <w:numId w:val="2"/>
        </w:numPr>
        <w:spacing w:after="80"/>
      </w:pPr>
      <w:r>
        <w:t>AI amplifies the developer’s intent, skill, and constraints</w:t>
      </w:r>
    </w:p>
    <w:p w14:paraId="2A3C0858" w14:textId="77777777" w:rsidR="00D73641" w:rsidRDefault="009224E0">
      <w:pPr>
        <w:pStyle w:val="ListParagraph"/>
        <w:numPr>
          <w:ilvl w:val="0"/>
          <w:numId w:val="2"/>
        </w:numPr>
        <w:spacing w:after="80"/>
      </w:pPr>
      <w:r>
        <w:t>With no constraints, AI defaults to comprehensive solutions. Comprehensive means complex.</w:t>
      </w:r>
    </w:p>
    <w:p w14:paraId="5C18D6C2" w14:textId="77777777" w:rsidR="00D73641" w:rsidRDefault="009224E0">
      <w:pPr>
        <w:pStyle w:val="ListParagraph"/>
        <w:numPr>
          <w:ilvl w:val="0"/>
          <w:numId w:val="2"/>
        </w:numPr>
        <w:spacing w:after="80"/>
      </w:pPr>
      <w:r>
        <w:t>The Simplicity-First filters are the constraints AI needs to stay useful</w:t>
      </w:r>
    </w:p>
    <w:p w14:paraId="3FF3B28F" w14:textId="77777777" w:rsidR="00D73641" w:rsidRDefault="00D73641">
      <w:pPr>
        <w:spacing w:after="60"/>
      </w:pPr>
    </w:p>
    <w:p w14:paraId="0315E8E0" w14:textId="77777777" w:rsidR="00D73641" w:rsidRDefault="009224E0">
      <w:pPr>
        <w:pStyle w:val="Heading2"/>
      </w:pPr>
      <w:r>
        <w:t>Why AI Defaults to Complexity</w:t>
      </w:r>
    </w:p>
    <w:p w14:paraId="7A939371" w14:textId="77777777" w:rsidR="00D73641" w:rsidRDefault="009224E0">
      <w:pPr>
        <w:pStyle w:val="ListParagraph"/>
        <w:numPr>
          <w:ilvl w:val="0"/>
          <w:numId w:val="2"/>
        </w:numPr>
        <w:spacing w:after="80"/>
      </w:pPr>
      <w:r>
        <w:rPr>
          <w:b/>
          <w:bCs/>
        </w:rPr>
        <w:t xml:space="preserve">Training data bias: </w:t>
      </w:r>
      <w:r>
        <w:t>AI models learned from codebases, conference talks, and blog posts that celebrate sophisticated architectures. The patterns it reaches for first are the patterns that appear most often in its training: CQRS, microservices, event sourcing, elaborate abstraction layers.</w:t>
      </w:r>
    </w:p>
    <w:p w14:paraId="0A8C4D7E" w14:textId="77777777" w:rsidR="00D73641" w:rsidRDefault="009224E0">
      <w:pPr>
        <w:pStyle w:val="ListParagraph"/>
        <w:numPr>
          <w:ilvl w:val="0"/>
          <w:numId w:val="2"/>
        </w:numPr>
        <w:spacing w:after="80"/>
      </w:pPr>
      <w:r>
        <w:rPr>
          <w:b/>
          <w:bCs/>
        </w:rPr>
        <w:t xml:space="preserve">The “thorough” instinct: </w:t>
      </w:r>
      <w:r>
        <w:t>when asked to design a system, AI tries to be complete. It considers edge cases. It adds configuration options. It builds for flexibility. These are the same instincts that drive human over-engineering, without the lived experience of maintaining the results.</w:t>
      </w:r>
    </w:p>
    <w:p w14:paraId="43859358" w14:textId="77777777" w:rsidR="00D73641" w:rsidRDefault="009224E0">
      <w:pPr>
        <w:pStyle w:val="ListParagraph"/>
        <w:numPr>
          <w:ilvl w:val="0"/>
          <w:numId w:val="2"/>
        </w:numPr>
        <w:spacing w:after="80"/>
      </w:pPr>
      <w:r>
        <w:rPr>
          <w:b/>
          <w:bCs/>
        </w:rPr>
        <w:t xml:space="preserve">No production feedback loop: </w:t>
      </w:r>
      <w:r>
        <w:t>AI has never been woken at 2 AM by its own code. It does not know the pain of tracing through twelve abstraction layers while half-asleep. It lacks the feedback that makes experienced engineers suspicious of complexity.</w:t>
      </w:r>
    </w:p>
    <w:p w14:paraId="76727620" w14:textId="77777777" w:rsidR="00D73641" w:rsidRDefault="009224E0">
      <w:pPr>
        <w:pStyle w:val="ListParagraph"/>
        <w:numPr>
          <w:ilvl w:val="0"/>
          <w:numId w:val="2"/>
        </w:numPr>
        <w:spacing w:after="80"/>
      </w:pPr>
      <w:r>
        <w:rPr>
          <w:b/>
          <w:bCs/>
        </w:rPr>
        <w:t xml:space="preserve">No continuity: </w:t>
      </w:r>
      <w:r>
        <w:t>AI is an amnesiac expert. It forgets between sessions, between repos, and between teammates. A junior developer learns from maintaining what they built. AI does not.</w:t>
      </w:r>
    </w:p>
    <w:p w14:paraId="202A9DB1" w14:textId="77777777" w:rsidR="00D73641" w:rsidRDefault="00D73641">
      <w:pPr>
        <w:spacing w:after="60"/>
      </w:pPr>
    </w:p>
    <w:p w14:paraId="1DF050B7" w14:textId="77777777" w:rsidR="00D73641" w:rsidRDefault="009224E0">
      <w:pPr>
        <w:pStyle w:val="Heading2"/>
      </w:pPr>
      <w:r>
        <w:t>The Oversight Gradient</w:t>
      </w:r>
    </w:p>
    <w:p w14:paraId="275545E9" w14:textId="77777777" w:rsidR="00D73641" w:rsidRDefault="009224E0">
      <w:pPr>
        <w:spacing w:after="120"/>
      </w:pPr>
      <w:r>
        <w:t>Not every AI action needs the same level of scrutiny. The Oversight Gradient matches review effort to the blast radius of what AI is doing. Teams that treat every suggestion with equal suspicion burn trust. Teams that treat every suggestion with equal trust burn production.</w:t>
      </w:r>
    </w:p>
    <w:p w14:paraId="0D67D5C9" w14:textId="77777777" w:rsidR="00D73641" w:rsidRDefault="00D73641">
      <w:pPr>
        <w:spacing w:after="60"/>
      </w:pPr>
    </w:p>
    <w:p w14:paraId="63814733" w14:textId="77777777" w:rsidR="00D73641" w:rsidRDefault="009224E0">
      <w:pPr>
        <w:pStyle w:val="Heading3"/>
      </w:pPr>
      <w:r>
        <w:t>Four Tiers</w:t>
      </w:r>
    </w:p>
    <w:p w14:paraId="71955ECB" w14:textId="77777777" w:rsidR="00D73641" w:rsidRDefault="009224E0">
      <w:pPr>
        <w:pStyle w:val="ListParagraph"/>
        <w:numPr>
          <w:ilvl w:val="0"/>
          <w:numId w:val="2"/>
        </w:numPr>
        <w:spacing w:after="80"/>
      </w:pPr>
      <w:r>
        <w:rPr>
          <w:b/>
          <w:bCs/>
        </w:rPr>
        <w:t xml:space="preserve">Tier 1: Line completions and syntax. </w:t>
      </w:r>
      <w:r>
        <w:t>Low oversight. Accept, reject, move on.</w:t>
      </w:r>
    </w:p>
    <w:p w14:paraId="0A6287D6" w14:textId="77777777" w:rsidR="00D73641" w:rsidRDefault="009224E0">
      <w:pPr>
        <w:pStyle w:val="ListParagraph"/>
        <w:numPr>
          <w:ilvl w:val="0"/>
          <w:numId w:val="2"/>
        </w:numPr>
        <w:spacing w:after="80"/>
      </w:pPr>
      <w:r>
        <w:rPr>
          <w:b/>
          <w:bCs/>
        </w:rPr>
        <w:t xml:space="preserve">Tier 2: Function-level generation. </w:t>
      </w:r>
      <w:r>
        <w:t>Moderate oversight. Read the function, check the test, question anything that touches shared state.</w:t>
      </w:r>
    </w:p>
    <w:p w14:paraId="0101DA6A" w14:textId="77777777" w:rsidR="00D73641" w:rsidRDefault="009224E0">
      <w:pPr>
        <w:pStyle w:val="ListParagraph"/>
        <w:numPr>
          <w:ilvl w:val="0"/>
          <w:numId w:val="2"/>
        </w:numPr>
        <w:spacing w:after="80"/>
      </w:pPr>
      <w:r>
        <w:rPr>
          <w:b/>
          <w:bCs/>
        </w:rPr>
        <w:t xml:space="preserve">Tier 3: Module or service-level changes. </w:t>
      </w:r>
      <w:r>
        <w:t>High oversight. Walk the code with a second person before merge. Ask the three filter questions.</w:t>
      </w:r>
    </w:p>
    <w:p w14:paraId="3F24B46D" w14:textId="77777777" w:rsidR="00D73641" w:rsidRDefault="009224E0">
      <w:pPr>
        <w:pStyle w:val="ListParagraph"/>
        <w:numPr>
          <w:ilvl w:val="0"/>
          <w:numId w:val="2"/>
        </w:numPr>
        <w:spacing w:after="80"/>
      </w:pPr>
      <w:r>
        <w:rPr>
          <w:b/>
          <w:bCs/>
        </w:rPr>
        <w:t xml:space="preserve">Tier 4: Architectural decisions and patterns. </w:t>
      </w:r>
      <w:r>
        <w:t>Maximum oversight. These never get delegated. Human judgment, written rationale, team review.</w:t>
      </w:r>
    </w:p>
    <w:p w14:paraId="7E2AA1F8" w14:textId="77777777" w:rsidR="00D73641" w:rsidRDefault="00D73641">
      <w:pPr>
        <w:spacing w:after="60"/>
      </w:pPr>
    </w:p>
    <w:p w14:paraId="4494B3BC" w14:textId="77777777" w:rsidR="00D73641" w:rsidRDefault="009224E0">
      <w:pPr>
        <w:pBdr>
          <w:left w:val="single" w:sz="6" w:space="0" w:color="E31B23"/>
        </w:pBdr>
        <w:spacing w:before="120" w:after="120"/>
        <w:ind w:left="360"/>
      </w:pPr>
      <w:r>
        <w:rPr>
          <w:i/>
          <w:iCs/>
          <w:sz w:val="24"/>
          <w:szCs w:val="24"/>
        </w:rPr>
        <w:lastRenderedPageBreak/>
        <w:t>The higher the tier, the more the 2 AM Test matters. A bad function hurts one feature. A bad architectural pattern hurts every feature that follows.</w:t>
      </w:r>
    </w:p>
    <w:p w14:paraId="17C00AE4" w14:textId="77777777" w:rsidR="00D73641" w:rsidRDefault="00D73641">
      <w:pPr>
        <w:pBdr>
          <w:bottom w:val="single" w:sz="2" w:space="0" w:color="E31B23"/>
        </w:pBdr>
        <w:spacing w:before="200" w:after="200"/>
      </w:pPr>
    </w:p>
    <w:p w14:paraId="3D6E8D44" w14:textId="77777777" w:rsidR="00D73641" w:rsidRDefault="009224E0">
      <w:pPr>
        <w:pStyle w:val="Heading1"/>
      </w:pPr>
      <w:r>
        <w:t>Part 2: The Three Filters for AI-Assisted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73641" w14:paraId="006EE035" w14:textId="77777777">
        <w:tblPrEx>
          <w:tblCellMar>
            <w:top w:w="0" w:type="dxa"/>
            <w:bottom w:w="0" w:type="dxa"/>
          </w:tblCellMar>
        </w:tblPrEx>
        <w:tc>
          <w:tcPr>
            <w:tcW w:w="2340" w:type="dxa"/>
            <w:shd w:val="clear" w:color="auto" w:fill="E31B23"/>
            <w:tcMar>
              <w:top w:w="80" w:type="dxa"/>
              <w:left w:w="120" w:type="dxa"/>
              <w:bottom w:w="80" w:type="dxa"/>
              <w:right w:w="120" w:type="dxa"/>
            </w:tcMar>
          </w:tcPr>
          <w:p w14:paraId="552E4BA2" w14:textId="77777777" w:rsidR="00D73641" w:rsidRDefault="009224E0">
            <w:pPr>
              <w:jc w:val="center"/>
            </w:pPr>
            <w:r>
              <w:rPr>
                <w:b/>
                <w:bCs/>
                <w:color w:val="FFFFFF"/>
                <w:sz w:val="20"/>
                <w:szCs w:val="20"/>
              </w:rPr>
              <w:t>15 to 18 min</w:t>
            </w:r>
          </w:p>
        </w:tc>
        <w:tc>
          <w:tcPr>
            <w:tcW w:w="7020" w:type="dxa"/>
            <w:shd w:val="clear" w:color="auto" w:fill="F5F5F5"/>
            <w:tcMar>
              <w:top w:w="80" w:type="dxa"/>
              <w:left w:w="120" w:type="dxa"/>
              <w:bottom w:w="80" w:type="dxa"/>
              <w:right w:w="120" w:type="dxa"/>
            </w:tcMar>
          </w:tcPr>
          <w:p w14:paraId="6C186F33" w14:textId="77777777" w:rsidR="00D73641" w:rsidRDefault="009224E0">
            <w:r>
              <w:rPr>
                <w:i/>
                <w:iCs/>
                <w:color w:val="666666"/>
                <w:sz w:val="20"/>
                <w:szCs w:val="20"/>
              </w:rPr>
              <w:t>The heart of the talk, the three filters, plus the AI-readable bridge</w:t>
            </w:r>
          </w:p>
        </w:tc>
      </w:tr>
    </w:tbl>
    <w:p w14:paraId="389BFB4A" w14:textId="77777777" w:rsidR="00D73641" w:rsidRDefault="00D73641">
      <w:pPr>
        <w:spacing w:after="60"/>
      </w:pPr>
    </w:p>
    <w:p w14:paraId="53041BE7" w14:textId="77777777" w:rsidR="00D73641" w:rsidRDefault="009224E0">
      <w:pPr>
        <w:spacing w:after="120"/>
      </w:pPr>
      <w:r>
        <w:t>The three filters are the constraints AI needs to stay simple. Each one turns a Simplicity-First principle into a prompt or a review question.</w:t>
      </w:r>
    </w:p>
    <w:p w14:paraId="5FAF3FF0" w14:textId="77777777" w:rsidR="00D73641" w:rsidRDefault="00D73641">
      <w:pPr>
        <w:spacing w:after="60"/>
      </w:pPr>
    </w:p>
    <w:p w14:paraId="6134BDEA" w14:textId="77777777" w:rsidR="00D73641" w:rsidRDefault="009224E0">
      <w:pPr>
        <w:pStyle w:val="Heading2"/>
      </w:pPr>
      <w:r>
        <w:t>Filter 1: The 2 AM Test for AI Suggestions</w:t>
      </w:r>
    </w:p>
    <w:p w14:paraId="3F66B125" w14:textId="77777777" w:rsidR="00D73641" w:rsidRDefault="009224E0">
      <w:pPr>
        <w:spacing w:after="120"/>
      </w:pPr>
      <w:r>
        <w:t>The 2 AM Test asks: could a developer understand, troubleshoot, and resolve a production issue in this system at 2 AM, under stress, with limited support?</w:t>
      </w:r>
    </w:p>
    <w:p w14:paraId="61A6AAF0" w14:textId="77777777" w:rsidR="00D73641" w:rsidRDefault="00D73641">
      <w:pPr>
        <w:spacing w:after="60"/>
      </w:pPr>
    </w:p>
    <w:p w14:paraId="51F89280" w14:textId="77777777" w:rsidR="00D73641" w:rsidRDefault="009224E0">
      <w:pPr>
        <w:pStyle w:val="Heading3"/>
      </w:pPr>
      <w:r>
        <w:t>Apply It to Every AI-Generated Design</w:t>
      </w:r>
    </w:p>
    <w:p w14:paraId="4819261F" w14:textId="77777777" w:rsidR="00D73641" w:rsidRDefault="009224E0">
      <w:pPr>
        <w:pStyle w:val="ListParagraph"/>
        <w:numPr>
          <w:ilvl w:val="0"/>
          <w:numId w:val="2"/>
        </w:numPr>
        <w:spacing w:after="80"/>
      </w:pPr>
      <w:r>
        <w:t>Before accepting an AI-suggested architecture, walk through the 2 AM scenario out loud</w:t>
      </w:r>
    </w:p>
    <w:p w14:paraId="07D84324" w14:textId="77777777" w:rsidR="00D73641" w:rsidRDefault="009224E0">
      <w:pPr>
        <w:pStyle w:val="ListParagraph"/>
        <w:numPr>
          <w:ilvl w:val="0"/>
          <w:numId w:val="2"/>
        </w:numPr>
        <w:spacing w:after="80"/>
      </w:pPr>
      <w:r>
        <w:t>Ask the AI itself: “How would a tired engineer debug this at 2 AM?”</w:t>
      </w:r>
    </w:p>
    <w:p w14:paraId="0E946152" w14:textId="77777777" w:rsidR="00D73641" w:rsidRDefault="009224E0">
      <w:pPr>
        <w:pStyle w:val="ListParagraph"/>
        <w:numPr>
          <w:ilvl w:val="0"/>
          <w:numId w:val="2"/>
        </w:numPr>
        <w:spacing w:after="80"/>
      </w:pPr>
      <w:r>
        <w:t>If the AI can’t answer clearly, the design fails the filter</w:t>
      </w:r>
    </w:p>
    <w:p w14:paraId="6D6644D4" w14:textId="77777777" w:rsidR="00D73641" w:rsidRDefault="00D73641">
      <w:pPr>
        <w:spacing w:after="60"/>
      </w:pPr>
    </w:p>
    <w:p w14:paraId="076B6225" w14:textId="77777777" w:rsidR="00D73641" w:rsidRDefault="009224E0">
      <w:pPr>
        <w:pStyle w:val="Heading3"/>
      </w:pPr>
      <w:r>
        <w:t>The Four Dimensions as AI Prompts</w:t>
      </w:r>
    </w:p>
    <w:p w14:paraId="3DA0D2EC" w14:textId="77777777" w:rsidR="00D73641" w:rsidRDefault="009224E0">
      <w:pPr>
        <w:pStyle w:val="ListParagraph"/>
        <w:numPr>
          <w:ilvl w:val="0"/>
          <w:numId w:val="2"/>
        </w:numPr>
        <w:spacing w:after="80"/>
      </w:pPr>
      <w:r>
        <w:rPr>
          <w:b/>
          <w:bCs/>
        </w:rPr>
        <w:t xml:space="preserve">Discoverability: </w:t>
      </w:r>
      <w:r>
        <w:t>“Where would an on-call engineer look first when this system fails?”</w:t>
      </w:r>
    </w:p>
    <w:p w14:paraId="5DC88B63" w14:textId="77777777" w:rsidR="00D73641" w:rsidRDefault="009224E0">
      <w:pPr>
        <w:pStyle w:val="ListParagraph"/>
        <w:numPr>
          <w:ilvl w:val="0"/>
          <w:numId w:val="2"/>
        </w:numPr>
        <w:spacing w:after="80"/>
      </w:pPr>
      <w:r>
        <w:rPr>
          <w:b/>
          <w:bCs/>
        </w:rPr>
        <w:t xml:space="preserve">Traceability: </w:t>
      </w:r>
      <w:r>
        <w:t>“Can you trace a single request through this design end-to-end in under five tools?”</w:t>
      </w:r>
    </w:p>
    <w:p w14:paraId="71984521" w14:textId="77777777" w:rsidR="00D73641" w:rsidRDefault="009224E0">
      <w:pPr>
        <w:pStyle w:val="ListParagraph"/>
        <w:numPr>
          <w:ilvl w:val="0"/>
          <w:numId w:val="2"/>
        </w:numPr>
        <w:spacing w:after="80"/>
      </w:pPr>
      <w:r>
        <w:rPr>
          <w:b/>
          <w:bCs/>
        </w:rPr>
        <w:t xml:space="preserve">Change Safety: </w:t>
      </w:r>
      <w:r>
        <w:t>“How do I roll this back with one action at 2 AM?”</w:t>
      </w:r>
    </w:p>
    <w:p w14:paraId="79A0FFF7" w14:textId="77777777" w:rsidR="00D73641" w:rsidRDefault="009224E0">
      <w:pPr>
        <w:pStyle w:val="ListParagraph"/>
        <w:numPr>
          <w:ilvl w:val="0"/>
          <w:numId w:val="2"/>
        </w:numPr>
        <w:spacing w:after="80"/>
      </w:pPr>
      <w:r>
        <w:rPr>
          <w:b/>
          <w:bCs/>
        </w:rPr>
        <w:t xml:space="preserve">Cognitive Load: </w:t>
      </w:r>
      <w:r>
        <w:t>“Could someone who didn’t write this understand it in their first month on the team?”</w:t>
      </w:r>
    </w:p>
    <w:p w14:paraId="3088A609" w14:textId="77777777" w:rsidR="00D73641" w:rsidRDefault="00D73641">
      <w:pPr>
        <w:spacing w:after="60"/>
      </w:pPr>
    </w:p>
    <w:p w14:paraId="05567220" w14:textId="77777777" w:rsidR="00D73641" w:rsidRDefault="009224E0">
      <w:pPr>
        <w:pStyle w:val="Heading3"/>
      </w:pPr>
      <w:r>
        <w:t>Live Demo: The Same Prompt, Two Different Architectures</w:t>
      </w:r>
    </w:p>
    <w:p w14:paraId="6064FAB5" w14:textId="77777777" w:rsidR="00D73641" w:rsidRDefault="009224E0">
      <w:pPr>
        <w:spacing w:after="120"/>
      </w:pPr>
      <w:r>
        <w:rPr>
          <w:i/>
          <w:iCs/>
          <w:color w:val="666666"/>
        </w:rPr>
        <w:t>Show side by side. Open an agentic coding tool. First prompt: “Design an order management system for a growing e-commerce company.” Record the output. Typical result: microservices, CQRS, event sourcing, API gateway, service mesh.</w:t>
      </w:r>
    </w:p>
    <w:p w14:paraId="1CF2DDBA" w14:textId="77777777" w:rsidR="00D73641" w:rsidRDefault="009224E0">
      <w:pPr>
        <w:spacing w:after="120"/>
      </w:pPr>
      <w:r>
        <w:rPr>
          <w:i/>
          <w:iCs/>
          <w:color w:val="666666"/>
        </w:rPr>
        <w:t>Second prompt, same tool, fresh session: “Design an order management system for a growing e-commerce company. The team is seven engineers. Optimize the design so a new hire can debug a production issue at 2 AM in their second month. No new infrastructure unless every piece is justified by a present-day requirement.”</w:t>
      </w:r>
    </w:p>
    <w:p w14:paraId="2C30F898" w14:textId="77777777" w:rsidR="00D73641" w:rsidRDefault="009224E0">
      <w:pPr>
        <w:spacing w:after="120"/>
      </w:pPr>
      <w:r>
        <w:rPr>
          <w:i/>
          <w:iCs/>
          <w:color w:val="666666"/>
        </w:rPr>
        <w:lastRenderedPageBreak/>
        <w:t>Typical result: modular monolith, three logical boundaries, one database, standard observability. Same capability. Fraction of the complexity. Same AI.</w:t>
      </w:r>
    </w:p>
    <w:p w14:paraId="6DBDB8C1" w14:textId="77777777" w:rsidR="00D73641" w:rsidRDefault="00D73641">
      <w:pPr>
        <w:spacing w:after="60"/>
      </w:pPr>
    </w:p>
    <w:p w14:paraId="2265C6A4" w14:textId="77777777" w:rsidR="00D73641" w:rsidRDefault="009224E0">
      <w:pPr>
        <w:pStyle w:val="Heading2"/>
      </w:pPr>
      <w:r>
        <w:t>Filter 2: The Half-Rule for AI Output</w:t>
      </w:r>
    </w:p>
    <w:p w14:paraId="35824517" w14:textId="77777777" w:rsidR="00D73641" w:rsidRDefault="009224E0">
      <w:pPr>
        <w:spacing w:after="120"/>
      </w:pPr>
      <w:r>
        <w:t>Build half of what you think you need. Treat the rest as a hypothesis to test, not a requirement to fulfill.</w:t>
      </w:r>
    </w:p>
    <w:p w14:paraId="61A15015" w14:textId="77777777" w:rsidR="00D73641" w:rsidRDefault="00D73641">
      <w:pPr>
        <w:spacing w:after="60"/>
      </w:pPr>
    </w:p>
    <w:p w14:paraId="048A0F79" w14:textId="77777777" w:rsidR="00D73641" w:rsidRDefault="009224E0">
      <w:pPr>
        <w:pStyle w:val="Heading3"/>
      </w:pPr>
      <w:r>
        <w:t>The AI Overgeneration Problem</w:t>
      </w:r>
    </w:p>
    <w:p w14:paraId="3F804044" w14:textId="77777777" w:rsidR="00D73641" w:rsidRDefault="009224E0">
      <w:pPr>
        <w:pStyle w:val="ListParagraph"/>
        <w:numPr>
          <w:ilvl w:val="0"/>
          <w:numId w:val="2"/>
        </w:numPr>
        <w:spacing w:after="80"/>
      </w:pPr>
      <w:r>
        <w:t>Ask AI for a feature and it adds the feature, a configuration system, a plugin architecture, and an admin dashboard</w:t>
      </w:r>
    </w:p>
    <w:p w14:paraId="362E4A18" w14:textId="77777777" w:rsidR="00D73641" w:rsidRDefault="009224E0">
      <w:pPr>
        <w:pStyle w:val="ListParagraph"/>
        <w:numPr>
          <w:ilvl w:val="0"/>
          <w:numId w:val="2"/>
        </w:numPr>
        <w:spacing w:after="80"/>
      </w:pPr>
      <w:r>
        <w:t>Ask AI for a database schema and it produces tables for every entity you might ever need</w:t>
      </w:r>
    </w:p>
    <w:p w14:paraId="28DD48F2" w14:textId="77777777" w:rsidR="00D73641" w:rsidRDefault="009224E0">
      <w:pPr>
        <w:pStyle w:val="ListParagraph"/>
        <w:numPr>
          <w:ilvl w:val="0"/>
          <w:numId w:val="2"/>
        </w:numPr>
        <w:spacing w:after="80"/>
      </w:pPr>
      <w:r>
        <w:t>Ask AI for an API and it returns endpoints for every CRUD operation on every resource, with pagination, filtering, and sorting</w:t>
      </w:r>
    </w:p>
    <w:p w14:paraId="4C4437AB" w14:textId="77777777" w:rsidR="00D73641" w:rsidRDefault="009224E0">
      <w:pPr>
        <w:pStyle w:val="ListParagraph"/>
        <w:numPr>
          <w:ilvl w:val="0"/>
          <w:numId w:val="2"/>
        </w:numPr>
        <w:spacing w:after="80"/>
      </w:pPr>
      <w:r>
        <w:t>AI’s default is to be thorough. The Half-Rule is the antidote.</w:t>
      </w:r>
    </w:p>
    <w:p w14:paraId="70186719" w14:textId="77777777" w:rsidR="00D73641" w:rsidRDefault="00D73641">
      <w:pPr>
        <w:spacing w:after="60"/>
      </w:pPr>
    </w:p>
    <w:p w14:paraId="73380AF6" w14:textId="77777777" w:rsidR="00D73641" w:rsidRDefault="009224E0">
      <w:pPr>
        <w:pStyle w:val="Heading3"/>
      </w:pPr>
      <w:r>
        <w:t>Practical Techniques</w:t>
      </w:r>
    </w:p>
    <w:p w14:paraId="48097A53" w14:textId="77777777" w:rsidR="00D73641" w:rsidRDefault="009224E0">
      <w:pPr>
        <w:pStyle w:val="ListParagraph"/>
        <w:numPr>
          <w:ilvl w:val="0"/>
          <w:numId w:val="2"/>
        </w:numPr>
        <w:spacing w:after="80"/>
      </w:pPr>
      <w:r>
        <w:rPr>
          <w:b/>
          <w:bCs/>
        </w:rPr>
        <w:t xml:space="preserve">The Subtraction Prompt: </w:t>
      </w:r>
      <w:r>
        <w:t>after AI generates a solution, ask: “Now cut this in half. What is the minimum that delivers value to a real user today?”</w:t>
      </w:r>
    </w:p>
    <w:p w14:paraId="2EA69ED7" w14:textId="77777777" w:rsidR="00D73641" w:rsidRDefault="009224E0">
      <w:pPr>
        <w:pStyle w:val="ListParagraph"/>
        <w:numPr>
          <w:ilvl w:val="0"/>
          <w:numId w:val="2"/>
        </w:numPr>
        <w:spacing w:after="80"/>
      </w:pPr>
      <w:r>
        <w:rPr>
          <w:b/>
          <w:bCs/>
        </w:rPr>
        <w:t xml:space="preserve">The Complexity Budget frame: </w:t>
      </w:r>
      <w:r>
        <w:t>tell the AI: “This team can maintain X services, Y dependencies, and Z abstraction layers. Design within that budget. If the design exceeds the budget, show me what to cut.”</w:t>
      </w:r>
    </w:p>
    <w:p w14:paraId="49286C08" w14:textId="77777777" w:rsidR="00D73641" w:rsidRDefault="009224E0">
      <w:pPr>
        <w:pStyle w:val="ListParagraph"/>
        <w:numPr>
          <w:ilvl w:val="0"/>
          <w:numId w:val="2"/>
        </w:numPr>
        <w:spacing w:after="80"/>
      </w:pPr>
      <w:r>
        <w:rPr>
          <w:b/>
          <w:bCs/>
        </w:rPr>
        <w:t xml:space="preserve">Staged generation: </w:t>
      </w:r>
      <w:r>
        <w:t>don’t ask for the full system. Ask for the first iteration. Ship it. Learn. Then ask AI for the next iteration based on what production taught you.</w:t>
      </w:r>
    </w:p>
    <w:p w14:paraId="2EC54526" w14:textId="77777777" w:rsidR="00D73641" w:rsidRDefault="00D73641">
      <w:pPr>
        <w:spacing w:after="60"/>
      </w:pPr>
    </w:p>
    <w:p w14:paraId="60FA9F44" w14:textId="77777777" w:rsidR="00D73641" w:rsidRDefault="009224E0">
      <w:pPr>
        <w:pStyle w:val="Heading2"/>
      </w:pPr>
      <w:r>
        <w:t>Filter 3: Primary Path First in AI Design</w:t>
      </w:r>
    </w:p>
    <w:p w14:paraId="09BCD317" w14:textId="77777777" w:rsidR="00D73641" w:rsidRDefault="009224E0">
      <w:pPr>
        <w:spacing w:after="120"/>
      </w:pPr>
      <w:r>
        <w:t>Make the 95 percent path boring, resilient, and fast to understand. Contain edge cases behind seams.</w:t>
      </w:r>
    </w:p>
    <w:p w14:paraId="2BFAD599" w14:textId="77777777" w:rsidR="00D73641" w:rsidRDefault="00D73641">
      <w:pPr>
        <w:spacing w:after="60"/>
      </w:pPr>
    </w:p>
    <w:p w14:paraId="50E129EB" w14:textId="77777777" w:rsidR="00D73641" w:rsidRDefault="009224E0">
      <w:pPr>
        <w:pStyle w:val="Heading3"/>
      </w:pPr>
      <w:r>
        <w:t>AI Loves Edge Cases</w:t>
      </w:r>
    </w:p>
    <w:p w14:paraId="69120651" w14:textId="77777777" w:rsidR="00D73641" w:rsidRDefault="009224E0">
      <w:pPr>
        <w:pStyle w:val="ListParagraph"/>
        <w:numPr>
          <w:ilvl w:val="0"/>
          <w:numId w:val="2"/>
        </w:numPr>
        <w:spacing w:after="80"/>
      </w:pPr>
      <w:r>
        <w:t>AI is trained to be comprehensive. It will raise every edge case it can imagine.</w:t>
      </w:r>
    </w:p>
    <w:p w14:paraId="73894B7B" w14:textId="77777777" w:rsidR="00D73641" w:rsidRDefault="009224E0">
      <w:pPr>
        <w:pStyle w:val="ListParagraph"/>
        <w:numPr>
          <w:ilvl w:val="0"/>
          <w:numId w:val="2"/>
        </w:numPr>
        <w:spacing w:after="80"/>
      </w:pPr>
      <w:r>
        <w:t>This mirrors the “fear of looking incomplete” that drives human over-engineering</w:t>
      </w:r>
    </w:p>
    <w:p w14:paraId="7521A9C3" w14:textId="77777777" w:rsidR="00D73641" w:rsidRDefault="009224E0">
      <w:pPr>
        <w:pStyle w:val="ListParagraph"/>
        <w:numPr>
          <w:ilvl w:val="0"/>
          <w:numId w:val="2"/>
        </w:numPr>
        <w:spacing w:after="80"/>
      </w:pPr>
      <w:r>
        <w:t>Left unchecked, AI-generated code handles 47 edge cases inline while the primary path disappears into the noise</w:t>
      </w:r>
    </w:p>
    <w:p w14:paraId="277A9640" w14:textId="77777777" w:rsidR="00D73641" w:rsidRDefault="00D73641">
      <w:pPr>
        <w:spacing w:after="60"/>
      </w:pPr>
    </w:p>
    <w:p w14:paraId="24E2EB32" w14:textId="77777777" w:rsidR="00D73641" w:rsidRDefault="009224E0">
      <w:pPr>
        <w:pStyle w:val="Heading3"/>
      </w:pPr>
      <w:r>
        <w:t>Practical Techniques</w:t>
      </w:r>
    </w:p>
    <w:p w14:paraId="30659DC1" w14:textId="77777777" w:rsidR="00D73641" w:rsidRDefault="009224E0">
      <w:pPr>
        <w:pStyle w:val="ListParagraph"/>
        <w:numPr>
          <w:ilvl w:val="0"/>
          <w:numId w:val="2"/>
        </w:numPr>
        <w:spacing w:after="80"/>
      </w:pPr>
      <w:r>
        <w:rPr>
          <w:b/>
          <w:bCs/>
        </w:rPr>
        <w:lastRenderedPageBreak/>
        <w:t xml:space="preserve">The Primary Path Only prompt: </w:t>
      </w:r>
      <w:r>
        <w:t>“Design only the primary path for this feature. Ninety-five percent of users pay with a domestic credit card. Show me that flow and nothing else.”</w:t>
      </w:r>
    </w:p>
    <w:p w14:paraId="4561BE9E" w14:textId="77777777" w:rsidR="00D73641" w:rsidRDefault="009224E0">
      <w:pPr>
        <w:pStyle w:val="ListParagraph"/>
        <w:numPr>
          <w:ilvl w:val="0"/>
          <w:numId w:val="2"/>
        </w:numPr>
        <w:spacing w:after="80"/>
      </w:pPr>
      <w:r>
        <w:rPr>
          <w:b/>
          <w:bCs/>
        </w:rPr>
        <w:t xml:space="preserve">The Seam prompt: </w:t>
      </w:r>
      <w:r>
        <w:t>“Now show me where the seams should go for edge cases, without implementing them.”</w:t>
      </w:r>
    </w:p>
    <w:p w14:paraId="51DA9481" w14:textId="77777777" w:rsidR="00D73641" w:rsidRDefault="009224E0">
      <w:pPr>
        <w:pStyle w:val="ListParagraph"/>
        <w:numPr>
          <w:ilvl w:val="0"/>
          <w:numId w:val="2"/>
        </w:numPr>
        <w:spacing w:after="80"/>
      </w:pPr>
      <w:r>
        <w:rPr>
          <w:b/>
          <w:bCs/>
        </w:rPr>
        <w:t xml:space="preserve">The Teachability test: </w:t>
      </w:r>
      <w:r>
        <w:t>ask the AI: “Explain this system to a new developer in one paragraph, covering only the primary path.” If the AI can’t do it in a paragraph, the design is too complex.</w:t>
      </w:r>
    </w:p>
    <w:p w14:paraId="4980024A" w14:textId="77777777" w:rsidR="00D73641" w:rsidRDefault="00D73641">
      <w:pPr>
        <w:spacing w:after="60"/>
      </w:pPr>
    </w:p>
    <w:p w14:paraId="4EE49A29" w14:textId="77777777" w:rsidR="00D73641" w:rsidRDefault="009224E0">
      <w:pPr>
        <w:pStyle w:val="Heading2"/>
      </w:pPr>
      <w:r>
        <w:t>The Bridge: AI-Readable Is Human-Readable</w:t>
      </w:r>
    </w:p>
    <w:p w14:paraId="32FB0976" w14:textId="77777777" w:rsidR="00D73641" w:rsidRDefault="009224E0">
      <w:pPr>
        <w:spacing w:after="120"/>
      </w:pPr>
      <w:r>
        <w:t>Here is the insight that reframes Simplicity-First for the AI era. Code AI can reliably navigate is also code humans can debug at 2 AM. The same properties that make architecture AI-friendly make it engineer-friendly.</w:t>
      </w:r>
    </w:p>
    <w:p w14:paraId="63A6C34A" w14:textId="77777777" w:rsidR="00D73641" w:rsidRDefault="00D73641">
      <w:pPr>
        <w:spacing w:after="60"/>
      </w:pPr>
    </w:p>
    <w:p w14:paraId="0F9EDC68" w14:textId="77777777" w:rsidR="00D73641" w:rsidRDefault="009224E0">
      <w:pPr>
        <w:pStyle w:val="ListParagraph"/>
        <w:numPr>
          <w:ilvl w:val="0"/>
          <w:numId w:val="2"/>
        </w:numPr>
        <w:spacing w:after="80"/>
      </w:pPr>
      <w:r>
        <w:t>Shallow call stacks are easier for AI to reason about. They are also easier for engineers to step through.</w:t>
      </w:r>
    </w:p>
    <w:p w14:paraId="5C7A322F" w14:textId="77777777" w:rsidR="00D73641" w:rsidRDefault="009224E0">
      <w:pPr>
        <w:pStyle w:val="ListParagraph"/>
        <w:numPr>
          <w:ilvl w:val="0"/>
          <w:numId w:val="2"/>
        </w:numPr>
        <w:spacing w:after="80"/>
      </w:pPr>
      <w:r>
        <w:t>Clear module boundaries give AI reliable context windows. They also give engineers a mental map.</w:t>
      </w:r>
    </w:p>
    <w:p w14:paraId="56E41BF3" w14:textId="77777777" w:rsidR="00D73641" w:rsidRDefault="009224E0">
      <w:pPr>
        <w:pStyle w:val="ListParagraph"/>
        <w:numPr>
          <w:ilvl w:val="0"/>
          <w:numId w:val="2"/>
        </w:numPr>
        <w:spacing w:after="80"/>
      </w:pPr>
      <w:r>
        <w:t>One database with logical separation is easier for AI to query correctly. It is also easier for engineers to debug.</w:t>
      </w:r>
    </w:p>
    <w:p w14:paraId="0811222E" w14:textId="77777777" w:rsidR="00D73641" w:rsidRDefault="009224E0">
      <w:pPr>
        <w:pStyle w:val="ListParagraph"/>
        <w:numPr>
          <w:ilvl w:val="0"/>
          <w:numId w:val="2"/>
        </w:numPr>
        <w:spacing w:after="80"/>
      </w:pPr>
      <w:r>
        <w:t>Standard patterns let AI produce correct code faster. They also let new hires onboard faster.</w:t>
      </w:r>
    </w:p>
    <w:p w14:paraId="1458FD94" w14:textId="77777777" w:rsidR="00D73641" w:rsidRDefault="00D73641">
      <w:pPr>
        <w:spacing w:after="60"/>
      </w:pPr>
    </w:p>
    <w:p w14:paraId="3504D974" w14:textId="77777777" w:rsidR="00D73641" w:rsidRDefault="009224E0">
      <w:pPr>
        <w:pBdr>
          <w:left w:val="single" w:sz="6" w:space="0" w:color="E31B23"/>
        </w:pBdr>
        <w:spacing w:before="120" w:after="120"/>
        <w:ind w:left="360"/>
      </w:pPr>
      <w:r>
        <w:rPr>
          <w:i/>
          <w:iCs/>
          <w:sz w:val="24"/>
          <w:szCs w:val="24"/>
        </w:rPr>
        <w:t xml:space="preserve">Simplicity-First is not a constraint on AI-assisted development. Simplicity-First is the best context you can give an AI tool, and it is the best shape for the humans who </w:t>
      </w:r>
      <w:proofErr w:type="gramStart"/>
      <w:r>
        <w:rPr>
          <w:i/>
          <w:iCs/>
          <w:sz w:val="24"/>
          <w:szCs w:val="24"/>
        </w:rPr>
        <w:t>have to</w:t>
      </w:r>
      <w:proofErr w:type="gramEnd"/>
      <w:r>
        <w:rPr>
          <w:i/>
          <w:iCs/>
          <w:sz w:val="24"/>
          <w:szCs w:val="24"/>
        </w:rPr>
        <w:t xml:space="preserve"> live with the result.</w:t>
      </w:r>
    </w:p>
    <w:p w14:paraId="161703F2" w14:textId="77777777" w:rsidR="00D73641" w:rsidRDefault="00D73641">
      <w:pPr>
        <w:pBdr>
          <w:bottom w:val="single" w:sz="2" w:space="0" w:color="E31B23"/>
        </w:pBdr>
        <w:spacing w:before="200" w:after="200"/>
      </w:pPr>
    </w:p>
    <w:p w14:paraId="0BFF155D" w14:textId="77777777" w:rsidR="00D73641" w:rsidRDefault="009224E0">
      <w:pPr>
        <w:pStyle w:val="Heading1"/>
      </w:pPr>
      <w:r>
        <w:t>Part 3: AI as a Simplicity Partner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73641" w14:paraId="148BC66A" w14:textId="77777777">
        <w:tblPrEx>
          <w:tblCellMar>
            <w:top w:w="0" w:type="dxa"/>
            <w:bottom w:w="0" w:type="dxa"/>
          </w:tblCellMar>
        </w:tblPrEx>
        <w:tc>
          <w:tcPr>
            <w:tcW w:w="2340" w:type="dxa"/>
            <w:shd w:val="clear" w:color="auto" w:fill="E31B23"/>
            <w:tcMar>
              <w:top w:w="80" w:type="dxa"/>
              <w:left w:w="120" w:type="dxa"/>
              <w:bottom w:w="80" w:type="dxa"/>
              <w:right w:w="120" w:type="dxa"/>
            </w:tcMar>
          </w:tcPr>
          <w:p w14:paraId="53E337F9" w14:textId="77777777" w:rsidR="00D73641" w:rsidRDefault="009224E0">
            <w:pPr>
              <w:jc w:val="center"/>
            </w:pPr>
            <w:r>
              <w:rPr>
                <w:b/>
                <w:bCs/>
                <w:color w:val="FFFFFF"/>
                <w:sz w:val="20"/>
                <w:szCs w:val="20"/>
              </w:rPr>
              <w:t>12 to 15 min</w:t>
            </w:r>
          </w:p>
        </w:tc>
        <w:tc>
          <w:tcPr>
            <w:tcW w:w="7020" w:type="dxa"/>
            <w:shd w:val="clear" w:color="auto" w:fill="F5F5F5"/>
            <w:tcMar>
              <w:top w:w="80" w:type="dxa"/>
              <w:left w:w="120" w:type="dxa"/>
              <w:bottom w:w="80" w:type="dxa"/>
              <w:right w:w="120" w:type="dxa"/>
            </w:tcMar>
          </w:tcPr>
          <w:p w14:paraId="4EE72538" w14:textId="77777777" w:rsidR="00D73641" w:rsidRDefault="009224E0">
            <w:r>
              <w:rPr>
                <w:i/>
                <w:iCs/>
                <w:color w:val="666666"/>
                <w:sz w:val="20"/>
                <w:szCs w:val="20"/>
              </w:rPr>
              <w:t>Four patterns for using AI to reduce complexity, not add it</w:t>
            </w:r>
          </w:p>
        </w:tc>
      </w:tr>
    </w:tbl>
    <w:p w14:paraId="514787A8" w14:textId="77777777" w:rsidR="00D73641" w:rsidRDefault="00D73641">
      <w:pPr>
        <w:spacing w:after="60"/>
      </w:pPr>
    </w:p>
    <w:p w14:paraId="402C05E2" w14:textId="77777777" w:rsidR="00D73641" w:rsidRDefault="009224E0">
      <w:pPr>
        <w:spacing w:after="120"/>
      </w:pPr>
      <w:r>
        <w:t>Shift from defense, constraining AI, to offense, putting AI to work on simplicity.</w:t>
      </w:r>
    </w:p>
    <w:p w14:paraId="73EA7E5F" w14:textId="77777777" w:rsidR="00D73641" w:rsidRDefault="00D73641">
      <w:pPr>
        <w:spacing w:after="60"/>
      </w:pPr>
    </w:p>
    <w:p w14:paraId="05FF0976" w14:textId="77777777" w:rsidR="00D73641" w:rsidRDefault="009224E0">
      <w:pPr>
        <w:pStyle w:val="Heading2"/>
      </w:pPr>
      <w:r>
        <w:t>Pattern 1: AI-Powered Complexity Detection</w:t>
      </w:r>
    </w:p>
    <w:p w14:paraId="241AAC97" w14:textId="77777777" w:rsidR="00D73641" w:rsidRDefault="009224E0">
      <w:pPr>
        <w:pStyle w:val="Heading3"/>
      </w:pPr>
      <w:r>
        <w:t>Use AI to Find Complexity, Not Generate It</w:t>
      </w:r>
    </w:p>
    <w:p w14:paraId="2E5BE397" w14:textId="77777777" w:rsidR="00D73641" w:rsidRDefault="009224E0">
      <w:pPr>
        <w:pStyle w:val="ListParagraph"/>
        <w:numPr>
          <w:ilvl w:val="0"/>
          <w:numId w:val="2"/>
        </w:numPr>
        <w:spacing w:after="80"/>
      </w:pPr>
      <w:r>
        <w:t>Feed your codebase to AI and ask: “Where are the abstraction layers that never get exercised?”</w:t>
      </w:r>
    </w:p>
    <w:p w14:paraId="1636DD51" w14:textId="77777777" w:rsidR="00D73641" w:rsidRDefault="009224E0">
      <w:pPr>
        <w:pStyle w:val="ListParagraph"/>
        <w:numPr>
          <w:ilvl w:val="0"/>
          <w:numId w:val="2"/>
        </w:numPr>
        <w:spacing w:after="80"/>
      </w:pPr>
      <w:r>
        <w:t>Ask: “Which dependencies are used for fewer than three functions?”</w:t>
      </w:r>
    </w:p>
    <w:p w14:paraId="51D52E83" w14:textId="77777777" w:rsidR="00D73641" w:rsidRDefault="009224E0">
      <w:pPr>
        <w:pStyle w:val="ListParagraph"/>
        <w:numPr>
          <w:ilvl w:val="0"/>
          <w:numId w:val="2"/>
        </w:numPr>
        <w:spacing w:after="80"/>
      </w:pPr>
      <w:r>
        <w:lastRenderedPageBreak/>
        <w:t>Ask: “Trace the primary path for our checkout feature. How many files does it touch? How many services?”</w:t>
      </w:r>
    </w:p>
    <w:p w14:paraId="7A66395E" w14:textId="77777777" w:rsidR="00D73641" w:rsidRDefault="009224E0">
      <w:pPr>
        <w:pStyle w:val="ListParagraph"/>
        <w:numPr>
          <w:ilvl w:val="0"/>
          <w:numId w:val="2"/>
        </w:numPr>
        <w:spacing w:after="80"/>
      </w:pPr>
      <w:r>
        <w:t>Ask: “What would a developer need to understand to debug this at 2 AM?”</w:t>
      </w:r>
    </w:p>
    <w:p w14:paraId="3EB3CCED" w14:textId="77777777" w:rsidR="00D73641" w:rsidRDefault="00D73641">
      <w:pPr>
        <w:spacing w:after="60"/>
      </w:pPr>
    </w:p>
    <w:p w14:paraId="12C96AA8" w14:textId="77777777" w:rsidR="00D73641" w:rsidRDefault="009224E0">
      <w:pPr>
        <w:pStyle w:val="Heading3"/>
      </w:pPr>
      <w:r>
        <w:t>The Simplicity Audit Prompt</w:t>
      </w:r>
    </w:p>
    <w:p w14:paraId="540D583E" w14:textId="77777777" w:rsidR="00D73641" w:rsidRDefault="009224E0">
      <w:pPr>
        <w:spacing w:after="120"/>
      </w:pPr>
      <w:r>
        <w:rPr>
          <w:i/>
          <w:iCs/>
          <w:color w:val="666666"/>
        </w:rPr>
        <w:t>“Review this codebase through the lens of the 2 AM Test. Identify the top five areas where a tired engineer would struggle to diagnose an issue. For each, name the specific files and functions, describe why it fails the test, and suggest a simplification that preserves functionality.”</w:t>
      </w:r>
    </w:p>
    <w:p w14:paraId="1EFF189E" w14:textId="77777777" w:rsidR="00D73641" w:rsidRDefault="00D73641">
      <w:pPr>
        <w:spacing w:after="60"/>
      </w:pPr>
    </w:p>
    <w:p w14:paraId="3B6033ED" w14:textId="77777777" w:rsidR="00D73641" w:rsidRDefault="009224E0">
      <w:pPr>
        <w:pStyle w:val="Heading2"/>
      </w:pPr>
      <w:r>
        <w:t>Pattern 2: AI-Assisted Subtraction</w:t>
      </w:r>
    </w:p>
    <w:p w14:paraId="74B4CC5B" w14:textId="77777777" w:rsidR="00D73641" w:rsidRDefault="009224E0">
      <w:pPr>
        <w:pStyle w:val="Heading3"/>
      </w:pPr>
      <w:r>
        <w:t>Deletion Is a Feature</w:t>
      </w:r>
    </w:p>
    <w:p w14:paraId="5710C747" w14:textId="77777777" w:rsidR="00D73641" w:rsidRDefault="009224E0">
      <w:pPr>
        <w:pStyle w:val="ListParagraph"/>
        <w:numPr>
          <w:ilvl w:val="0"/>
          <w:numId w:val="2"/>
        </w:numPr>
        <w:spacing w:after="80"/>
      </w:pPr>
      <w:r>
        <w:t>Use AI to identify dead code, unused dependencies, and orphaned configuration</w:t>
      </w:r>
    </w:p>
    <w:p w14:paraId="39B9D12D" w14:textId="77777777" w:rsidR="00D73641" w:rsidRDefault="009224E0">
      <w:pPr>
        <w:pStyle w:val="ListParagraph"/>
        <w:numPr>
          <w:ilvl w:val="0"/>
          <w:numId w:val="2"/>
        </w:numPr>
        <w:spacing w:after="80"/>
      </w:pPr>
      <w:r>
        <w:t>Ask AI: “If we could keep only half of these services, which half delivers the most value? Which half could be folded into the other half?”</w:t>
      </w:r>
    </w:p>
    <w:p w14:paraId="289A71C8" w14:textId="77777777" w:rsidR="00D73641" w:rsidRDefault="009224E0">
      <w:pPr>
        <w:pStyle w:val="ListParagraph"/>
        <w:numPr>
          <w:ilvl w:val="0"/>
          <w:numId w:val="2"/>
        </w:numPr>
        <w:spacing w:after="80"/>
      </w:pPr>
      <w:r>
        <w:t>Ask AI to refactor scattered edge-case logic behind clean seams</w:t>
      </w:r>
    </w:p>
    <w:p w14:paraId="480BD59B" w14:textId="77777777" w:rsidR="00D73641" w:rsidRDefault="009224E0">
      <w:pPr>
        <w:pStyle w:val="ListParagraph"/>
        <w:numPr>
          <w:ilvl w:val="0"/>
          <w:numId w:val="2"/>
        </w:numPr>
        <w:spacing w:after="80"/>
      </w:pPr>
      <w:r>
        <w:t>Use AI to consolidate microservices into modules within a modular monolith, with a written migration plan</w:t>
      </w:r>
    </w:p>
    <w:p w14:paraId="090E6DE2" w14:textId="77777777" w:rsidR="00D73641" w:rsidRDefault="00D73641">
      <w:pPr>
        <w:spacing w:after="60"/>
      </w:pPr>
    </w:p>
    <w:p w14:paraId="099A3106" w14:textId="77777777" w:rsidR="00D73641" w:rsidRDefault="009224E0">
      <w:pPr>
        <w:pStyle w:val="Heading3"/>
      </w:pPr>
      <w:r>
        <w:t>The Green Software Connection</w:t>
      </w:r>
    </w:p>
    <w:p w14:paraId="7B577650" w14:textId="77777777" w:rsidR="00D73641" w:rsidRDefault="009224E0">
      <w:pPr>
        <w:spacing w:after="120"/>
      </w:pPr>
      <w:r>
        <w:t>Every line of code AI helps you delete is energy no longer consumed. Every dependency removed is code that no longer runs on physical servers drawing physical electricity. AI-assisted subtraction is green software engineering, and subtraction is a use case the old prompt-and-</w:t>
      </w:r>
      <w:proofErr w:type="gramStart"/>
      <w:r>
        <w:t>reply</w:t>
      </w:r>
      <w:proofErr w:type="gramEnd"/>
      <w:r>
        <w:t xml:space="preserve"> tools could not handle well. Agentic tools can.</w:t>
      </w:r>
    </w:p>
    <w:p w14:paraId="6562D1AC" w14:textId="77777777" w:rsidR="00D73641" w:rsidRDefault="00D73641">
      <w:pPr>
        <w:spacing w:after="60"/>
      </w:pPr>
    </w:p>
    <w:p w14:paraId="1B12A202" w14:textId="77777777" w:rsidR="00D73641" w:rsidRDefault="009224E0">
      <w:pPr>
        <w:pStyle w:val="Heading2"/>
      </w:pPr>
      <w:r>
        <w:t>Pattern 3: AI for Operational Readiness</w:t>
      </w:r>
    </w:p>
    <w:p w14:paraId="34DDD722" w14:textId="77777777" w:rsidR="00D73641" w:rsidRDefault="009224E0">
      <w:pPr>
        <w:pStyle w:val="Heading3"/>
      </w:pPr>
      <w:r>
        <w:t>Prepare for 2 AM Before 2 AM Arrives</w:t>
      </w:r>
    </w:p>
    <w:p w14:paraId="3D92F3DE" w14:textId="77777777" w:rsidR="00D73641" w:rsidRDefault="009224E0">
      <w:pPr>
        <w:pStyle w:val="ListParagraph"/>
        <w:numPr>
          <w:ilvl w:val="0"/>
          <w:numId w:val="2"/>
        </w:numPr>
        <w:spacing w:after="80"/>
      </w:pPr>
      <w:r>
        <w:t>Generate runbooks from your codebase: “Write a short incident runbook for the payment flow. What are the likely failure modes, their symptoms, and their mitigations?”</w:t>
      </w:r>
    </w:p>
    <w:p w14:paraId="49A24E2F" w14:textId="77777777" w:rsidR="00D73641" w:rsidRDefault="009224E0">
      <w:pPr>
        <w:pStyle w:val="ListParagraph"/>
        <w:numPr>
          <w:ilvl w:val="0"/>
          <w:numId w:val="2"/>
        </w:numPr>
        <w:spacing w:after="80"/>
      </w:pPr>
      <w:r>
        <w:t>Generate observability recommendations: “What metrics, logs, and alerts would help an on-call engineer diagnose issues in this system within five minutes?”</w:t>
      </w:r>
    </w:p>
    <w:p w14:paraId="729E464D" w14:textId="77777777" w:rsidR="00D73641" w:rsidRDefault="009224E0">
      <w:pPr>
        <w:pStyle w:val="ListParagraph"/>
        <w:numPr>
          <w:ilvl w:val="0"/>
          <w:numId w:val="2"/>
        </w:numPr>
        <w:spacing w:after="80"/>
      </w:pPr>
      <w:r>
        <w:t>Generate onboarding documentation: “Explain this system’s primary path so a new developer can understand it in one hour.”</w:t>
      </w:r>
    </w:p>
    <w:p w14:paraId="3CFBE106" w14:textId="77777777" w:rsidR="00D73641" w:rsidRDefault="009224E0">
      <w:pPr>
        <w:pStyle w:val="ListParagraph"/>
        <w:numPr>
          <w:ilvl w:val="0"/>
          <w:numId w:val="2"/>
        </w:numPr>
        <w:spacing w:after="80"/>
      </w:pPr>
      <w:r>
        <w:t>Simulate incidents: “If the database connection pool was exhausted, what symptoms would appear, in which services, and in which tools?”</w:t>
      </w:r>
    </w:p>
    <w:p w14:paraId="25F46FFC" w14:textId="77777777" w:rsidR="00D73641" w:rsidRDefault="00D73641">
      <w:pPr>
        <w:spacing w:after="60"/>
      </w:pPr>
    </w:p>
    <w:p w14:paraId="2D78D0FE" w14:textId="77777777" w:rsidR="00D73641" w:rsidRDefault="009224E0">
      <w:pPr>
        <w:pStyle w:val="Heading2"/>
      </w:pPr>
      <w:r>
        <w:t>Pattern 4: AI-Enhanced Code Review</w:t>
      </w:r>
    </w:p>
    <w:p w14:paraId="0EF66DD4" w14:textId="77777777" w:rsidR="00D73641" w:rsidRDefault="009224E0">
      <w:pPr>
        <w:pStyle w:val="Heading3"/>
      </w:pPr>
      <w:r>
        <w:lastRenderedPageBreak/>
        <w:t>The Simplicity-First Review Checklist for AI</w:t>
      </w:r>
    </w:p>
    <w:p w14:paraId="1EE0116B" w14:textId="77777777" w:rsidR="00D73641" w:rsidRDefault="009224E0">
      <w:pPr>
        <w:spacing w:after="120"/>
      </w:pPr>
      <w:r>
        <w:t>Give your AI reviewer explicit Simplicity-First criteria. A generic review agent will catch style issues. A Simplicity-First review agent catches the changes that will cost you at 2 AM.</w:t>
      </w:r>
    </w:p>
    <w:p w14:paraId="15090094" w14:textId="77777777" w:rsidR="00D73641" w:rsidRDefault="009224E0">
      <w:pPr>
        <w:pStyle w:val="ListParagraph"/>
        <w:numPr>
          <w:ilvl w:val="0"/>
          <w:numId w:val="2"/>
        </w:numPr>
        <w:spacing w:after="80"/>
      </w:pPr>
      <w:r>
        <w:t>“Does this change increase the number of services, dependencies, or abstraction layers? If so, is each addition justified by a concrete present-day requirement?”</w:t>
      </w:r>
    </w:p>
    <w:p w14:paraId="1567E4EA" w14:textId="77777777" w:rsidR="00D73641" w:rsidRDefault="009224E0">
      <w:pPr>
        <w:pStyle w:val="ListParagraph"/>
        <w:numPr>
          <w:ilvl w:val="0"/>
          <w:numId w:val="2"/>
        </w:numPr>
        <w:spacing w:after="80"/>
      </w:pPr>
      <w:r>
        <w:t>“Could a new team member understand this change without tribal knowledge?”</w:t>
      </w:r>
    </w:p>
    <w:p w14:paraId="4DC5B2DC" w14:textId="77777777" w:rsidR="00D73641" w:rsidRDefault="009224E0">
      <w:pPr>
        <w:pStyle w:val="ListParagraph"/>
        <w:numPr>
          <w:ilvl w:val="0"/>
          <w:numId w:val="2"/>
        </w:numPr>
        <w:spacing w:after="80"/>
      </w:pPr>
      <w:r>
        <w:t>“Does this change make the 2 AM experience better or worse?”</w:t>
      </w:r>
    </w:p>
    <w:p w14:paraId="346B7132" w14:textId="77777777" w:rsidR="00D73641" w:rsidRDefault="009224E0">
      <w:pPr>
        <w:pStyle w:val="ListParagraph"/>
        <w:numPr>
          <w:ilvl w:val="0"/>
          <w:numId w:val="2"/>
        </w:numPr>
        <w:spacing w:after="80"/>
      </w:pPr>
      <w:r>
        <w:t>“Is there a simpler way to achieve the same result?”</w:t>
      </w:r>
    </w:p>
    <w:p w14:paraId="18E26BC0" w14:textId="77777777" w:rsidR="00D73641" w:rsidRDefault="00D73641">
      <w:pPr>
        <w:pBdr>
          <w:bottom w:val="single" w:sz="2" w:space="0" w:color="E31B23"/>
        </w:pBdr>
        <w:spacing w:before="200" w:after="200"/>
      </w:pPr>
    </w:p>
    <w:p w14:paraId="414C5D65" w14:textId="77777777" w:rsidR="00D73641" w:rsidRDefault="009224E0">
      <w:pPr>
        <w:pStyle w:val="Heading1"/>
      </w:pPr>
      <w:r>
        <w:t>Part 4: Team Practices for AI and Simplicity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73641" w14:paraId="14F7E2BA" w14:textId="77777777">
        <w:tblPrEx>
          <w:tblCellMar>
            <w:top w:w="0" w:type="dxa"/>
            <w:bottom w:w="0" w:type="dxa"/>
          </w:tblCellMar>
        </w:tblPrEx>
        <w:tc>
          <w:tcPr>
            <w:tcW w:w="2340" w:type="dxa"/>
            <w:shd w:val="clear" w:color="auto" w:fill="E31B23"/>
            <w:tcMar>
              <w:top w:w="80" w:type="dxa"/>
              <w:left w:w="120" w:type="dxa"/>
              <w:bottom w:w="80" w:type="dxa"/>
              <w:right w:w="120" w:type="dxa"/>
            </w:tcMar>
          </w:tcPr>
          <w:p w14:paraId="29A7D1D2" w14:textId="77777777" w:rsidR="00D73641" w:rsidRDefault="009224E0">
            <w:pPr>
              <w:jc w:val="center"/>
            </w:pPr>
            <w:r>
              <w:rPr>
                <w:b/>
                <w:bCs/>
                <w:color w:val="FFFFFF"/>
                <w:sz w:val="20"/>
                <w:szCs w:val="20"/>
              </w:rPr>
              <w:t>8 to 10 min</w:t>
            </w:r>
          </w:p>
        </w:tc>
        <w:tc>
          <w:tcPr>
            <w:tcW w:w="7020" w:type="dxa"/>
            <w:shd w:val="clear" w:color="auto" w:fill="F5F5F5"/>
            <w:tcMar>
              <w:top w:w="80" w:type="dxa"/>
              <w:left w:w="120" w:type="dxa"/>
              <w:bottom w:w="80" w:type="dxa"/>
              <w:right w:w="120" w:type="dxa"/>
            </w:tcMar>
          </w:tcPr>
          <w:p w14:paraId="26292EDF" w14:textId="77777777" w:rsidR="00D73641" w:rsidRDefault="009224E0">
            <w:r>
              <w:rPr>
                <w:i/>
                <w:iCs/>
                <w:color w:val="666666"/>
                <w:sz w:val="20"/>
                <w:szCs w:val="20"/>
              </w:rPr>
              <w:t>Team rules that make simplicity a group habit, not a personal preference</w:t>
            </w:r>
          </w:p>
        </w:tc>
      </w:tr>
    </w:tbl>
    <w:p w14:paraId="04C1B884" w14:textId="77777777" w:rsidR="00D73641" w:rsidRDefault="00D73641">
      <w:pPr>
        <w:spacing w:after="60"/>
      </w:pPr>
    </w:p>
    <w:p w14:paraId="16D0433F" w14:textId="77777777" w:rsidR="00D73641" w:rsidRDefault="009224E0">
      <w:pPr>
        <w:pStyle w:val="Heading2"/>
      </w:pPr>
      <w:r>
        <w:t>Practice 1: The AI Complexity Budget</w:t>
      </w:r>
    </w:p>
    <w:p w14:paraId="4EB09091" w14:textId="77777777" w:rsidR="00D73641" w:rsidRDefault="009224E0">
      <w:pPr>
        <w:pStyle w:val="ListParagraph"/>
        <w:numPr>
          <w:ilvl w:val="0"/>
          <w:numId w:val="2"/>
        </w:numPr>
        <w:spacing w:after="80"/>
      </w:pPr>
      <w:r>
        <w:t>Set explicit limits: “AI suggestions that increase service count, dependency count, or abstraction depth require team review before merge.”</w:t>
      </w:r>
    </w:p>
    <w:p w14:paraId="66A6EBDB" w14:textId="77777777" w:rsidR="00D73641" w:rsidRDefault="009224E0">
      <w:pPr>
        <w:pStyle w:val="ListParagraph"/>
        <w:numPr>
          <w:ilvl w:val="0"/>
          <w:numId w:val="2"/>
        </w:numPr>
        <w:spacing w:after="80"/>
      </w:pPr>
      <w:r>
        <w:t>Treat AI output as unreviewed code from someone who won’t be around to maintain it. Rigor, not hostility.</w:t>
      </w:r>
    </w:p>
    <w:p w14:paraId="2CB320F4" w14:textId="77777777" w:rsidR="00D73641" w:rsidRDefault="009224E0">
      <w:pPr>
        <w:pStyle w:val="ListParagraph"/>
        <w:numPr>
          <w:ilvl w:val="0"/>
          <w:numId w:val="2"/>
        </w:numPr>
        <w:spacing w:after="80"/>
      </w:pPr>
      <w:r>
        <w:t>Never merge AI-generated architecture without walking through the 2 AM scenario with at least one other engineer</w:t>
      </w:r>
    </w:p>
    <w:p w14:paraId="6F03F5CC" w14:textId="77777777" w:rsidR="00D73641" w:rsidRDefault="00D73641">
      <w:pPr>
        <w:spacing w:after="60"/>
      </w:pPr>
    </w:p>
    <w:p w14:paraId="05F9860E" w14:textId="77777777" w:rsidR="00D73641" w:rsidRDefault="009224E0">
      <w:pPr>
        <w:pStyle w:val="Heading2"/>
      </w:pPr>
      <w:r>
        <w:t>Practice 2: The “Explain or Don’t Merge” Rule</w:t>
      </w:r>
    </w:p>
    <w:p w14:paraId="50986CA0" w14:textId="77777777" w:rsidR="00D73641" w:rsidRDefault="009224E0">
      <w:pPr>
        <w:spacing w:after="120"/>
      </w:pPr>
      <w:r>
        <w:t>The direct prevention for cognitive debt. If the author of a pull request can’t explain the change to a colleague in their own words, the change does not merge.</w:t>
      </w:r>
    </w:p>
    <w:p w14:paraId="028C100B" w14:textId="77777777" w:rsidR="00D73641" w:rsidRDefault="00D73641">
      <w:pPr>
        <w:spacing w:after="60"/>
      </w:pPr>
    </w:p>
    <w:p w14:paraId="52502846" w14:textId="77777777" w:rsidR="00D73641" w:rsidRDefault="009224E0">
      <w:pPr>
        <w:pStyle w:val="ListParagraph"/>
        <w:numPr>
          <w:ilvl w:val="0"/>
          <w:numId w:val="2"/>
        </w:numPr>
        <w:spacing w:after="80"/>
      </w:pPr>
      <w:r>
        <w:t>The rule applies to the author, not to the reviewer. AI-generated code is the author’s code once they put their name on the PR.</w:t>
      </w:r>
    </w:p>
    <w:p w14:paraId="6825DAB3" w14:textId="77777777" w:rsidR="00D73641" w:rsidRDefault="009224E0">
      <w:pPr>
        <w:pStyle w:val="ListParagraph"/>
        <w:numPr>
          <w:ilvl w:val="0"/>
          <w:numId w:val="2"/>
        </w:numPr>
        <w:spacing w:after="80"/>
      </w:pPr>
      <w:r>
        <w:t>“I don’t know, Copilot wrote it” is a rejection reason, not an excuse</w:t>
      </w:r>
    </w:p>
    <w:p w14:paraId="0F43EAA2" w14:textId="77777777" w:rsidR="00D73641" w:rsidRDefault="009224E0">
      <w:pPr>
        <w:pStyle w:val="ListParagraph"/>
        <w:numPr>
          <w:ilvl w:val="0"/>
          <w:numId w:val="2"/>
        </w:numPr>
        <w:spacing w:after="80"/>
      </w:pPr>
      <w:r>
        <w:t>If the change is too large to explain, that is itself a signal to cut it in half. The Half-Rule applies to PRs, not only to architecture.</w:t>
      </w:r>
    </w:p>
    <w:p w14:paraId="3B8D0804" w14:textId="77777777" w:rsidR="00D73641" w:rsidRDefault="00D73641">
      <w:pPr>
        <w:spacing w:after="60"/>
      </w:pPr>
    </w:p>
    <w:p w14:paraId="2C796004" w14:textId="77777777" w:rsidR="00D73641" w:rsidRDefault="009224E0">
      <w:pPr>
        <w:pBdr>
          <w:left w:val="single" w:sz="6" w:space="0" w:color="E31B23"/>
        </w:pBdr>
        <w:spacing w:before="120" w:after="120"/>
        <w:ind w:left="360"/>
      </w:pPr>
      <w:r>
        <w:rPr>
          <w:i/>
          <w:iCs/>
          <w:sz w:val="24"/>
          <w:szCs w:val="24"/>
        </w:rPr>
        <w:t>Code the author cannot explain is code the author cannot maintain. At 2 AM, the author is the one getting paged.</w:t>
      </w:r>
    </w:p>
    <w:p w14:paraId="476535C5" w14:textId="77777777" w:rsidR="00D73641" w:rsidRDefault="00D73641">
      <w:pPr>
        <w:spacing w:after="60"/>
      </w:pPr>
    </w:p>
    <w:p w14:paraId="10CCA8E0" w14:textId="77777777" w:rsidR="00D73641" w:rsidRDefault="009224E0">
      <w:pPr>
        <w:pStyle w:val="Heading2"/>
      </w:pPr>
      <w:r>
        <w:t>Practice 3: Context Libraries for Simplicity</w:t>
      </w:r>
    </w:p>
    <w:p w14:paraId="167758D8" w14:textId="77777777" w:rsidR="00D73641" w:rsidRDefault="009224E0">
      <w:pPr>
        <w:spacing w:after="120"/>
      </w:pPr>
      <w:r>
        <w:lastRenderedPageBreak/>
        <w:t>Prompt libraries were useful when the prompt was the main lever. In agentic development, the context you hand the AI matters more than the prompt you open with. Build team-shared context packs that encode your Simplicity-First values.</w:t>
      </w:r>
    </w:p>
    <w:p w14:paraId="7B98042C" w14:textId="77777777" w:rsidR="00D73641" w:rsidRDefault="00D73641">
      <w:pPr>
        <w:spacing w:after="60"/>
      </w:pPr>
    </w:p>
    <w:p w14:paraId="11E5048C" w14:textId="77777777" w:rsidR="00D73641" w:rsidRDefault="009224E0">
      <w:pPr>
        <w:pStyle w:val="Heading3"/>
      </w:pPr>
      <w:r>
        <w:t>Contents of a Simplicity-First Context Pack</w:t>
      </w:r>
    </w:p>
    <w:p w14:paraId="19EC2C61" w14:textId="77777777" w:rsidR="00D73641" w:rsidRDefault="009224E0">
      <w:pPr>
        <w:pStyle w:val="ListParagraph"/>
        <w:numPr>
          <w:ilvl w:val="0"/>
          <w:numId w:val="2"/>
        </w:numPr>
        <w:spacing w:after="80"/>
      </w:pPr>
      <w:r>
        <w:rPr>
          <w:b/>
          <w:bCs/>
        </w:rPr>
        <w:t xml:space="preserve">Architecture principles: </w:t>
      </w:r>
      <w:r>
        <w:t>the 2 AM Test, the Half-Rule, and Primary Path First, stated as rules the AI should apply</w:t>
      </w:r>
    </w:p>
    <w:p w14:paraId="146F3D96" w14:textId="77777777" w:rsidR="00D73641" w:rsidRDefault="009224E0">
      <w:pPr>
        <w:pStyle w:val="ListParagraph"/>
        <w:numPr>
          <w:ilvl w:val="0"/>
          <w:numId w:val="2"/>
        </w:numPr>
        <w:spacing w:after="80"/>
      </w:pPr>
      <w:r>
        <w:rPr>
          <w:b/>
          <w:bCs/>
        </w:rPr>
        <w:t xml:space="preserve">Example PRs: </w:t>
      </w:r>
      <w:r>
        <w:t>real pull requests from your team that passed review, with notes on why they were approved</w:t>
      </w:r>
    </w:p>
    <w:p w14:paraId="0A9A6DC0" w14:textId="77777777" w:rsidR="00D73641" w:rsidRDefault="009224E0">
      <w:pPr>
        <w:pStyle w:val="ListParagraph"/>
        <w:numPr>
          <w:ilvl w:val="0"/>
          <w:numId w:val="2"/>
        </w:numPr>
        <w:spacing w:after="80"/>
      </w:pPr>
      <w:r>
        <w:rPr>
          <w:b/>
          <w:bCs/>
        </w:rPr>
        <w:t xml:space="preserve">Example rejections: </w:t>
      </w:r>
      <w:r>
        <w:t>AI-generated PRs that were rejected, with notes on what failed the filters</w:t>
      </w:r>
    </w:p>
    <w:p w14:paraId="61711273" w14:textId="77777777" w:rsidR="00D73641" w:rsidRDefault="009224E0">
      <w:pPr>
        <w:pStyle w:val="ListParagraph"/>
        <w:numPr>
          <w:ilvl w:val="0"/>
          <w:numId w:val="2"/>
        </w:numPr>
        <w:spacing w:after="80"/>
      </w:pPr>
      <w:r>
        <w:rPr>
          <w:b/>
          <w:bCs/>
        </w:rPr>
        <w:t xml:space="preserve">Stack and constraints: </w:t>
      </w:r>
      <w:r>
        <w:t>the actual services, databases, and tools your team supports, plus hard limits on what can be added without review</w:t>
      </w:r>
    </w:p>
    <w:p w14:paraId="49DDAC5B" w14:textId="77777777" w:rsidR="00D73641" w:rsidRDefault="009224E0">
      <w:pPr>
        <w:pStyle w:val="ListParagraph"/>
        <w:numPr>
          <w:ilvl w:val="0"/>
          <w:numId w:val="2"/>
        </w:numPr>
        <w:spacing w:after="80"/>
      </w:pPr>
      <w:r>
        <w:rPr>
          <w:b/>
          <w:bCs/>
        </w:rPr>
        <w:t xml:space="preserve">Team size and on-call reality: </w:t>
      </w:r>
      <w:r>
        <w:t>“Seven engineers, one on call at a time, no dedicated SRE. Optimize designs for that reality.”</w:t>
      </w:r>
    </w:p>
    <w:p w14:paraId="5829EC15" w14:textId="77777777" w:rsidR="00D73641" w:rsidRDefault="00D73641">
      <w:pPr>
        <w:spacing w:after="60"/>
      </w:pPr>
    </w:p>
    <w:p w14:paraId="5B52D757" w14:textId="77777777" w:rsidR="00D73641" w:rsidRDefault="009224E0">
      <w:pPr>
        <w:pStyle w:val="Heading3"/>
      </w:pPr>
      <w:r>
        <w:t>Starter Prompts That Live in the Context Pack</w:t>
      </w:r>
    </w:p>
    <w:p w14:paraId="141C0C29" w14:textId="77777777" w:rsidR="00D73641" w:rsidRDefault="009224E0">
      <w:pPr>
        <w:pStyle w:val="ListParagraph"/>
        <w:numPr>
          <w:ilvl w:val="0"/>
          <w:numId w:val="2"/>
        </w:numPr>
        <w:spacing w:after="80"/>
      </w:pPr>
      <w:r>
        <w:rPr>
          <w:b/>
          <w:bCs/>
        </w:rPr>
        <w:t xml:space="preserve">Architecture: </w:t>
      </w:r>
      <w:r>
        <w:t>“Design for a team of N that must maintain this in production. Favor debuggability over flexibility. If you want flexibility, justify each source of it against a present-day requirement.”</w:t>
      </w:r>
    </w:p>
    <w:p w14:paraId="130B356C" w14:textId="77777777" w:rsidR="00D73641" w:rsidRDefault="009224E0">
      <w:pPr>
        <w:pStyle w:val="ListParagraph"/>
        <w:numPr>
          <w:ilvl w:val="0"/>
          <w:numId w:val="2"/>
        </w:numPr>
        <w:spacing w:after="80"/>
      </w:pPr>
      <w:r>
        <w:rPr>
          <w:b/>
          <w:bCs/>
        </w:rPr>
        <w:t xml:space="preserve">Code generation: </w:t>
      </w:r>
      <w:r>
        <w:t>“Write the simplest implementation that passes the 2 AM Test. No abstraction layers unless you can name three concrete implementations that need them today.”</w:t>
      </w:r>
    </w:p>
    <w:p w14:paraId="300D3060" w14:textId="77777777" w:rsidR="00D73641" w:rsidRDefault="009224E0">
      <w:pPr>
        <w:pStyle w:val="ListParagraph"/>
        <w:numPr>
          <w:ilvl w:val="0"/>
          <w:numId w:val="2"/>
        </w:numPr>
        <w:spacing w:after="80"/>
      </w:pPr>
      <w:r>
        <w:rPr>
          <w:b/>
          <w:bCs/>
        </w:rPr>
        <w:t xml:space="preserve">Code review: </w:t>
      </w:r>
      <w:r>
        <w:t>“Review this PR for unnecessary complexity. Apply the Half-Rule: what can be cut while preserving the primary path? Flag anything the PR author would struggle to explain.”</w:t>
      </w:r>
    </w:p>
    <w:p w14:paraId="050598F0" w14:textId="77777777" w:rsidR="00D73641" w:rsidRDefault="00D73641">
      <w:pPr>
        <w:spacing w:after="60"/>
      </w:pPr>
    </w:p>
    <w:p w14:paraId="42C8DC4B" w14:textId="77777777" w:rsidR="00D73641" w:rsidRDefault="009224E0">
      <w:pPr>
        <w:pStyle w:val="Heading2"/>
      </w:pPr>
      <w:r>
        <w:t>Practice 4: AI as the Devil’s Advocate</w:t>
      </w:r>
    </w:p>
    <w:p w14:paraId="2EB8106C" w14:textId="77777777" w:rsidR="00D73641" w:rsidRDefault="009224E0">
      <w:pPr>
        <w:pStyle w:val="ListParagraph"/>
        <w:numPr>
          <w:ilvl w:val="0"/>
          <w:numId w:val="2"/>
        </w:numPr>
        <w:spacing w:after="80"/>
      </w:pPr>
      <w:r>
        <w:t>Before adopting a complex architecture, ask AI to argue against it: “Make the case for why this should be a modular monolith instead of microservices.”</w:t>
      </w:r>
    </w:p>
    <w:p w14:paraId="665ADDA4" w14:textId="77777777" w:rsidR="00D73641" w:rsidRDefault="009224E0">
      <w:pPr>
        <w:pStyle w:val="ListParagraph"/>
        <w:numPr>
          <w:ilvl w:val="0"/>
          <w:numId w:val="2"/>
        </w:numPr>
        <w:spacing w:after="80"/>
      </w:pPr>
      <w:r>
        <w:t>Ask AI to simplify: “Reduce this design to the simplest version that handles our actual usage patterns. If you cut anything important, say so.”</w:t>
      </w:r>
    </w:p>
    <w:p w14:paraId="46F5D7AF" w14:textId="77777777" w:rsidR="00D73641" w:rsidRDefault="009224E0">
      <w:pPr>
        <w:pStyle w:val="ListParagraph"/>
        <w:numPr>
          <w:ilvl w:val="0"/>
          <w:numId w:val="2"/>
        </w:numPr>
        <w:spacing w:after="80"/>
      </w:pPr>
      <w:r>
        <w:t>Ask AI the four Future-Proofing Detector questions from Chapter 2 of the book:</w:t>
      </w:r>
    </w:p>
    <w:p w14:paraId="60603F1F" w14:textId="77777777" w:rsidR="00D73641" w:rsidRDefault="009224E0">
      <w:pPr>
        <w:pStyle w:val="ListParagraph"/>
        <w:numPr>
          <w:ilvl w:val="1"/>
          <w:numId w:val="2"/>
        </w:numPr>
        <w:spacing w:after="60"/>
      </w:pPr>
      <w:r>
        <w:rPr>
          <w:sz w:val="21"/>
          <w:szCs w:val="21"/>
        </w:rPr>
        <w:t>“What concrete present-day requirement justified this?”</w:t>
      </w:r>
    </w:p>
    <w:p w14:paraId="67626D57" w14:textId="77777777" w:rsidR="00D73641" w:rsidRDefault="009224E0">
      <w:pPr>
        <w:pStyle w:val="ListParagraph"/>
        <w:numPr>
          <w:ilvl w:val="1"/>
          <w:numId w:val="2"/>
        </w:numPr>
        <w:spacing w:after="60"/>
      </w:pPr>
      <w:r>
        <w:rPr>
          <w:sz w:val="21"/>
          <w:szCs w:val="21"/>
        </w:rPr>
        <w:t>“Is there a clearer way to express what we’re doing?”</w:t>
      </w:r>
    </w:p>
    <w:p w14:paraId="46097DB8" w14:textId="77777777" w:rsidR="00D73641" w:rsidRDefault="009224E0">
      <w:pPr>
        <w:pStyle w:val="ListParagraph"/>
        <w:numPr>
          <w:ilvl w:val="1"/>
          <w:numId w:val="2"/>
        </w:numPr>
        <w:spacing w:after="60"/>
      </w:pPr>
      <w:r>
        <w:rPr>
          <w:sz w:val="21"/>
          <w:szCs w:val="21"/>
        </w:rPr>
        <w:t>“What’s the simplest thing that could work for the next six months?”</w:t>
      </w:r>
    </w:p>
    <w:p w14:paraId="7528D0E2" w14:textId="77777777" w:rsidR="00D73641" w:rsidRDefault="009224E0">
      <w:pPr>
        <w:pStyle w:val="ListParagraph"/>
        <w:numPr>
          <w:ilvl w:val="1"/>
          <w:numId w:val="2"/>
        </w:numPr>
        <w:spacing w:after="60"/>
      </w:pPr>
      <w:r>
        <w:rPr>
          <w:sz w:val="21"/>
          <w:szCs w:val="21"/>
        </w:rPr>
        <w:t>“How hard would it be to change this if we’re wrong?”</w:t>
      </w:r>
    </w:p>
    <w:p w14:paraId="39E27486" w14:textId="77777777" w:rsidR="00D73641" w:rsidRDefault="00D73641">
      <w:pPr>
        <w:spacing w:after="60"/>
      </w:pPr>
    </w:p>
    <w:p w14:paraId="3F9D0D46" w14:textId="77777777" w:rsidR="00D73641" w:rsidRDefault="009224E0">
      <w:pPr>
        <w:pStyle w:val="Heading2"/>
      </w:pPr>
      <w:r>
        <w:t>Practice 5: Measure AI’s Impact on Simplicity</w:t>
      </w:r>
    </w:p>
    <w:p w14:paraId="0713130B" w14:textId="77777777" w:rsidR="00D73641" w:rsidRDefault="009224E0">
      <w:pPr>
        <w:spacing w:after="120"/>
      </w:pPr>
      <w:r>
        <w:lastRenderedPageBreak/>
        <w:t>Track whether AI is helping or hurting. These metrics are the ground truth. If they are moving the wrong way, you have an amplification problem, not an AI problem. The fix is better constraints, not less AI.</w:t>
      </w:r>
    </w:p>
    <w:p w14:paraId="01CE53F5" w14:textId="77777777" w:rsidR="00D73641" w:rsidRDefault="009224E0">
      <w:pPr>
        <w:pStyle w:val="ListParagraph"/>
        <w:numPr>
          <w:ilvl w:val="0"/>
          <w:numId w:val="2"/>
        </w:numPr>
        <w:spacing w:after="80"/>
      </w:pPr>
      <w:r>
        <w:t>Deployment frequency trending up or down</w:t>
      </w:r>
    </w:p>
    <w:p w14:paraId="63779201" w14:textId="77777777" w:rsidR="00D73641" w:rsidRDefault="009224E0">
      <w:pPr>
        <w:pStyle w:val="ListParagraph"/>
        <w:numPr>
          <w:ilvl w:val="0"/>
          <w:numId w:val="2"/>
        </w:numPr>
        <w:spacing w:after="80"/>
      </w:pPr>
      <w:r>
        <w:t>Onboarding time for new hires, shrinking or growing</w:t>
      </w:r>
    </w:p>
    <w:p w14:paraId="7D290C73" w14:textId="77777777" w:rsidR="00D73641" w:rsidRDefault="009224E0">
      <w:pPr>
        <w:pStyle w:val="ListParagraph"/>
        <w:numPr>
          <w:ilvl w:val="0"/>
          <w:numId w:val="2"/>
        </w:numPr>
        <w:spacing w:after="80"/>
      </w:pPr>
      <w:r>
        <w:t>Mean Time to Recovery improving or worsening</w:t>
      </w:r>
    </w:p>
    <w:p w14:paraId="2ACF91B0" w14:textId="77777777" w:rsidR="00D73641" w:rsidRDefault="009224E0">
      <w:pPr>
        <w:pStyle w:val="ListParagraph"/>
        <w:numPr>
          <w:ilvl w:val="0"/>
          <w:numId w:val="2"/>
        </w:numPr>
        <w:spacing w:after="80"/>
      </w:pPr>
      <w:r>
        <w:t>Dependency count going up or down</w:t>
      </w:r>
    </w:p>
    <w:p w14:paraId="7814D4CA" w14:textId="77777777" w:rsidR="00D73641" w:rsidRDefault="009224E0">
      <w:pPr>
        <w:pStyle w:val="ListParagraph"/>
        <w:numPr>
          <w:ilvl w:val="0"/>
          <w:numId w:val="2"/>
        </w:numPr>
        <w:spacing w:after="80"/>
      </w:pPr>
      <w:r>
        <w:t>Percentage of PR authors who can walk through their own change without referring to the AI session</w:t>
      </w:r>
    </w:p>
    <w:p w14:paraId="52345101" w14:textId="77777777" w:rsidR="00D73641" w:rsidRDefault="00D73641">
      <w:pPr>
        <w:pBdr>
          <w:bottom w:val="single" w:sz="2" w:space="0" w:color="E31B23"/>
        </w:pBdr>
        <w:spacing w:before="200" w:after="200"/>
      </w:pPr>
    </w:p>
    <w:p w14:paraId="3C14645D" w14:textId="77777777" w:rsidR="00D73641" w:rsidRDefault="009224E0">
      <w:pPr>
        <w:pStyle w:val="Heading1"/>
      </w:pPr>
      <w:r>
        <w:t>Part 5: Close, The Simplicity-First AI Manifesto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73641" w14:paraId="649305C3" w14:textId="77777777">
        <w:tblPrEx>
          <w:tblCellMar>
            <w:top w:w="0" w:type="dxa"/>
            <w:bottom w:w="0" w:type="dxa"/>
          </w:tblCellMar>
        </w:tblPrEx>
        <w:tc>
          <w:tcPr>
            <w:tcW w:w="2340" w:type="dxa"/>
            <w:shd w:val="clear" w:color="auto" w:fill="E31B23"/>
            <w:tcMar>
              <w:top w:w="80" w:type="dxa"/>
              <w:left w:w="120" w:type="dxa"/>
              <w:bottom w:w="80" w:type="dxa"/>
              <w:right w:w="120" w:type="dxa"/>
            </w:tcMar>
          </w:tcPr>
          <w:p w14:paraId="755B04D2" w14:textId="77777777" w:rsidR="00D73641" w:rsidRDefault="009224E0">
            <w:pPr>
              <w:jc w:val="center"/>
            </w:pPr>
            <w:r>
              <w:rPr>
                <w:b/>
                <w:bCs/>
                <w:color w:val="FFFFFF"/>
                <w:sz w:val="20"/>
                <w:szCs w:val="20"/>
              </w:rPr>
              <w:t>5 min</w:t>
            </w:r>
          </w:p>
        </w:tc>
        <w:tc>
          <w:tcPr>
            <w:tcW w:w="7020" w:type="dxa"/>
            <w:shd w:val="clear" w:color="auto" w:fill="F5F5F5"/>
            <w:tcMar>
              <w:top w:w="80" w:type="dxa"/>
              <w:left w:w="120" w:type="dxa"/>
              <w:bottom w:w="80" w:type="dxa"/>
              <w:right w:w="120" w:type="dxa"/>
            </w:tcMar>
          </w:tcPr>
          <w:p w14:paraId="3FD4DF9B" w14:textId="77777777" w:rsidR="00D73641" w:rsidRDefault="009224E0">
            <w:r>
              <w:rPr>
                <w:i/>
                <w:iCs/>
                <w:color w:val="666666"/>
                <w:sz w:val="20"/>
                <w:szCs w:val="20"/>
              </w:rPr>
              <w:t>Closing statement and call to action</w:t>
            </w:r>
          </w:p>
        </w:tc>
      </w:tr>
    </w:tbl>
    <w:p w14:paraId="7750FC7A" w14:textId="77777777" w:rsidR="00D73641" w:rsidRDefault="00D73641">
      <w:pPr>
        <w:spacing w:after="60"/>
      </w:pPr>
    </w:p>
    <w:p w14:paraId="78F2D113" w14:textId="77777777" w:rsidR="00D73641" w:rsidRDefault="009224E0">
      <w:pPr>
        <w:pStyle w:val="Heading2"/>
      </w:pPr>
      <w:r>
        <w:t>Four Commitments for AI-Assisted Development</w:t>
      </w:r>
    </w:p>
    <w:p w14:paraId="164BB061" w14:textId="77777777" w:rsidR="00D73641" w:rsidRDefault="009224E0">
      <w:pPr>
        <w:spacing w:after="120"/>
      </w:pPr>
      <w:r>
        <w:t>Reframe the Simplicity-First Team Manifesto for the AI era:</w:t>
      </w:r>
    </w:p>
    <w:p w14:paraId="70BA310F" w14:textId="77777777" w:rsidR="00D73641" w:rsidRDefault="00D73641">
      <w:pPr>
        <w:spacing w:after="60"/>
      </w:pPr>
    </w:p>
    <w:p w14:paraId="31F8F2A7" w14:textId="77777777" w:rsidR="00D73641" w:rsidRDefault="009224E0">
      <w:pPr>
        <w:spacing w:before="100" w:after="100"/>
        <w:ind w:left="360"/>
      </w:pPr>
      <w:r>
        <w:rPr>
          <w:b/>
          <w:bCs/>
          <w:color w:val="E31B23"/>
        </w:rPr>
        <w:t xml:space="preserve">1. </w:t>
      </w:r>
      <w:r>
        <w:rPr>
          <w:b/>
          <w:bCs/>
        </w:rPr>
        <w:t>We refuse AI-generated architectures that fail the 2 AM Test.</w:t>
      </w:r>
    </w:p>
    <w:p w14:paraId="3681C137" w14:textId="77777777" w:rsidR="00D73641" w:rsidRDefault="009224E0">
      <w:pPr>
        <w:spacing w:before="100" w:after="100"/>
        <w:ind w:left="360"/>
      </w:pPr>
      <w:r>
        <w:rPr>
          <w:b/>
          <w:bCs/>
          <w:color w:val="E31B23"/>
        </w:rPr>
        <w:t xml:space="preserve">2. </w:t>
      </w:r>
      <w:r>
        <w:rPr>
          <w:b/>
          <w:bCs/>
        </w:rPr>
        <w:t>We cut AI output in half before shipping.</w:t>
      </w:r>
    </w:p>
    <w:p w14:paraId="2ADE3EF0" w14:textId="77777777" w:rsidR="00D73641" w:rsidRDefault="009224E0">
      <w:pPr>
        <w:spacing w:before="100" w:after="100"/>
        <w:ind w:left="360"/>
      </w:pPr>
      <w:r>
        <w:rPr>
          <w:b/>
          <w:bCs/>
          <w:color w:val="E31B23"/>
        </w:rPr>
        <w:t xml:space="preserve">3. </w:t>
      </w:r>
      <w:r>
        <w:rPr>
          <w:b/>
          <w:bCs/>
        </w:rPr>
        <w:t>We never merge what we can’t explain.</w:t>
      </w:r>
    </w:p>
    <w:p w14:paraId="2B213C81" w14:textId="77777777" w:rsidR="00D73641" w:rsidRDefault="009224E0">
      <w:pPr>
        <w:spacing w:before="100" w:after="100"/>
        <w:ind w:left="360"/>
      </w:pPr>
      <w:r>
        <w:rPr>
          <w:b/>
          <w:bCs/>
          <w:color w:val="E31B23"/>
        </w:rPr>
        <w:t xml:space="preserve">4. </w:t>
      </w:r>
      <w:r>
        <w:rPr>
          <w:b/>
          <w:bCs/>
        </w:rPr>
        <w:t>We use AI to subtract complexity, not just to generate code.</w:t>
      </w:r>
    </w:p>
    <w:p w14:paraId="351AE6FF" w14:textId="77777777" w:rsidR="00D73641" w:rsidRDefault="00D73641">
      <w:pPr>
        <w:spacing w:after="60"/>
      </w:pPr>
    </w:p>
    <w:p w14:paraId="641C9F13" w14:textId="77777777" w:rsidR="00D73641" w:rsidRDefault="009224E0">
      <w:pPr>
        <w:pStyle w:val="Heading2"/>
      </w:pPr>
      <w:r>
        <w:t>Closing Line</w:t>
      </w:r>
    </w:p>
    <w:p w14:paraId="390F7EF5" w14:textId="77777777" w:rsidR="00D73641" w:rsidRDefault="009224E0">
      <w:pPr>
        <w:pBdr>
          <w:left w:val="single" w:sz="6" w:space="0" w:color="E31B23"/>
        </w:pBdr>
        <w:spacing w:before="120" w:after="120"/>
        <w:ind w:left="360"/>
      </w:pPr>
      <w:r>
        <w:rPr>
          <w:i/>
          <w:iCs/>
          <w:sz w:val="24"/>
          <w:szCs w:val="24"/>
        </w:rPr>
        <w:t xml:space="preserve">AI is the most powerful tool developers have ever had. Like every powerful tool, it needs constraints. The 2 AM Test, the Half-Rule, and Primary Path First are those constraints. Use them, and AI becomes your simplicity partner. Ignore them, and AI builds your Complexity Trap faster than any human ever </w:t>
      </w:r>
      <w:proofErr w:type="gramStart"/>
      <w:r>
        <w:rPr>
          <w:i/>
          <w:iCs/>
          <w:sz w:val="24"/>
          <w:szCs w:val="24"/>
        </w:rPr>
        <w:t>could, and</w:t>
      </w:r>
      <w:proofErr w:type="gramEnd"/>
      <w:r>
        <w:rPr>
          <w:i/>
          <w:iCs/>
          <w:sz w:val="24"/>
          <w:szCs w:val="24"/>
        </w:rPr>
        <w:t xml:space="preserve"> writes code your team cannot maintain while it does.</w:t>
      </w:r>
    </w:p>
    <w:p w14:paraId="22865BCA" w14:textId="77777777" w:rsidR="00D73641" w:rsidRDefault="00D73641">
      <w:pPr>
        <w:spacing w:after="60"/>
      </w:pPr>
    </w:p>
    <w:p w14:paraId="177C259C" w14:textId="77777777" w:rsidR="00D73641" w:rsidRDefault="009224E0">
      <w:pPr>
        <w:spacing w:before="120" w:after="120"/>
        <w:jc w:val="center"/>
      </w:pPr>
      <w:r>
        <w:rPr>
          <w:b/>
          <w:bCs/>
          <w:color w:val="E31B23"/>
          <w:sz w:val="24"/>
          <w:szCs w:val="24"/>
        </w:rPr>
        <w:t>Keep it simple. Keep it clean. Don’t let the bloat win.</w:t>
      </w:r>
    </w:p>
    <w:p w14:paraId="10BB8141" w14:textId="77777777" w:rsidR="00D73641" w:rsidRDefault="009224E0">
      <w:r>
        <w:br w:type="page"/>
      </w:r>
    </w:p>
    <w:p w14:paraId="045A5B35" w14:textId="77777777" w:rsidR="00D73641" w:rsidRDefault="009224E0">
      <w:pPr>
        <w:pStyle w:val="Heading1"/>
      </w:pPr>
      <w:r>
        <w:lastRenderedPageBreak/>
        <w:t>Appendix: Speaker Notes and Resources</w:t>
      </w:r>
    </w:p>
    <w:p w14:paraId="1969A366" w14:textId="77777777" w:rsidR="00D73641" w:rsidRDefault="00D73641">
      <w:pPr>
        <w:spacing w:after="60"/>
      </w:pPr>
    </w:p>
    <w:p w14:paraId="04AE3ACD" w14:textId="77777777" w:rsidR="00D73641" w:rsidRDefault="009224E0">
      <w:pPr>
        <w:pStyle w:val="Heading2"/>
      </w:pPr>
      <w:r>
        <w:t>Suggested Talk Format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D73641" w14:paraId="0139B3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B128D89" w14:textId="77777777" w:rsidR="00D73641" w:rsidRDefault="009224E0">
            <w:r>
              <w:rPr>
                <w:b/>
                <w:bCs/>
                <w:sz w:val="20"/>
                <w:szCs w:val="20"/>
              </w:rPr>
              <w:t>Format</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1CC8A0E" w14:textId="77777777" w:rsidR="00D73641" w:rsidRDefault="009224E0">
            <w:r>
              <w:rPr>
                <w:b/>
                <w:bCs/>
                <w:sz w:val="20"/>
                <w:szCs w:val="20"/>
              </w:rPr>
              <w:t>Duration</w:t>
            </w:r>
          </w:p>
        </w:tc>
        <w:tc>
          <w:tcPr>
            <w:tcW w:w="468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ED8E0ED" w14:textId="77777777" w:rsidR="00D73641" w:rsidRDefault="009224E0">
            <w:r>
              <w:rPr>
                <w:b/>
                <w:bCs/>
                <w:sz w:val="20"/>
                <w:szCs w:val="20"/>
              </w:rPr>
              <w:t>Adaptation</w:t>
            </w:r>
          </w:p>
        </w:tc>
      </w:tr>
      <w:tr w:rsidR="00D73641" w14:paraId="6ECC69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8FAD7" w14:textId="77777777" w:rsidR="00D73641" w:rsidRDefault="009224E0">
            <w:r>
              <w:rPr>
                <w:sz w:val="20"/>
                <w:szCs w:val="20"/>
              </w:rPr>
              <w:t>Conference Talk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BD7CE" w14:textId="77777777" w:rsidR="00D73641" w:rsidRDefault="009224E0">
            <w:r>
              <w:rPr>
                <w:sz w:val="20"/>
                <w:szCs w:val="20"/>
              </w:rPr>
              <w:t>45 to 60 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2ED0A" w14:textId="77777777" w:rsidR="00D73641" w:rsidRDefault="009224E0">
            <w:r>
              <w:rPr>
                <w:sz w:val="20"/>
                <w:szCs w:val="20"/>
              </w:rPr>
              <w:t>Full outline as written. Include live demo of AI prompting with and without filters.</w:t>
            </w:r>
          </w:p>
        </w:tc>
      </w:tr>
      <w:tr w:rsidR="00D73641" w14:paraId="3A0ADB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CA2" w14:textId="77777777" w:rsidR="00D73641" w:rsidRDefault="009224E0">
            <w:r>
              <w:rPr>
                <w:sz w:val="20"/>
                <w:szCs w:val="20"/>
              </w:rPr>
              <w:t>Workshop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C790" w14:textId="77777777" w:rsidR="00D73641" w:rsidRDefault="009224E0">
            <w:r>
              <w:rPr>
                <w:sz w:val="20"/>
                <w:szCs w:val="20"/>
              </w:rPr>
              <w:t>90 to 120 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0A871" w14:textId="77777777" w:rsidR="00D73641" w:rsidRDefault="009224E0">
            <w:r>
              <w:rPr>
                <w:sz w:val="20"/>
                <w:szCs w:val="20"/>
              </w:rPr>
              <w:t>Add hands-on exercise: teams apply the three filters and build a Context Library for their own codebase.</w:t>
            </w:r>
          </w:p>
        </w:tc>
      </w:tr>
      <w:tr w:rsidR="00D73641" w14:paraId="062DB9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79E0" w14:textId="77777777" w:rsidR="00D73641" w:rsidRDefault="009224E0">
            <w:r>
              <w:rPr>
                <w:sz w:val="20"/>
                <w:szCs w:val="20"/>
              </w:rPr>
              <w:t>Lightning Talk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27425" w14:textId="77777777" w:rsidR="00D73641" w:rsidRDefault="009224E0">
            <w:r>
              <w:rPr>
                <w:sz w:val="20"/>
                <w:szCs w:val="20"/>
              </w:rPr>
              <w:t>15 to 20 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E8D41" w14:textId="77777777" w:rsidR="00D73641" w:rsidRDefault="009224E0">
            <w:r>
              <w:rPr>
                <w:sz w:val="20"/>
                <w:szCs w:val="20"/>
              </w:rPr>
              <w:t>Two failure modes plus the three filters. Skip patterns and team practices.</w:t>
            </w:r>
          </w:p>
        </w:tc>
      </w:tr>
      <w:tr w:rsidR="00D73641" w14:paraId="7E9DC6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46A9D" w14:textId="77777777" w:rsidR="00D73641" w:rsidRDefault="009224E0">
            <w:r>
              <w:rPr>
                <w:sz w:val="20"/>
                <w:szCs w:val="20"/>
              </w:rPr>
              <w:t>Keynote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AC4C2" w14:textId="77777777" w:rsidR="00D73641" w:rsidRDefault="009224E0">
            <w:r>
              <w:rPr>
                <w:sz w:val="20"/>
                <w:szCs w:val="20"/>
              </w:rPr>
              <w:t>30 to 40 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AF10A" w14:textId="77777777" w:rsidR="00D73641" w:rsidRDefault="009224E0">
            <w:r>
              <w:rPr>
                <w:sz w:val="20"/>
                <w:szCs w:val="20"/>
              </w:rPr>
              <w:t>Parts 1, 2, and 5. Emphasize the cultural shift. More stories, fewer techniques.</w:t>
            </w:r>
          </w:p>
        </w:tc>
      </w:tr>
    </w:tbl>
    <w:p w14:paraId="05DCB878" w14:textId="77777777" w:rsidR="00D73641" w:rsidRDefault="00D73641">
      <w:pPr>
        <w:spacing w:after="60"/>
      </w:pPr>
    </w:p>
    <w:p w14:paraId="7F9D753C" w14:textId="77777777" w:rsidR="00D73641" w:rsidRDefault="009224E0">
      <w:pPr>
        <w:pStyle w:val="Heading2"/>
      </w:pPr>
      <w:r>
        <w:t>Anticipated Audience Questions</w:t>
      </w:r>
    </w:p>
    <w:p w14:paraId="56A76DFD" w14:textId="77777777" w:rsidR="00D73641" w:rsidRDefault="009224E0">
      <w:pPr>
        <w:pStyle w:val="Heading3"/>
      </w:pPr>
      <w:r>
        <w:t>“What if my team won’t use AI at all?”</w:t>
      </w:r>
    </w:p>
    <w:p w14:paraId="70337207" w14:textId="77777777" w:rsidR="00D73641" w:rsidRDefault="009224E0">
      <w:pPr>
        <w:spacing w:after="120"/>
      </w:pPr>
      <w:r>
        <w:t>Acknowledge the position, then reframe. Teams that refuse AI still compete against teams that use it well. The right response is not to opt out, but to opt in with constraints. The three filters work whether the code was written by a human, an AI, or a mix. Start there.</w:t>
      </w:r>
    </w:p>
    <w:p w14:paraId="00AA5EB3" w14:textId="77777777" w:rsidR="00D73641" w:rsidRDefault="00D73641">
      <w:pPr>
        <w:spacing w:after="60"/>
      </w:pPr>
    </w:p>
    <w:p w14:paraId="22FF9893" w14:textId="77777777" w:rsidR="00D73641" w:rsidRDefault="009224E0">
      <w:pPr>
        <w:pStyle w:val="Heading3"/>
      </w:pPr>
      <w:r>
        <w:t>“How do we keep AI from making legacy code worse?”</w:t>
      </w:r>
    </w:p>
    <w:p w14:paraId="428D04F0" w14:textId="77777777" w:rsidR="00D73641" w:rsidRDefault="009224E0">
      <w:pPr>
        <w:spacing w:after="120"/>
      </w:pPr>
      <w:r>
        <w:t>Use AI for Pattern 1 (complexity detection) and Pattern 2 (subtraction) before using it for generation. Let AI describe the system’s current complexity shape before it adds to it. An agentic tool pointed at a legacy codebase without constraints will produce legacy code faster.</w:t>
      </w:r>
    </w:p>
    <w:p w14:paraId="37033FBF" w14:textId="77777777" w:rsidR="00D73641" w:rsidRDefault="00D73641">
      <w:pPr>
        <w:spacing w:after="60"/>
      </w:pPr>
    </w:p>
    <w:p w14:paraId="12B1485F" w14:textId="77777777" w:rsidR="00D73641" w:rsidRDefault="009224E0">
      <w:pPr>
        <w:pStyle w:val="Heading3"/>
      </w:pPr>
      <w:r>
        <w:t>“When should we reject AI’s suggestions?”</w:t>
      </w:r>
    </w:p>
    <w:p w14:paraId="36323104" w14:textId="77777777" w:rsidR="00D73641" w:rsidRDefault="009224E0">
      <w:pPr>
        <w:spacing w:after="120"/>
      </w:pPr>
      <w:r>
        <w:t xml:space="preserve">When the suggestion adds complexity the team can’t explain, can’t debug at 2 AM, or can’t roll back with one action. When the suggestion solves a </w:t>
      </w:r>
      <w:proofErr w:type="gramStart"/>
      <w:r>
        <w:t>problem</w:t>
      </w:r>
      <w:proofErr w:type="gramEnd"/>
      <w:r>
        <w:t xml:space="preserve"> you don’t have yet. When no one in the PR conversation can name the present-day requirement driving it.</w:t>
      </w:r>
    </w:p>
    <w:p w14:paraId="3E8F2B63" w14:textId="77777777" w:rsidR="00D73641" w:rsidRDefault="00D73641">
      <w:pPr>
        <w:spacing w:after="60"/>
      </w:pPr>
    </w:p>
    <w:p w14:paraId="15805301" w14:textId="77777777" w:rsidR="00D73641" w:rsidRDefault="009224E0">
      <w:pPr>
        <w:pStyle w:val="Heading3"/>
      </w:pPr>
      <w:r>
        <w:t>“Is this going to slow us down?”</w:t>
      </w:r>
    </w:p>
    <w:p w14:paraId="76FCFF43" w14:textId="77777777" w:rsidR="00D73641" w:rsidRDefault="009224E0">
      <w:pPr>
        <w:spacing w:after="120"/>
      </w:pPr>
      <w:r>
        <w:t>In the short term, yes. In the medium term, no. Cognitive debt has an interest rate the same way technical debt does. Teams that slow down at the PR to stay honest with themselves pay less debt service six months later.</w:t>
      </w:r>
    </w:p>
    <w:p w14:paraId="62D9AC7E" w14:textId="77777777" w:rsidR="00D73641" w:rsidRDefault="00D73641">
      <w:pPr>
        <w:spacing w:after="60"/>
      </w:pPr>
    </w:p>
    <w:p w14:paraId="53BB410D" w14:textId="77777777" w:rsidR="00D73641" w:rsidRDefault="009224E0">
      <w:pPr>
        <w:pStyle w:val="Heading2"/>
      </w:pPr>
      <w:r>
        <w:t>Companion Resources</w:t>
      </w:r>
    </w:p>
    <w:p w14:paraId="51BB8369" w14:textId="77777777" w:rsidR="00D73641" w:rsidRDefault="009224E0">
      <w:pPr>
        <w:pStyle w:val="ListParagraph"/>
        <w:numPr>
          <w:ilvl w:val="0"/>
          <w:numId w:val="2"/>
        </w:numPr>
        <w:spacing w:after="80"/>
      </w:pPr>
      <w:r>
        <w:lastRenderedPageBreak/>
        <w:t>Book: Software Architecture Made Simple, Chapters 1 through 6 for the philosophical foundation, Chapters 20 through 22 for AI-specific material</w:t>
      </w:r>
    </w:p>
    <w:p w14:paraId="21AD3E5E" w14:textId="77777777" w:rsidR="00D73641" w:rsidRDefault="009224E0">
      <w:pPr>
        <w:pStyle w:val="ListParagraph"/>
        <w:numPr>
          <w:ilvl w:val="0"/>
          <w:numId w:val="2"/>
        </w:numPr>
        <w:spacing w:after="80"/>
      </w:pPr>
      <w:r>
        <w:t>Website: simplicity-</w:t>
      </w:r>
      <w:proofErr w:type="spellStart"/>
      <w:r>
        <w:t>first.dev</w:t>
      </w:r>
      <w:proofErr w:type="spellEnd"/>
    </w:p>
    <w:p w14:paraId="0E3E7338" w14:textId="77777777" w:rsidR="00D73641" w:rsidRDefault="009224E0">
      <w:pPr>
        <w:pStyle w:val="ListParagraph"/>
        <w:numPr>
          <w:ilvl w:val="0"/>
          <w:numId w:val="2"/>
        </w:numPr>
        <w:spacing w:after="80"/>
      </w:pPr>
      <w:r>
        <w:t>Substack: simplicityfirstphilosophy.substack.com</w:t>
      </w:r>
    </w:p>
    <w:p w14:paraId="0CD6E15F" w14:textId="77777777" w:rsidR="00D73641" w:rsidRDefault="009224E0">
      <w:pPr>
        <w:pStyle w:val="ListParagraph"/>
        <w:numPr>
          <w:ilvl w:val="0"/>
          <w:numId w:val="2"/>
        </w:numPr>
        <w:spacing w:after="80"/>
      </w:pPr>
      <w:r>
        <w:t xml:space="preserve">Economics of Software Architecture essay series, six essays covering the Architecture Tax, opportunity cost, the </w:t>
      </w:r>
      <w:proofErr w:type="gramStart"/>
      <w:r>
        <w:t>Principal</w:t>
      </w:r>
      <w:proofErr w:type="gramEnd"/>
      <w:r>
        <w:t>-Agent problem, technical debt interest rates, the Tragedy of the Cloud Commons, and the Sunk Cost Architecture</w:t>
      </w:r>
    </w:p>
    <w:p w14:paraId="2A90AB91" w14:textId="77777777" w:rsidR="00D73641" w:rsidRDefault="00D73641">
      <w:pPr>
        <w:spacing w:after="60"/>
      </w:pPr>
    </w:p>
    <w:p w14:paraId="0B129A0B" w14:textId="77777777" w:rsidR="00D73641" w:rsidRDefault="009224E0">
      <w:pPr>
        <w:pStyle w:val="Heading2"/>
      </w:pPr>
      <w:r>
        <w:t>Suggested Demo Setup</w:t>
      </w:r>
    </w:p>
    <w:p w14:paraId="63AC4C98" w14:textId="77777777" w:rsidR="00D73641" w:rsidRDefault="009224E0">
      <w:pPr>
        <w:pStyle w:val="ListParagraph"/>
        <w:numPr>
          <w:ilvl w:val="0"/>
          <w:numId w:val="2"/>
        </w:numPr>
        <w:spacing w:after="80"/>
      </w:pPr>
      <w:r>
        <w:t>An agentic coding tool in a visible window (Claude Code, Cursor, or Copilot chat)</w:t>
      </w:r>
    </w:p>
    <w:p w14:paraId="640350B0" w14:textId="77777777" w:rsidR="00D73641" w:rsidRDefault="009224E0">
      <w:pPr>
        <w:pStyle w:val="ListParagraph"/>
        <w:numPr>
          <w:ilvl w:val="0"/>
          <w:numId w:val="2"/>
        </w:numPr>
        <w:spacing w:after="80"/>
      </w:pPr>
      <w:r>
        <w:t>Two prepared fresh sessions so the demo does not inherit context from earlier runs</w:t>
      </w:r>
    </w:p>
    <w:p w14:paraId="6E3B583C" w14:textId="77777777" w:rsidR="00D73641" w:rsidRDefault="009224E0">
      <w:pPr>
        <w:pStyle w:val="ListParagraph"/>
        <w:numPr>
          <w:ilvl w:val="0"/>
          <w:numId w:val="2"/>
        </w:numPr>
        <w:spacing w:after="80"/>
      </w:pPr>
      <w:r>
        <w:t>A prepared “order management system” prompt, one unconstrained version and one with Simplicity-First filters applied</w:t>
      </w:r>
    </w:p>
    <w:p w14:paraId="75B4F001" w14:textId="77777777" w:rsidR="00D73641" w:rsidRDefault="009224E0">
      <w:pPr>
        <w:pStyle w:val="ListParagraph"/>
        <w:numPr>
          <w:ilvl w:val="0"/>
          <w:numId w:val="2"/>
        </w:numPr>
        <w:spacing w:after="80"/>
      </w:pPr>
      <w:r>
        <w:t>Side-by-side comparison of the two outputs, with a zoom-in on service count, database count, and infrastructure requirements</w:t>
      </w:r>
    </w:p>
    <w:p w14:paraId="39683A18" w14:textId="77777777" w:rsidR="00D73641" w:rsidRDefault="009224E0">
      <w:pPr>
        <w:pStyle w:val="ListParagraph"/>
        <w:numPr>
          <w:ilvl w:val="0"/>
          <w:numId w:val="2"/>
        </w:numPr>
        <w:spacing w:after="80"/>
      </w:pPr>
      <w:r>
        <w:t>Optional: a real codebase where the audience watches AI identify unnecessary complexity and propose a subtraction plan</w:t>
      </w:r>
    </w:p>
    <w:sectPr w:rsidR="00D736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w:altName w:val="Cambria"/>
    <w:panose1 w:val="020B0604020202020204"/>
    <w:charset w:val="00"/>
    <w:family w:val="roman"/>
    <w:pitch w:val="default"/>
  </w:font>
  <w:font w:name="Bebas Neue">
    <w:panose1 w:val="020B0606020202050201"/>
    <w:charset w:val="4D"/>
    <w:family w:val="swiss"/>
    <w:pitch w:val="variable"/>
    <w:sig w:usb0="00000007" w:usb1="00000001"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44DAB"/>
    <w:multiLevelType w:val="hybridMultilevel"/>
    <w:tmpl w:val="B1581438"/>
    <w:lvl w:ilvl="0" w:tplc="E648E924">
      <w:start w:val="1"/>
      <w:numFmt w:val="bullet"/>
      <w:lvlText w:val="•"/>
      <w:lvlJc w:val="left"/>
      <w:pPr>
        <w:ind w:left="720" w:hanging="360"/>
      </w:pPr>
    </w:lvl>
    <w:lvl w:ilvl="1" w:tplc="B4CA17FA">
      <w:start w:val="1"/>
      <w:numFmt w:val="bullet"/>
      <w:lvlText w:val="◦"/>
      <w:lvlJc w:val="left"/>
      <w:pPr>
        <w:ind w:left="1440" w:hanging="360"/>
      </w:pPr>
    </w:lvl>
    <w:lvl w:ilvl="2" w:tplc="4BE86C1E">
      <w:numFmt w:val="decimal"/>
      <w:lvlText w:val=""/>
      <w:lvlJc w:val="left"/>
    </w:lvl>
    <w:lvl w:ilvl="3" w:tplc="2968E8E8">
      <w:numFmt w:val="decimal"/>
      <w:lvlText w:val=""/>
      <w:lvlJc w:val="left"/>
    </w:lvl>
    <w:lvl w:ilvl="4" w:tplc="A5728AEA">
      <w:numFmt w:val="decimal"/>
      <w:lvlText w:val=""/>
      <w:lvlJc w:val="left"/>
    </w:lvl>
    <w:lvl w:ilvl="5" w:tplc="976A29F0">
      <w:numFmt w:val="decimal"/>
      <w:lvlText w:val=""/>
      <w:lvlJc w:val="left"/>
    </w:lvl>
    <w:lvl w:ilvl="6" w:tplc="3BD48580">
      <w:numFmt w:val="decimal"/>
      <w:lvlText w:val=""/>
      <w:lvlJc w:val="left"/>
    </w:lvl>
    <w:lvl w:ilvl="7" w:tplc="EF7E6D0E">
      <w:numFmt w:val="decimal"/>
      <w:lvlText w:val=""/>
      <w:lvlJc w:val="left"/>
    </w:lvl>
    <w:lvl w:ilvl="8" w:tplc="1CAA22A4">
      <w:numFmt w:val="decimal"/>
      <w:lvlText w:val=""/>
      <w:lvlJc w:val="left"/>
    </w:lvl>
  </w:abstractNum>
  <w:abstractNum w:abstractNumId="1" w15:restartNumberingAfterBreak="0">
    <w:nsid w:val="6B8172FA"/>
    <w:multiLevelType w:val="hybridMultilevel"/>
    <w:tmpl w:val="F8E2B59E"/>
    <w:lvl w:ilvl="0" w:tplc="263C2196">
      <w:start w:val="1"/>
      <w:numFmt w:val="bullet"/>
      <w:lvlText w:val="●"/>
      <w:lvlJc w:val="left"/>
      <w:pPr>
        <w:ind w:left="720" w:hanging="360"/>
      </w:pPr>
    </w:lvl>
    <w:lvl w:ilvl="1" w:tplc="E8CC5E62">
      <w:start w:val="1"/>
      <w:numFmt w:val="bullet"/>
      <w:lvlText w:val="○"/>
      <w:lvlJc w:val="left"/>
      <w:pPr>
        <w:ind w:left="1440" w:hanging="360"/>
      </w:pPr>
    </w:lvl>
    <w:lvl w:ilvl="2" w:tplc="46245EA6">
      <w:start w:val="1"/>
      <w:numFmt w:val="bullet"/>
      <w:lvlText w:val="■"/>
      <w:lvlJc w:val="left"/>
      <w:pPr>
        <w:ind w:left="2160" w:hanging="360"/>
      </w:pPr>
    </w:lvl>
    <w:lvl w:ilvl="3" w:tplc="62642BE8">
      <w:start w:val="1"/>
      <w:numFmt w:val="bullet"/>
      <w:lvlText w:val="●"/>
      <w:lvlJc w:val="left"/>
      <w:pPr>
        <w:ind w:left="2880" w:hanging="360"/>
      </w:pPr>
    </w:lvl>
    <w:lvl w:ilvl="4" w:tplc="CD38948C">
      <w:start w:val="1"/>
      <w:numFmt w:val="bullet"/>
      <w:lvlText w:val="○"/>
      <w:lvlJc w:val="left"/>
      <w:pPr>
        <w:ind w:left="3600" w:hanging="360"/>
      </w:pPr>
    </w:lvl>
    <w:lvl w:ilvl="5" w:tplc="6678A82A">
      <w:start w:val="1"/>
      <w:numFmt w:val="bullet"/>
      <w:lvlText w:val="■"/>
      <w:lvlJc w:val="left"/>
      <w:pPr>
        <w:ind w:left="4320" w:hanging="360"/>
      </w:pPr>
    </w:lvl>
    <w:lvl w:ilvl="6" w:tplc="C4F21880">
      <w:start w:val="1"/>
      <w:numFmt w:val="bullet"/>
      <w:lvlText w:val="●"/>
      <w:lvlJc w:val="left"/>
      <w:pPr>
        <w:ind w:left="5040" w:hanging="360"/>
      </w:pPr>
    </w:lvl>
    <w:lvl w:ilvl="7" w:tplc="33B4E880">
      <w:start w:val="1"/>
      <w:numFmt w:val="bullet"/>
      <w:lvlText w:val="●"/>
      <w:lvlJc w:val="left"/>
      <w:pPr>
        <w:ind w:left="5760" w:hanging="360"/>
      </w:pPr>
    </w:lvl>
    <w:lvl w:ilvl="8" w:tplc="308614DC">
      <w:start w:val="1"/>
      <w:numFmt w:val="bullet"/>
      <w:lvlText w:val="●"/>
      <w:lvlJc w:val="left"/>
      <w:pPr>
        <w:ind w:left="6480" w:hanging="360"/>
      </w:pPr>
    </w:lvl>
  </w:abstractNum>
  <w:num w:numId="1" w16cid:durableId="473376225">
    <w:abstractNumId w:val="1"/>
    <w:lvlOverride w:ilvl="0">
      <w:startOverride w:val="1"/>
    </w:lvlOverride>
  </w:num>
  <w:num w:numId="2" w16cid:durableId="1579750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641"/>
    <w:rsid w:val="004A58BB"/>
    <w:rsid w:val="00C4536B"/>
    <w:rsid w:val="00D73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83F20F"/>
  <w15:docId w15:val="{E42E3016-46F1-254F-B538-CAFC9468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3" w:eastAsia="Source Sans 3" w:hAnsi="Source Sans 3" w:cs="Source Sans 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Bebas Neue" w:eastAsia="Bebas Neue" w:hAnsi="Bebas Neue" w:cs="Bebas Neue"/>
      <w:b/>
      <w:bCs/>
      <w:color w:val="E31B23"/>
      <w:sz w:val="36"/>
      <w:szCs w:val="36"/>
    </w:rPr>
  </w:style>
  <w:style w:type="paragraph" w:styleId="Heading2">
    <w:name w:val="heading 2"/>
    <w:uiPriority w:val="9"/>
    <w:unhideWhenUsed/>
    <w:qFormat/>
    <w:pPr>
      <w:spacing w:before="280" w:after="140"/>
      <w:outlineLvl w:val="1"/>
    </w:pPr>
    <w:rPr>
      <w:b/>
      <w:bCs/>
      <w:color w:val="1A1A1A"/>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3483</Words>
  <Characters>19856</Characters>
  <Application>Microsoft Office Word</Application>
  <DocSecurity>0</DocSecurity>
  <Lines>165</Lines>
  <Paragraphs>46</Paragraphs>
  <ScaleCrop>false</ScaleCrop>
  <Company/>
  <LinksUpToDate>false</LinksUpToDate>
  <CharactersWithSpaces>23293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Woodruff</cp:lastModifiedBy>
  <cp:revision>2</cp:revision>
  <dcterms:created xsi:type="dcterms:W3CDTF">2026-04-24T14:49:00Z</dcterms:created>
  <dcterms:modified xsi:type="dcterms:W3CDTF">2026-04-24T14:49:00Z</dcterms:modified>
</cp:coreProperties>
</file>