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CF46A" w14:textId="77777777" w:rsidR="00891710" w:rsidRDefault="00000000">
      <w:pPr>
        <w:pStyle w:val="a5"/>
      </w:pPr>
      <w:r>
        <w:t>西南大学</w:t>
      </w:r>
      <w:r>
        <w:t xml:space="preserve"> 2023: STATS 201 Assignment 1b</w:t>
      </w:r>
    </w:p>
    <w:p w14:paraId="2B194094" w14:textId="77777777" w:rsidR="00891710" w:rsidRDefault="00000000">
      <w:pPr>
        <w:pStyle w:val="Author"/>
      </w:pPr>
      <w:r>
        <w:t>Cheng Yi 222021321102110</w:t>
      </w:r>
    </w:p>
    <w:p w14:paraId="02CF3ED8" w14:textId="77777777" w:rsidR="00891710" w:rsidRDefault="00000000">
      <w:pPr>
        <w:pStyle w:val="1"/>
      </w:pPr>
      <w:bookmarkStart w:id="0" w:name="question-1"/>
      <w:r>
        <w:t>Question 1</w:t>
      </w:r>
    </w:p>
    <w:p w14:paraId="63AA861C" w14:textId="77777777" w:rsidR="00891710" w:rsidRDefault="00000000">
      <w:pPr>
        <w:pStyle w:val="2"/>
      </w:pPr>
      <w:bookmarkStart w:id="1" w:name="background"/>
      <w:r>
        <w:t>Background</w:t>
      </w:r>
    </w:p>
    <w:p w14:paraId="1FE7CF5F" w14:textId="77777777" w:rsidR="00891710" w:rsidRDefault="00000000">
      <w:pPr>
        <w:pStyle w:val="FirstParagraph"/>
      </w:pPr>
      <w:r>
        <w:t>A manufacturer of potato chips (</w:t>
      </w:r>
      <w:r>
        <w:t>土豆片</w:t>
      </w:r>
      <w:r>
        <w:t xml:space="preserve">) sells bags of chips labelled as containing 100 grams of chips. She wanted to know what the actual typical weight of the chips was, and whether her bags did </w:t>
      </w:r>
      <w:proofErr w:type="gramStart"/>
      <w:r>
        <w:t>actually at</w:t>
      </w:r>
      <w:proofErr w:type="gramEnd"/>
      <w:r>
        <w:t xml:space="preserve"> contain at least 100 grams of chips. She weighed 400 of the ``100 gram’’ bags of chips. The weight of an empty chip bag is 5 gm.</w:t>
      </w:r>
    </w:p>
    <w:p w14:paraId="1B0B28E9" w14:textId="77777777" w:rsidR="00891710" w:rsidRDefault="00000000">
      <w:pPr>
        <w:pStyle w:val="a0"/>
      </w:pPr>
      <w:r>
        <w:t xml:space="preserve">The code below automatically generates the data for a randomly chosen student. The data are in the vector </w:t>
      </w:r>
      <w:r>
        <w:rPr>
          <w:b/>
          <w:bCs/>
        </w:rPr>
        <w:t>weight</w:t>
      </w:r>
      <w:r>
        <w:t>.</w:t>
      </w:r>
    </w:p>
    <w:p w14:paraId="162D2B5E" w14:textId="77777777" w:rsidR="00891710" w:rsidRDefault="00000000">
      <w:pPr>
        <w:pStyle w:val="2"/>
      </w:pPr>
      <w:bookmarkStart w:id="2" w:name="questions-of-interest"/>
      <w:bookmarkEnd w:id="1"/>
      <w:r>
        <w:t>Questions of interest</w:t>
      </w:r>
    </w:p>
    <w:p w14:paraId="5DE57BE1" w14:textId="77777777" w:rsidR="00891710" w:rsidRDefault="00000000">
      <w:pPr>
        <w:pStyle w:val="FirstParagraph"/>
      </w:pPr>
      <w:r>
        <w:t>Make inference about the expected weight of the contents of a ``100 gram’’ bag of chips.</w:t>
      </w:r>
    </w:p>
    <w:p w14:paraId="47CE528F" w14:textId="77777777" w:rsidR="00891710" w:rsidRDefault="00000000">
      <w:pPr>
        <w:pStyle w:val="a0"/>
      </w:pPr>
      <w:r>
        <w:t xml:space="preserve">Can she be reasonably sure that a chip bag will contain at least 100 grams of chip? </w:t>
      </w:r>
    </w:p>
    <w:p w14:paraId="51422066" w14:textId="77777777" w:rsidR="00891710" w:rsidRDefault="00000000">
      <w:pPr>
        <w:pStyle w:val="a0"/>
      </w:pPr>
      <w:r>
        <w:t>You need to conduct the analysis using R, complete the Methods and Assumptions Checks, and write the Executive Summary.</w:t>
      </w:r>
    </w:p>
    <w:p w14:paraId="70E1CAD5" w14:textId="77777777" w:rsidR="00891710" w:rsidRDefault="00000000">
      <w:pPr>
        <w:pStyle w:val="2"/>
      </w:pPr>
      <w:bookmarkStart w:id="3" w:name="enter-your-name-here"/>
      <w:bookmarkEnd w:id="2"/>
      <w:r>
        <w:t xml:space="preserve">Enter your name </w:t>
      </w:r>
      <w:proofErr w:type="gramStart"/>
      <w:r>
        <w:t>here</w:t>
      </w:r>
      <w:proofErr w:type="gramEnd"/>
    </w:p>
    <w:p w14:paraId="212F4F28" w14:textId="77777777" w:rsidR="00891710" w:rsidRDefault="00000000">
      <w:pPr>
        <w:pStyle w:val="SourceCode"/>
      </w:pPr>
      <w:r>
        <w:rPr>
          <w:rStyle w:val="CommentTok"/>
        </w:rPr>
        <w:t># Replace "Enter your name here" with your name in quotes,</w:t>
      </w:r>
      <w:r>
        <w:br/>
      </w:r>
      <w:r>
        <w:rPr>
          <w:rStyle w:val="CommentTok"/>
        </w:rPr>
        <w:t># E.g., myname="Ruoxi Xu"</w:t>
      </w:r>
      <w:r>
        <w:br/>
      </w:r>
      <w:r>
        <w:rPr>
          <w:rStyle w:val="NormalTok"/>
        </w:rPr>
        <w:t xml:space="preserve">myname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"Cheng Yi"</w:t>
      </w:r>
    </w:p>
    <w:p w14:paraId="2EFC7C16" w14:textId="77777777" w:rsidR="00891710" w:rsidRDefault="00000000">
      <w:pPr>
        <w:pStyle w:val="2"/>
      </w:pPr>
      <w:bookmarkStart w:id="4" w:name="inspect-the-data"/>
      <w:bookmarkEnd w:id="3"/>
      <w:r>
        <w:t xml:space="preserve">Inspect the </w:t>
      </w:r>
      <w:proofErr w:type="gramStart"/>
      <w:r>
        <w:t>data</w:t>
      </w:r>
      <w:proofErr w:type="gramEnd"/>
    </w:p>
    <w:p w14:paraId="27312791" w14:textId="77777777" w:rsidR="00891710" w:rsidRDefault="00000000">
      <w:pPr>
        <w:pStyle w:val="SourceCode"/>
      </w:pPr>
      <w:proofErr w:type="gramStart"/>
      <w:r>
        <w:rPr>
          <w:rStyle w:val="FunctionTok"/>
        </w:rPr>
        <w:t>hist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weight,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14:paraId="23C7BBC5" w14:textId="77777777" w:rsidR="0089171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7A9CB50" wp14:editId="27E9B047">
            <wp:extent cx="4620126" cy="2772075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STATS201_2023_SWU_A1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7B4317" w14:textId="77777777" w:rsidR="00891710" w:rsidRDefault="00000000">
      <w:pPr>
        <w:pStyle w:val="2"/>
      </w:pPr>
      <w:bookmarkStart w:id="5" w:name="X98f6dd4a363d916787c3522e2305a124880c7de"/>
      <w:bookmarkEnd w:id="4"/>
      <w:r>
        <w:t xml:space="preserve">Fit model (assumption checks not required) and do </w:t>
      </w:r>
      <w:proofErr w:type="gramStart"/>
      <w:r>
        <w:t>inference</w:t>
      </w:r>
      <w:proofErr w:type="gramEnd"/>
    </w:p>
    <w:p w14:paraId="53C9B0FB" w14:textId="77777777" w:rsidR="00891710" w:rsidRDefault="00000000">
      <w:pPr>
        <w:pStyle w:val="SourceCode"/>
      </w:pPr>
      <w:r>
        <w:rPr>
          <w:rStyle w:val="NormalTok"/>
        </w:rPr>
        <w:t xml:space="preserve">chip.fit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lm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weight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“</w:t>
      </w:r>
      <w:r>
        <w:rPr>
          <w:rStyle w:val="CommentTok"/>
        </w:rPr>
        <w:t>三步走</w:t>
      </w:r>
      <w:r>
        <w:rPr>
          <w:rStyle w:val="CommentTok"/>
        </w:rPr>
        <w:t>1”</w:t>
      </w:r>
      <w:r>
        <w:rPr>
          <w:rStyle w:val="CommentTok"/>
        </w:rPr>
        <w:t>：查看残差图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(chip.fit, </w:t>
      </w:r>
      <w:r>
        <w:rPr>
          <w:rStyle w:val="AttributeTok"/>
        </w:rPr>
        <w:t>which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7B976F09" w14:textId="77777777" w:rsidR="00891710" w:rsidRDefault="00000000">
      <w:pPr>
        <w:pStyle w:val="FirstParagraph"/>
      </w:pPr>
      <w:r>
        <w:rPr>
          <w:noProof/>
        </w:rPr>
        <w:drawing>
          <wp:inline distT="0" distB="0" distL="0" distR="0" wp14:anchorId="4B1C6311" wp14:editId="1B1163C3">
            <wp:extent cx="4620126" cy="2772075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STATS201_2023_SWU_A1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8BB503" w14:textId="77777777" w:rsidR="00891710" w:rsidRDefault="00000000">
      <w:pPr>
        <w:pStyle w:val="SourceCode"/>
      </w:pPr>
      <w:r>
        <w:rPr>
          <w:rStyle w:val="CommentTok"/>
        </w:rPr>
        <w:t># “</w:t>
      </w:r>
      <w:r>
        <w:rPr>
          <w:rStyle w:val="CommentTok"/>
        </w:rPr>
        <w:t>三步走</w:t>
      </w:r>
      <w:proofErr w:type="gramStart"/>
      <w:r>
        <w:rPr>
          <w:rStyle w:val="CommentTok"/>
        </w:rPr>
        <w:t>2”</w:t>
      </w:r>
      <w:r>
        <w:rPr>
          <w:rStyle w:val="CommentTok"/>
        </w:rPr>
        <w:t>：</w:t>
      </w:r>
      <w:proofErr w:type="gramEnd"/>
      <w:r>
        <w:rPr>
          <w:rStyle w:val="CommentTok"/>
        </w:rPr>
        <w:t>查看残差的正态性</w:t>
      </w:r>
      <w:r>
        <w:br/>
      </w:r>
      <w:r>
        <w:rPr>
          <w:rStyle w:val="FunctionTok"/>
        </w:rPr>
        <w:t>normcheck</w:t>
      </w:r>
      <w:r>
        <w:rPr>
          <w:rStyle w:val="NormalTok"/>
        </w:rPr>
        <w:t>(chip.fit)</w:t>
      </w:r>
    </w:p>
    <w:p w14:paraId="39AC20F6" w14:textId="77777777" w:rsidR="0089171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52CE87D" wp14:editId="26DFC32D">
            <wp:extent cx="4620126" cy="2772075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STATS201_2023_SWU_A1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79545D" w14:textId="77777777" w:rsidR="00891710" w:rsidRDefault="00000000">
      <w:pPr>
        <w:pStyle w:val="SourceCode"/>
      </w:pPr>
      <w:r>
        <w:rPr>
          <w:rStyle w:val="CommentTok"/>
        </w:rPr>
        <w:t># “</w:t>
      </w:r>
      <w:r>
        <w:rPr>
          <w:rStyle w:val="CommentTok"/>
        </w:rPr>
        <w:t>三步走</w:t>
      </w:r>
      <w:proofErr w:type="gramStart"/>
      <w:r>
        <w:rPr>
          <w:rStyle w:val="CommentTok"/>
        </w:rPr>
        <w:t>3”</w:t>
      </w:r>
      <w:r>
        <w:rPr>
          <w:rStyle w:val="CommentTok"/>
        </w:rPr>
        <w:t>：</w:t>
      </w:r>
      <w:proofErr w:type="gramEnd"/>
      <w:r>
        <w:rPr>
          <w:rStyle w:val="CommentTok"/>
        </w:rPr>
        <w:t>查看残差的方差齐性</w:t>
      </w:r>
      <w:r>
        <w:br/>
      </w:r>
      <w:r>
        <w:rPr>
          <w:rStyle w:val="FunctionTok"/>
        </w:rPr>
        <w:t>cooks20x</w:t>
      </w:r>
      <w:r>
        <w:rPr>
          <w:rStyle w:val="NormalTok"/>
        </w:rPr>
        <w:t>(chip.fit)</w:t>
      </w:r>
    </w:p>
    <w:p w14:paraId="18A622D8" w14:textId="77777777" w:rsidR="00891710" w:rsidRDefault="00000000">
      <w:pPr>
        <w:pStyle w:val="FirstParagraph"/>
      </w:pPr>
      <w:r>
        <w:rPr>
          <w:noProof/>
        </w:rPr>
        <w:drawing>
          <wp:inline distT="0" distB="0" distL="0" distR="0" wp14:anchorId="714F5EED" wp14:editId="0CF9922D">
            <wp:extent cx="4620126" cy="2772075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STATS201_2023_SWU_A1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936EA5" w14:textId="77777777" w:rsidR="00891710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查看置信区间</w:t>
      </w:r>
      <w:r>
        <w:br/>
      </w:r>
      <w:r>
        <w:rPr>
          <w:rStyle w:val="FunctionTok"/>
        </w:rPr>
        <w:t>confint</w:t>
      </w:r>
      <w:r>
        <w:rPr>
          <w:rStyle w:val="NormalTok"/>
        </w:rPr>
        <w:t xml:space="preserve">(chip.fit)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</w:p>
    <w:p w14:paraId="0B086FEF" w14:textId="77777777" w:rsidR="00891710" w:rsidRDefault="00000000">
      <w:pPr>
        <w:pStyle w:val="SourceCode"/>
      </w:pPr>
      <w:r>
        <w:rPr>
          <w:rStyle w:val="VerbatimChar"/>
        </w:rPr>
        <w:t>##                2.5 %   97.5 %</w:t>
      </w:r>
      <w:r>
        <w:br/>
      </w:r>
      <w:r>
        <w:rPr>
          <w:rStyle w:val="VerbatimChar"/>
        </w:rPr>
        <w:t>## (Intercept) 100.3681 100.4679</w:t>
      </w:r>
    </w:p>
    <w:p w14:paraId="5DBADBF2" w14:textId="77777777" w:rsidR="00891710" w:rsidRDefault="00000000">
      <w:pPr>
        <w:pStyle w:val="SourceCode"/>
      </w:pPr>
      <w:proofErr w:type="gramStart"/>
      <w:r>
        <w:rPr>
          <w:rStyle w:val="FunctionTok"/>
        </w:rPr>
        <w:t>predict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chip.fit, </w:t>
      </w:r>
      <w:r>
        <w:rPr>
          <w:rStyle w:val="AttributeTok"/>
        </w:rPr>
        <w:t>interval =</w:t>
      </w:r>
      <w:r>
        <w:rPr>
          <w:rStyle w:val="NormalTok"/>
        </w:rPr>
        <w:t xml:space="preserve"> </w:t>
      </w:r>
      <w:r>
        <w:rPr>
          <w:rStyle w:val="StringTok"/>
        </w:rPr>
        <w:t>"prediction"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 xml:space="preserve">, ]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</w:p>
    <w:p w14:paraId="6494AEA0" w14:textId="77777777" w:rsidR="00891710" w:rsidRDefault="00000000">
      <w:pPr>
        <w:pStyle w:val="SourceCode"/>
      </w:pPr>
      <w:r>
        <w:rPr>
          <w:rStyle w:val="VerbatimChar"/>
        </w:rPr>
        <w:t xml:space="preserve">## Warning in </w:t>
      </w:r>
      <w:proofErr w:type="gramStart"/>
      <w:r>
        <w:rPr>
          <w:rStyle w:val="VerbatimChar"/>
        </w:rPr>
        <w:t>predict.lm</w:t>
      </w:r>
      <w:proofErr w:type="gramEnd"/>
      <w:r>
        <w:rPr>
          <w:rStyle w:val="VerbatimChar"/>
        </w:rPr>
        <w:t xml:space="preserve">(chip.fit, interval = "prediction"): </w:t>
      </w:r>
      <w:r>
        <w:rPr>
          <w:rStyle w:val="VerbatimChar"/>
        </w:rPr>
        <w:t>用当前数据得到的预测结果对</w:t>
      </w:r>
      <w:r>
        <w:rPr>
          <w:rStyle w:val="VerbatimChar"/>
        </w:rPr>
        <w:t>_</w:t>
      </w:r>
      <w:r>
        <w:rPr>
          <w:rStyle w:val="VerbatimChar"/>
        </w:rPr>
        <w:t>未来</w:t>
      </w:r>
      <w:r>
        <w:rPr>
          <w:rStyle w:val="VerbatimChar"/>
        </w:rPr>
        <w:t>_</w:t>
      </w:r>
      <w:r>
        <w:rPr>
          <w:rStyle w:val="VerbatimChar"/>
        </w:rPr>
        <w:t>响应有用</w:t>
      </w:r>
    </w:p>
    <w:p w14:paraId="36FC168E" w14:textId="77777777" w:rsidR="00891710" w:rsidRDefault="00000000">
      <w:pPr>
        <w:pStyle w:val="SourceCode"/>
      </w:pPr>
      <w:r>
        <w:rPr>
          <w:rStyle w:val="VerbatimChar"/>
        </w:rPr>
        <w:lastRenderedPageBreak/>
        <w:t xml:space="preserve">##       fit       lwr       upr 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100.41800  99.41785</w:t>
      </w:r>
      <w:proofErr w:type="gramEnd"/>
      <w:r>
        <w:rPr>
          <w:rStyle w:val="VerbatimChar"/>
        </w:rPr>
        <w:t xml:space="preserve"> 101.41815</w:t>
      </w:r>
    </w:p>
    <w:p w14:paraId="7FFA04AC" w14:textId="77777777" w:rsidR="00891710" w:rsidRDefault="00000000">
      <w:pPr>
        <w:pStyle w:val="SourceCode"/>
      </w:pPr>
      <w:proofErr w:type="gramStart"/>
      <w:r>
        <w:rPr>
          <w:rStyle w:val="FunctionTok"/>
        </w:rPr>
        <w:t>predict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chip.fit, </w:t>
      </w:r>
      <w:r>
        <w:rPr>
          <w:rStyle w:val="AttributeTok"/>
        </w:rPr>
        <w:t>interval =</w:t>
      </w:r>
      <w:r>
        <w:rPr>
          <w:rStyle w:val="NormalTok"/>
        </w:rPr>
        <w:t xml:space="preserve"> </w:t>
      </w:r>
      <w:r>
        <w:rPr>
          <w:rStyle w:val="StringTok"/>
        </w:rPr>
        <w:t>"prediction"</w:t>
      </w:r>
      <w:r>
        <w:rPr>
          <w:rStyle w:val="NormalTok"/>
        </w:rPr>
        <w:t xml:space="preserve">, </w:t>
      </w:r>
      <w:r>
        <w:rPr>
          <w:rStyle w:val="AttributeTok"/>
        </w:rPr>
        <w:t>level =</w:t>
      </w:r>
      <w:r>
        <w:rPr>
          <w:rStyle w:val="NormalTok"/>
        </w:rPr>
        <w:t xml:space="preserve"> </w:t>
      </w:r>
      <w:r>
        <w:rPr>
          <w:rStyle w:val="FloatTok"/>
        </w:rPr>
        <w:t>0.999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 xml:space="preserve">, ]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</w:p>
    <w:p w14:paraId="35923871" w14:textId="77777777" w:rsidR="00891710" w:rsidRDefault="00000000">
      <w:pPr>
        <w:pStyle w:val="SourceCode"/>
      </w:pPr>
      <w:r>
        <w:rPr>
          <w:rStyle w:val="VerbatimChar"/>
        </w:rPr>
        <w:t xml:space="preserve">## Warning in </w:t>
      </w:r>
      <w:proofErr w:type="gramStart"/>
      <w:r>
        <w:rPr>
          <w:rStyle w:val="VerbatimChar"/>
        </w:rPr>
        <w:t>predict.lm</w:t>
      </w:r>
      <w:proofErr w:type="gramEnd"/>
      <w:r>
        <w:rPr>
          <w:rStyle w:val="VerbatimChar"/>
        </w:rPr>
        <w:t xml:space="preserve">(chip.fit, interval = "prediction", level = 0.999): </w:t>
      </w:r>
      <w:r>
        <w:rPr>
          <w:rStyle w:val="VerbatimChar"/>
        </w:rPr>
        <w:t>用当前数据得到的预测结果对</w:t>
      </w:r>
      <w:r>
        <w:rPr>
          <w:rStyle w:val="VerbatimChar"/>
        </w:rPr>
        <w:t>_</w:t>
      </w:r>
      <w:r>
        <w:rPr>
          <w:rStyle w:val="VerbatimChar"/>
        </w:rPr>
        <w:t>未来</w:t>
      </w:r>
      <w:r>
        <w:rPr>
          <w:rStyle w:val="VerbatimChar"/>
        </w:rPr>
        <w:t>_</w:t>
      </w:r>
      <w:r>
        <w:rPr>
          <w:rStyle w:val="VerbatimChar"/>
        </w:rPr>
        <w:t>响应有用</w:t>
      </w:r>
    </w:p>
    <w:p w14:paraId="458C0790" w14:textId="77777777" w:rsidR="00891710" w:rsidRDefault="00000000">
      <w:pPr>
        <w:pStyle w:val="SourceCode"/>
      </w:pPr>
      <w:r>
        <w:rPr>
          <w:rStyle w:val="VerbatimChar"/>
        </w:rPr>
        <w:t xml:space="preserve">##       fit       lwr       upr 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100.41800  98.73149</w:t>
      </w:r>
      <w:proofErr w:type="gramEnd"/>
      <w:r>
        <w:rPr>
          <w:rStyle w:val="VerbatimChar"/>
        </w:rPr>
        <w:t xml:space="preserve"> 102.10451</w:t>
      </w:r>
    </w:p>
    <w:p w14:paraId="280B0837" w14:textId="77777777" w:rsidR="00891710" w:rsidRDefault="00000000">
      <w:pPr>
        <w:pStyle w:val="2"/>
      </w:pPr>
      <w:bookmarkStart w:id="6" w:name="method-and-assumption-checks"/>
      <w:bookmarkEnd w:id="5"/>
      <w:r>
        <w:t>Method and Assumption Checks</w:t>
      </w:r>
    </w:p>
    <w:p w14:paraId="4A46E4D8" w14:textId="77777777" w:rsidR="00891710" w:rsidRDefault="00000000">
      <w:pPr>
        <w:pStyle w:val="FirstParagraph"/>
      </w:pPr>
      <w:r>
        <w:t>There are no explanatory variables, and so a null model was fitted.</w:t>
      </w:r>
    </w:p>
    <w:p w14:paraId="1CC61B85" w14:textId="77777777" w:rsidR="00891710" w:rsidRDefault="00000000">
      <w:pPr>
        <w:pStyle w:val="a0"/>
      </w:pPr>
      <w:r>
        <w:t>The histogram of chip bag weights shows them to be normally dis-tributed. Assumptions are satisfied.</w:t>
      </w:r>
    </w:p>
    <w:p w14:paraId="771A8A1D" w14:textId="77777777" w:rsidR="00891710" w:rsidRDefault="00000000">
      <w:pPr>
        <w:pStyle w:val="a0"/>
      </w:pPr>
      <w:r>
        <w:t xml:space="preserve">The fitted model is </w:t>
      </w:r>
      <m:oMath>
        <m:r>
          <w:rPr>
            <w:rFonts w:ascii="Cambria Math" w:hAnsi="Cambria Math"/>
          </w:rPr>
          <m:t>weigh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are iid distributed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>.</w:t>
      </w:r>
    </w:p>
    <w:p w14:paraId="503181B5" w14:textId="77777777" w:rsidR="00891710" w:rsidRDefault="00000000">
      <w:pPr>
        <w:pStyle w:val="a0"/>
      </w:pPr>
      <w:r>
        <w:t xml:space="preserve">(Note: can not use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for the null model)</w:t>
      </w:r>
    </w:p>
    <w:p w14:paraId="1649CA4F" w14:textId="77777777" w:rsidR="00891710" w:rsidRDefault="00000000">
      <w:pPr>
        <w:pStyle w:val="2"/>
      </w:pPr>
      <w:bookmarkStart w:id="7" w:name="executive-summary"/>
      <w:bookmarkEnd w:id="6"/>
      <w:r>
        <w:t>Executive Summary</w:t>
      </w:r>
    </w:p>
    <w:bookmarkEnd w:id="0"/>
    <w:bookmarkEnd w:id="7"/>
    <w:p w14:paraId="557891C4" w14:textId="77777777" w:rsidR="005C092A" w:rsidRDefault="005C092A" w:rsidP="005C092A">
      <w:pPr>
        <w:pStyle w:val="FirstParagraph"/>
      </w:pPr>
      <w:r>
        <w:t xml:space="preserve">The mean weight of potato chips inside “100 gram” bag of chips is between </w:t>
      </w:r>
      <w:r w:rsidRPr="00825B9A">
        <w:t>100.3</w:t>
      </w:r>
      <w:r>
        <w:t xml:space="preserve"> and </w:t>
      </w:r>
      <w:r>
        <w:rPr>
          <w:rStyle w:val="VerbatimChar"/>
        </w:rPr>
        <w:t>100.4</w:t>
      </w:r>
      <w:r>
        <w:t xml:space="preserve"> </w:t>
      </w:r>
      <w:proofErr w:type="spellStart"/>
      <w:r>
        <w:t>gms</w:t>
      </w:r>
      <w:proofErr w:type="spellEnd"/>
      <w:r>
        <w:t>.</w:t>
      </w:r>
    </w:p>
    <w:p w14:paraId="47886C26" w14:textId="45E3BF43" w:rsidR="00891710" w:rsidRDefault="005C092A" w:rsidP="005C092A">
      <w:pPr>
        <w:pStyle w:val="a0"/>
      </w:pPr>
      <w:r>
        <w:t xml:space="preserve">It is predicted that a bag of chips will contain between </w:t>
      </w:r>
      <w:r w:rsidRPr="0014597B">
        <w:t>99.4</w:t>
      </w:r>
      <w:r>
        <w:t xml:space="preserve"> and 102.1 grams of chips. This interval lies about 100, so we can be reasonably sure (i.e., more than 97.5% confident) that a bag will contain at least 100 grams of chips.</w:t>
      </w:r>
    </w:p>
    <w:sectPr w:rsidR="0089171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065FA" w14:textId="77777777" w:rsidR="00FA0506" w:rsidRDefault="00FA0506">
      <w:pPr>
        <w:spacing w:after="0"/>
      </w:pPr>
      <w:r>
        <w:separator/>
      </w:r>
    </w:p>
  </w:endnote>
  <w:endnote w:type="continuationSeparator" w:id="0">
    <w:p w14:paraId="2AD67EDA" w14:textId="77777777" w:rsidR="00FA0506" w:rsidRDefault="00FA05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2113C" w14:textId="77777777" w:rsidR="00FA0506" w:rsidRDefault="00FA0506">
      <w:r>
        <w:separator/>
      </w:r>
    </w:p>
  </w:footnote>
  <w:footnote w:type="continuationSeparator" w:id="0">
    <w:p w14:paraId="258EF758" w14:textId="77777777" w:rsidR="00FA0506" w:rsidRDefault="00FA05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65650D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08861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1710"/>
    <w:rsid w:val="0014597B"/>
    <w:rsid w:val="002B6F24"/>
    <w:rsid w:val="005C092A"/>
    <w:rsid w:val="00891710"/>
    <w:rsid w:val="00F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FEF73"/>
  <w15:docId w15:val="{67E63259-AFD8-474A-BBE0-8A5B1384F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header"/>
    <w:basedOn w:val="a"/>
    <w:link w:val="af0"/>
    <w:unhideWhenUsed/>
    <w:rsid w:val="005C09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5C092A"/>
    <w:rPr>
      <w:sz w:val="18"/>
      <w:szCs w:val="18"/>
    </w:rPr>
  </w:style>
  <w:style w:type="paragraph" w:styleId="af1">
    <w:name w:val="footer"/>
    <w:basedOn w:val="a"/>
    <w:link w:val="af2"/>
    <w:unhideWhenUsed/>
    <w:rsid w:val="005C092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5C092A"/>
    <w:rPr>
      <w:sz w:val="18"/>
      <w:szCs w:val="18"/>
    </w:rPr>
  </w:style>
  <w:style w:type="character" w:customStyle="1" w:styleId="a4">
    <w:name w:val="正文文本 字符"/>
    <w:basedOn w:val="a1"/>
    <w:link w:val="a0"/>
    <w:rsid w:val="005C0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西南大学 2023: STATS 201 Assignment 1b</dc:title>
  <dc:creator>Cheng Yi 222021321102110</dc:creator>
  <cp:keywords/>
  <cp:lastModifiedBy>⁢ CWorld</cp:lastModifiedBy>
  <cp:revision>3</cp:revision>
  <dcterms:created xsi:type="dcterms:W3CDTF">2023-03-20T00:33:00Z</dcterms:created>
  <dcterms:modified xsi:type="dcterms:W3CDTF">2023-03-20T00:41:00Z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