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电子邮件系统开题报告"/>
    <w:p>
      <w:pPr>
        <w:pStyle w:val="Heading1"/>
      </w:pPr>
      <w:r>
        <w:t xml:space="preserve">电子邮件系统开题报告</w:t>
      </w:r>
    </w:p>
    <w:bookmarkStart w:id="23" w:name="研究背景和意义"/>
    <w:p>
      <w:pPr>
        <w:pStyle w:val="Heading2"/>
      </w:pPr>
      <w:r>
        <w:t xml:space="preserve">研究背景和意义</w:t>
      </w:r>
    </w:p>
    <w:bookmarkStart w:id="20" w:name="电子邮件的历史背景"/>
    <w:p>
      <w:pPr>
        <w:pStyle w:val="Heading3"/>
      </w:pPr>
      <w:r>
        <w:t xml:space="preserve">电子邮件的历史背景</w:t>
      </w:r>
    </w:p>
    <w:p>
      <w:pPr>
        <w:pStyle w:val="FirstParagraph"/>
      </w:pPr>
      <w:r>
        <w:t xml:space="preserve">电子邮件（E-mail）又称电子信箱、电子邮政，它是一种用现代网络技术提供信息交换的通信方式。它是因特网上使用最普遍的一项服务。这种非交互式的通信方式，加速了信息的交流及数据传送，它是一个简易、快速的方法。通过连接全世界的 Internet，实现各类信息的传送、接收、存贮等处理，将邮件送到世界的各个角落。电子邮件是 Internet 资源使用最多的一种服务，E-mail 不只局限于信件的传递，还可用来传递文件、声音及图片等不同类型的信息。</w:t>
      </w:r>
    </w:p>
    <w:bookmarkEnd w:id="20"/>
    <w:bookmarkStart w:id="21" w:name="电子邮件的工作"/>
    <w:p>
      <w:pPr>
        <w:pStyle w:val="Heading3"/>
      </w:pPr>
      <w:r>
        <w:t xml:space="preserve">电子邮件的工作</w:t>
      </w:r>
    </w:p>
    <w:p>
      <w:pPr>
        <w:pStyle w:val="FirstParagraph"/>
      </w:pPr>
      <w:r>
        <w:t xml:space="preserve">电子邮件是一种荐储转发式的服务，这正是电子信箱素统的核心：利用荐储转发可以实现非实时通信，属异步通信方式。即邮件发送者可以随时随地发送邮件，不需要接收者同时在场。即使対方现在不在，仍可将邮件立刻送到对方的信箱内，且存储在对方的电子邮箱中。收信人可以在他认为方便的时候收取信件，不受时问、地点的限制。在这里，“发送”邮件意味着将邮件放到收件人的信箱中，而“接收”邮件则是收信人从自已的信箱中读取信件，信箱实际上是由文件管理系统支持的一个实体。</w:t>
      </w:r>
    </w:p>
    <w:bookmarkEnd w:id="21"/>
    <w:bookmarkStart w:id="22" w:name="电子邮件系统的发展趋势"/>
    <w:p>
      <w:pPr>
        <w:pStyle w:val="Heading3"/>
      </w:pPr>
      <w:r>
        <w:t xml:space="preserve">电子邮件系统的发展趋势</w:t>
      </w:r>
    </w:p>
    <w:p>
      <w:pPr>
        <w:pStyle w:val="FirstParagraph"/>
      </w:pPr>
      <w:r>
        <w:t xml:space="preserve">电子邮件系统经过若干年的发展，已经形成了较为完善的技术体系。邮件服务器系统在保留了最初的收发邮件、存储邮件等基本功能的同时，结合了最新的计算机与网络技术，使电子邮件系统得到了全新的改观。如今，电子邮件已经成为人们日常生活和工作中不可或缺的一部分。因此，设计和实现一个高效、安全、易用的电子邮件系统具有重要的研究意义和应用价值。</w:t>
      </w:r>
    </w:p>
    <w:bookmarkEnd w:id="22"/>
    <w:bookmarkEnd w:id="23"/>
    <w:bookmarkStart w:id="24" w:name="问题描述"/>
    <w:p>
      <w:pPr>
        <w:pStyle w:val="Heading2"/>
      </w:pPr>
      <w:r>
        <w:t xml:space="preserve">问题描述</w:t>
      </w:r>
    </w:p>
    <w:p>
      <w:pPr>
        <w:pStyle w:val="FirstParagraph"/>
      </w:pPr>
      <w:r>
        <w:t xml:space="preserve">对电子邮件系统进行添加账号、修改、查询、删除、发送、接收等管理。</w:t>
      </w:r>
    </w:p>
    <w:p>
      <w:pPr>
        <w:pStyle w:val="BodyText"/>
      </w:pPr>
      <w:r>
        <w:t xml:space="preserve">基本要求：</w:t>
      </w:r>
    </w:p>
    <w:p>
      <w:pPr>
        <w:numPr>
          <w:ilvl w:val="0"/>
          <w:numId w:val="1001"/>
        </w:numPr>
      </w:pPr>
      <w:r>
        <w:t xml:space="preserve">考虑到课程设计特点，数据管理以文件加工形式，不考虑数据库后台管理和多用户并发操作。</w:t>
      </w:r>
    </w:p>
    <w:p>
      <w:pPr>
        <w:numPr>
          <w:ilvl w:val="0"/>
          <w:numId w:val="1001"/>
        </w:numPr>
      </w:pPr>
      <w:r>
        <w:t xml:space="preserve">提供基本的邮件扫描搜索功能。</w:t>
      </w:r>
    </w:p>
    <w:p>
      <w:pPr>
        <w:numPr>
          <w:ilvl w:val="0"/>
          <w:numId w:val="1001"/>
        </w:numPr>
      </w:pPr>
      <w:r>
        <w:t xml:space="preserve">可能需要提供：邮件模板功能、常用联系人存储功能、批量发送或转发功能。</w:t>
      </w:r>
    </w:p>
    <w:bookmarkEnd w:id="24"/>
    <w:bookmarkStart w:id="29" w:name="系统设计"/>
    <w:p>
      <w:pPr>
        <w:pStyle w:val="Heading2"/>
      </w:pPr>
      <w:r>
        <w:t xml:space="preserve">系统设计</w:t>
      </w:r>
    </w:p>
    <w:bookmarkStart w:id="25" w:name="用户身份与服务配置"/>
    <w:p>
      <w:pPr>
        <w:pStyle w:val="Heading3"/>
      </w:pPr>
      <w:r>
        <w:t xml:space="preserve">用户身份与服务配置</w:t>
      </w:r>
    </w:p>
    <w:p>
      <w:pPr>
        <w:pStyle w:val="FirstParagraph"/>
      </w:pPr>
      <w:r>
        <w:t xml:space="preserve">在该系统中，用户可以通过配置 SMTP、IMAP。一旦用户配置成功后，他们可以访问收件箱和发件箱，以发送和接收电子邮件。</w:t>
      </w:r>
    </w:p>
    <w:bookmarkEnd w:id="25"/>
    <w:bookmarkStart w:id="26" w:name="邮件传输"/>
    <w:p>
      <w:pPr>
        <w:pStyle w:val="Heading3"/>
      </w:pPr>
      <w:r>
        <w:t xml:space="preserve">邮件传输</w:t>
      </w:r>
    </w:p>
    <w:p>
      <w:pPr>
        <w:pStyle w:val="FirstParagraph"/>
      </w:pPr>
      <w:r>
        <w:t xml:space="preserve">该系统使用 SMTP 协议来进行电子邮件传输。当用户发送电子邮件时，该系统将连接到 SMTP 服务器并使用合适的身份验证来发送邮件。</w:t>
      </w:r>
    </w:p>
    <w:bookmarkEnd w:id="26"/>
    <w:bookmarkStart w:id="27" w:name="数据库设计"/>
    <w:p>
      <w:pPr>
        <w:pStyle w:val="Heading3"/>
      </w:pPr>
      <w:r>
        <w:t xml:space="preserve">数据库设计</w:t>
      </w:r>
    </w:p>
    <w:p>
      <w:pPr>
        <w:pStyle w:val="FirstParagraph"/>
      </w:pPr>
      <w:r>
        <w:t xml:space="preserve">数据库是其中非常重要的一部分，因为它将保存所有用户、邮件和相关信息。为了存储和管理电子邮件信息，我们需要设计一个数据库来存储邮件主题、正文、发送者、收件人等内容。下面是电子邮件系统数据库设计的一些基本方面：</w:t>
      </w:r>
    </w:p>
    <w:p>
      <w:pPr>
        <w:numPr>
          <w:ilvl w:val="0"/>
          <w:numId w:val="1002"/>
        </w:numPr>
      </w:pPr>
      <w:r>
        <w:t xml:space="preserve">认证表：该表将记录用户的 IMAP 和 SMTP 配置信息，SMTP 配置确保用户可以访问他们的帐户并执行必要的操作，如发送电子邮件或管理联系人列表。IMAP 配置则负责拉取、检索获得来自服务器的文件夹、邮件及邮件状态等信息。</w:t>
      </w:r>
    </w:p>
    <w:p>
      <w:pPr>
        <w:numPr>
          <w:ilvl w:val="0"/>
          <w:numId w:val="1002"/>
        </w:numPr>
      </w:pPr>
      <w:r>
        <w:t xml:space="preserve">邮件表：该表将存储所有电子邮件的信息，如发送者、接收者、主题、内容、附件等。此外，还可以包括时间戳以及关于邮件状态（已读、未读等）的信息。</w:t>
      </w:r>
    </w:p>
    <w:p>
      <w:pPr>
        <w:numPr>
          <w:ilvl w:val="0"/>
          <w:numId w:val="1002"/>
        </w:numPr>
      </w:pPr>
      <w:r>
        <w:t xml:space="preserve">文件表：当电子邮件带有附件时，文件表将存储附件的信息，如文件名、文件类型、文件大小等。</w:t>
      </w:r>
    </w:p>
    <w:p>
      <w:pPr>
        <w:numPr>
          <w:ilvl w:val="0"/>
          <w:numId w:val="1002"/>
        </w:numPr>
      </w:pPr>
      <w:r>
        <w:t xml:space="preserve">联系人表：该表将存储每个用户的联系人列表。这个表可能包括联系人名称、电子邮件地址以及其他相关信息。</w:t>
      </w:r>
    </w:p>
    <w:p>
      <w:pPr>
        <w:numPr>
          <w:ilvl w:val="0"/>
          <w:numId w:val="1002"/>
        </w:numPr>
      </w:pPr>
      <w:r>
        <w:t xml:space="preserve">日志表：该表将记录系统活动，如登录日志、发送邮件日志、修改用户信息等。这些信息将有助于监控系统性能、发现潜在问题以及进行故障排除。</w:t>
      </w:r>
    </w:p>
    <w:p>
      <w:pPr>
        <w:numPr>
          <w:ilvl w:val="0"/>
          <w:numId w:val="1002"/>
        </w:numPr>
      </w:pPr>
      <w:r>
        <w:t xml:space="preserve">安全表：该表将记录系统安全设置，如防火墙规则、IP 地址限制、SSL 证书等。</w:t>
      </w:r>
    </w:p>
    <w:p>
      <w:pPr>
        <w:numPr>
          <w:ilvl w:val="0"/>
          <w:numId w:val="1002"/>
        </w:numPr>
      </w:pPr>
      <w:r>
        <w:t xml:space="preserve">统计表：该表将记录每个用户的活动统计信息，如发送电子邮件数、接收电子邮件数、联系人数等。这些信息可以用于优化系统性能并提供更好的服务。</w:t>
      </w:r>
    </w:p>
    <w:p>
      <w:pPr>
        <w:pStyle w:val="FirstParagraph"/>
      </w:pPr>
      <w:r>
        <w:t xml:space="preserve">在数据库设计过程中，我们需要注意以下几点：</w:t>
      </w:r>
    </w:p>
    <w:p>
      <w:pPr>
        <w:numPr>
          <w:ilvl w:val="0"/>
          <w:numId w:val="1003"/>
        </w:numPr>
      </w:pPr>
      <w:r>
        <w:t xml:space="preserve">规范化数据：尽可能规范化数据库，以避免数据冗余和一致性问题。</w:t>
      </w:r>
    </w:p>
    <w:p>
      <w:pPr>
        <w:numPr>
          <w:ilvl w:val="0"/>
          <w:numId w:val="1003"/>
        </w:numPr>
      </w:pPr>
      <w:r>
        <w:t xml:space="preserve">定义关键字：对于每个表，定义适当的主键和外键。主键将帮助唯一标识每个记录，而外键将帮助建立不同表之间的关系。</w:t>
      </w:r>
    </w:p>
    <w:p>
      <w:pPr>
        <w:numPr>
          <w:ilvl w:val="0"/>
          <w:numId w:val="1003"/>
        </w:numPr>
      </w:pPr>
      <w:r>
        <w:t xml:space="preserve">调整性能：进行必要的性能调整，以确保查询速度快且响应时间短。</w:t>
      </w:r>
    </w:p>
    <w:p>
      <w:pPr>
        <w:numPr>
          <w:ilvl w:val="0"/>
          <w:numId w:val="1003"/>
        </w:numPr>
      </w:pPr>
      <w:r>
        <w:t xml:space="preserve">安全性：确保数据库具有足够的安全措施，以保护敏感信息并防止不良行为。</w:t>
      </w:r>
    </w:p>
    <w:bookmarkEnd w:id="27"/>
    <w:bookmarkStart w:id="28" w:name="系统安全"/>
    <w:p>
      <w:pPr>
        <w:pStyle w:val="Heading3"/>
      </w:pPr>
      <w:r>
        <w:t xml:space="preserve">系统安全</w:t>
      </w:r>
    </w:p>
    <w:p>
      <w:pPr>
        <w:pStyle w:val="FirstParagraph"/>
      </w:pPr>
      <w:r>
        <w:t xml:space="preserve">为了确保系统的安全性，我们将使用 HTTPS 协议和 LTS 加密技术来保护用户数据和通信安全。此外，我们还可能需要提供用户对数据库的手动备份甚至导出导入功能，并定期清理无用数据，以提高系统的可用性。</w:t>
      </w:r>
    </w:p>
    <w:bookmarkEnd w:id="28"/>
    <w:bookmarkEnd w:id="29"/>
    <w:bookmarkStart w:id="44" w:name="数据结构图"/>
    <w:p>
      <w:pPr>
        <w:pStyle w:val="Heading2"/>
      </w:pPr>
      <w:r>
        <w:t xml:space="preserve">数据结构图</w:t>
      </w:r>
    </w:p>
    <w:bookmarkStart w:id="33" w:name="功能模块结构图"/>
    <w:p>
      <w:pPr>
        <w:pStyle w:val="Heading3"/>
      </w:pPr>
      <w:r>
        <w:t xml:space="preserve">功能模块结构图</w:t>
      </w:r>
    </w:p>
    <w:p>
      <w:pPr>
        <w:pStyle w:val="CaptionedFigure"/>
      </w:pPr>
      <w:r>
        <w:drawing>
          <wp:inline>
            <wp:extent cx="5334000" cy="265002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:\Project\C\FluentMail\report-before\public\Drawing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3"/>
    <w:bookmarkStart w:id="43" w:name="三层数据流图"/>
    <w:p>
      <w:pPr>
        <w:pStyle w:val="Heading3"/>
      </w:pPr>
      <w:r>
        <w:t xml:space="preserve">三层数据流图</w:t>
      </w:r>
    </w:p>
    <w:p>
      <w:pPr>
        <w:pStyle w:val="FirstParagraph"/>
      </w:pPr>
      <w:r>
        <w:t xml:space="preserve">顶层图：</w:t>
      </w:r>
    </w:p>
    <w:p>
      <w:pPr>
        <w:pStyle w:val="CaptionedFigure"/>
      </w:pPr>
      <w:r>
        <w:drawing>
          <wp:inline>
            <wp:extent cx="5334000" cy="180819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:\Project\C\FluentMail\report-before\public\Drawing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0 层图：</w:t>
      </w:r>
    </w:p>
    <w:p>
      <w:pPr>
        <w:pStyle w:val="CaptionedFigure"/>
      </w:pPr>
      <w:r>
        <w:drawing>
          <wp:inline>
            <wp:extent cx="5334000" cy="3251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:\Project\C\FluentMail\report-before\public\Drawing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1 层图：</w:t>
      </w:r>
    </w:p>
    <w:p>
      <w:pPr>
        <w:pStyle w:val="CaptionedFigure"/>
      </w:pPr>
      <w:r>
        <w:drawing>
          <wp:inline>
            <wp:extent cx="5334000" cy="306061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:\Project\C\FluentMail\report-before\public\Drawing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3"/>
    <w:bookmarkEnd w:id="44"/>
    <w:bookmarkStart w:id="45" w:name="系统实现"/>
    <w:p>
      <w:pPr>
        <w:pStyle w:val="Heading2"/>
      </w:pPr>
      <w:r>
        <w:t xml:space="preserve">系统实现</w:t>
      </w:r>
    </w:p>
    <w:p>
      <w:pPr>
        <w:pStyle w:val="FirstParagraph"/>
      </w:pPr>
      <w:r>
        <w:t xml:space="preserve">在该项目中，我们将使用 C++和 Qt 库来实现电子邮件系统。具体实现过程中，我们将使用以下技术：</w:t>
      </w:r>
    </w:p>
    <w:p>
      <w:pPr>
        <w:numPr>
          <w:ilvl w:val="0"/>
          <w:numId w:val="1004"/>
        </w:numPr>
      </w:pPr>
      <w:r>
        <w:t xml:space="preserve">SMTP 协议</w:t>
      </w:r>
    </w:p>
    <w:p>
      <w:pPr>
        <w:numPr>
          <w:ilvl w:val="0"/>
          <w:numId w:val="1004"/>
        </w:numPr>
      </w:pPr>
      <w:r>
        <w:t xml:space="preserve">HTTPS 协议</w:t>
      </w:r>
    </w:p>
    <w:p>
      <w:pPr>
        <w:numPr>
          <w:ilvl w:val="0"/>
          <w:numId w:val="1004"/>
        </w:numPr>
      </w:pPr>
      <w:r>
        <w:t xml:space="preserve">数据库管理系统</w:t>
      </w:r>
    </w:p>
    <w:p>
      <w:pPr>
        <w:numPr>
          <w:ilvl w:val="0"/>
          <w:numId w:val="1004"/>
        </w:numPr>
      </w:pPr>
      <w:r>
        <w:t xml:space="preserve">LTS 加密通讯技术</w:t>
      </w:r>
    </w:p>
    <w:p>
      <w:pPr>
        <w:numPr>
          <w:ilvl w:val="0"/>
          <w:numId w:val="1004"/>
        </w:numPr>
      </w:pPr>
      <w:r>
        <w:t xml:space="preserve">Qt 框架</w:t>
      </w:r>
    </w:p>
    <w:p>
      <w:pPr>
        <w:pStyle w:val="FirstParagraph"/>
      </w:pPr>
      <w:r>
        <w:t xml:space="preserve">以上技术将协同工作，以创建一个功能完备、易用、可靠和高效的电子邮件系统。</w:t>
      </w:r>
    </w:p>
    <w:bookmarkEnd w:id="45"/>
    <w:bookmarkStart w:id="46" w:name="预期结果"/>
    <w:p>
      <w:pPr>
        <w:pStyle w:val="Heading2"/>
      </w:pPr>
      <w:r>
        <w:t xml:space="preserve">预期结果</w:t>
      </w:r>
    </w:p>
    <w:p>
      <w:pPr>
        <w:pStyle w:val="FirstParagraph"/>
      </w:pPr>
      <w:r>
        <w:t xml:space="preserve">我们预计该项目可以实现以下目标：</w:t>
      </w:r>
    </w:p>
    <w:p>
      <w:pPr>
        <w:numPr>
          <w:ilvl w:val="0"/>
          <w:numId w:val="1005"/>
        </w:numPr>
      </w:pPr>
      <w:r>
        <w:t xml:space="preserve">创建一个高效、安全和易用的电子邮件系统。</w:t>
      </w:r>
    </w:p>
    <w:p>
      <w:pPr>
        <w:numPr>
          <w:ilvl w:val="0"/>
          <w:numId w:val="1005"/>
        </w:numPr>
      </w:pPr>
      <w:r>
        <w:t xml:space="preserve">提供用户身份认证、收件箱、发件箱、邮件传输等功能。</w:t>
      </w:r>
    </w:p>
    <w:p>
      <w:pPr>
        <w:numPr>
          <w:ilvl w:val="0"/>
          <w:numId w:val="1005"/>
        </w:numPr>
      </w:pPr>
      <w:r>
        <w:t xml:space="preserve">建立一个稳定、可靠的数据库，并对其进行备份和优化。</w:t>
      </w:r>
    </w:p>
    <w:p>
      <w:pPr>
        <w:numPr>
          <w:ilvl w:val="0"/>
          <w:numId w:val="1005"/>
        </w:numPr>
      </w:pPr>
      <w:r>
        <w:t xml:space="preserve">保护用户数据和通信安全，以提高系统的可用性和安全性。</w:t>
      </w:r>
    </w:p>
    <w:bookmarkEnd w:id="46"/>
    <w:bookmarkStart w:id="47" w:name="研究方法"/>
    <w:p>
      <w:pPr>
        <w:pStyle w:val="Heading2"/>
      </w:pPr>
      <w:r>
        <w:t xml:space="preserve">研究方法</w:t>
      </w:r>
    </w:p>
    <w:p>
      <w:pPr>
        <w:pStyle w:val="FirstParagraph"/>
      </w:pPr>
      <w:r>
        <w:t xml:space="preserve">在该项目中，我们将采用如下步骤：</w:t>
      </w:r>
    </w:p>
    <w:p>
      <w:pPr>
        <w:numPr>
          <w:ilvl w:val="0"/>
          <w:numId w:val="1006"/>
        </w:numPr>
      </w:pPr>
      <w:r>
        <w:t xml:space="preserve">设计系统架构和流程图。</w:t>
      </w:r>
    </w:p>
    <w:p>
      <w:pPr>
        <w:numPr>
          <w:ilvl w:val="0"/>
          <w:numId w:val="1006"/>
        </w:numPr>
      </w:pPr>
      <w:r>
        <w:t xml:space="preserve">编写用户身份认证、邮件传输、数据库管理和加密等程序。</w:t>
      </w:r>
    </w:p>
    <w:p>
      <w:pPr>
        <w:numPr>
          <w:ilvl w:val="0"/>
          <w:numId w:val="1006"/>
        </w:numPr>
      </w:pPr>
      <w:r>
        <w:t xml:space="preserve">实现开题报告编辑器和 PDF 输出程序。</w:t>
      </w:r>
    </w:p>
    <w:p>
      <w:pPr>
        <w:numPr>
          <w:ilvl w:val="0"/>
          <w:numId w:val="1006"/>
        </w:numPr>
      </w:pPr>
      <w:r>
        <w:t xml:space="preserve">进行系统测试和优化，确保其性能和安全性。</w:t>
      </w:r>
    </w:p>
    <w:p>
      <w:pPr>
        <w:numPr>
          <w:ilvl w:val="0"/>
          <w:numId w:val="1006"/>
        </w:numPr>
      </w:pPr>
      <w:r>
        <w:t xml:space="preserve">撰写课程设计报告并进行答辩。</w:t>
      </w:r>
    </w:p>
    <w:bookmarkEnd w:id="47"/>
    <w:bookmarkStart w:id="48" w:name="研究计划"/>
    <w:p>
      <w:pPr>
        <w:pStyle w:val="Heading2"/>
      </w:pPr>
      <w:r>
        <w:t xml:space="preserve">研究计划</w:t>
      </w:r>
    </w:p>
    <w:p>
      <w:pPr>
        <w:pStyle w:val="FirstParagraph"/>
      </w:pPr>
      <w:r>
        <w:t xml:space="preserve">我们将按照以下时间表来完成该项目：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时间段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工作内容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第 1-2 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系统设计和技术选型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第 3-6 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编写程序代码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第 7-8 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实现邮箱客户端大部分功能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第 9-10 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进行系统测试和优化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第 11-12 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撰写课程设计报告</w:t>
            </w:r>
          </w:p>
        </w:tc>
      </w:tr>
    </w:tbl>
    <w:bookmarkEnd w:id="48"/>
    <w:bookmarkStart w:id="55" w:name="参考文献"/>
    <w:p>
      <w:pPr>
        <w:pStyle w:val="Heading2"/>
      </w:pPr>
      <w:r>
        <w:t xml:space="preserve">参考文献</w:t>
      </w:r>
    </w:p>
    <w:p>
      <w:pPr>
        <w:pStyle w:val="FirstParagraph"/>
      </w:pPr>
      <w:r>
        <w:t xml:space="preserve">参考文献列表：</w:t>
      </w:r>
    </w:p>
    <w:p>
      <w:pPr>
        <w:numPr>
          <w:ilvl w:val="0"/>
          <w:numId w:val="1007"/>
        </w:numPr>
      </w:pPr>
      <w:r>
        <w:t xml:space="preserve">Qt 官方文档：</w:t>
      </w:r>
      <w:hyperlink r:id="rId49">
        <w:r>
          <w:rPr>
            <w:rStyle w:val="Hyperlink"/>
          </w:rPr>
          <w:t xml:space="preserve">https://doc.qt.io/qt-5/index.html</w:t>
        </w:r>
      </w:hyperlink>
    </w:p>
    <w:p>
      <w:pPr>
        <w:numPr>
          <w:ilvl w:val="0"/>
          <w:numId w:val="1007"/>
        </w:numPr>
      </w:pPr>
      <w:r>
        <w:t xml:space="preserve">Qt 的邮件库类：</w:t>
      </w:r>
      <w:hyperlink r:id="rId50">
        <w:r>
          <w:rPr>
            <w:rStyle w:val="Hyperlink"/>
          </w:rPr>
          <w:t xml:space="preserve">https://doc.qt.io/qt-5/qmailtools-module.html</w:t>
        </w:r>
      </w:hyperlink>
    </w:p>
    <w:p>
      <w:pPr>
        <w:numPr>
          <w:ilvl w:val="0"/>
          <w:numId w:val="1007"/>
        </w:numPr>
      </w:pPr>
      <w:r>
        <w:t xml:space="preserve">PyQt 邮箱客户端示例代码：</w:t>
      </w:r>
      <w:hyperlink r:id="rId51">
        <w:r>
          <w:rPr>
            <w:rStyle w:val="Hyperlink"/>
          </w:rPr>
          <w:t xml:space="preserve">https://github.com/ma-ji/pyqt-mail-client</w:t>
        </w:r>
      </w:hyperlink>
    </w:p>
    <w:p>
      <w:pPr>
        <w:numPr>
          <w:ilvl w:val="0"/>
          <w:numId w:val="1007"/>
        </w:numPr>
      </w:pPr>
      <w:r>
        <w:t xml:space="preserve">一个基于 Qt 的邮件客户端的教程：</w:t>
      </w:r>
      <w:hyperlink r:id="rId52">
        <w:r>
          <w:rPr>
            <w:rStyle w:val="Hyperlink"/>
          </w:rPr>
          <w:t xml:space="preserve">http://www.bogotobogo.com/Qt/Qt5_QtQuick2_MailClient_Tutorial_Part1.php</w:t>
        </w:r>
      </w:hyperlink>
    </w:p>
    <w:p>
      <w:pPr>
        <w:numPr>
          <w:ilvl w:val="0"/>
          <w:numId w:val="1007"/>
        </w:numPr>
      </w:pPr>
      <w:r>
        <w:t xml:space="preserve">C++ 的 SMTP 库：</w:t>
      </w:r>
      <w:hyperlink r:id="rId53">
        <w:r>
          <w:rPr>
            <w:rStyle w:val="Hyperlink"/>
          </w:rPr>
          <w:t xml:space="preserve">https://github.com/cutelyst/cutelyst/tree/master/examples/smtp</w:t>
        </w:r>
      </w:hyperlink>
    </w:p>
    <w:p>
      <w:pPr>
        <w:numPr>
          <w:ilvl w:val="0"/>
          <w:numId w:val="1007"/>
        </w:numPr>
      </w:pPr>
      <w:r>
        <w:t xml:space="preserve">一个使用 C++ 和 Qt 编写的邮件客户端项目：</w:t>
      </w:r>
      <w:hyperlink r:id="rId54">
        <w:r>
          <w:rPr>
            <w:rStyle w:val="Hyperlink"/>
          </w:rPr>
          <w:t xml:space="preserve">https://github.com/silveiralexf/qt-mail-client</w:t>
        </w:r>
      </w:hyperlink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52" Target="http://www.bogotobogo.com/Qt/Qt5_QtQuick2_MailClient_Tutorial_Part1.php" TargetMode="External" /><Relationship Type="http://schemas.openxmlformats.org/officeDocument/2006/relationships/hyperlink" Id="rId49" Target="https://doc.qt.io/qt-5/index.html" TargetMode="External" /><Relationship Type="http://schemas.openxmlformats.org/officeDocument/2006/relationships/hyperlink" Id="rId50" Target="https://doc.qt.io/qt-5/qmailtools-module.html" TargetMode="External" /><Relationship Type="http://schemas.openxmlformats.org/officeDocument/2006/relationships/hyperlink" Id="rId53" Target="https://github.com/cutelyst/cutelyst/tree/master/examples/smtp" TargetMode="External" /><Relationship Type="http://schemas.openxmlformats.org/officeDocument/2006/relationships/hyperlink" Id="rId51" Target="https://github.com/ma-ji/pyqt-mail-client" TargetMode="External" /><Relationship Type="http://schemas.openxmlformats.org/officeDocument/2006/relationships/hyperlink" Id="rId54" Target="https://github.com/silveiralexf/qt-mail-cli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www.bogotobogo.com/Qt/Qt5_QtQuick2_MailClient_Tutorial_Part1.php" TargetMode="External" /><Relationship Type="http://schemas.openxmlformats.org/officeDocument/2006/relationships/hyperlink" Id="rId49" Target="https://doc.qt.io/qt-5/index.html" TargetMode="External" /><Relationship Type="http://schemas.openxmlformats.org/officeDocument/2006/relationships/hyperlink" Id="rId50" Target="https://doc.qt.io/qt-5/qmailtools-module.html" TargetMode="External" /><Relationship Type="http://schemas.openxmlformats.org/officeDocument/2006/relationships/hyperlink" Id="rId53" Target="https://github.com/cutelyst/cutelyst/tree/master/examples/smtp" TargetMode="External" /><Relationship Type="http://schemas.openxmlformats.org/officeDocument/2006/relationships/hyperlink" Id="rId51" Target="https://github.com/ma-ji/pyqt-mail-client" TargetMode="External" /><Relationship Type="http://schemas.openxmlformats.org/officeDocument/2006/relationships/hyperlink" Id="rId54" Target="https://github.com/silveiralexf/qt-mail-cli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2023-04-24T05:11:04Z</dcterms:created>
  <dcterms:modified xsi:type="dcterms:W3CDTF">2023-04-24T05:11:04Z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