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372C7" w:rsidR="003372C7" w:rsidP="003372C7" w:rsidRDefault="003372C7" w14:paraId="34F66CE9" w14:textId="77777777">
      <w:pPr>
        <w:rPr>
          <w:b/>
          <w:bCs/>
        </w:rPr>
      </w:pPr>
      <w:r w:rsidRPr="003372C7">
        <w:rPr>
          <w:b/>
          <w:bCs/>
        </w:rPr>
        <w:t>IS-CIRQ-D-006-G: Statement of Applicability (</w:t>
      </w:r>
      <w:proofErr w:type="spellStart"/>
      <w:r w:rsidRPr="003372C7">
        <w:rPr>
          <w:b/>
          <w:bCs/>
        </w:rPr>
        <w:t>SoA</w:t>
      </w:r>
      <w:proofErr w:type="spellEnd"/>
      <w:r w:rsidRPr="003372C7">
        <w:rPr>
          <w:b/>
          <w:bCs/>
        </w:rPr>
        <w:t>) (Template)</w:t>
      </w:r>
    </w:p>
    <w:p w:rsidRPr="003372C7" w:rsidR="003372C7" w:rsidP="003372C7" w:rsidRDefault="003372C7" w14:paraId="6CBCE6B5" w14:textId="77777777">
      <w:r w:rsidRPr="003372C7">
        <w:t>This is a key ISO 27001 document that explicitly states which controls from Annex A are implemented and why.</w:t>
      </w:r>
    </w:p>
    <w:p w:rsidRPr="003372C7" w:rsidR="003372C7" w:rsidP="003372C7" w:rsidRDefault="003372C7" w14:paraId="25EB9335" w14:textId="77777777">
      <w:r w:rsidRPr="003372C7">
        <w:pict w14:anchorId="21CE14E1">
          <v:rect id="_x0000_i1055" style="width:0;height:1.5pt" o:hr="t" o:hrstd="t" o:hralign="center" fillcolor="#a0a0a0" stroked="f"/>
        </w:pict>
      </w:r>
    </w:p>
    <w:p w:rsidRPr="003372C7" w:rsidR="003372C7" w:rsidP="003372C7" w:rsidRDefault="003372C7" w14:paraId="597B2FFE" w14:textId="77777777">
      <w:pPr>
        <w:rPr>
          <w:b/>
          <w:bCs/>
        </w:rPr>
      </w:pPr>
      <w:r w:rsidRPr="003372C7">
        <w:rPr>
          <w:b/>
          <w:bCs/>
        </w:rPr>
        <w:t>Document: IS-CIRQ-D-006-G</w:t>
      </w:r>
    </w:p>
    <w:p w:rsidRPr="003372C7" w:rsidR="003372C7" w:rsidP="003372C7" w:rsidRDefault="003372C7" w14:paraId="65ED1802" w14:textId="77777777">
      <w:pPr>
        <w:rPr>
          <w:b/>
          <w:bCs/>
        </w:rPr>
      </w:pPr>
      <w:r w:rsidRPr="003372C7">
        <w:rPr>
          <w:b/>
          <w:bCs/>
        </w:rPr>
        <w:t>Standards Name: Statement of Applicability (</w:t>
      </w:r>
      <w:proofErr w:type="spellStart"/>
      <w:r w:rsidRPr="003372C7">
        <w:rPr>
          <w:b/>
          <w:bCs/>
        </w:rPr>
        <w:t>SoA</w:t>
      </w:r>
      <w:proofErr w:type="spellEnd"/>
      <w:r w:rsidRPr="003372C7">
        <w:rPr>
          <w:b/>
          <w:bCs/>
        </w:rPr>
        <w:t>)</w:t>
      </w:r>
    </w:p>
    <w:p w:rsidRPr="003372C7" w:rsidR="003372C7" w:rsidP="003372C7" w:rsidRDefault="003372C7" w14:paraId="53BF04C7" w14:textId="77777777">
      <w:pPr>
        <w:rPr>
          <w:b/>
          <w:bCs/>
        </w:rPr>
      </w:pPr>
      <w:r w:rsidRPr="003372C7">
        <w:rPr>
          <w:b/>
          <w:bCs/>
        </w:rPr>
        <w:t>Category: Information Management Documents</w:t>
      </w:r>
    </w:p>
    <w:p w:rsidRPr="003372C7" w:rsidR="003372C7" w:rsidP="003372C7" w:rsidRDefault="003372C7" w14:paraId="62273064" w14:textId="77777777">
      <w:pPr>
        <w:rPr>
          <w:b/>
          <w:bCs/>
        </w:rPr>
      </w:pPr>
      <w:r w:rsidRPr="003372C7">
        <w:rPr>
          <w:b/>
          <w:bCs/>
        </w:rPr>
        <w:t>Division: Document</w:t>
      </w:r>
    </w:p>
    <w:p w:rsidRPr="003372C7" w:rsidR="003372C7" w:rsidP="003372C7" w:rsidRDefault="003372C7" w14:paraId="14784DF6" w14:textId="77777777">
      <w:pPr>
        <w:rPr>
          <w:b/>
          <w:bCs/>
        </w:rPr>
      </w:pPr>
      <w:r w:rsidRPr="003372C7">
        <w:rPr>
          <w:b/>
          <w:bCs/>
        </w:rPr>
        <w:t>Standard Retention: Exist and No Corrections</w:t>
      </w:r>
    </w:p>
    <w:p w:rsidRPr="003372C7" w:rsidR="003372C7" w:rsidP="003372C7" w:rsidRDefault="003372C7" w14:paraId="6653A3D7" w14:textId="77777777">
      <w:pPr>
        <w:rPr>
          <w:b/>
          <w:bCs/>
        </w:rPr>
      </w:pPr>
      <w:r w:rsidRPr="003372C7">
        <w:rPr>
          <w:b/>
          <w:bCs/>
        </w:rPr>
        <w:t>Standard Type: Global</w:t>
      </w:r>
    </w:p>
    <w:p w:rsidRPr="003372C7" w:rsidR="003372C7" w:rsidP="003372C7" w:rsidRDefault="003372C7" w14:paraId="31C16844" w14:textId="77777777">
      <w:r w:rsidRPr="003372C7">
        <w:pict w14:anchorId="7A03C5D7">
          <v:rect id="_x0000_i1056" style="width:0;height:1.5pt" o:hr="t" o:hrstd="t" o:hralign="center" fillcolor="#a0a0a0" stroked="f"/>
        </w:pict>
      </w:r>
    </w:p>
    <w:p w:rsidRPr="003372C7" w:rsidR="003372C7" w:rsidP="003372C7" w:rsidRDefault="003372C7" w14:paraId="63C9C787" w14:textId="004963F2">
      <w:r w:rsidRPr="7716A7F2" w:rsidR="003372C7">
        <w:rPr>
          <w:b w:val="1"/>
          <w:bCs w:val="1"/>
        </w:rPr>
        <w:t>Version:</w:t>
      </w:r>
      <w:r w:rsidR="003372C7">
        <w:rPr/>
        <w:t xml:space="preserve"> 1.0 </w:t>
      </w:r>
      <w:r w:rsidRPr="7716A7F2" w:rsidR="003372C7">
        <w:rPr>
          <w:b w:val="1"/>
          <w:bCs w:val="1"/>
        </w:rPr>
        <w:t>Effective Date:</w:t>
      </w:r>
      <w:r w:rsidR="003372C7">
        <w:rPr/>
        <w:t xml:space="preserve"> </w:t>
      </w:r>
      <w:r w:rsidR="12A9577A">
        <w:rPr/>
        <w:t>July 2025</w:t>
      </w:r>
      <w:r w:rsidR="003372C7">
        <w:rPr/>
        <w:t xml:space="preserve"> </w:t>
      </w:r>
      <w:r w:rsidRPr="7716A7F2" w:rsidR="003372C7">
        <w:rPr>
          <w:b w:val="1"/>
          <w:bCs w:val="1"/>
        </w:rPr>
        <w:t>Review Date:</w:t>
      </w:r>
      <w:r w:rsidR="003372C7">
        <w:rPr/>
        <w:t xml:space="preserve"> </w:t>
      </w:r>
      <w:r w:rsidR="1DCE2454">
        <w:rPr/>
        <w:t>July 2026</w:t>
      </w:r>
      <w:r w:rsidR="003372C7">
        <w:rPr/>
        <w:t xml:space="preserve"> </w:t>
      </w:r>
      <w:r w:rsidRPr="7716A7F2" w:rsidR="003372C7">
        <w:rPr>
          <w:b w:val="1"/>
          <w:bCs w:val="1"/>
        </w:rPr>
        <w:t>Approved By:</w:t>
      </w:r>
      <w:r w:rsidR="003372C7">
        <w:rPr/>
        <w:t xml:space="preserve"> IT Manager</w:t>
      </w:r>
    </w:p>
    <w:p w:rsidRPr="003372C7" w:rsidR="003372C7" w:rsidP="003372C7" w:rsidRDefault="003372C7" w14:paraId="4EF8632E" w14:textId="77777777">
      <w:r w:rsidRPr="003372C7">
        <w:pict w14:anchorId="7DC9BB98">
          <v:rect id="_x0000_i1057" style="width:0;height:1.5pt" o:hr="t" o:hrstd="t" o:hralign="center" fillcolor="#a0a0a0" stroked="f"/>
        </w:pict>
      </w:r>
    </w:p>
    <w:p w:rsidRPr="003372C7" w:rsidR="003372C7" w:rsidP="003372C7" w:rsidRDefault="003372C7" w14:paraId="2A01AD16" w14:textId="77777777">
      <w:r w:rsidRPr="003372C7">
        <w:rPr>
          <w:b/>
          <w:bCs/>
        </w:rPr>
        <w:t>1. Purpose</w:t>
      </w:r>
    </w:p>
    <w:p w:rsidRPr="003372C7" w:rsidR="003372C7" w:rsidP="003372C7" w:rsidRDefault="003372C7" w14:paraId="1D59E283" w14:textId="4893F155">
      <w:r w:rsidR="003372C7">
        <w:rPr/>
        <w:t>The Statement of Applicability (</w:t>
      </w:r>
      <w:r w:rsidR="003372C7">
        <w:rPr/>
        <w:t>SoA</w:t>
      </w:r>
      <w:r w:rsidR="003372C7">
        <w:rPr/>
        <w:t xml:space="preserve">) documents the information security controls selected by </w:t>
      </w:r>
      <w:r w:rsidR="0A606594">
        <w:rPr/>
        <w:t>Cirque</w:t>
      </w:r>
      <w:r w:rsidR="003372C7">
        <w:rPr/>
        <w:t xml:space="preserve"> for implementation within its Information Security Management System (ISMS) based on the </w:t>
      </w:r>
      <w:r w:rsidR="003372C7">
        <w:rPr/>
        <w:t>resu</w:t>
      </w:r>
      <w:r w:rsidR="003372C7">
        <w:rPr/>
        <w:t>lts of the risk assessment and treatment process. It also justifies the inclusion or exclusion of controls from ISO/IEC 27001:2022 Annex A, aligning with Clause 6.1.3 d) and 6.1.3 e).</w:t>
      </w:r>
    </w:p>
    <w:p w:rsidRPr="003372C7" w:rsidR="003372C7" w:rsidP="003372C7" w:rsidRDefault="003372C7" w14:paraId="1C5373F0" w14:textId="77777777">
      <w:r w:rsidRPr="003372C7">
        <w:rPr>
          <w:b/>
          <w:bCs/>
        </w:rPr>
        <w:t>2. Scope</w:t>
      </w:r>
    </w:p>
    <w:p w:rsidRPr="003372C7" w:rsidR="003372C7" w:rsidP="003372C7" w:rsidRDefault="003372C7" w14:paraId="48938871" w14:textId="5F120D19">
      <w:r w:rsidR="003372C7">
        <w:rPr/>
        <w:t xml:space="preserve">This </w:t>
      </w:r>
      <w:r w:rsidR="003372C7">
        <w:rPr/>
        <w:t>SoA</w:t>
      </w:r>
      <w:r w:rsidR="003372C7">
        <w:rPr/>
        <w:t xml:space="preserve"> covers all controls within the </w:t>
      </w:r>
      <w:r w:rsidR="41144EEC">
        <w:rPr/>
        <w:t>Cirque</w:t>
      </w:r>
      <w:r w:rsidR="003372C7">
        <w:rPr/>
        <w:t xml:space="preserve"> ISMS scope as defined in IS-CIRQ-D-001-G: ISMS Scope Document.</w:t>
      </w:r>
    </w:p>
    <w:p w:rsidRPr="003372C7" w:rsidR="003372C7" w:rsidP="003372C7" w:rsidRDefault="003372C7" w14:paraId="5EE6311D" w14:textId="77777777">
      <w:r w:rsidRPr="003372C7">
        <w:rPr>
          <w:b/>
          <w:bCs/>
        </w:rPr>
        <w:t>3. Instructions for Use</w:t>
      </w:r>
    </w:p>
    <w:p w:rsidRPr="003372C7" w:rsidR="003372C7" w:rsidP="003372C7" w:rsidRDefault="003372C7" w14:paraId="3FF70C1D" w14:textId="77777777">
      <w:pPr>
        <w:numPr>
          <w:ilvl w:val="0"/>
          <w:numId w:val="1"/>
        </w:numPr>
      </w:pPr>
      <w:r w:rsidRPr="003372C7">
        <w:t>This document is created and maintained by the IT Manager.</w:t>
      </w:r>
    </w:p>
    <w:p w:rsidRPr="003372C7" w:rsidR="003372C7" w:rsidP="003372C7" w:rsidRDefault="003372C7" w14:paraId="03988191" w14:textId="77777777">
      <w:pPr>
        <w:numPr>
          <w:ilvl w:val="0"/>
          <w:numId w:val="1"/>
        </w:numPr>
      </w:pPr>
      <w:r w:rsidRPr="003372C7">
        <w:t>It should be reviewed annually or when significant changes occur to the ISMS scope, risk assessment results, or business context.</w:t>
      </w:r>
    </w:p>
    <w:p w:rsidRPr="003372C7" w:rsidR="003372C7" w:rsidP="003372C7" w:rsidRDefault="003372C7" w14:paraId="0CAF40AA" w14:textId="77777777">
      <w:pPr>
        <w:numPr>
          <w:ilvl w:val="0"/>
          <w:numId w:val="1"/>
        </w:numPr>
      </w:pPr>
      <w:r w:rsidRPr="003372C7">
        <w:t>For each Annex A control, specify if it is included and the justification, or if it is excluded and the justification.</w:t>
      </w:r>
    </w:p>
    <w:p w:rsidRPr="003372C7" w:rsidR="003372C7" w:rsidP="003372C7" w:rsidRDefault="003372C7" w14:paraId="3A507AF2" w14:textId="77777777">
      <w:r w:rsidRPr="003372C7">
        <w:rPr>
          <w:b/>
          <w:bCs/>
        </w:rPr>
        <w:lastRenderedPageBreak/>
        <w:t>4. Statement of Applicability</w:t>
      </w:r>
    </w:p>
    <w:p w:rsidRPr="003372C7" w:rsidR="003372C7" w:rsidP="003372C7" w:rsidRDefault="003372C7" w14:paraId="3C8970CD" w14:textId="77777777">
      <w:r w:rsidRPr="212E82BE" w:rsidR="003372C7">
        <w:rPr>
          <w:b w:val="1"/>
          <w:bCs w:val="1"/>
        </w:rPr>
        <w:t xml:space="preserve">Date of </w:t>
      </w:r>
      <w:r w:rsidRPr="212E82BE" w:rsidR="003372C7">
        <w:rPr>
          <w:b w:val="1"/>
          <w:bCs w:val="1"/>
        </w:rPr>
        <w:t>SoA</w:t>
      </w:r>
      <w:r w:rsidRPr="212E82BE" w:rsidR="003372C7">
        <w:rPr>
          <w:b w:val="1"/>
          <w:bCs w:val="1"/>
        </w:rPr>
        <w:t>:</w:t>
      </w:r>
      <w:r w:rsidR="003372C7">
        <w:rPr/>
        <w:t xml:space="preserve"> </w:t>
      </w:r>
      <w:r w:rsidR="003372C7">
        <w:rPr/>
        <w:t>[Date]</w:t>
      </w:r>
      <w:r w:rsidR="003372C7">
        <w:rPr/>
        <w:t xml:space="preserve"> </w:t>
      </w:r>
      <w:r w:rsidRPr="212E82BE" w:rsidR="003372C7">
        <w:rPr>
          <w:b w:val="1"/>
          <w:bCs w:val="1"/>
        </w:rPr>
        <w:t>Prepared By:</w:t>
      </w:r>
      <w:r w:rsidR="003372C7">
        <w:rPr/>
        <w:t xml:space="preserve"> </w:t>
      </w:r>
      <w:r w:rsidR="003372C7">
        <w:rPr/>
        <w:t>[Name of IT Manager]</w:t>
      </w:r>
      <w:r w:rsidR="003372C7">
        <w:rPr/>
        <w:t xml:space="preserve"> </w:t>
      </w:r>
      <w:r w:rsidRPr="212E82BE" w:rsidR="003372C7">
        <w:rPr>
          <w:b w:val="1"/>
          <w:bCs w:val="1"/>
        </w:rPr>
        <w:t>Approved By:</w:t>
      </w:r>
      <w:r w:rsidR="003372C7">
        <w:rPr/>
        <w:t xml:space="preserve"> IT Manager</w:t>
      </w:r>
    </w:p>
    <w:p w:rsidRPr="003372C7" w:rsidR="003372C7" w:rsidP="003372C7" w:rsidRDefault="003372C7" w14:paraId="7FB94EF9" w14:textId="77777777">
      <w:r w:rsidRPr="003372C7">
        <w:pict w14:anchorId="3F2EA50A">
          <v:rect id="_x0000_i1058" style="width:0;height:1.5pt" o:hr="t" o:hrstd="t" o:hralign="center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1994"/>
        <w:gridCol w:w="1243"/>
        <w:gridCol w:w="1921"/>
        <w:gridCol w:w="2423"/>
      </w:tblGrid>
      <w:tr w:rsidRPr="003372C7" w:rsidR="003372C7" w:rsidTr="212E82BE" w14:paraId="64202FF6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031792E2" w14:textId="77777777">
            <w:r w:rsidRPr="003372C7">
              <w:t>Annex A Control ID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3A6A9549" w14:textId="77777777">
            <w:r w:rsidRPr="003372C7">
              <w:t>Annex A Control Title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25EDD94E" w14:textId="77777777">
            <w:r w:rsidRPr="003372C7">
              <w:t>Applicable (Yes/No)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30B65044" w14:textId="77777777">
            <w:r w:rsidRPr="003372C7">
              <w:t>Justification for Inclusion / Exclusion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5D320CC1" w14:textId="77777777">
            <w:r w:rsidRPr="003372C7">
              <w:t>Reference to Control Implementation (e.g., Policy, Procedure, System)</w:t>
            </w:r>
          </w:p>
        </w:tc>
      </w:tr>
      <w:tr w:rsidRPr="003372C7" w:rsidR="003372C7" w:rsidTr="212E82BE" w14:paraId="0A78F5F6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41DCE721" w14:textId="77777777">
            <w:r w:rsidRPr="003372C7">
              <w:rPr>
                <w:b/>
                <w:bCs/>
              </w:rPr>
              <w:t>A.5 Organizational Controls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529BB301" w14:textId="77777777"/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3A2F1B49" w14:textId="77777777"/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3C3684E7" w14:textId="77777777"/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12957367" w14:textId="77777777"/>
        </w:tc>
      </w:tr>
      <w:tr w:rsidRPr="003372C7" w:rsidR="003372C7" w:rsidTr="212E82BE" w14:paraId="57B1C87A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5D80930A" w14:textId="77777777">
            <w:r w:rsidRPr="003372C7">
              <w:t>A.5.1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2895DB13" w14:textId="77777777">
            <w:r w:rsidRPr="003372C7">
              <w:t>Policies for information security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180225B9" w14:textId="77777777">
            <w:r w:rsidRPr="003372C7">
              <w:t>Yes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256DD811" w14:textId="77777777">
            <w:r w:rsidRPr="003372C7">
              <w:t>Fundamental for establishing the ISMS.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0206BDF3" w14:textId="77777777">
            <w:r w:rsidRPr="003372C7">
              <w:t>IS-CIRQ-P-001-G: Information Security Policy, etc.</w:t>
            </w:r>
          </w:p>
        </w:tc>
      </w:tr>
      <w:tr w:rsidRPr="003372C7" w:rsidR="003372C7" w:rsidTr="212E82BE" w14:paraId="3DB0CAEE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5A64C8D0" w14:textId="77777777">
            <w:r w:rsidRPr="003372C7">
              <w:t>A.5.2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6778B1E5" w14:textId="77777777">
            <w:r w:rsidRPr="003372C7">
              <w:t>Information security roles, responsibilities and authorities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1C4D9255" w14:textId="77777777">
            <w:r w:rsidRPr="003372C7">
              <w:t>Yes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66F38F2F" w14:textId="77777777">
            <w:r w:rsidRPr="003372C7">
              <w:t>Essential for defining ISMS governance.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28C8E2C8" w14:textId="77777777">
            <w:r w:rsidRPr="003372C7">
              <w:t>IS-CIRQ-P-002-G: Roles, Resp. &amp; Auth. Policy; IS-CIRQ-D-004-G: Roles Matrix</w:t>
            </w:r>
          </w:p>
        </w:tc>
      </w:tr>
      <w:tr w:rsidRPr="003372C7" w:rsidR="003372C7" w:rsidTr="212E82BE" w14:paraId="1FEC0B74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4265CFBF" w14:textId="77777777">
            <w:r w:rsidRPr="003372C7">
              <w:t>A.5.3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56DFB092" w14:textId="77777777">
            <w:r w:rsidRPr="003372C7">
              <w:t>Segregation of duties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5E85B73D" w14:textId="77777777">
            <w:r w:rsidRPr="003372C7">
              <w:t>Yes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4AD39612" w14:textId="77777777">
            <w:r w:rsidRPr="003372C7">
              <w:t>To reduce the risk of fraud and error.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3231147F" w14:textId="77777777">
            <w:r w:rsidRPr="003372C7">
              <w:t>IS-CIRQ-P-005-G: Access Control Policy; Internal Procedures</w:t>
            </w:r>
          </w:p>
        </w:tc>
      </w:tr>
      <w:tr w:rsidRPr="003372C7" w:rsidR="003372C7" w:rsidTr="212E82BE" w14:paraId="457AFAC3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3D802746" w14:textId="77777777">
            <w:r w:rsidRPr="003372C7">
              <w:t>A.5.4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786F82DD" w14:textId="77777777">
            <w:r w:rsidRPr="003372C7">
              <w:t>Management responsibilities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68FC61B4" w14:textId="77777777">
            <w:r w:rsidRPr="003372C7">
              <w:t>Yes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353D1553" w14:textId="77777777">
            <w:r w:rsidRPr="003372C7">
              <w:t>Top management commitment to ISMS.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0367F051" w14:textId="77777777">
            <w:r w:rsidRPr="003372C7">
              <w:t>IS-CIRQ-P-001-G; Management Review Procedure</w:t>
            </w:r>
          </w:p>
        </w:tc>
      </w:tr>
      <w:tr w:rsidRPr="003372C7" w:rsidR="003372C7" w:rsidTr="212E82BE" w14:paraId="3153CBC9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3372C7" w:rsidR="003372C7" w:rsidP="212E82BE" w:rsidRDefault="003372C7" w14:paraId="19F2F28B" w14:textId="77777777" w14:noSpellErr="1">
            <w:pPr/>
            <w:r w:rsidR="003372C7">
              <w:rPr/>
              <w:t>...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212E82BE" w:rsidRDefault="003372C7" w14:paraId="184F80F6" w14:textId="77777777" w14:noSpellErr="1">
            <w:pPr>
              <w:rPr>
                <w:i w:val="1"/>
                <w:iCs w:val="1"/>
              </w:rPr>
            </w:pPr>
            <w:r w:rsidRPr="212E82BE" w:rsidR="003372C7">
              <w:rPr>
                <w:i w:val="1"/>
                <w:iCs w:val="1"/>
              </w:rPr>
              <w:t>(Continue for all A.5 controls)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3D131544" w14:textId="77777777"/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20239883" w14:textId="77777777"/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109EA605" w14:textId="77777777"/>
        </w:tc>
      </w:tr>
      <w:tr w:rsidRPr="003372C7" w:rsidR="003372C7" w:rsidTr="212E82BE" w14:paraId="0CAA3E66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76BD99CF" w14:textId="77777777">
            <w:r w:rsidRPr="003372C7">
              <w:rPr>
                <w:b/>
                <w:bCs/>
              </w:rPr>
              <w:t>A.6 People Controls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62C29874" w14:textId="77777777"/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5E5F7687" w14:textId="77777777"/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0F52F176" w14:textId="77777777"/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7C05FC3A" w14:textId="77777777"/>
        </w:tc>
      </w:tr>
      <w:tr w:rsidRPr="003372C7" w:rsidR="003372C7" w:rsidTr="212E82BE" w14:paraId="28ABA4C9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7A28964F" w14:textId="77777777">
            <w:r w:rsidRPr="003372C7">
              <w:t>A.6.1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021B4AF1" w14:textId="77777777">
            <w:r w:rsidRPr="003372C7">
              <w:t>Screening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6C16A4F0" w14:textId="77777777">
            <w:r w:rsidRPr="003372C7">
              <w:t>Yes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3BC27D88" w14:textId="77777777">
            <w:r w:rsidRPr="003372C7">
              <w:t>To ensure trustworthiness of new hires.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2F569C01" w14:textId="77777777">
            <w:r w:rsidRPr="003372C7">
              <w:t>HR policies for background checks</w:t>
            </w:r>
          </w:p>
        </w:tc>
      </w:tr>
      <w:tr w:rsidRPr="003372C7" w:rsidR="003372C7" w:rsidTr="212E82BE" w14:paraId="6E7ECA08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5BDD855D" w14:textId="77777777">
            <w:r w:rsidRPr="003372C7">
              <w:lastRenderedPageBreak/>
              <w:t>A.6.2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5C523286" w14:textId="77777777">
            <w:r w:rsidRPr="003372C7">
              <w:t>Terms and conditions of employment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5869348A" w14:textId="77777777">
            <w:r w:rsidRPr="003372C7">
              <w:t>Yes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5711879F" w14:textId="77777777">
            <w:r w:rsidRPr="003372C7">
              <w:t>To embed security responsibilities.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568CB168" w14:textId="77777777">
            <w:r w:rsidRPr="003372C7">
              <w:t>Employment contracts, ISMS Policy Acknowledgment</w:t>
            </w:r>
          </w:p>
        </w:tc>
      </w:tr>
      <w:tr w:rsidRPr="003372C7" w:rsidR="003372C7" w:rsidTr="212E82BE" w14:paraId="3832D6CA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11197A4A" w14:textId="77777777">
            <w:r w:rsidRPr="003372C7">
              <w:t>A.6.3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19751338" w14:textId="77777777">
            <w:r w:rsidRPr="003372C7">
              <w:t>Information security awareness, education and training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3B6F16DF" w14:textId="77777777">
            <w:r w:rsidRPr="003372C7">
              <w:t>Yes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2FCD4673" w14:textId="77777777">
            <w:proofErr w:type="gramStart"/>
            <w:r w:rsidRPr="003372C7">
              <w:t>To educate</w:t>
            </w:r>
            <w:proofErr w:type="gramEnd"/>
            <w:r w:rsidRPr="003372C7">
              <w:t xml:space="preserve"> employees on security risks.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711470A8" w14:textId="77777777">
            <w:r w:rsidRPr="003372C7">
              <w:t>IS-CIRQ-PR-004-G: IS Awareness &amp; Training Procedure</w:t>
            </w:r>
          </w:p>
        </w:tc>
      </w:tr>
      <w:tr w:rsidRPr="003372C7" w:rsidR="003372C7" w:rsidTr="212E82BE" w14:paraId="2C2518BB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3372C7" w:rsidR="003372C7" w:rsidP="212E82BE" w:rsidRDefault="003372C7" w14:paraId="1166E3AB" w14:textId="77777777" w14:noSpellErr="1">
            <w:pPr/>
            <w:r w:rsidR="003372C7">
              <w:rPr/>
              <w:t>...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212E82BE" w:rsidRDefault="003372C7" w14:paraId="3338DA42" w14:textId="77777777" w14:noSpellErr="1">
            <w:pPr>
              <w:rPr>
                <w:i w:val="1"/>
                <w:iCs w:val="1"/>
              </w:rPr>
            </w:pPr>
            <w:r w:rsidRPr="212E82BE" w:rsidR="003372C7">
              <w:rPr>
                <w:i w:val="1"/>
                <w:iCs w:val="1"/>
              </w:rPr>
              <w:t>(Continue for all A.6 controls)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2719E63A" w14:textId="77777777"/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27A20727" w14:textId="77777777"/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0DF932F8" w14:textId="77777777"/>
        </w:tc>
      </w:tr>
      <w:tr w:rsidRPr="003372C7" w:rsidR="003372C7" w:rsidTr="212E82BE" w14:paraId="6047B2C3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26328019" w14:textId="77777777">
            <w:r w:rsidRPr="003372C7">
              <w:rPr>
                <w:b/>
                <w:bCs/>
              </w:rPr>
              <w:t>A.7 Physical Controls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7A690177" w14:textId="77777777"/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296A2FE3" w14:textId="77777777"/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69BBE277" w14:textId="77777777"/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67EBE89D" w14:textId="77777777"/>
        </w:tc>
      </w:tr>
      <w:tr w:rsidRPr="003372C7" w:rsidR="003372C7" w:rsidTr="212E82BE" w14:paraId="7F1B9A81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39A1D9FA" w14:textId="77777777">
            <w:r w:rsidRPr="003372C7">
              <w:t>A.7.1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11341E52" w14:textId="77777777">
            <w:r w:rsidRPr="003372C7">
              <w:t>Physical security perimeters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177BE2BE" w14:textId="77777777">
            <w:r w:rsidRPr="003372C7">
              <w:t>Yes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06B65A49" w14:textId="77777777">
            <w:r w:rsidRPr="003372C7">
              <w:t>To protect sensitive areas and equipment.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1CB24C08" w14:textId="77777777">
            <w:r w:rsidRPr="003372C7">
              <w:t>Physical Security Policy, Access Control Policy</w:t>
            </w:r>
          </w:p>
        </w:tc>
      </w:tr>
      <w:tr w:rsidRPr="003372C7" w:rsidR="003372C7" w:rsidTr="212E82BE" w14:paraId="1476158E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610351A1" w14:textId="77777777">
            <w:r w:rsidRPr="003372C7">
              <w:t>A.7.2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575F769D" w14:textId="77777777">
            <w:r w:rsidRPr="003372C7">
              <w:t>Physical entry controls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045638CF" w14:textId="77777777">
            <w:r w:rsidRPr="003372C7">
              <w:t>Yes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7ACE1385" w14:textId="77777777">
            <w:r w:rsidRPr="003372C7">
              <w:t>To restrict unauthorized access.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4ECFC99B" w14:textId="77777777">
            <w:r w:rsidRPr="003372C7">
              <w:t>Physical Security Procedures, Access Control Policy</w:t>
            </w:r>
          </w:p>
        </w:tc>
      </w:tr>
      <w:tr w:rsidRPr="003372C7" w:rsidR="003372C7" w:rsidTr="212E82BE" w14:paraId="64A4558A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11259EB0" w14:textId="77777777">
            <w:r w:rsidRPr="003372C7">
              <w:t>A.7.3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6B457EF5" w14:textId="77777777">
            <w:r w:rsidRPr="003372C7">
              <w:t>Securing offices, rooms and facilities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64245F9C" w14:textId="77777777">
            <w:r w:rsidRPr="003372C7">
              <w:t>Yes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6274BF02" w14:textId="77777777">
            <w:r w:rsidRPr="003372C7">
              <w:t>To prevent unauthorized access and theft.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33D099AD" w14:textId="77777777">
            <w:r w:rsidRPr="003372C7">
              <w:t>Physical Security Procedures</w:t>
            </w:r>
          </w:p>
        </w:tc>
      </w:tr>
      <w:tr w:rsidRPr="003372C7" w:rsidR="003372C7" w:rsidTr="212E82BE" w14:paraId="002C4FA4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3372C7" w:rsidR="003372C7" w:rsidP="212E82BE" w:rsidRDefault="003372C7" w14:paraId="0F728B38" w14:textId="77777777" w14:noSpellErr="1">
            <w:pPr/>
            <w:r w:rsidR="003372C7">
              <w:rPr/>
              <w:t>...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212E82BE" w:rsidRDefault="003372C7" w14:paraId="38538F07" w14:textId="77777777" w14:noSpellErr="1">
            <w:pPr>
              <w:rPr>
                <w:i w:val="1"/>
                <w:iCs w:val="1"/>
              </w:rPr>
            </w:pPr>
            <w:r w:rsidRPr="212E82BE" w:rsidR="003372C7">
              <w:rPr>
                <w:i w:val="1"/>
                <w:iCs w:val="1"/>
              </w:rPr>
              <w:t>(Continue for all A.7 controls)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78A2D568" w14:textId="77777777"/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19E1FD21" w14:textId="77777777"/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0DB8A8B1" w14:textId="77777777"/>
        </w:tc>
      </w:tr>
      <w:tr w:rsidRPr="003372C7" w:rsidR="003372C7" w:rsidTr="212E82BE" w14:paraId="5135282F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3EF8090A" w14:textId="77777777">
            <w:r w:rsidRPr="003372C7">
              <w:rPr>
                <w:b/>
                <w:bCs/>
              </w:rPr>
              <w:t>A.8 Technological Controls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4C7FA2E5" w14:textId="77777777"/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57990062" w14:textId="77777777"/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23B09D99" w14:textId="77777777"/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499AC2EF" w14:textId="77777777"/>
        </w:tc>
      </w:tr>
      <w:tr w:rsidRPr="003372C7" w:rsidR="003372C7" w:rsidTr="212E82BE" w14:paraId="64EF041B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7F537959" w14:textId="77777777">
            <w:r w:rsidRPr="003372C7">
              <w:lastRenderedPageBreak/>
              <w:t>A.8.1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40634936" w14:textId="77777777">
            <w:r w:rsidRPr="003372C7">
              <w:t>User endpoint devices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3BFC7C73" w14:textId="77777777">
            <w:r w:rsidRPr="003372C7">
              <w:t>Yes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603F2DD4" w14:textId="77777777">
            <w:r w:rsidRPr="003372C7">
              <w:t>To secure company-owned devices.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72CE06FD" w14:textId="77777777">
            <w:r w:rsidRPr="003372C7">
              <w:t>Device Management Policy, Windows Defender for Business, Intune</w:t>
            </w:r>
          </w:p>
        </w:tc>
      </w:tr>
      <w:tr w:rsidRPr="003372C7" w:rsidR="003372C7" w:rsidTr="212E82BE" w14:paraId="0F3089D7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407D64BD" w14:textId="77777777">
            <w:r w:rsidRPr="003372C7">
              <w:t>A.8.2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258E73D7" w14:textId="77777777">
            <w:r w:rsidRPr="003372C7">
              <w:t>Privileged access rights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64FEB607" w14:textId="77777777">
            <w:r w:rsidRPr="003372C7">
              <w:t>Yes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1A9A09DB" w14:textId="77777777">
            <w:r w:rsidRPr="003372C7">
              <w:t>To protect critical systems and data.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2278CBD6" w14:textId="77777777">
            <w:r w:rsidRPr="003372C7">
              <w:t>IS-CIRQ-P-005-G: Access Control Policy; Privileged Access Management Procedure</w:t>
            </w:r>
          </w:p>
        </w:tc>
      </w:tr>
      <w:tr w:rsidRPr="003372C7" w:rsidR="003372C7" w:rsidTr="212E82BE" w14:paraId="7329BD4C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5424C051" w14:textId="77777777">
            <w:r w:rsidRPr="003372C7">
              <w:t>A.8.3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20F2BAA5" w14:textId="77777777">
            <w:r w:rsidRPr="003372C7">
              <w:t>Information access restriction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1AEF0FE7" w14:textId="77777777">
            <w:r w:rsidRPr="003372C7">
              <w:t>Yes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6041E117" w14:textId="77777777">
            <w:r w:rsidRPr="003372C7">
              <w:t>To limit access based on need-to-know.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5A6516D5" w14:textId="77777777">
            <w:r w:rsidRPr="003372C7">
              <w:t>IS-CIRQ-P-005-G: Access Control Policy; System Configuration Procedures</w:t>
            </w:r>
          </w:p>
        </w:tc>
      </w:tr>
      <w:tr w:rsidRPr="003372C7" w:rsidR="003372C7" w:rsidTr="212E82BE" w14:paraId="70D623E1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3372C7" w:rsidR="003372C7" w:rsidP="212E82BE" w:rsidRDefault="003372C7" w14:paraId="234FF73C" w14:textId="77777777" w14:noSpellErr="1">
            <w:pPr/>
            <w:r w:rsidR="003372C7">
              <w:rPr/>
              <w:t>...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212E82BE" w:rsidRDefault="003372C7" w14:paraId="4DCC7E8E" w14:textId="77777777" w14:noSpellErr="1">
            <w:pPr>
              <w:rPr>
                <w:i w:val="1"/>
                <w:iCs w:val="1"/>
              </w:rPr>
            </w:pPr>
            <w:r w:rsidRPr="212E82BE" w:rsidR="003372C7">
              <w:rPr>
                <w:i w:val="1"/>
                <w:iCs w:val="1"/>
              </w:rPr>
              <w:t>(Continue for all A.8 controls)</w:t>
            </w:r>
          </w:p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391FEB8C" w14:textId="77777777"/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189C2B29" w14:textId="77777777"/>
        </w:tc>
        <w:tc>
          <w:tcPr>
            <w:tcW w:w="0" w:type="auto"/>
            <w:tcMar/>
            <w:vAlign w:val="center"/>
            <w:hideMark/>
          </w:tcPr>
          <w:p w:rsidRPr="003372C7" w:rsidR="003372C7" w:rsidP="003372C7" w:rsidRDefault="003372C7" w14:paraId="3A307A71" w14:textId="77777777"/>
        </w:tc>
      </w:tr>
    </w:tbl>
    <w:p w:rsidRPr="003372C7" w:rsidR="003372C7" w:rsidP="003372C7" w:rsidRDefault="003372C7" w14:paraId="622B5EFB" w14:textId="77777777">
      <w:r w:rsidRPr="003372C7">
        <w:t>Export to Sheets</w:t>
      </w:r>
    </w:p>
    <w:p w:rsidRPr="003372C7" w:rsidR="003372C7" w:rsidP="003372C7" w:rsidRDefault="003372C7" w14:paraId="34E7A0EB" w14:textId="77777777">
      <w:r w:rsidRPr="003372C7">
        <w:pict w14:anchorId="7B7E3CFB">
          <v:rect id="_x0000_i1059" style="width:0;height:1.5pt" o:hr="t" o:hrstd="t" o:hralign="center" fillcolor="#a0a0a0" stroked="f"/>
        </w:pict>
      </w:r>
    </w:p>
    <w:p w:rsidRPr="003372C7" w:rsidR="003372C7" w:rsidP="003372C7" w:rsidRDefault="003372C7" w14:paraId="35153A21" w14:textId="7FAA4B36">
      <w:r w:rsidRPr="7716A7F2" w:rsidR="003372C7">
        <w:rPr>
          <w:b w:val="1"/>
          <w:bCs w:val="1"/>
          <w:highlight w:val="yellow"/>
        </w:rPr>
        <w:t xml:space="preserve">Note for </w:t>
      </w:r>
      <w:r w:rsidRPr="7716A7F2" w:rsidR="003372C7">
        <w:rPr>
          <w:b w:val="1"/>
          <w:bCs w:val="1"/>
          <w:highlight w:val="yellow"/>
        </w:rPr>
        <w:t>SoA</w:t>
      </w:r>
      <w:r w:rsidRPr="7716A7F2" w:rsidR="003372C7">
        <w:rPr>
          <w:b w:val="1"/>
          <w:bCs w:val="1"/>
          <w:highlight w:val="yellow"/>
        </w:rPr>
        <w:t xml:space="preserve"> content:</w:t>
      </w:r>
      <w:r w:rsidRPr="7716A7F2" w:rsidR="003372C7">
        <w:rPr>
          <w:highlight w:val="yellow"/>
        </w:rPr>
        <w:t xml:space="preserve"> </w:t>
      </w:r>
      <w:r w:rsidRPr="7716A7F2" w:rsidR="003372C7">
        <w:rPr>
          <w:highlight w:val="yellow"/>
        </w:rPr>
        <w:t>I've</w:t>
      </w:r>
      <w:r w:rsidRPr="7716A7F2" w:rsidR="003372C7">
        <w:rPr>
          <w:highlight w:val="yellow"/>
        </w:rPr>
        <w:t xml:space="preserve"> only listed a few examples for each Annex A category. You will need to complete this document by going through </w:t>
      </w:r>
      <w:r w:rsidRPr="7716A7F2" w:rsidR="003372C7">
        <w:rPr>
          <w:i w:val="1"/>
          <w:iCs w:val="1"/>
          <w:highlight w:val="yellow"/>
        </w:rPr>
        <w:t>all</w:t>
      </w:r>
      <w:r w:rsidRPr="7716A7F2" w:rsidR="003372C7">
        <w:rPr>
          <w:highlight w:val="yellow"/>
        </w:rPr>
        <w:t xml:space="preserve"> ISO 27001:2022 Annex A controls (A.5 through A.8) and </w:t>
      </w:r>
      <w:r w:rsidRPr="7716A7F2" w:rsidR="003372C7">
        <w:rPr>
          <w:highlight w:val="yellow"/>
        </w:rPr>
        <w:t>determining</w:t>
      </w:r>
      <w:r w:rsidRPr="7716A7F2" w:rsidR="003372C7">
        <w:rPr>
          <w:highlight w:val="yellow"/>
        </w:rPr>
        <w:t xml:space="preserve"> their applicability, justification, and where they are implemented within </w:t>
      </w:r>
      <w:r w:rsidRPr="7716A7F2" w:rsidR="274A40F6">
        <w:rPr>
          <w:highlight w:val="yellow"/>
        </w:rPr>
        <w:t>Cirque</w:t>
      </w:r>
      <w:r w:rsidRPr="7716A7F2" w:rsidR="003372C7">
        <w:rPr>
          <w:highlight w:val="yellow"/>
        </w:rPr>
        <w:t>'s ISMS. This is a significant task during the implementation phase.</w:t>
      </w:r>
    </w:p>
    <w:p w:rsidR="003372C7" w:rsidRDefault="003372C7" w14:paraId="0D760416" w14:textId="77777777"/>
    <w:sectPr w:rsidR="003372C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17935"/>
    <w:multiLevelType w:val="multilevel"/>
    <w:tmpl w:val="533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980231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2C7"/>
    <w:rsid w:val="003372C7"/>
    <w:rsid w:val="00A21EBE"/>
    <w:rsid w:val="0A606594"/>
    <w:rsid w:val="0C096424"/>
    <w:rsid w:val="12A9577A"/>
    <w:rsid w:val="1DCE2454"/>
    <w:rsid w:val="212E82BE"/>
    <w:rsid w:val="274A40F6"/>
    <w:rsid w:val="2F3A3670"/>
    <w:rsid w:val="41144EEC"/>
    <w:rsid w:val="7716A7F2"/>
    <w:rsid w:val="7E431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B6D9D"/>
  <w15:chartTrackingRefBased/>
  <w15:docId w15:val="{73D9CC17-A1D9-4EDE-ABE0-F91E44B90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2C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2C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2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2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372C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372C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372C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372C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372C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372C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372C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372C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37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2C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372C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37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2C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37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2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2C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372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2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10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14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96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497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0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8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24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1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Chris Wren</dc:creator>
  <keywords/>
  <dc:description/>
  <lastModifiedBy>Brian Monson</lastModifiedBy>
  <revision>3</revision>
  <dcterms:created xsi:type="dcterms:W3CDTF">2025-07-01T18:45:00.0000000Z</dcterms:created>
  <dcterms:modified xsi:type="dcterms:W3CDTF">2025-07-30T17:11:20.8500073Z</dcterms:modified>
</coreProperties>
</file>