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49" w:rsidRDefault="00B92342"/>
    <w:p w:rsidR="003E3FB7" w:rsidRPr="00AE2A76" w:rsidRDefault="003E3FB7" w:rsidP="003E3FB7">
      <w:pPr>
        <w:jc w:val="center"/>
        <w:rPr>
          <w:b/>
          <w:sz w:val="24"/>
          <w:lang w:val="en-US"/>
        </w:rPr>
      </w:pPr>
      <w:r w:rsidRPr="00AE2A76">
        <w:rPr>
          <w:b/>
          <w:sz w:val="24"/>
          <w:lang w:val="en-US"/>
        </w:rPr>
        <w:t>„S.A.W.Z.E</w:t>
      </w:r>
      <w:proofErr w:type="gramStart"/>
      <w:r w:rsidR="00AE2A76">
        <w:rPr>
          <w:b/>
          <w:sz w:val="24"/>
          <w:lang w:val="en-US"/>
        </w:rPr>
        <w:t>.</w:t>
      </w:r>
      <w:r w:rsidR="00AE2A76" w:rsidRPr="00AE2A76">
        <w:rPr>
          <w:b/>
          <w:sz w:val="24"/>
          <w:lang w:val="en-US"/>
        </w:rPr>
        <w:t>“</w:t>
      </w:r>
      <w:proofErr w:type="gramEnd"/>
    </w:p>
    <w:p w:rsidR="003E3FB7" w:rsidRPr="00AE2A76" w:rsidRDefault="003E3FB7" w:rsidP="003E3FB7">
      <w:pPr>
        <w:jc w:val="center"/>
        <w:rPr>
          <w:b/>
          <w:lang w:val="en-US"/>
        </w:rPr>
      </w:pPr>
      <w:r w:rsidRPr="00AE2A76">
        <w:rPr>
          <w:b/>
          <w:lang w:val="en-US"/>
        </w:rPr>
        <w:t>“The Super Awesome Wheelchair Zombie Escape”</w:t>
      </w:r>
    </w:p>
    <w:p w:rsidR="00AE2A76" w:rsidRPr="00AE2A76" w:rsidRDefault="00AE2A76" w:rsidP="00AE2A76">
      <w:pPr>
        <w:jc w:val="center"/>
        <w:rPr>
          <w:b/>
          <w:sz w:val="28"/>
          <w:lang w:val="en-US"/>
        </w:rPr>
      </w:pPr>
      <w:r w:rsidRPr="00AE2A76">
        <w:rPr>
          <w:b/>
          <w:sz w:val="28"/>
          <w:lang w:val="en-US"/>
        </w:rPr>
        <w:t xml:space="preserve">Vision Document </w:t>
      </w:r>
    </w:p>
    <w:p w:rsidR="00AE2A76" w:rsidRDefault="00AE2A76" w:rsidP="003E3FB7">
      <w:pPr>
        <w:jc w:val="center"/>
        <w:rPr>
          <w:lang w:val="en-US"/>
        </w:rPr>
      </w:pPr>
    </w:p>
    <w:p w:rsidR="003E3FB7" w:rsidRPr="00AE2A76" w:rsidRDefault="003E3FB7" w:rsidP="00AE2A76">
      <w:pPr>
        <w:jc w:val="right"/>
        <w:rPr>
          <w:sz w:val="20"/>
          <w:lang w:val="en-US"/>
        </w:rPr>
      </w:pPr>
      <w:proofErr w:type="spellStart"/>
      <w:r w:rsidRPr="00B92342">
        <w:rPr>
          <w:sz w:val="20"/>
        </w:rPr>
        <w:t>Proje</w:t>
      </w:r>
      <w:bookmarkStart w:id="0" w:name="_GoBack"/>
      <w:bookmarkEnd w:id="0"/>
      <w:r w:rsidRPr="00B92342">
        <w:rPr>
          <w:sz w:val="20"/>
        </w:rPr>
        <w:t>ctarbeit</w:t>
      </w:r>
      <w:proofErr w:type="spellEnd"/>
      <w:r w:rsidRPr="00AE2A76">
        <w:rPr>
          <w:sz w:val="20"/>
          <w:lang w:val="en-US"/>
        </w:rPr>
        <w:t xml:space="preserve"> 1.Semester, Games Academy Berlin </w:t>
      </w:r>
    </w:p>
    <w:p w:rsidR="003E3FB7" w:rsidRDefault="003E3FB7" w:rsidP="003E3FB7">
      <w:pPr>
        <w:jc w:val="center"/>
        <w:rPr>
          <w:lang w:val="en-US"/>
        </w:rPr>
      </w:pPr>
    </w:p>
    <w:p w:rsidR="00EA013C" w:rsidRDefault="00EA013C" w:rsidP="003E3FB7">
      <w:pPr>
        <w:jc w:val="center"/>
        <w:rPr>
          <w:lang w:val="en-US"/>
        </w:rPr>
      </w:pPr>
    </w:p>
    <w:p w:rsidR="00EA013C" w:rsidRDefault="00EA013C" w:rsidP="003E3FB7">
      <w:pPr>
        <w:jc w:val="center"/>
        <w:rPr>
          <w:lang w:val="en-US"/>
        </w:rPr>
      </w:pPr>
    </w:p>
    <w:p w:rsidR="003E3FB7" w:rsidRPr="008B53EC" w:rsidRDefault="003E3FB7" w:rsidP="00EA013C">
      <w:pPr>
        <w:pStyle w:val="KeinLeerraum"/>
        <w:rPr>
          <w:u w:val="single"/>
          <w:lang w:val="en-US"/>
        </w:rPr>
      </w:pPr>
      <w:r w:rsidRPr="008B53EC">
        <w:rPr>
          <w:u w:val="single"/>
          <w:lang w:val="en-US"/>
        </w:rPr>
        <w:t>Team: S.A.W.Z.E.</w:t>
      </w:r>
      <w:r w:rsidRPr="008B53EC">
        <w:rPr>
          <w:u w:val="single"/>
          <w:lang w:val="en-US"/>
        </w:rPr>
        <w:br/>
      </w:r>
    </w:p>
    <w:p w:rsidR="003E3FB7" w:rsidRPr="00ED3DAF" w:rsidRDefault="003E3FB7" w:rsidP="00EA013C">
      <w:pPr>
        <w:pStyle w:val="KeinLeerraum"/>
        <w:rPr>
          <w:lang w:val="en-US"/>
        </w:rPr>
      </w:pPr>
      <w:r w:rsidRPr="00ED3DAF">
        <w:rPr>
          <w:lang w:val="en-US"/>
        </w:rPr>
        <w:t xml:space="preserve">Tobias Paul – </w:t>
      </w:r>
      <w:r>
        <w:rPr>
          <w:lang w:val="en-US"/>
        </w:rPr>
        <w:t xml:space="preserve">Character </w:t>
      </w:r>
      <w:r w:rsidRPr="00ED3DAF">
        <w:rPr>
          <w:lang w:val="en-US"/>
        </w:rPr>
        <w:t>Art and Animation</w:t>
      </w:r>
    </w:p>
    <w:p w:rsidR="003E3FB7" w:rsidRDefault="003E3FB7" w:rsidP="00EA013C">
      <w:pPr>
        <w:pStyle w:val="KeinLeerraum"/>
        <w:rPr>
          <w:lang w:val="en-US"/>
        </w:rPr>
      </w:pPr>
      <w:r>
        <w:rPr>
          <w:lang w:val="en-US"/>
        </w:rPr>
        <w:t xml:space="preserve">Amon Kalagin – </w:t>
      </w:r>
      <w:r w:rsidR="00AC5047">
        <w:rPr>
          <w:lang w:val="en-US"/>
        </w:rPr>
        <w:t>Setting, E</w:t>
      </w:r>
      <w:r w:rsidR="00AC5047" w:rsidRPr="00AC5047">
        <w:rPr>
          <w:lang w:val="en-US"/>
        </w:rPr>
        <w:t>nvironment Art and modelling</w:t>
      </w:r>
    </w:p>
    <w:p w:rsidR="003E3FB7" w:rsidRDefault="003E3FB7" w:rsidP="00EA013C">
      <w:pPr>
        <w:pStyle w:val="KeinLeerraum"/>
        <w:rPr>
          <w:lang w:val="en-US"/>
        </w:rPr>
      </w:pPr>
      <w:r>
        <w:rPr>
          <w:lang w:val="en-US"/>
        </w:rPr>
        <w:t xml:space="preserve">Daniel Pochert – Programming </w:t>
      </w:r>
    </w:p>
    <w:p w:rsidR="003E3FB7" w:rsidRDefault="003E3FB7" w:rsidP="00EA013C">
      <w:pPr>
        <w:pStyle w:val="KeinLeerraum"/>
        <w:rPr>
          <w:lang w:val="en-US"/>
        </w:rPr>
      </w:pPr>
      <w:r>
        <w:rPr>
          <w:lang w:val="en-US"/>
        </w:rPr>
        <w:t>Robert Lücke – Game and Level Design</w:t>
      </w:r>
    </w:p>
    <w:p w:rsidR="003E3FB7" w:rsidRPr="003E3FB7" w:rsidRDefault="003E3FB7" w:rsidP="00EA013C">
      <w:pPr>
        <w:pStyle w:val="KeinLeerraum"/>
        <w:rPr>
          <w:lang w:val="en-US"/>
        </w:rPr>
      </w:pPr>
      <w:r>
        <w:rPr>
          <w:lang w:val="en-US"/>
        </w:rPr>
        <w:t xml:space="preserve">Andrea Schelling - </w:t>
      </w:r>
      <w:r w:rsidR="00AC5047">
        <w:rPr>
          <w:lang w:val="en-US"/>
        </w:rPr>
        <w:t>Setting, E</w:t>
      </w:r>
      <w:r w:rsidR="00AC5047" w:rsidRPr="00AC5047">
        <w:rPr>
          <w:lang w:val="en-US"/>
        </w:rPr>
        <w:t>nvironment Art and modelling</w:t>
      </w:r>
    </w:p>
    <w:p w:rsidR="003E3FB7" w:rsidRDefault="003E3FB7" w:rsidP="00EA013C">
      <w:pPr>
        <w:pStyle w:val="KeinLeerraum"/>
        <w:rPr>
          <w:lang w:val="en-US"/>
        </w:rPr>
      </w:pPr>
      <w:r>
        <w:rPr>
          <w:lang w:val="en-US"/>
        </w:rPr>
        <w:t>Toma Komitski – Game Design and Production</w:t>
      </w:r>
    </w:p>
    <w:p w:rsidR="003E3FB7" w:rsidRDefault="003E3FB7" w:rsidP="00EA013C">
      <w:pPr>
        <w:pStyle w:val="KeinLeerraum"/>
        <w:rPr>
          <w:lang w:val="en-US"/>
        </w:rPr>
      </w:pPr>
    </w:p>
    <w:p w:rsidR="00AC240B" w:rsidRPr="00AC240B" w:rsidRDefault="00AC240B" w:rsidP="00EA013C">
      <w:pPr>
        <w:pStyle w:val="KeinLeerraum"/>
      </w:pPr>
      <w:r w:rsidRPr="00AC240B">
        <w:t>EXTERNE Mitglieder</w:t>
      </w:r>
    </w:p>
    <w:p w:rsidR="00AC240B" w:rsidRPr="00AC240B" w:rsidRDefault="00B92342" w:rsidP="00EA013C">
      <w:pPr>
        <w:pStyle w:val="KeinLeerraum"/>
      </w:pPr>
      <w:hyperlink r:id="rId9" w:history="1">
        <w:r w:rsidR="00AC240B" w:rsidRPr="00AC240B">
          <w:rPr>
            <w:rStyle w:val="Hyperlink"/>
            <w:color w:val="auto"/>
            <w:u w:val="none"/>
          </w:rPr>
          <w:t xml:space="preserve">Markus </w:t>
        </w:r>
        <w:proofErr w:type="spellStart"/>
        <w:r w:rsidR="00AC240B" w:rsidRPr="00AC240B">
          <w:rPr>
            <w:rStyle w:val="Hyperlink"/>
            <w:color w:val="auto"/>
            <w:u w:val="none"/>
          </w:rPr>
          <w:t>Zierhofer</w:t>
        </w:r>
        <w:proofErr w:type="spellEnd"/>
      </w:hyperlink>
      <w:r w:rsidR="00AC240B">
        <w:rPr>
          <w:rStyle w:val="Hyperlink"/>
          <w:color w:val="auto"/>
          <w:u w:val="none"/>
        </w:rPr>
        <w:t xml:space="preserve"> - </w:t>
      </w:r>
      <w:r w:rsidR="00AC240B" w:rsidRPr="00AC240B">
        <w:rPr>
          <w:rStyle w:val="fwb"/>
        </w:rPr>
        <w:t>Musik und Soundeffekte</w:t>
      </w:r>
    </w:p>
    <w:p w:rsidR="003E3FB7" w:rsidRPr="00AC240B" w:rsidRDefault="003E3FB7" w:rsidP="00EA013C">
      <w:pPr>
        <w:pStyle w:val="KeinLeerraum"/>
      </w:pPr>
    </w:p>
    <w:sdt>
      <w:sdtPr>
        <w:rPr>
          <w:rFonts w:asciiTheme="minorHAnsi" w:eastAsiaTheme="minorHAnsi" w:hAnsiTheme="minorHAnsi" w:cstheme="minorBidi"/>
          <w:b w:val="0"/>
          <w:bCs w:val="0"/>
          <w:color w:val="auto"/>
          <w:sz w:val="22"/>
          <w:szCs w:val="22"/>
          <w:lang w:eastAsia="en-US"/>
        </w:rPr>
        <w:id w:val="386382839"/>
        <w:docPartObj>
          <w:docPartGallery w:val="Table of Contents"/>
          <w:docPartUnique/>
        </w:docPartObj>
      </w:sdtPr>
      <w:sdtEndPr/>
      <w:sdtContent>
        <w:p w:rsidR="00EA013C" w:rsidRDefault="00EA013C">
          <w:pPr>
            <w:pStyle w:val="Inhaltsverzeichnisberschrift"/>
          </w:pPr>
          <w:r>
            <w:t>Inhalt</w:t>
          </w:r>
        </w:p>
        <w:p w:rsidR="00EA013C" w:rsidRDefault="00EA013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06488325" w:history="1">
            <w:r w:rsidRPr="00D55427">
              <w:rPr>
                <w:rStyle w:val="Hyperlink"/>
                <w:noProof/>
                <w:lang w:val="en-US"/>
              </w:rPr>
              <w:t>1.</w:t>
            </w:r>
            <w:r>
              <w:rPr>
                <w:rFonts w:eastAsiaTheme="minorEastAsia"/>
                <w:noProof/>
                <w:lang w:eastAsia="de-DE"/>
              </w:rPr>
              <w:tab/>
            </w:r>
            <w:r w:rsidRPr="00D55427">
              <w:rPr>
                <w:rStyle w:val="Hyperlink"/>
                <w:noProof/>
                <w:lang w:val="en-US"/>
              </w:rPr>
              <w:t>Vision Statement</w:t>
            </w:r>
            <w:r>
              <w:rPr>
                <w:noProof/>
                <w:webHidden/>
              </w:rPr>
              <w:tab/>
            </w:r>
            <w:r>
              <w:rPr>
                <w:noProof/>
                <w:webHidden/>
              </w:rPr>
              <w:fldChar w:fldCharType="begin"/>
            </w:r>
            <w:r>
              <w:rPr>
                <w:noProof/>
                <w:webHidden/>
              </w:rPr>
              <w:instrText xml:space="preserve"> PAGEREF _Toc406488325 \h </w:instrText>
            </w:r>
            <w:r>
              <w:rPr>
                <w:noProof/>
                <w:webHidden/>
              </w:rPr>
            </w:r>
            <w:r>
              <w:rPr>
                <w:noProof/>
                <w:webHidden/>
              </w:rPr>
              <w:fldChar w:fldCharType="separate"/>
            </w:r>
            <w:r>
              <w:rPr>
                <w:noProof/>
                <w:webHidden/>
              </w:rPr>
              <w:t>1</w:t>
            </w:r>
            <w:r>
              <w:rPr>
                <w:noProof/>
                <w:webHidden/>
              </w:rPr>
              <w:fldChar w:fldCharType="end"/>
            </w:r>
          </w:hyperlink>
        </w:p>
        <w:p w:rsidR="00EA013C" w:rsidRDefault="00B92342">
          <w:pPr>
            <w:pStyle w:val="Verzeichnis1"/>
            <w:tabs>
              <w:tab w:val="left" w:pos="440"/>
              <w:tab w:val="right" w:leader="dot" w:pos="9062"/>
            </w:tabs>
            <w:rPr>
              <w:rFonts w:eastAsiaTheme="minorEastAsia"/>
              <w:noProof/>
              <w:lang w:eastAsia="de-DE"/>
            </w:rPr>
          </w:pPr>
          <w:hyperlink w:anchor="_Toc406488326" w:history="1">
            <w:r w:rsidR="00EA013C" w:rsidRPr="00D55427">
              <w:rPr>
                <w:rStyle w:val="Hyperlink"/>
                <w:noProof/>
                <w:lang w:val="en-US"/>
              </w:rPr>
              <w:t>2.</w:t>
            </w:r>
            <w:r w:rsidR="00EA013C">
              <w:rPr>
                <w:rFonts w:eastAsiaTheme="minorEastAsia"/>
                <w:noProof/>
                <w:lang w:eastAsia="de-DE"/>
              </w:rPr>
              <w:tab/>
            </w:r>
            <w:r w:rsidR="00EA013C" w:rsidRPr="00D55427">
              <w:rPr>
                <w:rStyle w:val="Hyperlink"/>
                <w:noProof/>
                <w:lang w:val="en-US"/>
              </w:rPr>
              <w:t>USP’s</w:t>
            </w:r>
            <w:r w:rsidR="00EA013C">
              <w:rPr>
                <w:noProof/>
                <w:webHidden/>
              </w:rPr>
              <w:tab/>
            </w:r>
            <w:r w:rsidR="00EA013C">
              <w:rPr>
                <w:noProof/>
                <w:webHidden/>
              </w:rPr>
              <w:fldChar w:fldCharType="begin"/>
            </w:r>
            <w:r w:rsidR="00EA013C">
              <w:rPr>
                <w:noProof/>
                <w:webHidden/>
              </w:rPr>
              <w:instrText xml:space="preserve"> PAGEREF _Toc406488326 \h </w:instrText>
            </w:r>
            <w:r w:rsidR="00EA013C">
              <w:rPr>
                <w:noProof/>
                <w:webHidden/>
              </w:rPr>
            </w:r>
            <w:r w:rsidR="00EA013C">
              <w:rPr>
                <w:noProof/>
                <w:webHidden/>
              </w:rPr>
              <w:fldChar w:fldCharType="separate"/>
            </w:r>
            <w:r w:rsidR="00EA013C">
              <w:rPr>
                <w:noProof/>
                <w:webHidden/>
              </w:rPr>
              <w:t>2</w:t>
            </w:r>
            <w:r w:rsidR="00EA013C">
              <w:rPr>
                <w:noProof/>
                <w:webHidden/>
              </w:rPr>
              <w:fldChar w:fldCharType="end"/>
            </w:r>
          </w:hyperlink>
        </w:p>
        <w:p w:rsidR="00EA013C" w:rsidRDefault="00B92342">
          <w:pPr>
            <w:pStyle w:val="Verzeichnis1"/>
            <w:tabs>
              <w:tab w:val="left" w:pos="440"/>
              <w:tab w:val="right" w:leader="dot" w:pos="9062"/>
            </w:tabs>
            <w:rPr>
              <w:rFonts w:eastAsiaTheme="minorEastAsia"/>
              <w:noProof/>
              <w:lang w:eastAsia="de-DE"/>
            </w:rPr>
          </w:pPr>
          <w:hyperlink w:anchor="_Toc406488327" w:history="1">
            <w:r w:rsidR="00EA013C" w:rsidRPr="00D55427">
              <w:rPr>
                <w:rStyle w:val="Hyperlink"/>
                <w:noProof/>
                <w:lang w:val="en-US"/>
              </w:rPr>
              <w:t>3.</w:t>
            </w:r>
            <w:r w:rsidR="00EA013C">
              <w:rPr>
                <w:rFonts w:eastAsiaTheme="minorEastAsia"/>
                <w:noProof/>
                <w:lang w:eastAsia="de-DE"/>
              </w:rPr>
              <w:tab/>
            </w:r>
            <w:r w:rsidR="00EA013C" w:rsidRPr="00D55427">
              <w:rPr>
                <w:rStyle w:val="Hyperlink"/>
                <w:noProof/>
                <w:lang w:val="en-US"/>
              </w:rPr>
              <w:t>Target Group</w:t>
            </w:r>
            <w:r w:rsidR="00EA013C">
              <w:rPr>
                <w:noProof/>
                <w:webHidden/>
              </w:rPr>
              <w:tab/>
            </w:r>
            <w:r w:rsidR="00EA013C">
              <w:rPr>
                <w:noProof/>
                <w:webHidden/>
              </w:rPr>
              <w:fldChar w:fldCharType="begin"/>
            </w:r>
            <w:r w:rsidR="00EA013C">
              <w:rPr>
                <w:noProof/>
                <w:webHidden/>
              </w:rPr>
              <w:instrText xml:space="preserve"> PAGEREF _Toc406488327 \h </w:instrText>
            </w:r>
            <w:r w:rsidR="00EA013C">
              <w:rPr>
                <w:noProof/>
                <w:webHidden/>
              </w:rPr>
            </w:r>
            <w:r w:rsidR="00EA013C">
              <w:rPr>
                <w:noProof/>
                <w:webHidden/>
              </w:rPr>
              <w:fldChar w:fldCharType="separate"/>
            </w:r>
            <w:r w:rsidR="00EA013C">
              <w:rPr>
                <w:noProof/>
                <w:webHidden/>
              </w:rPr>
              <w:t>2</w:t>
            </w:r>
            <w:r w:rsidR="00EA013C">
              <w:rPr>
                <w:noProof/>
                <w:webHidden/>
              </w:rPr>
              <w:fldChar w:fldCharType="end"/>
            </w:r>
          </w:hyperlink>
        </w:p>
        <w:p w:rsidR="00EA013C" w:rsidRDefault="00B92342">
          <w:pPr>
            <w:pStyle w:val="Verzeichnis2"/>
            <w:tabs>
              <w:tab w:val="right" w:leader="dot" w:pos="9062"/>
            </w:tabs>
            <w:rPr>
              <w:rFonts w:eastAsiaTheme="minorEastAsia"/>
              <w:noProof/>
              <w:lang w:eastAsia="de-DE"/>
            </w:rPr>
          </w:pPr>
          <w:hyperlink w:anchor="_Toc406488328" w:history="1">
            <w:r w:rsidR="00EA013C" w:rsidRPr="00D55427">
              <w:rPr>
                <w:rStyle w:val="Hyperlink"/>
                <w:noProof/>
                <w:lang w:val="en-US"/>
              </w:rPr>
              <w:t>3.1 Genre</w:t>
            </w:r>
            <w:r w:rsidR="00EA013C">
              <w:rPr>
                <w:noProof/>
                <w:webHidden/>
              </w:rPr>
              <w:tab/>
            </w:r>
            <w:r w:rsidR="00EA013C">
              <w:rPr>
                <w:noProof/>
                <w:webHidden/>
              </w:rPr>
              <w:fldChar w:fldCharType="begin"/>
            </w:r>
            <w:r w:rsidR="00EA013C">
              <w:rPr>
                <w:noProof/>
                <w:webHidden/>
              </w:rPr>
              <w:instrText xml:space="preserve"> PAGEREF _Toc406488328 \h </w:instrText>
            </w:r>
            <w:r w:rsidR="00EA013C">
              <w:rPr>
                <w:noProof/>
                <w:webHidden/>
              </w:rPr>
            </w:r>
            <w:r w:rsidR="00EA013C">
              <w:rPr>
                <w:noProof/>
                <w:webHidden/>
              </w:rPr>
              <w:fldChar w:fldCharType="separate"/>
            </w:r>
            <w:r w:rsidR="00EA013C">
              <w:rPr>
                <w:noProof/>
                <w:webHidden/>
              </w:rPr>
              <w:t>2</w:t>
            </w:r>
            <w:r w:rsidR="00EA013C">
              <w:rPr>
                <w:noProof/>
                <w:webHidden/>
              </w:rPr>
              <w:fldChar w:fldCharType="end"/>
            </w:r>
          </w:hyperlink>
        </w:p>
        <w:p w:rsidR="00EA013C" w:rsidRDefault="00B92342">
          <w:pPr>
            <w:pStyle w:val="Verzeichnis2"/>
            <w:tabs>
              <w:tab w:val="right" w:leader="dot" w:pos="9062"/>
            </w:tabs>
            <w:rPr>
              <w:rFonts w:eastAsiaTheme="minorEastAsia"/>
              <w:noProof/>
              <w:lang w:eastAsia="de-DE"/>
            </w:rPr>
          </w:pPr>
          <w:hyperlink w:anchor="_Toc406488329" w:history="1">
            <w:r w:rsidR="00EA013C" w:rsidRPr="00D55427">
              <w:rPr>
                <w:rStyle w:val="Hyperlink"/>
                <w:noProof/>
                <w:lang w:val="en-US"/>
              </w:rPr>
              <w:t>3.2 Difficulty Level</w:t>
            </w:r>
            <w:r w:rsidR="00EA013C">
              <w:rPr>
                <w:noProof/>
                <w:webHidden/>
              </w:rPr>
              <w:tab/>
            </w:r>
            <w:r w:rsidR="00EA013C">
              <w:rPr>
                <w:noProof/>
                <w:webHidden/>
              </w:rPr>
              <w:fldChar w:fldCharType="begin"/>
            </w:r>
            <w:r w:rsidR="00EA013C">
              <w:rPr>
                <w:noProof/>
                <w:webHidden/>
              </w:rPr>
              <w:instrText xml:space="preserve"> PAGEREF _Toc406488329 \h </w:instrText>
            </w:r>
            <w:r w:rsidR="00EA013C">
              <w:rPr>
                <w:noProof/>
                <w:webHidden/>
              </w:rPr>
            </w:r>
            <w:r w:rsidR="00EA013C">
              <w:rPr>
                <w:noProof/>
                <w:webHidden/>
              </w:rPr>
              <w:fldChar w:fldCharType="separate"/>
            </w:r>
            <w:r w:rsidR="00EA013C">
              <w:rPr>
                <w:noProof/>
                <w:webHidden/>
              </w:rPr>
              <w:t>3</w:t>
            </w:r>
            <w:r w:rsidR="00EA013C">
              <w:rPr>
                <w:noProof/>
                <w:webHidden/>
              </w:rPr>
              <w:fldChar w:fldCharType="end"/>
            </w:r>
          </w:hyperlink>
        </w:p>
        <w:p w:rsidR="00EA013C" w:rsidRDefault="00EA013C">
          <w:r>
            <w:rPr>
              <w:b/>
              <w:bCs/>
            </w:rPr>
            <w:fldChar w:fldCharType="end"/>
          </w:r>
        </w:p>
      </w:sdtContent>
    </w:sdt>
    <w:p w:rsidR="00EA013C" w:rsidRDefault="00EA013C" w:rsidP="00EA013C">
      <w:pPr>
        <w:pStyle w:val="KeinLeerraum"/>
        <w:rPr>
          <w:lang w:val="en-US"/>
        </w:rPr>
      </w:pPr>
    </w:p>
    <w:p w:rsidR="00EA013C" w:rsidRDefault="00EA013C" w:rsidP="00EA013C">
      <w:pPr>
        <w:pStyle w:val="KeinLeerraum"/>
        <w:rPr>
          <w:lang w:val="en-US"/>
        </w:rPr>
      </w:pPr>
    </w:p>
    <w:p w:rsidR="00EA013C" w:rsidRDefault="00EA013C" w:rsidP="00EA013C">
      <w:pPr>
        <w:pStyle w:val="KeinLeerraum"/>
        <w:rPr>
          <w:lang w:val="en-US"/>
        </w:rPr>
      </w:pPr>
    </w:p>
    <w:p w:rsidR="00EA013C" w:rsidRDefault="00EA013C" w:rsidP="00EA013C">
      <w:pPr>
        <w:pStyle w:val="KeinLeerraum"/>
        <w:rPr>
          <w:lang w:val="en-US"/>
        </w:rPr>
      </w:pPr>
    </w:p>
    <w:p w:rsidR="00EA013C" w:rsidRDefault="00EA013C" w:rsidP="00EA013C">
      <w:pPr>
        <w:pStyle w:val="KeinLeerraum"/>
        <w:rPr>
          <w:lang w:val="en-US"/>
        </w:rPr>
      </w:pPr>
    </w:p>
    <w:p w:rsidR="00EA013C" w:rsidRDefault="00EA013C" w:rsidP="00EA013C">
      <w:pPr>
        <w:pStyle w:val="KeinLeerraum"/>
        <w:rPr>
          <w:lang w:val="en-US"/>
        </w:rPr>
      </w:pPr>
    </w:p>
    <w:p w:rsidR="003E3FB7" w:rsidRDefault="00EA013C" w:rsidP="00EA013C">
      <w:pPr>
        <w:pStyle w:val="berschrift1"/>
        <w:numPr>
          <w:ilvl w:val="0"/>
          <w:numId w:val="5"/>
        </w:numPr>
        <w:rPr>
          <w:lang w:val="en-US"/>
        </w:rPr>
      </w:pPr>
      <w:bookmarkStart w:id="1" w:name="_Toc406488325"/>
      <w:r>
        <w:rPr>
          <w:lang w:val="en-US"/>
        </w:rPr>
        <w:lastRenderedPageBreak/>
        <w:t>Vision Statement</w:t>
      </w:r>
      <w:bookmarkEnd w:id="1"/>
    </w:p>
    <w:p w:rsidR="00EA013C" w:rsidRPr="003E3FB7" w:rsidRDefault="00EA013C" w:rsidP="00EA013C">
      <w:pPr>
        <w:pStyle w:val="KeinLeerraum"/>
        <w:rPr>
          <w:lang w:val="en-US"/>
        </w:rPr>
      </w:pPr>
    </w:p>
    <w:p w:rsidR="003E3FB7" w:rsidRDefault="003E3FB7" w:rsidP="00EA013C">
      <w:pPr>
        <w:pStyle w:val="KeinLeerraum"/>
        <w:rPr>
          <w:lang w:val="en-US"/>
        </w:rPr>
      </w:pPr>
      <w:r w:rsidRPr="00500167">
        <w:rPr>
          <w:lang w:val="en-US"/>
        </w:rPr>
        <w:t>The game S.A.W.Z.E. is inspired by the old school arcade legend “Pac</w:t>
      </w:r>
      <w:r w:rsidR="004A4B8D">
        <w:rPr>
          <w:lang w:val="en-US"/>
        </w:rPr>
        <w:t>-</w:t>
      </w:r>
      <w:r w:rsidRPr="00500167">
        <w:rPr>
          <w:lang w:val="en-US"/>
        </w:rPr>
        <w:t>man” and it aims to bring out the hectic and dynami</w:t>
      </w:r>
      <w:r>
        <w:rPr>
          <w:lang w:val="en-US"/>
        </w:rPr>
        <w:t xml:space="preserve">c game play into a modern theme with more complex mechanics. The main goal of </w:t>
      </w:r>
      <w:r w:rsidRPr="00984242">
        <w:rPr>
          <w:lang w:val="en-US"/>
        </w:rPr>
        <w:t>S.A.W.Z.E</w:t>
      </w:r>
      <w:r>
        <w:rPr>
          <w:lang w:val="en-US"/>
        </w:rPr>
        <w:t>. is to add diverse features like collectable power up items or different opponent types, as well as to add level objectives for the player to accomplish, while keeping simple and dynamic gameplay.</w:t>
      </w:r>
    </w:p>
    <w:p w:rsidR="003E3FB7" w:rsidRDefault="003E3FB7" w:rsidP="00EA013C">
      <w:pPr>
        <w:pStyle w:val="KeinLeerraum"/>
        <w:rPr>
          <w:lang w:val="en-US"/>
        </w:rPr>
      </w:pPr>
    </w:p>
    <w:p w:rsidR="003E3FB7" w:rsidRDefault="003E3FB7" w:rsidP="00EA013C">
      <w:pPr>
        <w:pStyle w:val="KeinLeerraum"/>
        <w:rPr>
          <w:lang w:val="en-US"/>
        </w:rPr>
      </w:pPr>
      <w:r>
        <w:rPr>
          <w:lang w:val="en-US"/>
        </w:rPr>
        <w:t xml:space="preserve">Signature game mechanics of </w:t>
      </w:r>
      <w:proofErr w:type="spellStart"/>
      <w:r w:rsidRPr="00E6548B">
        <w:rPr>
          <w:lang w:val="en-US"/>
        </w:rPr>
        <w:t>pac</w:t>
      </w:r>
      <w:proofErr w:type="spellEnd"/>
      <w:r w:rsidR="004A4B8D">
        <w:rPr>
          <w:lang w:val="en-US"/>
        </w:rPr>
        <w:t>-</w:t>
      </w:r>
      <w:r w:rsidRPr="00E6548B">
        <w:rPr>
          <w:lang w:val="en-US"/>
        </w:rPr>
        <w:t>man</w:t>
      </w:r>
      <w:r>
        <w:rPr>
          <w:lang w:val="en-US"/>
        </w:rPr>
        <w:t xml:space="preserve"> such as the constant motion of the character who can be navigated by the player in all 4 directions, but cannot stop, the collection </w:t>
      </w:r>
      <w:r w:rsidRPr="00503261">
        <w:rPr>
          <w:lang w:val="en-US"/>
        </w:rPr>
        <w:t>of point-giving items at</w:t>
      </w:r>
      <w:r>
        <w:rPr>
          <w:lang w:val="en-US"/>
        </w:rPr>
        <w:t xml:space="preserve"> each step, as well as the top-down view perspective over the level will be discovered in the mechanics of </w:t>
      </w:r>
      <w:r w:rsidRPr="00984242">
        <w:rPr>
          <w:lang w:val="en-US"/>
        </w:rPr>
        <w:t>S.A.W.Z.E</w:t>
      </w:r>
      <w:r>
        <w:rPr>
          <w:lang w:val="en-US"/>
        </w:rPr>
        <w:t xml:space="preserve">., however all of them will have a special and unique twist on them, thus adding to and expanding the classic game feeling and atmosphere without just being a blank copy of it. </w:t>
      </w:r>
    </w:p>
    <w:p w:rsidR="003E3FB7" w:rsidRDefault="003E3FB7" w:rsidP="00EA013C">
      <w:pPr>
        <w:pStyle w:val="KeinLeerraum"/>
        <w:rPr>
          <w:lang w:val="en-US"/>
        </w:rPr>
      </w:pPr>
    </w:p>
    <w:p w:rsidR="003E3FB7" w:rsidRPr="006C53CE" w:rsidRDefault="003E3FB7" w:rsidP="00EA013C">
      <w:pPr>
        <w:pStyle w:val="berschrift1"/>
        <w:numPr>
          <w:ilvl w:val="0"/>
          <w:numId w:val="5"/>
        </w:numPr>
        <w:rPr>
          <w:lang w:val="en-US"/>
        </w:rPr>
      </w:pPr>
      <w:bookmarkStart w:id="2" w:name="_Toc406488326"/>
      <w:r>
        <w:rPr>
          <w:lang w:val="en-US"/>
        </w:rPr>
        <w:t>USP’s</w:t>
      </w:r>
      <w:bookmarkEnd w:id="2"/>
      <w:r w:rsidRPr="006C53CE">
        <w:rPr>
          <w:lang w:val="en-US"/>
        </w:rPr>
        <w:t xml:space="preserve"> </w:t>
      </w:r>
    </w:p>
    <w:p w:rsidR="003E3FB7" w:rsidRDefault="003E3FB7" w:rsidP="00EA013C">
      <w:pPr>
        <w:pStyle w:val="KeinLeerraum"/>
        <w:rPr>
          <w:lang w:val="en-US"/>
        </w:rPr>
      </w:pPr>
    </w:p>
    <w:p w:rsidR="004A4B8D" w:rsidRPr="004A4B8D" w:rsidRDefault="004A4B8D" w:rsidP="004A4B8D">
      <w:pPr>
        <w:pStyle w:val="KeinLeerraum"/>
        <w:numPr>
          <w:ilvl w:val="0"/>
          <w:numId w:val="7"/>
        </w:numPr>
        <w:rPr>
          <w:b/>
          <w:lang w:val="en-US"/>
        </w:rPr>
      </w:pPr>
      <w:r w:rsidRPr="004A4B8D">
        <w:rPr>
          <w:b/>
          <w:lang w:val="en-US"/>
        </w:rPr>
        <w:t>Level Objectives</w:t>
      </w:r>
    </w:p>
    <w:p w:rsidR="003E3FB7" w:rsidRDefault="003E3FB7" w:rsidP="004A4B8D">
      <w:pPr>
        <w:pStyle w:val="KeinLeerraum"/>
        <w:ind w:left="720"/>
        <w:rPr>
          <w:lang w:val="en-US"/>
        </w:rPr>
      </w:pPr>
      <w:r>
        <w:rPr>
          <w:lang w:val="en-US"/>
        </w:rPr>
        <w:t xml:space="preserve">It is not enough just to escape from the level in order to be successful in SAWZE. Before the escape, the player needs to accomplish a task and by doing so the level exit is activated. These tasks will be always shortly communicated in the form of a level briefing and will be orientated in the context of supporting and protecting a group of survivors. This way the player will have a feeling of purpose when navigating through the levels, but will not be distracted by cut scenes or story telling elements. </w:t>
      </w:r>
    </w:p>
    <w:p w:rsidR="003E3FB7" w:rsidRPr="00775BE1" w:rsidRDefault="003E3FB7" w:rsidP="004A4B8D">
      <w:pPr>
        <w:pStyle w:val="KeinLeerraum"/>
        <w:numPr>
          <w:ilvl w:val="0"/>
          <w:numId w:val="7"/>
        </w:numPr>
        <w:rPr>
          <w:lang w:val="en-US"/>
        </w:rPr>
      </w:pPr>
      <w:r w:rsidRPr="004A4B8D">
        <w:rPr>
          <w:b/>
          <w:lang w:val="en-US"/>
        </w:rPr>
        <w:t>Dynamic Gameplay</w:t>
      </w:r>
      <w:r>
        <w:rPr>
          <w:lang w:val="en-US"/>
        </w:rPr>
        <w:br/>
        <w:t xml:space="preserve">The fact that the player cannot stop, but only determine the direction of movement, the Virus clouds draining the </w:t>
      </w:r>
      <w:r w:rsidR="00043433">
        <w:rPr>
          <w:lang w:val="en-US"/>
        </w:rPr>
        <w:t>health</w:t>
      </w:r>
      <w:r>
        <w:rPr>
          <w:lang w:val="en-US"/>
        </w:rPr>
        <w:t xml:space="preserve"> bar, the limited </w:t>
      </w:r>
      <w:r w:rsidR="00043433">
        <w:rPr>
          <w:lang w:val="en-US"/>
        </w:rPr>
        <w:t>antidotes</w:t>
      </w:r>
      <w:r>
        <w:rPr>
          <w:lang w:val="en-US"/>
        </w:rPr>
        <w:t xml:space="preserve"> placed on the level</w:t>
      </w:r>
      <w:r w:rsidR="00F42518">
        <w:rPr>
          <w:lang w:val="en-US"/>
        </w:rPr>
        <w:t>, which recover the health of the player</w:t>
      </w:r>
      <w:r>
        <w:rPr>
          <w:lang w:val="en-US"/>
        </w:rPr>
        <w:t xml:space="preserve"> and the constant danger of the zombies lurking around</w:t>
      </w:r>
      <w:r w:rsidR="00043433">
        <w:rPr>
          <w:lang w:val="en-US"/>
        </w:rPr>
        <w:t xml:space="preserve">, combined with the </w:t>
      </w:r>
      <w:r w:rsidR="00781041">
        <w:rPr>
          <w:lang w:val="en-US"/>
        </w:rPr>
        <w:t>limited possibility of eliminating these</w:t>
      </w:r>
      <w:r>
        <w:rPr>
          <w:lang w:val="en-US"/>
        </w:rPr>
        <w:t xml:space="preserve"> danger</w:t>
      </w:r>
      <w:r w:rsidR="00043433">
        <w:rPr>
          <w:lang w:val="en-US"/>
        </w:rPr>
        <w:t>s,</w:t>
      </w:r>
      <w:r>
        <w:rPr>
          <w:lang w:val="en-US"/>
        </w:rPr>
        <w:t xml:space="preserve"> </w:t>
      </w:r>
      <w:r w:rsidR="00781041">
        <w:rPr>
          <w:lang w:val="en-US"/>
        </w:rPr>
        <w:t>provided only by</w:t>
      </w:r>
      <w:r>
        <w:rPr>
          <w:lang w:val="en-US"/>
        </w:rPr>
        <w:t xml:space="preserve"> occasional and limited power ups, will provide the payer with a dynamic and hectic game experience and give him</w:t>
      </w:r>
      <w:r w:rsidR="00F42518">
        <w:rPr>
          <w:lang w:val="en-US"/>
        </w:rPr>
        <w:t>/her</w:t>
      </w:r>
      <w:r>
        <w:rPr>
          <w:lang w:val="en-US"/>
        </w:rPr>
        <w:t xml:space="preserve"> the sensation of constant necessity to move and escape.</w:t>
      </w:r>
    </w:p>
    <w:p w:rsidR="003E3FB7" w:rsidRDefault="003E3FB7" w:rsidP="004A4B8D">
      <w:pPr>
        <w:pStyle w:val="KeinLeerraum"/>
        <w:numPr>
          <w:ilvl w:val="0"/>
          <w:numId w:val="7"/>
        </w:numPr>
        <w:rPr>
          <w:lang w:val="en-US"/>
        </w:rPr>
      </w:pPr>
      <w:r w:rsidRPr="004A4B8D">
        <w:rPr>
          <w:b/>
          <w:lang w:val="en-US"/>
        </w:rPr>
        <w:t>Power ups</w:t>
      </w:r>
      <w:r>
        <w:rPr>
          <w:lang w:val="en-US"/>
        </w:rPr>
        <w:t xml:space="preserve"> </w:t>
      </w:r>
      <w:r>
        <w:rPr>
          <w:lang w:val="en-US"/>
        </w:rPr>
        <w:br/>
      </w:r>
      <w:proofErr w:type="gramStart"/>
      <w:r>
        <w:rPr>
          <w:lang w:val="en-US"/>
        </w:rPr>
        <w:t>Throughout</w:t>
      </w:r>
      <w:proofErr w:type="gramEnd"/>
      <w:r>
        <w:rPr>
          <w:lang w:val="en-US"/>
        </w:rPr>
        <w:t xml:space="preserve"> the levels the player will have the chance to collect and use diverse but limited power up items, which will be of significant aid to him in accomplishing his tasks and escaping each level. </w:t>
      </w:r>
    </w:p>
    <w:p w:rsidR="00956804" w:rsidRDefault="00956804" w:rsidP="004A4B8D">
      <w:pPr>
        <w:pStyle w:val="KeinLeerraum"/>
        <w:numPr>
          <w:ilvl w:val="0"/>
          <w:numId w:val="7"/>
        </w:numPr>
        <w:rPr>
          <w:lang w:val="en-US"/>
        </w:rPr>
      </w:pPr>
      <w:r>
        <w:rPr>
          <w:b/>
          <w:lang w:val="en-US"/>
        </w:rPr>
        <w:t>Art Stile</w:t>
      </w:r>
      <w:r>
        <w:rPr>
          <w:b/>
          <w:lang w:val="en-US"/>
        </w:rPr>
        <w:br/>
      </w:r>
      <w:r>
        <w:rPr>
          <w:lang w:val="en-US"/>
        </w:rPr>
        <w:t xml:space="preserve">SAWZE will bring the player in a well-rounded and smooth cartoony environment, defined by bright and strong colors and simple, clear but organic shapes of assets and characters. Goal is to create a game world with abstract designs, which give the player a feeling of being in a comic book or a cartoon, but remain close to realistic objects and items that are easy to recognize and identify with. </w:t>
      </w:r>
      <w:r w:rsidR="00281756">
        <w:rPr>
          <w:lang w:val="en-US"/>
        </w:rPr>
        <w:t xml:space="preserve">Such effect is to be achieved by the choice, balance and contrast of colors, dark outlines and smooth, round, low detail in both environment objects and characters. </w:t>
      </w:r>
    </w:p>
    <w:p w:rsidR="003E3FB7" w:rsidRDefault="003E3FB7" w:rsidP="00EA013C">
      <w:pPr>
        <w:pStyle w:val="KeinLeerraum"/>
        <w:rPr>
          <w:lang w:val="en-US"/>
        </w:rPr>
      </w:pPr>
    </w:p>
    <w:p w:rsidR="00F42518" w:rsidRDefault="00F42518" w:rsidP="00EA013C">
      <w:pPr>
        <w:pStyle w:val="KeinLeerraum"/>
        <w:rPr>
          <w:lang w:val="en-US"/>
        </w:rPr>
      </w:pPr>
    </w:p>
    <w:p w:rsidR="003E3FB7" w:rsidRDefault="003E3FB7" w:rsidP="00EA013C">
      <w:pPr>
        <w:pStyle w:val="berschrift1"/>
        <w:numPr>
          <w:ilvl w:val="0"/>
          <w:numId w:val="5"/>
        </w:numPr>
        <w:rPr>
          <w:lang w:val="en-US"/>
        </w:rPr>
      </w:pPr>
      <w:bookmarkStart w:id="3" w:name="_Toc406488327"/>
      <w:r>
        <w:rPr>
          <w:lang w:val="en-US"/>
        </w:rPr>
        <w:lastRenderedPageBreak/>
        <w:t>Target Group</w:t>
      </w:r>
      <w:bookmarkEnd w:id="3"/>
    </w:p>
    <w:p w:rsidR="003E3FB7" w:rsidRDefault="003E3FB7" w:rsidP="00EA013C">
      <w:pPr>
        <w:pStyle w:val="KeinLeerraum"/>
        <w:rPr>
          <w:lang w:val="en-US"/>
        </w:rPr>
      </w:pPr>
    </w:p>
    <w:p w:rsidR="00F42518" w:rsidRPr="007E5C73" w:rsidRDefault="00F42518" w:rsidP="00F42518">
      <w:pPr>
        <w:pStyle w:val="KeinLeerraum"/>
        <w:rPr>
          <w:lang w:val="en-US"/>
        </w:rPr>
      </w:pPr>
      <w:r>
        <w:rPr>
          <w:lang w:val="en-US"/>
        </w:rPr>
        <w:t xml:space="preserve">The content of the game allows a brought specter of players as it contains no violence or horror, thus allowing a 6+ age group. The minimum age is set at 6 years as suggested by the USK, </w:t>
      </w:r>
      <w:r w:rsidRPr="007E5C73">
        <w:rPr>
          <w:iCs/>
          <w:lang w:val="en-US"/>
        </w:rPr>
        <w:t>due to the considerable pressure to act exerted in action packed sequences</w:t>
      </w:r>
      <w:r>
        <w:rPr>
          <w:iCs/>
          <w:lang w:val="en-US"/>
        </w:rPr>
        <w:t xml:space="preserve">. </w:t>
      </w:r>
    </w:p>
    <w:p w:rsidR="00F42518" w:rsidRDefault="00F42518" w:rsidP="00EA013C">
      <w:pPr>
        <w:pStyle w:val="KeinLeerraum"/>
        <w:rPr>
          <w:lang w:val="en-US"/>
        </w:rPr>
      </w:pPr>
    </w:p>
    <w:p w:rsidR="003E3FB7" w:rsidRDefault="003E3FB7" w:rsidP="00EA013C">
      <w:pPr>
        <w:pStyle w:val="KeinLeerraum"/>
        <w:rPr>
          <w:lang w:val="en-US"/>
        </w:rPr>
      </w:pPr>
      <w:r>
        <w:rPr>
          <w:lang w:val="en-US"/>
        </w:rPr>
        <w:t>Age restriction: 6+</w:t>
      </w:r>
    </w:p>
    <w:p w:rsidR="003E3FB7" w:rsidRDefault="003E3FB7" w:rsidP="00EA013C">
      <w:pPr>
        <w:pStyle w:val="KeinLeerraum"/>
        <w:rPr>
          <w:lang w:val="en-US"/>
        </w:rPr>
      </w:pPr>
      <w:r>
        <w:rPr>
          <w:lang w:val="en-US"/>
        </w:rPr>
        <w:t>Gender: both</w:t>
      </w:r>
    </w:p>
    <w:p w:rsidR="003E3FB7" w:rsidRDefault="003E3FB7" w:rsidP="00EA013C">
      <w:pPr>
        <w:pStyle w:val="KeinLeerraum"/>
        <w:rPr>
          <w:lang w:val="en-US"/>
        </w:rPr>
      </w:pPr>
      <w:r>
        <w:rPr>
          <w:lang w:val="en-US"/>
        </w:rPr>
        <w:t xml:space="preserve">Gaming experience: none required </w:t>
      </w:r>
    </w:p>
    <w:p w:rsidR="003E3FB7" w:rsidRDefault="003E3FB7" w:rsidP="00EA013C">
      <w:pPr>
        <w:pStyle w:val="KeinLeerraum"/>
        <w:rPr>
          <w:lang w:val="en-US"/>
        </w:rPr>
      </w:pPr>
    </w:p>
    <w:p w:rsidR="00043433" w:rsidRDefault="00EA013C" w:rsidP="00EA013C">
      <w:pPr>
        <w:pStyle w:val="berschrift2"/>
        <w:ind w:firstLine="708"/>
        <w:rPr>
          <w:lang w:val="en-US"/>
        </w:rPr>
      </w:pPr>
      <w:bookmarkStart w:id="4" w:name="_Toc406488328"/>
      <w:r>
        <w:rPr>
          <w:lang w:val="en-US"/>
        </w:rPr>
        <w:t xml:space="preserve">3.1 </w:t>
      </w:r>
      <w:r w:rsidR="00043433">
        <w:rPr>
          <w:lang w:val="en-US"/>
        </w:rPr>
        <w:t>Genre</w:t>
      </w:r>
      <w:bookmarkEnd w:id="4"/>
    </w:p>
    <w:p w:rsidR="00EA013C" w:rsidRDefault="00EA013C" w:rsidP="00EA013C">
      <w:pPr>
        <w:pStyle w:val="KeinLeerraum"/>
        <w:rPr>
          <w:lang w:val="en-US"/>
        </w:rPr>
      </w:pPr>
    </w:p>
    <w:p w:rsidR="003E3FB7" w:rsidRDefault="003E3FB7" w:rsidP="00EA013C">
      <w:pPr>
        <w:pStyle w:val="KeinLeerraum"/>
        <w:rPr>
          <w:lang w:val="en-US"/>
        </w:rPr>
      </w:pPr>
      <w:r>
        <w:rPr>
          <w:lang w:val="en-US"/>
        </w:rPr>
        <w:t xml:space="preserve">The genre of the game also reinforces the placement of the player age restriction at 6+ as it is a combination of “arcade” and “jump and run”. The essential aspects of the classic arcade gameplay such as easy to access, </w:t>
      </w:r>
      <w:r w:rsidRPr="00CD2CE7">
        <w:rPr>
          <w:lang w:val="en-US"/>
        </w:rPr>
        <w:t>simple</w:t>
      </w:r>
      <w:r>
        <w:rPr>
          <w:lang w:val="en-US"/>
        </w:rPr>
        <w:t xml:space="preserve"> controls and a clear game task, as well as</w:t>
      </w:r>
      <w:r w:rsidRPr="00CD2CE7">
        <w:rPr>
          <w:lang w:val="en-US"/>
        </w:rPr>
        <w:t xml:space="preserve"> </w:t>
      </w:r>
      <w:r>
        <w:rPr>
          <w:lang w:val="en-US"/>
        </w:rPr>
        <w:t>s</w:t>
      </w:r>
      <w:r w:rsidRPr="00CD2CE7">
        <w:rPr>
          <w:lang w:val="en-US"/>
        </w:rPr>
        <w:t xml:space="preserve">kill and speed of reaction </w:t>
      </w:r>
      <w:r>
        <w:rPr>
          <w:lang w:val="en-US"/>
        </w:rPr>
        <w:t xml:space="preserve">requirement are characteristic for S.A.W.Z.E. </w:t>
      </w:r>
      <w:r w:rsidR="00043433">
        <w:rPr>
          <w:lang w:val="en-US"/>
        </w:rPr>
        <w:t>S</w:t>
      </w:r>
      <w:r>
        <w:rPr>
          <w:lang w:val="en-US"/>
        </w:rPr>
        <w:t xml:space="preserve">ome major jump and run gameplay aspects, such as the </w:t>
      </w:r>
      <w:r w:rsidRPr="00CD2CE7">
        <w:rPr>
          <w:lang w:val="en-US"/>
        </w:rPr>
        <w:t>comical figures</w:t>
      </w:r>
      <w:r>
        <w:rPr>
          <w:lang w:val="en-US"/>
        </w:rPr>
        <w:t xml:space="preserve"> controlled by the player, </w:t>
      </w:r>
      <w:r w:rsidRPr="00CD2CE7">
        <w:rPr>
          <w:lang w:val="en-US"/>
        </w:rPr>
        <w:t xml:space="preserve">who seek to run their way </w:t>
      </w:r>
      <w:r>
        <w:rPr>
          <w:lang w:val="en-US"/>
        </w:rPr>
        <w:t>through</w:t>
      </w:r>
      <w:r w:rsidRPr="00CD2CE7">
        <w:rPr>
          <w:lang w:val="en-US"/>
        </w:rPr>
        <w:t xml:space="preserve"> various </w:t>
      </w:r>
      <w:r>
        <w:rPr>
          <w:lang w:val="en-US"/>
        </w:rPr>
        <w:t>levels</w:t>
      </w:r>
      <w:r w:rsidRPr="00CD2CE7">
        <w:rPr>
          <w:lang w:val="en-US"/>
        </w:rPr>
        <w:t xml:space="preserve"> whilst overcoming a range of obstacle</w:t>
      </w:r>
      <w:r>
        <w:rPr>
          <w:lang w:val="en-US"/>
        </w:rPr>
        <w:t>s</w:t>
      </w:r>
      <w:r w:rsidR="00043433">
        <w:rPr>
          <w:lang w:val="en-US"/>
        </w:rPr>
        <w:t xml:space="preserve"> is the second key </w:t>
      </w:r>
      <w:r w:rsidR="00F42518">
        <w:rPr>
          <w:lang w:val="en-US"/>
        </w:rPr>
        <w:t>flavor</w:t>
      </w:r>
      <w:r w:rsidR="00043433">
        <w:rPr>
          <w:lang w:val="en-US"/>
        </w:rPr>
        <w:t xml:space="preserve"> of the game</w:t>
      </w:r>
      <w:r>
        <w:rPr>
          <w:lang w:val="en-US"/>
        </w:rPr>
        <w:t xml:space="preserve">.  Recent trends in this genre are also represented in the game play of S.A.W.Z.E., which is </w:t>
      </w:r>
      <w:r w:rsidRPr="00CD2CE7">
        <w:rPr>
          <w:lang w:val="en-US"/>
        </w:rPr>
        <w:t xml:space="preserve">enhanced with missions, adventure elements and </w:t>
      </w:r>
      <w:r>
        <w:rPr>
          <w:lang w:val="en-US"/>
        </w:rPr>
        <w:t xml:space="preserve">collectable items in </w:t>
      </w:r>
      <w:r w:rsidRPr="00CD2CE7">
        <w:rPr>
          <w:lang w:val="en-US"/>
        </w:rPr>
        <w:t>3D environment</w:t>
      </w:r>
      <w:r>
        <w:rPr>
          <w:lang w:val="en-US"/>
        </w:rPr>
        <w:t>.</w:t>
      </w:r>
    </w:p>
    <w:p w:rsidR="003E3FB7" w:rsidRDefault="003E3FB7" w:rsidP="00EA013C">
      <w:pPr>
        <w:pStyle w:val="KeinLeerraum"/>
        <w:rPr>
          <w:lang w:val="en-US"/>
        </w:rPr>
      </w:pPr>
    </w:p>
    <w:p w:rsidR="003E3FB7" w:rsidRDefault="003E3FB7" w:rsidP="00EA013C">
      <w:pPr>
        <w:pStyle w:val="KeinLeerraum"/>
        <w:rPr>
          <w:lang w:val="en-US"/>
        </w:rPr>
      </w:pPr>
      <w:r>
        <w:rPr>
          <w:lang w:val="en-US"/>
        </w:rPr>
        <w:t xml:space="preserve">Source: </w:t>
      </w:r>
      <w:hyperlink r:id="rId10" w:history="1">
        <w:r w:rsidRPr="00AF3744">
          <w:rPr>
            <w:rStyle w:val="Hyperlink"/>
            <w:lang w:val="en-US"/>
          </w:rPr>
          <w:t>http://www.usk.de/en/classification/genres/</w:t>
        </w:r>
      </w:hyperlink>
      <w:r>
        <w:rPr>
          <w:lang w:val="en-US"/>
        </w:rPr>
        <w:t xml:space="preserve"> </w:t>
      </w:r>
    </w:p>
    <w:p w:rsidR="003E3FB7" w:rsidRDefault="003E3FB7" w:rsidP="00EA013C">
      <w:pPr>
        <w:pStyle w:val="KeinLeerraum"/>
        <w:rPr>
          <w:lang w:val="en-US"/>
        </w:rPr>
      </w:pPr>
    </w:p>
    <w:p w:rsidR="00043433" w:rsidRDefault="00043433" w:rsidP="00EA013C">
      <w:pPr>
        <w:pStyle w:val="KeinLeerraum"/>
        <w:rPr>
          <w:lang w:val="en-US"/>
        </w:rPr>
      </w:pPr>
    </w:p>
    <w:p w:rsidR="00043433" w:rsidRDefault="00EA013C" w:rsidP="00EA013C">
      <w:pPr>
        <w:pStyle w:val="berschrift2"/>
        <w:ind w:firstLine="708"/>
        <w:rPr>
          <w:lang w:val="en-US"/>
        </w:rPr>
      </w:pPr>
      <w:bookmarkStart w:id="5" w:name="_Toc406488329"/>
      <w:r>
        <w:rPr>
          <w:lang w:val="en-US"/>
        </w:rPr>
        <w:t xml:space="preserve">3.2 </w:t>
      </w:r>
      <w:r w:rsidR="00043433">
        <w:rPr>
          <w:lang w:val="en-US"/>
        </w:rPr>
        <w:t>Difficulty Level</w:t>
      </w:r>
      <w:bookmarkEnd w:id="5"/>
    </w:p>
    <w:p w:rsidR="00EA013C" w:rsidRDefault="00EA013C" w:rsidP="00EA013C">
      <w:pPr>
        <w:pStyle w:val="KeinLeerraum"/>
        <w:ind w:firstLine="708"/>
        <w:rPr>
          <w:lang w:val="en-US"/>
        </w:rPr>
      </w:pPr>
    </w:p>
    <w:p w:rsidR="003E3FB7" w:rsidRDefault="003E3FB7" w:rsidP="00EA013C">
      <w:pPr>
        <w:pStyle w:val="KeinLeerraum"/>
        <w:rPr>
          <w:lang w:val="en-US"/>
        </w:rPr>
      </w:pPr>
      <w:r>
        <w:rPr>
          <w:lang w:val="en-US"/>
        </w:rPr>
        <w:t>The level of difficulty of the game play allows a brought specter of players. The controls are fairly simple and intuitive and the difficulty of the levels increases in small steps adjusted to a general learning curve regarding the game mechanics. The idea behind the level progression is “</w:t>
      </w:r>
      <w:r w:rsidRPr="007E5C73">
        <w:rPr>
          <w:lang w:val="en-US"/>
        </w:rPr>
        <w:t>easy to learn, difficult to master</w:t>
      </w:r>
      <w:r>
        <w:rPr>
          <w:lang w:val="en-US"/>
        </w:rPr>
        <w:t xml:space="preserve">”. </w:t>
      </w:r>
    </w:p>
    <w:p w:rsidR="003E3FB7" w:rsidRDefault="003E3FB7" w:rsidP="00EA013C">
      <w:pPr>
        <w:pStyle w:val="KeinLeerraum"/>
        <w:rPr>
          <w:lang w:val="en-US"/>
        </w:rPr>
      </w:pPr>
    </w:p>
    <w:p w:rsidR="003E3FB7" w:rsidRDefault="003E3FB7" w:rsidP="00EA013C">
      <w:pPr>
        <w:pStyle w:val="KeinLeerraum"/>
        <w:rPr>
          <w:lang w:val="en-US"/>
        </w:rPr>
      </w:pPr>
      <w:r>
        <w:rPr>
          <w:lang w:val="en-US"/>
        </w:rPr>
        <w:t>The difficulty of the levels will be defined by the following components and increasing difficulty will be achieved in the level design by adding one of the factors below on top of each next level (or each second level):</w:t>
      </w:r>
    </w:p>
    <w:p w:rsidR="003E3FB7" w:rsidRDefault="003E3FB7" w:rsidP="00EA013C">
      <w:pPr>
        <w:pStyle w:val="KeinLeerraum"/>
        <w:numPr>
          <w:ilvl w:val="0"/>
          <w:numId w:val="6"/>
        </w:numPr>
        <w:rPr>
          <w:lang w:val="en-US"/>
        </w:rPr>
      </w:pPr>
      <w:r>
        <w:rPr>
          <w:lang w:val="en-US"/>
        </w:rPr>
        <w:t>the size of the level (bigger levels allow more “dead-end” paths),</w:t>
      </w:r>
    </w:p>
    <w:p w:rsidR="003E3FB7" w:rsidRDefault="003E3FB7" w:rsidP="00EA013C">
      <w:pPr>
        <w:pStyle w:val="KeinLeerraum"/>
        <w:numPr>
          <w:ilvl w:val="0"/>
          <w:numId w:val="6"/>
        </w:numPr>
        <w:rPr>
          <w:lang w:val="en-US"/>
        </w:rPr>
      </w:pPr>
      <w:r>
        <w:rPr>
          <w:lang w:val="en-US"/>
        </w:rPr>
        <w:t xml:space="preserve">the quantity of Zombie Opponents, </w:t>
      </w:r>
    </w:p>
    <w:p w:rsidR="003E3FB7" w:rsidRDefault="003E3FB7" w:rsidP="00EA013C">
      <w:pPr>
        <w:pStyle w:val="KeinLeerraum"/>
        <w:numPr>
          <w:ilvl w:val="0"/>
          <w:numId w:val="6"/>
        </w:numPr>
        <w:rPr>
          <w:lang w:val="en-US"/>
        </w:rPr>
      </w:pPr>
      <w:r>
        <w:rPr>
          <w:lang w:val="en-US"/>
        </w:rPr>
        <w:t xml:space="preserve">the quality of Zombie opponents (additional Zombie types with </w:t>
      </w:r>
      <w:r w:rsidR="00043433">
        <w:rPr>
          <w:lang w:val="en-US"/>
        </w:rPr>
        <w:t>more efficient</w:t>
      </w:r>
      <w:r>
        <w:rPr>
          <w:lang w:val="en-US"/>
        </w:rPr>
        <w:t xml:space="preserve"> Path finding scripts, faster movement or special features such as additional Z-Virus trail behind the Zombie for a number of map tiles)</w:t>
      </w:r>
    </w:p>
    <w:p w:rsidR="003E3FB7" w:rsidRDefault="003E3FB7" w:rsidP="00EA013C">
      <w:pPr>
        <w:pStyle w:val="KeinLeerraum"/>
        <w:numPr>
          <w:ilvl w:val="0"/>
          <w:numId w:val="6"/>
        </w:numPr>
        <w:rPr>
          <w:lang w:val="en-US"/>
        </w:rPr>
      </w:pPr>
      <w:r>
        <w:rPr>
          <w:lang w:val="en-US"/>
        </w:rPr>
        <w:t>the quantity of collectable objective items</w:t>
      </w:r>
    </w:p>
    <w:p w:rsidR="003E3FB7" w:rsidRDefault="003E3FB7" w:rsidP="00EA013C">
      <w:pPr>
        <w:pStyle w:val="KeinLeerraum"/>
        <w:numPr>
          <w:ilvl w:val="0"/>
          <w:numId w:val="6"/>
        </w:numPr>
        <w:rPr>
          <w:lang w:val="en-US"/>
        </w:rPr>
      </w:pPr>
      <w:r>
        <w:rPr>
          <w:lang w:val="en-US"/>
        </w:rPr>
        <w:t>the areas infected from Z-Virus</w:t>
      </w:r>
    </w:p>
    <w:p w:rsidR="003E3FB7" w:rsidRDefault="003E3FB7" w:rsidP="00EA013C">
      <w:pPr>
        <w:pStyle w:val="KeinLeerraum"/>
        <w:numPr>
          <w:ilvl w:val="0"/>
          <w:numId w:val="6"/>
        </w:numPr>
        <w:rPr>
          <w:lang w:val="en-US"/>
        </w:rPr>
      </w:pPr>
      <w:r>
        <w:rPr>
          <w:lang w:val="en-US"/>
        </w:rPr>
        <w:t xml:space="preserve">the quantity of </w:t>
      </w:r>
      <w:r w:rsidR="00043433">
        <w:rPr>
          <w:lang w:val="en-US"/>
        </w:rPr>
        <w:t>Antidotes</w:t>
      </w:r>
      <w:r>
        <w:rPr>
          <w:lang w:val="en-US"/>
        </w:rPr>
        <w:t xml:space="preserve"> placed on the level </w:t>
      </w:r>
    </w:p>
    <w:p w:rsidR="003E3FB7" w:rsidRPr="00E80D0C" w:rsidRDefault="003E3FB7" w:rsidP="00F42518">
      <w:pPr>
        <w:pStyle w:val="KeinLeerraum"/>
        <w:numPr>
          <w:ilvl w:val="0"/>
          <w:numId w:val="6"/>
        </w:numPr>
        <w:contextualSpacing/>
        <w:rPr>
          <w:lang w:val="en-US"/>
        </w:rPr>
      </w:pPr>
      <w:r w:rsidRPr="00F42518">
        <w:rPr>
          <w:lang w:val="en-US"/>
        </w:rPr>
        <w:t>Box shift</w:t>
      </w:r>
      <w:r w:rsidR="00043433" w:rsidRPr="00F42518">
        <w:rPr>
          <w:lang w:val="en-US"/>
        </w:rPr>
        <w:t xml:space="preserve"> – a feature which brings more complexity to the Level Design by adding Boxes that can be shifted by the player when one collides with them; this feature will be used to </w:t>
      </w:r>
      <w:r w:rsidR="00E33D35" w:rsidRPr="00F42518">
        <w:rPr>
          <w:lang w:val="en-US"/>
        </w:rPr>
        <w:t>block the players path and force him to rearrange the level and clear his way to the level goal</w:t>
      </w:r>
    </w:p>
    <w:sectPr w:rsidR="003E3FB7" w:rsidRPr="00E80D0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FB7" w:rsidRDefault="003E3FB7" w:rsidP="003E3FB7">
      <w:pPr>
        <w:spacing w:after="0" w:line="240" w:lineRule="auto"/>
      </w:pPr>
      <w:r>
        <w:separator/>
      </w:r>
    </w:p>
  </w:endnote>
  <w:endnote w:type="continuationSeparator" w:id="0">
    <w:p w:rsidR="003E3FB7" w:rsidRDefault="003E3FB7" w:rsidP="003E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E3FB7">
      <w:tc>
        <w:tcPr>
          <w:tcW w:w="918" w:type="dxa"/>
        </w:tcPr>
        <w:p w:rsidR="003E3FB7" w:rsidRDefault="003E3FB7">
          <w:pPr>
            <w:pStyle w:val="Fuzeile"/>
            <w:jc w:val="right"/>
            <w:rPr>
              <w:b/>
              <w:bCs/>
              <w:color w:val="4F81BD" w:themeColor="accent1"/>
              <w:sz w:val="32"/>
              <w:szCs w:val="32"/>
              <w14:numForm w14:val="oldStyle"/>
            </w:rPr>
          </w:pPr>
          <w:r w:rsidRPr="003E3FB7">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3E3FB7">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3E3FB7">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B92342" w:rsidRPr="00B92342">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3</w:t>
          </w:r>
          <w:r w:rsidRPr="003E3FB7">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E3FB7" w:rsidRDefault="003E3FB7">
          <w:pPr>
            <w:pStyle w:val="Fuzeile"/>
          </w:pPr>
        </w:p>
      </w:tc>
    </w:tr>
  </w:tbl>
  <w:p w:rsidR="003E3FB7" w:rsidRDefault="003E3F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FB7" w:rsidRDefault="003E3FB7" w:rsidP="003E3FB7">
      <w:pPr>
        <w:spacing w:after="0" w:line="240" w:lineRule="auto"/>
      </w:pPr>
      <w:r>
        <w:separator/>
      </w:r>
    </w:p>
  </w:footnote>
  <w:footnote w:type="continuationSeparator" w:id="0">
    <w:p w:rsidR="003E3FB7" w:rsidRDefault="003E3FB7" w:rsidP="003E3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808080" w:themeColor="background1" w:themeShade="80"/>
        <w:szCs w:val="28"/>
        <w:lang w:val="en-US"/>
      </w:rPr>
      <w:alias w:val="Titel"/>
      <w:id w:val="77807649"/>
      <w:dataBinding w:prefixMappings="xmlns:ns0='http://schemas.openxmlformats.org/package/2006/metadata/core-properties' xmlns:ns1='http://purl.org/dc/elements/1.1/'" w:xpath="/ns0:coreProperties[1]/ns1:title[1]" w:storeItemID="{6C3C8BC8-F283-45AE-878A-BAB7291924A1}"/>
      <w:text/>
    </w:sdtPr>
    <w:sdtEndPr/>
    <w:sdtContent>
      <w:p w:rsidR="003E3FB7" w:rsidRPr="003E3FB7" w:rsidRDefault="003E3FB7" w:rsidP="003E3FB7">
        <w:pPr>
          <w:pStyle w:val="Kopfzeile"/>
          <w:tabs>
            <w:tab w:val="left" w:pos="2580"/>
            <w:tab w:val="left" w:pos="2985"/>
          </w:tabs>
          <w:spacing w:after="120" w:line="276" w:lineRule="auto"/>
          <w:rPr>
            <w:b/>
            <w:bCs/>
            <w:color w:val="808080" w:themeColor="background1" w:themeShade="80"/>
            <w:szCs w:val="28"/>
            <w:lang w:val="en-US"/>
          </w:rPr>
        </w:pPr>
        <w:r>
          <w:rPr>
            <w:b/>
            <w:bCs/>
            <w:color w:val="808080" w:themeColor="background1" w:themeShade="80"/>
            <w:szCs w:val="28"/>
            <w:lang w:val="en-US"/>
          </w:rPr>
          <w:t>Vision Document S.A.W.Z.E.</w:t>
        </w:r>
      </w:p>
    </w:sdtContent>
  </w:sdt>
  <w:sdt>
    <w:sdtPr>
      <w:rPr>
        <w:bCs/>
        <w:color w:val="808080" w:themeColor="background1" w:themeShade="80"/>
        <w:szCs w:val="28"/>
        <w:lang w:val="en-US"/>
      </w:rPr>
      <w:alias w:val="Untertitel"/>
      <w:id w:val="77807653"/>
      <w:dataBinding w:prefixMappings="xmlns:ns0='http://schemas.openxmlformats.org/package/2006/metadata/core-properties' xmlns:ns1='http://purl.org/dc/elements/1.1/'" w:xpath="/ns0:coreProperties[1]/ns1:subject[1]" w:storeItemID="{6C3C8BC8-F283-45AE-878A-BAB7291924A1}"/>
      <w:text/>
    </w:sdtPr>
    <w:sdtEndPr/>
    <w:sdtContent>
      <w:p w:rsidR="003E3FB7" w:rsidRPr="003E3FB7" w:rsidRDefault="003E3FB7" w:rsidP="003E3FB7">
        <w:pPr>
          <w:pStyle w:val="Kopfzeile"/>
          <w:tabs>
            <w:tab w:val="left" w:pos="2580"/>
            <w:tab w:val="left" w:pos="2985"/>
          </w:tabs>
          <w:spacing w:after="120" w:line="276" w:lineRule="auto"/>
          <w:rPr>
            <w:color w:val="808080" w:themeColor="background1" w:themeShade="80"/>
            <w:sz w:val="18"/>
          </w:rPr>
        </w:pPr>
        <w:r>
          <w:rPr>
            <w:bCs/>
            <w:color w:val="808080" w:themeColor="background1" w:themeShade="80"/>
            <w:szCs w:val="28"/>
            <w:lang w:val="en-US"/>
          </w:rPr>
          <w:t>Stand: 16.12.2014</w:t>
        </w:r>
      </w:p>
    </w:sdtContent>
  </w:sdt>
  <w:p w:rsidR="003E3FB7" w:rsidRPr="003E3FB7" w:rsidRDefault="003E3FB7" w:rsidP="003E3FB7">
    <w:pPr>
      <w:pStyle w:val="Kopfzeile"/>
      <w:pBdr>
        <w:bottom w:val="single" w:sz="4" w:space="1" w:color="A5A5A5" w:themeColor="background1" w:themeShade="A5"/>
      </w:pBdr>
      <w:tabs>
        <w:tab w:val="left" w:pos="2580"/>
        <w:tab w:val="left" w:pos="2985"/>
      </w:tabs>
      <w:spacing w:after="120" w:line="276" w:lineRule="auto"/>
      <w:rPr>
        <w:color w:val="7F7F7F" w:themeColor="text1" w:themeTint="80"/>
      </w:rPr>
    </w:pPr>
  </w:p>
  <w:p w:rsidR="003E3FB7" w:rsidRDefault="003E3F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5F9"/>
    <w:multiLevelType w:val="hybridMultilevel"/>
    <w:tmpl w:val="FF842AE6"/>
    <w:lvl w:ilvl="0" w:tplc="0407000F">
      <w:start w:val="1"/>
      <w:numFmt w:val="decimal"/>
      <w:lvlText w:val="%1."/>
      <w:lvlJc w:val="left"/>
      <w:pPr>
        <w:ind w:left="1004" w:hanging="360"/>
      </w:pPr>
      <w:rPr>
        <w:rFonts w:hint="default"/>
      </w:rPr>
    </w:lvl>
    <w:lvl w:ilvl="1" w:tplc="04070019">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
    <w:nsid w:val="11EB0DFE"/>
    <w:multiLevelType w:val="hybridMultilevel"/>
    <w:tmpl w:val="E0468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DC0B32"/>
    <w:multiLevelType w:val="hybridMultilevel"/>
    <w:tmpl w:val="4ABA25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36E71"/>
    <w:multiLevelType w:val="hybridMultilevel"/>
    <w:tmpl w:val="05FE4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DB5BA5"/>
    <w:multiLevelType w:val="hybridMultilevel"/>
    <w:tmpl w:val="FE84A56E"/>
    <w:lvl w:ilvl="0" w:tplc="C1F8FCAC">
      <w:start w:val="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2CA5B89"/>
    <w:multiLevelType w:val="hybridMultilevel"/>
    <w:tmpl w:val="E2740878"/>
    <w:lvl w:ilvl="0" w:tplc="04070001">
      <w:start w:val="1"/>
      <w:numFmt w:val="bullet"/>
      <w:lvlText w:val=""/>
      <w:lvlJc w:val="left"/>
      <w:pPr>
        <w:ind w:left="1724" w:hanging="360"/>
      </w:pPr>
      <w:rPr>
        <w:rFonts w:ascii="Symbol" w:hAnsi="Symbol" w:hint="default"/>
      </w:rPr>
    </w:lvl>
    <w:lvl w:ilvl="1" w:tplc="04070003" w:tentative="1">
      <w:start w:val="1"/>
      <w:numFmt w:val="bullet"/>
      <w:lvlText w:val="o"/>
      <w:lvlJc w:val="left"/>
      <w:pPr>
        <w:ind w:left="2444" w:hanging="360"/>
      </w:pPr>
      <w:rPr>
        <w:rFonts w:ascii="Courier New" w:hAnsi="Courier New" w:cs="Courier New" w:hint="default"/>
      </w:rPr>
    </w:lvl>
    <w:lvl w:ilvl="2" w:tplc="04070005" w:tentative="1">
      <w:start w:val="1"/>
      <w:numFmt w:val="bullet"/>
      <w:lvlText w:val=""/>
      <w:lvlJc w:val="left"/>
      <w:pPr>
        <w:ind w:left="3164" w:hanging="360"/>
      </w:pPr>
      <w:rPr>
        <w:rFonts w:ascii="Wingdings" w:hAnsi="Wingdings" w:hint="default"/>
      </w:rPr>
    </w:lvl>
    <w:lvl w:ilvl="3" w:tplc="04070001" w:tentative="1">
      <w:start w:val="1"/>
      <w:numFmt w:val="bullet"/>
      <w:lvlText w:val=""/>
      <w:lvlJc w:val="left"/>
      <w:pPr>
        <w:ind w:left="3884" w:hanging="360"/>
      </w:pPr>
      <w:rPr>
        <w:rFonts w:ascii="Symbol" w:hAnsi="Symbol" w:hint="default"/>
      </w:rPr>
    </w:lvl>
    <w:lvl w:ilvl="4" w:tplc="04070003" w:tentative="1">
      <w:start w:val="1"/>
      <w:numFmt w:val="bullet"/>
      <w:lvlText w:val="o"/>
      <w:lvlJc w:val="left"/>
      <w:pPr>
        <w:ind w:left="4604" w:hanging="360"/>
      </w:pPr>
      <w:rPr>
        <w:rFonts w:ascii="Courier New" w:hAnsi="Courier New" w:cs="Courier New" w:hint="default"/>
      </w:rPr>
    </w:lvl>
    <w:lvl w:ilvl="5" w:tplc="04070005" w:tentative="1">
      <w:start w:val="1"/>
      <w:numFmt w:val="bullet"/>
      <w:lvlText w:val=""/>
      <w:lvlJc w:val="left"/>
      <w:pPr>
        <w:ind w:left="5324" w:hanging="360"/>
      </w:pPr>
      <w:rPr>
        <w:rFonts w:ascii="Wingdings" w:hAnsi="Wingdings" w:hint="default"/>
      </w:rPr>
    </w:lvl>
    <w:lvl w:ilvl="6" w:tplc="04070001" w:tentative="1">
      <w:start w:val="1"/>
      <w:numFmt w:val="bullet"/>
      <w:lvlText w:val=""/>
      <w:lvlJc w:val="left"/>
      <w:pPr>
        <w:ind w:left="6044" w:hanging="360"/>
      </w:pPr>
      <w:rPr>
        <w:rFonts w:ascii="Symbol" w:hAnsi="Symbol" w:hint="default"/>
      </w:rPr>
    </w:lvl>
    <w:lvl w:ilvl="7" w:tplc="04070003" w:tentative="1">
      <w:start w:val="1"/>
      <w:numFmt w:val="bullet"/>
      <w:lvlText w:val="o"/>
      <w:lvlJc w:val="left"/>
      <w:pPr>
        <w:ind w:left="6764" w:hanging="360"/>
      </w:pPr>
      <w:rPr>
        <w:rFonts w:ascii="Courier New" w:hAnsi="Courier New" w:cs="Courier New" w:hint="default"/>
      </w:rPr>
    </w:lvl>
    <w:lvl w:ilvl="8" w:tplc="04070005" w:tentative="1">
      <w:start w:val="1"/>
      <w:numFmt w:val="bullet"/>
      <w:lvlText w:val=""/>
      <w:lvlJc w:val="left"/>
      <w:pPr>
        <w:ind w:left="7484" w:hanging="360"/>
      </w:pPr>
      <w:rPr>
        <w:rFonts w:ascii="Wingdings" w:hAnsi="Wingdings" w:hint="default"/>
      </w:rPr>
    </w:lvl>
  </w:abstractNum>
  <w:abstractNum w:abstractNumId="6">
    <w:nsid w:val="621A58C5"/>
    <w:multiLevelType w:val="hybridMultilevel"/>
    <w:tmpl w:val="E22073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AE"/>
    <w:rsid w:val="00043433"/>
    <w:rsid w:val="00234553"/>
    <w:rsid w:val="00281756"/>
    <w:rsid w:val="003E3FB7"/>
    <w:rsid w:val="004A4B8D"/>
    <w:rsid w:val="005F14EE"/>
    <w:rsid w:val="00781041"/>
    <w:rsid w:val="008517F9"/>
    <w:rsid w:val="008B53EC"/>
    <w:rsid w:val="00956804"/>
    <w:rsid w:val="00A136D7"/>
    <w:rsid w:val="00AC240B"/>
    <w:rsid w:val="00AC5047"/>
    <w:rsid w:val="00AE2A76"/>
    <w:rsid w:val="00B92342"/>
    <w:rsid w:val="00CF30AE"/>
    <w:rsid w:val="00D628AE"/>
    <w:rsid w:val="00E33D35"/>
    <w:rsid w:val="00EA013C"/>
    <w:rsid w:val="00F42518"/>
    <w:rsid w:val="00FE4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A01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3F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3FB7"/>
  </w:style>
  <w:style w:type="paragraph" w:styleId="Fuzeile">
    <w:name w:val="footer"/>
    <w:basedOn w:val="Standard"/>
    <w:link w:val="FuzeileZchn"/>
    <w:uiPriority w:val="99"/>
    <w:unhideWhenUsed/>
    <w:rsid w:val="003E3F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3FB7"/>
  </w:style>
  <w:style w:type="paragraph" w:styleId="Sprechblasentext">
    <w:name w:val="Balloon Text"/>
    <w:basedOn w:val="Standard"/>
    <w:link w:val="SprechblasentextZchn"/>
    <w:uiPriority w:val="99"/>
    <w:semiHidden/>
    <w:unhideWhenUsed/>
    <w:rsid w:val="003E3F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3FB7"/>
    <w:rPr>
      <w:rFonts w:ascii="Tahoma" w:hAnsi="Tahoma" w:cs="Tahoma"/>
      <w:sz w:val="16"/>
      <w:szCs w:val="16"/>
    </w:rPr>
  </w:style>
  <w:style w:type="paragraph" w:styleId="Listenabsatz">
    <w:name w:val="List Paragraph"/>
    <w:basedOn w:val="Standard"/>
    <w:uiPriority w:val="34"/>
    <w:qFormat/>
    <w:rsid w:val="003E3FB7"/>
    <w:pPr>
      <w:ind w:left="720"/>
      <w:contextualSpacing/>
    </w:pPr>
  </w:style>
  <w:style w:type="character" w:styleId="Hyperlink">
    <w:name w:val="Hyperlink"/>
    <w:basedOn w:val="Absatz-Standardschriftart"/>
    <w:uiPriority w:val="99"/>
    <w:unhideWhenUsed/>
    <w:rsid w:val="003E3FB7"/>
    <w:rPr>
      <w:color w:val="0000FF" w:themeColor="hyperlink"/>
      <w:u w:val="single"/>
    </w:rPr>
  </w:style>
  <w:style w:type="paragraph" w:styleId="KeinLeerraum">
    <w:name w:val="No Spacing"/>
    <w:uiPriority w:val="1"/>
    <w:qFormat/>
    <w:rsid w:val="00EA013C"/>
    <w:pPr>
      <w:spacing w:after="0" w:line="240" w:lineRule="auto"/>
    </w:pPr>
  </w:style>
  <w:style w:type="character" w:customStyle="1" w:styleId="berschrift1Zchn">
    <w:name w:val="Überschrift 1 Zchn"/>
    <w:basedOn w:val="Absatz-Standardschriftart"/>
    <w:link w:val="berschrift1"/>
    <w:uiPriority w:val="9"/>
    <w:rsid w:val="00EA013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A013C"/>
    <w:pPr>
      <w:outlineLvl w:val="9"/>
    </w:pPr>
    <w:rPr>
      <w:lang w:eastAsia="de-DE"/>
    </w:rPr>
  </w:style>
  <w:style w:type="paragraph" w:styleId="Verzeichnis1">
    <w:name w:val="toc 1"/>
    <w:basedOn w:val="Standard"/>
    <w:next w:val="Standard"/>
    <w:autoRedefine/>
    <w:uiPriority w:val="39"/>
    <w:unhideWhenUsed/>
    <w:rsid w:val="00EA013C"/>
    <w:pPr>
      <w:spacing w:after="100"/>
    </w:pPr>
  </w:style>
  <w:style w:type="character" w:customStyle="1" w:styleId="berschrift2Zchn">
    <w:name w:val="Überschrift 2 Zchn"/>
    <w:basedOn w:val="Absatz-Standardschriftart"/>
    <w:link w:val="berschrift2"/>
    <w:uiPriority w:val="9"/>
    <w:rsid w:val="00EA013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EA013C"/>
    <w:pPr>
      <w:spacing w:after="100"/>
      <w:ind w:left="220"/>
    </w:pPr>
  </w:style>
  <w:style w:type="character" w:customStyle="1" w:styleId="fwb">
    <w:name w:val="fwb"/>
    <w:basedOn w:val="Absatz-Standardschriftart"/>
    <w:rsid w:val="00AC24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A01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3F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3FB7"/>
  </w:style>
  <w:style w:type="paragraph" w:styleId="Fuzeile">
    <w:name w:val="footer"/>
    <w:basedOn w:val="Standard"/>
    <w:link w:val="FuzeileZchn"/>
    <w:uiPriority w:val="99"/>
    <w:unhideWhenUsed/>
    <w:rsid w:val="003E3F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3FB7"/>
  </w:style>
  <w:style w:type="paragraph" w:styleId="Sprechblasentext">
    <w:name w:val="Balloon Text"/>
    <w:basedOn w:val="Standard"/>
    <w:link w:val="SprechblasentextZchn"/>
    <w:uiPriority w:val="99"/>
    <w:semiHidden/>
    <w:unhideWhenUsed/>
    <w:rsid w:val="003E3F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3FB7"/>
    <w:rPr>
      <w:rFonts w:ascii="Tahoma" w:hAnsi="Tahoma" w:cs="Tahoma"/>
      <w:sz w:val="16"/>
      <w:szCs w:val="16"/>
    </w:rPr>
  </w:style>
  <w:style w:type="paragraph" w:styleId="Listenabsatz">
    <w:name w:val="List Paragraph"/>
    <w:basedOn w:val="Standard"/>
    <w:uiPriority w:val="34"/>
    <w:qFormat/>
    <w:rsid w:val="003E3FB7"/>
    <w:pPr>
      <w:ind w:left="720"/>
      <w:contextualSpacing/>
    </w:pPr>
  </w:style>
  <w:style w:type="character" w:styleId="Hyperlink">
    <w:name w:val="Hyperlink"/>
    <w:basedOn w:val="Absatz-Standardschriftart"/>
    <w:uiPriority w:val="99"/>
    <w:unhideWhenUsed/>
    <w:rsid w:val="003E3FB7"/>
    <w:rPr>
      <w:color w:val="0000FF" w:themeColor="hyperlink"/>
      <w:u w:val="single"/>
    </w:rPr>
  </w:style>
  <w:style w:type="paragraph" w:styleId="KeinLeerraum">
    <w:name w:val="No Spacing"/>
    <w:uiPriority w:val="1"/>
    <w:qFormat/>
    <w:rsid w:val="00EA013C"/>
    <w:pPr>
      <w:spacing w:after="0" w:line="240" w:lineRule="auto"/>
    </w:pPr>
  </w:style>
  <w:style w:type="character" w:customStyle="1" w:styleId="berschrift1Zchn">
    <w:name w:val="Überschrift 1 Zchn"/>
    <w:basedOn w:val="Absatz-Standardschriftart"/>
    <w:link w:val="berschrift1"/>
    <w:uiPriority w:val="9"/>
    <w:rsid w:val="00EA013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A013C"/>
    <w:pPr>
      <w:outlineLvl w:val="9"/>
    </w:pPr>
    <w:rPr>
      <w:lang w:eastAsia="de-DE"/>
    </w:rPr>
  </w:style>
  <w:style w:type="paragraph" w:styleId="Verzeichnis1">
    <w:name w:val="toc 1"/>
    <w:basedOn w:val="Standard"/>
    <w:next w:val="Standard"/>
    <w:autoRedefine/>
    <w:uiPriority w:val="39"/>
    <w:unhideWhenUsed/>
    <w:rsid w:val="00EA013C"/>
    <w:pPr>
      <w:spacing w:after="100"/>
    </w:pPr>
  </w:style>
  <w:style w:type="character" w:customStyle="1" w:styleId="berschrift2Zchn">
    <w:name w:val="Überschrift 2 Zchn"/>
    <w:basedOn w:val="Absatz-Standardschriftart"/>
    <w:link w:val="berschrift2"/>
    <w:uiPriority w:val="9"/>
    <w:rsid w:val="00EA013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EA013C"/>
    <w:pPr>
      <w:spacing w:after="100"/>
      <w:ind w:left="220"/>
    </w:pPr>
  </w:style>
  <w:style w:type="character" w:customStyle="1" w:styleId="fwb">
    <w:name w:val="fwb"/>
    <w:basedOn w:val="Absatz-Standardschriftart"/>
    <w:rsid w:val="00AC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usk.de/en/classification/genres/" TargetMode="External"/><Relationship Id="rId4" Type="http://schemas.microsoft.com/office/2007/relationships/stylesWithEffects" Target="stylesWithEffects.xml"/><Relationship Id="rId9" Type="http://schemas.openxmlformats.org/officeDocument/2006/relationships/hyperlink" Target="https://www.facebook.com/markus.zierhofer?fref=nf"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4176A-F87D-4B25-B11C-B6FF526E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5398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Vision Document S.A.W.Z.E.</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 S.A.W.Z.E.</dc:title>
  <dc:subject>Stand: 16.12.2014</dc:subject>
  <dc:creator>Toma Komitski</dc:creator>
  <cp:keywords/>
  <dc:description/>
  <cp:lastModifiedBy>Toma Komitski</cp:lastModifiedBy>
  <cp:revision>19</cp:revision>
  <dcterms:created xsi:type="dcterms:W3CDTF">2014-12-16T08:30:00Z</dcterms:created>
  <dcterms:modified xsi:type="dcterms:W3CDTF">2014-12-18T13:31:00Z</dcterms:modified>
</cp:coreProperties>
</file>