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82DDF" w14:textId="50BCD6FA" w:rsidR="004165CB" w:rsidRDefault="00D0341A" w:rsidP="00CC7420">
      <w:pPr>
        <w:pStyle w:val="Heading1"/>
        <w:rPr>
          <w:color w:val="000000"/>
        </w:rPr>
      </w:pPr>
      <w:r>
        <w:t xml:space="preserve">Team </w:t>
      </w:r>
      <w:r w:rsidR="004165CB">
        <w:t>Contract</w:t>
      </w:r>
      <w:r w:rsidR="004165CB" w:rsidRPr="003B47A9">
        <w:rPr>
          <w:color w:val="000000"/>
        </w:rPr>
        <w:t xml:space="preserve"> </w:t>
      </w:r>
    </w:p>
    <w:p w14:paraId="6D24B457" w14:textId="77777777" w:rsidR="00BD1189" w:rsidRDefault="00BD1189" w:rsidP="00BD1189">
      <w:pPr>
        <w:rPr>
          <w:b/>
          <w:color w:val="FF0000"/>
          <w:u w:val="single"/>
        </w:rPr>
      </w:pPr>
      <w:r w:rsidRPr="00DD733E">
        <w:rPr>
          <w:b/>
          <w:color w:val="FF0000"/>
          <w:u w:val="single"/>
        </w:rPr>
        <w:t xml:space="preserve">This contract needs to be collected by team leader and submitted as part of report. </w:t>
      </w:r>
    </w:p>
    <w:p w14:paraId="7790128D" w14:textId="77777777" w:rsidR="00BD1189" w:rsidRPr="00BD1189" w:rsidRDefault="00BD1189" w:rsidP="00BD1189"/>
    <w:p w14:paraId="5D94965B" w14:textId="77777777" w:rsidR="004165CB" w:rsidRPr="00484AB9" w:rsidRDefault="004165CB" w:rsidP="001707B7">
      <w:pPr>
        <w:pStyle w:val="Header"/>
        <w:rPr>
          <w:rFonts w:asciiTheme="minorHAnsi" w:hAnsiTheme="minorHAnsi"/>
          <w:color w:val="FF0000"/>
        </w:rPr>
      </w:pPr>
      <w:r w:rsidRPr="00484AB9">
        <w:rPr>
          <w:rFonts w:asciiTheme="minorHAnsi" w:hAnsiTheme="minorHAnsi"/>
          <w:color w:val="FF0000"/>
        </w:rPr>
        <w:t>[Replace ALL colored text with group’s wording using black font]</w:t>
      </w:r>
    </w:p>
    <w:p w14:paraId="285912CD" w14:textId="77777777" w:rsidR="004165CB" w:rsidRPr="004165CB" w:rsidRDefault="004165CB" w:rsidP="001707B7"/>
    <w:p w14:paraId="7C3311F8" w14:textId="6F8C3CDC" w:rsidR="001410B7" w:rsidRPr="00CC7420" w:rsidRDefault="001410B7" w:rsidP="001707B7">
      <w:pPr>
        <w:pStyle w:val="SHTB"/>
        <w:pBdr>
          <w:bottom w:val="none" w:sz="0" w:space="0" w:color="auto"/>
        </w:pBdr>
        <w:spacing w:line="240" w:lineRule="auto"/>
        <w:rPr>
          <w:rFonts w:asciiTheme="minorHAnsi" w:hAnsiTheme="minorHAnsi"/>
          <w:bCs/>
          <w:sz w:val="24"/>
        </w:rPr>
      </w:pPr>
      <w:r w:rsidRPr="00CC7420">
        <w:rPr>
          <w:rFonts w:asciiTheme="minorHAnsi" w:hAnsiTheme="minorHAnsi"/>
          <w:bCs/>
          <w:sz w:val="24"/>
        </w:rPr>
        <w:t>This document will not be submitted directly to your instructor. You</w:t>
      </w:r>
      <w:r w:rsidR="00B11652" w:rsidRPr="00CC7420">
        <w:rPr>
          <w:rFonts w:asciiTheme="minorHAnsi" w:hAnsiTheme="minorHAnsi"/>
          <w:bCs/>
          <w:sz w:val="24"/>
        </w:rPr>
        <w:t xml:space="preserve">r </w:t>
      </w:r>
      <w:r w:rsidR="004165CB" w:rsidRPr="00CC7420">
        <w:rPr>
          <w:rFonts w:asciiTheme="minorHAnsi" w:hAnsiTheme="minorHAnsi"/>
          <w:bCs/>
          <w:sz w:val="24"/>
        </w:rPr>
        <w:t>group</w:t>
      </w:r>
      <w:r w:rsidRPr="00CC7420">
        <w:rPr>
          <w:rFonts w:asciiTheme="minorHAnsi" w:hAnsiTheme="minorHAnsi"/>
          <w:bCs/>
          <w:sz w:val="24"/>
        </w:rPr>
        <w:t xml:space="preserve"> will use this as</w:t>
      </w:r>
      <w:r w:rsidR="00B11652" w:rsidRPr="00CC7420">
        <w:rPr>
          <w:rFonts w:asciiTheme="minorHAnsi" w:hAnsiTheme="minorHAnsi"/>
          <w:bCs/>
          <w:sz w:val="24"/>
        </w:rPr>
        <w:t xml:space="preserve"> a planning tool</w:t>
      </w:r>
      <w:r w:rsidRPr="00CC7420">
        <w:rPr>
          <w:rFonts w:asciiTheme="minorHAnsi" w:hAnsiTheme="minorHAnsi"/>
          <w:bCs/>
          <w:sz w:val="24"/>
        </w:rPr>
        <w:t xml:space="preserve">. The content will later be copied and pasted into the </w:t>
      </w:r>
      <w:r w:rsidR="00BA1DE7">
        <w:rPr>
          <w:rFonts w:asciiTheme="minorHAnsi" w:hAnsiTheme="minorHAnsi"/>
          <w:bCs/>
          <w:sz w:val="24"/>
        </w:rPr>
        <w:t xml:space="preserve">report. </w:t>
      </w:r>
    </w:p>
    <w:p w14:paraId="4E454C95" w14:textId="77777777" w:rsidR="001410B7" w:rsidRPr="001410B7" w:rsidRDefault="001410B7" w:rsidP="001707B7">
      <w:pPr>
        <w:pStyle w:val="SHTB"/>
        <w:pBdr>
          <w:bottom w:val="none" w:sz="0" w:space="0" w:color="auto"/>
        </w:pBdr>
        <w:spacing w:line="240" w:lineRule="auto"/>
        <w:rPr>
          <w:rFonts w:ascii="Times New Roman" w:hAnsi="Times New Roman"/>
          <w:bCs/>
          <w:sz w:val="24"/>
        </w:rPr>
      </w:pPr>
    </w:p>
    <w:p w14:paraId="5397C2C6" w14:textId="00EC295E" w:rsidR="000A60EE" w:rsidRPr="000B4C14" w:rsidRDefault="004165CB" w:rsidP="00484AB9">
      <w:pPr>
        <w:pStyle w:val="Heading2"/>
        <w:rPr>
          <w:rFonts w:ascii="Times New Roman" w:hAnsi="Times New Roman"/>
          <w:bCs/>
          <w:color w:val="auto"/>
          <w:sz w:val="22"/>
          <w:szCs w:val="22"/>
        </w:rPr>
      </w:pPr>
      <w:r w:rsidRPr="00484AB9">
        <w:t>Group</w:t>
      </w:r>
      <w:r w:rsidR="00853D4A" w:rsidRPr="00484AB9">
        <w:t xml:space="preserve"> Name</w:t>
      </w:r>
      <w:r w:rsidR="000A60EE" w:rsidRPr="00484AB9">
        <w:t>:</w:t>
      </w:r>
      <w:r w:rsidR="003B47A9">
        <w:rPr>
          <w:rFonts w:ascii="Times New Roman" w:hAnsi="Times New Roman"/>
          <w:b/>
          <w:bCs/>
          <w:sz w:val="24"/>
        </w:rPr>
        <w:t xml:space="preserve"> </w:t>
      </w:r>
      <w:r w:rsidR="000B4C14" w:rsidRPr="000B4C14">
        <w:rPr>
          <w:rFonts w:ascii="Times New Roman" w:hAnsi="Times New Roman"/>
          <w:b/>
          <w:bCs/>
          <w:color w:val="auto"/>
          <w:sz w:val="24"/>
        </w:rPr>
        <w:t>Group 5</w:t>
      </w:r>
    </w:p>
    <w:p w14:paraId="00180D2F" w14:textId="5D721227" w:rsidR="00011955" w:rsidRPr="000B4C14" w:rsidRDefault="00011955" w:rsidP="00484AB9">
      <w:pPr>
        <w:pStyle w:val="Heading2"/>
        <w:rPr>
          <w:rFonts w:ascii="Times New Roman" w:hAnsi="Times New Roman"/>
          <w:color w:val="auto"/>
        </w:rPr>
      </w:pPr>
      <w:r w:rsidRPr="00484AB9">
        <w:t>Course/ Section:</w:t>
      </w:r>
      <w:r>
        <w:rPr>
          <w:rFonts w:ascii="Times New Roman" w:hAnsi="Times New Roman"/>
        </w:rPr>
        <w:t xml:space="preserve"> </w:t>
      </w:r>
      <w:r w:rsidR="000B4C14" w:rsidRPr="000B4C14">
        <w:rPr>
          <w:rFonts w:asciiTheme="minorHAnsi" w:hAnsiTheme="minorHAnsi"/>
          <w:b/>
          <w:color w:val="auto"/>
          <w:sz w:val="24"/>
          <w:szCs w:val="24"/>
        </w:rPr>
        <w:t>IST 110</w:t>
      </w:r>
    </w:p>
    <w:p w14:paraId="35BE8317" w14:textId="77777777" w:rsidR="003B47A9" w:rsidRPr="00CC7420" w:rsidRDefault="000A60EE" w:rsidP="00484AB9">
      <w:pPr>
        <w:pStyle w:val="Heading2"/>
      </w:pPr>
      <w:r w:rsidRPr="00CC7420">
        <w:t xml:space="preserve">Project </w:t>
      </w:r>
      <w:r w:rsidR="004165CB" w:rsidRPr="00CC7420">
        <w:t>Group</w:t>
      </w:r>
      <w:r w:rsidR="000E2D80" w:rsidRPr="00CC7420">
        <w:t xml:space="preserve"> Members Names and Sign-off</w:t>
      </w:r>
    </w:p>
    <w:p w14:paraId="68B7D9FA" w14:textId="77777777" w:rsidR="000E2D80" w:rsidRPr="00CC7420" w:rsidRDefault="000E2D80" w:rsidP="00CC7420">
      <w:pPr>
        <w:rPr>
          <w:rFonts w:asciiTheme="minorHAnsi" w:hAnsiTheme="minorHAnsi"/>
        </w:rPr>
      </w:pPr>
      <w:r w:rsidRPr="00CC7420">
        <w:rPr>
          <w:rFonts w:asciiTheme="minorHAnsi" w:hAnsiTheme="minorHAnsi"/>
        </w:rPr>
        <w:t>Note:  One “</w:t>
      </w:r>
      <w:r w:rsidR="004165CB" w:rsidRPr="00CC7420">
        <w:rPr>
          <w:rFonts w:asciiTheme="minorHAnsi" w:hAnsiTheme="minorHAnsi"/>
        </w:rPr>
        <w:t>Group</w:t>
      </w:r>
      <w:r w:rsidRPr="00CC7420">
        <w:rPr>
          <w:rFonts w:asciiTheme="minorHAnsi" w:hAnsiTheme="minorHAnsi"/>
        </w:rPr>
        <w:t xml:space="preserve"> Leader” p</w:t>
      </w:r>
      <w:r w:rsidR="00710224" w:rsidRPr="00CC7420">
        <w:rPr>
          <w:rFonts w:asciiTheme="minorHAnsi" w:hAnsiTheme="minorHAnsi"/>
        </w:rPr>
        <w:t xml:space="preserve">er </w:t>
      </w:r>
      <w:r w:rsidR="004165CB" w:rsidRPr="00CC7420">
        <w:rPr>
          <w:rFonts w:asciiTheme="minorHAnsi" w:hAnsiTheme="minorHAnsi"/>
        </w:rPr>
        <w:t>Group</w:t>
      </w:r>
    </w:p>
    <w:p w14:paraId="70324461" w14:textId="77777777" w:rsidR="000E2D80" w:rsidRPr="00CC7420" w:rsidRDefault="000E2D80" w:rsidP="001707B7">
      <w:pPr>
        <w:rPr>
          <w:rFonts w:asciiTheme="minorHAnsi" w:hAnsiTheme="minorHAnsi"/>
        </w:rPr>
      </w:pPr>
      <w:r w:rsidRPr="00CC7420">
        <w:rPr>
          <w:rFonts w:asciiTheme="minorHAnsi" w:hAnsiTheme="minorHAnsi"/>
        </w:rPr>
        <w:t xml:space="preserve">A </w:t>
      </w:r>
      <w:r w:rsidR="004165CB" w:rsidRPr="00CC7420">
        <w:rPr>
          <w:rFonts w:asciiTheme="minorHAnsi" w:hAnsiTheme="minorHAnsi"/>
        </w:rPr>
        <w:t>group</w:t>
      </w:r>
      <w:r w:rsidRPr="00CC7420">
        <w:rPr>
          <w:rFonts w:asciiTheme="minorHAnsi" w:hAnsiTheme="minorHAnsi"/>
        </w:rPr>
        <w:t xml:space="preserve"> leader is:</w:t>
      </w:r>
    </w:p>
    <w:p w14:paraId="5376210B" w14:textId="77777777" w:rsidR="003B47A9" w:rsidRPr="00CC7420" w:rsidRDefault="004124FD" w:rsidP="001707B7">
      <w:pPr>
        <w:numPr>
          <w:ilvl w:val="0"/>
          <w:numId w:val="9"/>
        </w:numPr>
        <w:rPr>
          <w:rFonts w:asciiTheme="minorHAnsi" w:hAnsiTheme="minorHAnsi"/>
        </w:rPr>
      </w:pPr>
      <w:r w:rsidRPr="00CC7420">
        <w:rPr>
          <w:rFonts w:asciiTheme="minorHAnsi" w:hAnsiTheme="minorHAnsi"/>
        </w:rPr>
        <w:t>Responsible</w:t>
      </w:r>
      <w:r w:rsidR="003B47A9" w:rsidRPr="00CC7420">
        <w:rPr>
          <w:rFonts w:asciiTheme="minorHAnsi" w:hAnsiTheme="minorHAnsi"/>
        </w:rPr>
        <w:t xml:space="preserve"> for managing the group project, beginning with a communication plan, topic selection and responsibility matrix. Creating a communication plan may be as simple as coordinating email or</w:t>
      </w:r>
      <w:r w:rsidR="00E331B6" w:rsidRPr="00CC7420">
        <w:rPr>
          <w:rFonts w:asciiTheme="minorHAnsi" w:hAnsiTheme="minorHAnsi"/>
        </w:rPr>
        <w:t xml:space="preserve"> </w:t>
      </w:r>
      <w:r w:rsidR="004165CB" w:rsidRPr="00CC7420">
        <w:rPr>
          <w:rFonts w:asciiTheme="minorHAnsi" w:hAnsiTheme="minorHAnsi"/>
        </w:rPr>
        <w:t>a</w:t>
      </w:r>
      <w:r w:rsidR="003B47A9" w:rsidRPr="00CC7420">
        <w:rPr>
          <w:rFonts w:asciiTheme="minorHAnsi" w:hAnsiTheme="minorHAnsi"/>
        </w:rPr>
        <w:t xml:space="preserve"> group. The leader will also</w:t>
      </w:r>
      <w:r w:rsidR="000E2D80" w:rsidRPr="00CC7420">
        <w:rPr>
          <w:rFonts w:asciiTheme="minorHAnsi" w:hAnsiTheme="minorHAnsi"/>
        </w:rPr>
        <w:t xml:space="preserve"> schedule</w:t>
      </w:r>
      <w:r w:rsidR="003B47A9" w:rsidRPr="00CC7420">
        <w:rPr>
          <w:rFonts w:asciiTheme="minorHAnsi" w:hAnsiTheme="minorHAnsi"/>
        </w:rPr>
        <w:t xml:space="preserve"> meetings (live or virtual) and mediate member performance.</w:t>
      </w:r>
    </w:p>
    <w:p w14:paraId="73177308" w14:textId="77777777" w:rsidR="003B47A9" w:rsidRPr="003B47A9" w:rsidRDefault="003B47A9" w:rsidP="001707B7"/>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0"/>
        <w:gridCol w:w="5725"/>
      </w:tblGrid>
      <w:tr w:rsidR="00281FFD" w14:paraId="17EA78BB" w14:textId="77777777" w:rsidTr="00710224">
        <w:trPr>
          <w:trHeight w:val="647"/>
        </w:trPr>
        <w:tc>
          <w:tcPr>
            <w:tcW w:w="1904" w:type="pct"/>
            <w:shd w:val="clear" w:color="auto" w:fill="D9D9D9"/>
          </w:tcPr>
          <w:p w14:paraId="65A4FA1B" w14:textId="77777777" w:rsidR="00281FFD" w:rsidRPr="00CC7420" w:rsidRDefault="00281FFD" w:rsidP="001707B7">
            <w:pPr>
              <w:pStyle w:val="SHTB"/>
              <w:pBdr>
                <w:bottom w:val="none" w:sz="0" w:space="0" w:color="auto"/>
              </w:pBdr>
              <w:spacing w:line="240" w:lineRule="auto"/>
              <w:jc w:val="center"/>
              <w:rPr>
                <w:rFonts w:asciiTheme="minorHAnsi" w:hAnsiTheme="minorHAnsi"/>
                <w:b/>
                <w:bCs/>
                <w:sz w:val="24"/>
              </w:rPr>
            </w:pPr>
            <w:bookmarkStart w:id="0" w:name="_Hlk22208794"/>
            <w:r w:rsidRPr="00CC7420">
              <w:rPr>
                <w:rFonts w:asciiTheme="minorHAnsi" w:hAnsiTheme="minorHAnsi"/>
                <w:b/>
                <w:bCs/>
                <w:sz w:val="24"/>
              </w:rPr>
              <w:t>Name (Print)</w:t>
            </w:r>
          </w:p>
        </w:tc>
        <w:tc>
          <w:tcPr>
            <w:tcW w:w="3096" w:type="pct"/>
            <w:shd w:val="clear" w:color="auto" w:fill="D9D9D9"/>
          </w:tcPr>
          <w:p w14:paraId="051BD5EC" w14:textId="77777777" w:rsidR="00281FFD" w:rsidRPr="00CC7420" w:rsidRDefault="00281FFD" w:rsidP="001707B7">
            <w:pPr>
              <w:pStyle w:val="SHTB"/>
              <w:pBdr>
                <w:bottom w:val="none" w:sz="0" w:space="0" w:color="auto"/>
              </w:pBdr>
              <w:spacing w:line="240" w:lineRule="auto"/>
              <w:jc w:val="center"/>
              <w:rPr>
                <w:rFonts w:asciiTheme="minorHAnsi" w:hAnsiTheme="minorHAnsi"/>
                <w:b/>
                <w:bCs/>
                <w:sz w:val="22"/>
                <w:szCs w:val="22"/>
              </w:rPr>
            </w:pPr>
            <w:r w:rsidRPr="00CC7420">
              <w:rPr>
                <w:rFonts w:asciiTheme="minorHAnsi" w:hAnsiTheme="minorHAnsi"/>
                <w:b/>
                <w:bCs/>
                <w:sz w:val="22"/>
                <w:szCs w:val="22"/>
              </w:rPr>
              <w:t>Primary Means of Contact Information (email, cell, etc.)</w:t>
            </w:r>
          </w:p>
        </w:tc>
      </w:tr>
      <w:tr w:rsidR="00281FFD" w14:paraId="406CE84C" w14:textId="77777777" w:rsidTr="00710224">
        <w:trPr>
          <w:trHeight w:val="416"/>
        </w:trPr>
        <w:tc>
          <w:tcPr>
            <w:tcW w:w="1904" w:type="pct"/>
          </w:tcPr>
          <w:p w14:paraId="1926680A" w14:textId="62BAADA2" w:rsidR="00281FFD" w:rsidRPr="00CC7420" w:rsidRDefault="004165CB" w:rsidP="001707B7">
            <w:pPr>
              <w:pStyle w:val="SHTB"/>
              <w:pBdr>
                <w:bottom w:val="none" w:sz="0" w:space="0" w:color="auto"/>
              </w:pBdr>
              <w:spacing w:line="240" w:lineRule="auto"/>
              <w:rPr>
                <w:rFonts w:asciiTheme="minorHAnsi" w:hAnsiTheme="minorHAnsi"/>
                <w:b/>
                <w:bCs/>
                <w:sz w:val="24"/>
              </w:rPr>
            </w:pPr>
            <w:r w:rsidRPr="00CC7420">
              <w:rPr>
                <w:rFonts w:asciiTheme="minorHAnsi" w:hAnsiTheme="minorHAnsi"/>
                <w:b/>
                <w:bCs/>
                <w:sz w:val="24"/>
              </w:rPr>
              <w:t>Group</w:t>
            </w:r>
            <w:r w:rsidR="00281FFD" w:rsidRPr="00CC7420">
              <w:rPr>
                <w:rFonts w:asciiTheme="minorHAnsi" w:hAnsiTheme="minorHAnsi"/>
                <w:b/>
                <w:bCs/>
                <w:sz w:val="24"/>
              </w:rPr>
              <w:t xml:space="preserve"> Leader:</w:t>
            </w:r>
            <w:r w:rsidR="00584289">
              <w:rPr>
                <w:rFonts w:asciiTheme="minorHAnsi" w:hAnsiTheme="minorHAnsi"/>
                <w:b/>
                <w:bCs/>
                <w:sz w:val="24"/>
              </w:rPr>
              <w:t xml:space="preserve"> Connor Scholl</w:t>
            </w:r>
          </w:p>
        </w:tc>
        <w:tc>
          <w:tcPr>
            <w:tcW w:w="3096" w:type="pct"/>
          </w:tcPr>
          <w:p w14:paraId="717213C2" w14:textId="5C585FE8" w:rsidR="00281FFD" w:rsidRPr="00CC7420" w:rsidRDefault="005D7BA0" w:rsidP="001707B7">
            <w:pPr>
              <w:pStyle w:val="SHTB"/>
              <w:pBdr>
                <w:bottom w:val="none" w:sz="0" w:space="0" w:color="auto"/>
              </w:pBdr>
              <w:spacing w:line="240" w:lineRule="auto"/>
              <w:rPr>
                <w:rFonts w:asciiTheme="minorHAnsi" w:hAnsiTheme="minorHAnsi"/>
                <w:b/>
                <w:bCs/>
                <w:sz w:val="24"/>
              </w:rPr>
            </w:pPr>
            <w:hyperlink r:id="rId8" w:history="1">
              <w:r w:rsidR="000B4C14" w:rsidRPr="00616067">
                <w:rPr>
                  <w:rStyle w:val="Hyperlink"/>
                  <w:rFonts w:asciiTheme="minorHAnsi" w:hAnsiTheme="minorHAnsi"/>
                  <w:b/>
                  <w:bCs/>
                  <w:sz w:val="24"/>
                </w:rPr>
                <w:t>Cws5846@psu.edu</w:t>
              </w:r>
            </w:hyperlink>
            <w:r w:rsidR="000B4C14">
              <w:rPr>
                <w:rFonts w:asciiTheme="minorHAnsi" w:hAnsiTheme="minorHAnsi"/>
                <w:b/>
                <w:bCs/>
                <w:sz w:val="24"/>
              </w:rPr>
              <w:t xml:space="preserve"> 267-640-1096</w:t>
            </w:r>
          </w:p>
        </w:tc>
      </w:tr>
      <w:tr w:rsidR="00281FFD" w14:paraId="1EE5C6DA" w14:textId="77777777" w:rsidTr="00710224">
        <w:trPr>
          <w:trHeight w:val="416"/>
        </w:trPr>
        <w:tc>
          <w:tcPr>
            <w:tcW w:w="1904" w:type="pct"/>
          </w:tcPr>
          <w:p w14:paraId="2D1877F6" w14:textId="50CE4A09" w:rsidR="00281FFD" w:rsidRPr="00CC7420" w:rsidRDefault="00584289" w:rsidP="001707B7">
            <w:pPr>
              <w:pStyle w:val="SHTB"/>
              <w:pBdr>
                <w:bottom w:val="none" w:sz="0" w:space="0" w:color="auto"/>
              </w:pBdr>
              <w:spacing w:line="240" w:lineRule="auto"/>
              <w:rPr>
                <w:rFonts w:asciiTheme="minorHAnsi" w:hAnsiTheme="minorHAnsi"/>
                <w:b/>
                <w:bCs/>
                <w:sz w:val="24"/>
              </w:rPr>
            </w:pPr>
            <w:r>
              <w:rPr>
                <w:rFonts w:asciiTheme="minorHAnsi" w:hAnsiTheme="minorHAnsi"/>
                <w:b/>
                <w:bCs/>
                <w:sz w:val="24"/>
              </w:rPr>
              <w:t>Nezome Pagan</w:t>
            </w:r>
          </w:p>
        </w:tc>
        <w:tc>
          <w:tcPr>
            <w:tcW w:w="3096" w:type="pct"/>
          </w:tcPr>
          <w:p w14:paraId="1EBEF5BB" w14:textId="0B809D6C" w:rsidR="000B4C14" w:rsidRPr="000B4C14" w:rsidRDefault="005D7BA0" w:rsidP="000B4C14">
            <w:pPr>
              <w:pStyle w:val="SHTB"/>
              <w:pBdr>
                <w:bottom w:val="none" w:sz="0" w:space="0" w:color="auto"/>
              </w:pBdr>
              <w:spacing w:line="240" w:lineRule="auto"/>
              <w:rPr>
                <w:rFonts w:asciiTheme="minorHAnsi" w:hAnsiTheme="minorHAnsi"/>
                <w:b/>
                <w:bCs/>
                <w:sz w:val="24"/>
              </w:rPr>
            </w:pPr>
            <w:hyperlink r:id="rId9" w:history="1">
              <w:r w:rsidR="000B4C14" w:rsidRPr="00616067">
                <w:rPr>
                  <w:rStyle w:val="Hyperlink"/>
                  <w:rFonts w:asciiTheme="minorHAnsi" w:hAnsiTheme="minorHAnsi"/>
                  <w:b/>
                  <w:bCs/>
                  <w:sz w:val="24"/>
                </w:rPr>
                <w:t>Nxp5275@psu.edu</w:t>
              </w:r>
            </w:hyperlink>
            <w:r w:rsidR="000B4C14">
              <w:rPr>
                <w:rFonts w:asciiTheme="minorHAnsi" w:hAnsiTheme="minorHAnsi"/>
                <w:b/>
                <w:bCs/>
                <w:sz w:val="24"/>
              </w:rPr>
              <w:t xml:space="preserve"> 267-391-6989</w:t>
            </w:r>
          </w:p>
        </w:tc>
      </w:tr>
      <w:tr w:rsidR="00281FFD" w14:paraId="1E52E963" w14:textId="77777777" w:rsidTr="00710224">
        <w:trPr>
          <w:trHeight w:val="401"/>
        </w:trPr>
        <w:tc>
          <w:tcPr>
            <w:tcW w:w="1904" w:type="pct"/>
          </w:tcPr>
          <w:p w14:paraId="700A4A58" w14:textId="6F3D8D54" w:rsidR="00281FFD" w:rsidRPr="00CC7420" w:rsidRDefault="00584289" w:rsidP="001707B7">
            <w:pPr>
              <w:pStyle w:val="SHTB"/>
              <w:pBdr>
                <w:bottom w:val="none" w:sz="0" w:space="0" w:color="auto"/>
              </w:pBdr>
              <w:spacing w:line="240" w:lineRule="auto"/>
              <w:rPr>
                <w:rFonts w:asciiTheme="minorHAnsi" w:hAnsiTheme="minorHAnsi"/>
                <w:b/>
                <w:bCs/>
                <w:sz w:val="24"/>
              </w:rPr>
            </w:pPr>
            <w:proofErr w:type="spellStart"/>
            <w:r>
              <w:rPr>
                <w:rFonts w:asciiTheme="minorHAnsi" w:hAnsiTheme="minorHAnsi"/>
                <w:b/>
                <w:bCs/>
                <w:sz w:val="24"/>
              </w:rPr>
              <w:t>Quintion</w:t>
            </w:r>
            <w:proofErr w:type="spellEnd"/>
            <w:r>
              <w:rPr>
                <w:rFonts w:asciiTheme="minorHAnsi" w:hAnsiTheme="minorHAnsi"/>
                <w:b/>
                <w:bCs/>
                <w:sz w:val="24"/>
              </w:rPr>
              <w:t xml:space="preserve"> Jackson </w:t>
            </w:r>
          </w:p>
        </w:tc>
        <w:tc>
          <w:tcPr>
            <w:tcW w:w="3096" w:type="pct"/>
          </w:tcPr>
          <w:p w14:paraId="55D3182A" w14:textId="47B07C81" w:rsidR="000B4C14" w:rsidRPr="000B4C14" w:rsidRDefault="005D7BA0" w:rsidP="000B4C14">
            <w:pPr>
              <w:pStyle w:val="SHTB"/>
              <w:pBdr>
                <w:bottom w:val="none" w:sz="0" w:space="0" w:color="auto"/>
              </w:pBdr>
              <w:spacing w:line="240" w:lineRule="auto"/>
              <w:rPr>
                <w:rFonts w:asciiTheme="minorHAnsi" w:hAnsiTheme="minorHAnsi"/>
                <w:b/>
                <w:bCs/>
                <w:sz w:val="24"/>
              </w:rPr>
            </w:pPr>
            <w:hyperlink r:id="rId10" w:history="1">
              <w:r w:rsidR="000B4C14" w:rsidRPr="00616067">
                <w:rPr>
                  <w:rStyle w:val="Hyperlink"/>
                  <w:rFonts w:asciiTheme="minorHAnsi" w:hAnsiTheme="minorHAnsi"/>
                  <w:b/>
                  <w:bCs/>
                  <w:sz w:val="24"/>
                </w:rPr>
                <w:t>Qjs5036@psu.edu</w:t>
              </w:r>
            </w:hyperlink>
            <w:r w:rsidR="000B4C14">
              <w:rPr>
                <w:rFonts w:asciiTheme="minorHAnsi" w:hAnsiTheme="minorHAnsi"/>
                <w:b/>
                <w:bCs/>
                <w:sz w:val="24"/>
              </w:rPr>
              <w:t xml:space="preserve"> 732-763-5046</w:t>
            </w:r>
          </w:p>
        </w:tc>
      </w:tr>
      <w:tr w:rsidR="00281FFD" w14:paraId="2F05766B" w14:textId="77777777" w:rsidTr="00710224">
        <w:trPr>
          <w:trHeight w:val="416"/>
        </w:trPr>
        <w:tc>
          <w:tcPr>
            <w:tcW w:w="1904" w:type="pct"/>
          </w:tcPr>
          <w:p w14:paraId="6DD0448B" w14:textId="2844184E" w:rsidR="00281FFD" w:rsidRPr="00CC7420" w:rsidRDefault="000B4C14" w:rsidP="001707B7">
            <w:pPr>
              <w:pStyle w:val="SHTB"/>
              <w:pBdr>
                <w:bottom w:val="none" w:sz="0" w:space="0" w:color="auto"/>
              </w:pBdr>
              <w:spacing w:line="240" w:lineRule="auto"/>
              <w:rPr>
                <w:rFonts w:asciiTheme="minorHAnsi" w:hAnsiTheme="minorHAnsi"/>
                <w:b/>
                <w:bCs/>
                <w:sz w:val="24"/>
              </w:rPr>
            </w:pPr>
            <w:r>
              <w:rPr>
                <w:rFonts w:asciiTheme="minorHAnsi" w:hAnsiTheme="minorHAnsi"/>
                <w:b/>
                <w:bCs/>
                <w:sz w:val="24"/>
              </w:rPr>
              <w:t xml:space="preserve">Daniel </w:t>
            </w:r>
            <w:proofErr w:type="spellStart"/>
            <w:r>
              <w:rPr>
                <w:rFonts w:asciiTheme="minorHAnsi" w:hAnsiTheme="minorHAnsi"/>
                <w:b/>
                <w:bCs/>
                <w:sz w:val="24"/>
              </w:rPr>
              <w:t>Marshell</w:t>
            </w:r>
            <w:proofErr w:type="spellEnd"/>
            <w:r>
              <w:rPr>
                <w:rFonts w:asciiTheme="minorHAnsi" w:hAnsiTheme="minorHAnsi"/>
                <w:b/>
                <w:bCs/>
                <w:sz w:val="24"/>
              </w:rPr>
              <w:t xml:space="preserve"> </w:t>
            </w:r>
          </w:p>
        </w:tc>
        <w:tc>
          <w:tcPr>
            <w:tcW w:w="3096" w:type="pct"/>
          </w:tcPr>
          <w:p w14:paraId="69E27092" w14:textId="77777777" w:rsidR="00281FFD" w:rsidRPr="00CC7420" w:rsidRDefault="00281FFD" w:rsidP="001707B7">
            <w:pPr>
              <w:pStyle w:val="SHTB"/>
              <w:pBdr>
                <w:bottom w:val="none" w:sz="0" w:space="0" w:color="auto"/>
              </w:pBdr>
              <w:spacing w:line="240" w:lineRule="auto"/>
              <w:rPr>
                <w:rFonts w:asciiTheme="minorHAnsi" w:hAnsiTheme="minorHAnsi"/>
                <w:b/>
                <w:bCs/>
                <w:sz w:val="24"/>
              </w:rPr>
            </w:pPr>
          </w:p>
        </w:tc>
      </w:tr>
      <w:tr w:rsidR="00281FFD" w14:paraId="1C23594C" w14:textId="77777777" w:rsidTr="00710224">
        <w:trPr>
          <w:trHeight w:val="416"/>
        </w:trPr>
        <w:tc>
          <w:tcPr>
            <w:tcW w:w="1904" w:type="pct"/>
          </w:tcPr>
          <w:p w14:paraId="7F9CB77E" w14:textId="77777777" w:rsidR="00281FFD" w:rsidRPr="00CC7420" w:rsidRDefault="00281FFD" w:rsidP="001707B7">
            <w:pPr>
              <w:pStyle w:val="SHTB"/>
              <w:pBdr>
                <w:bottom w:val="none" w:sz="0" w:space="0" w:color="auto"/>
              </w:pBdr>
              <w:spacing w:line="240" w:lineRule="auto"/>
              <w:rPr>
                <w:rFonts w:asciiTheme="minorHAnsi" w:hAnsiTheme="minorHAnsi"/>
                <w:b/>
                <w:bCs/>
                <w:sz w:val="24"/>
              </w:rPr>
            </w:pPr>
          </w:p>
        </w:tc>
        <w:tc>
          <w:tcPr>
            <w:tcW w:w="3096" w:type="pct"/>
          </w:tcPr>
          <w:p w14:paraId="3A3847B2" w14:textId="77777777" w:rsidR="00281FFD" w:rsidRPr="00CC7420" w:rsidRDefault="00281FFD" w:rsidP="001707B7">
            <w:pPr>
              <w:pStyle w:val="SHTB"/>
              <w:pBdr>
                <w:bottom w:val="none" w:sz="0" w:space="0" w:color="auto"/>
              </w:pBdr>
              <w:spacing w:line="240" w:lineRule="auto"/>
              <w:rPr>
                <w:rFonts w:asciiTheme="minorHAnsi" w:hAnsiTheme="minorHAnsi"/>
                <w:b/>
                <w:bCs/>
                <w:sz w:val="24"/>
              </w:rPr>
            </w:pPr>
          </w:p>
        </w:tc>
      </w:tr>
      <w:tr w:rsidR="00281FFD" w14:paraId="0ADE3036" w14:textId="77777777" w:rsidTr="00710224">
        <w:trPr>
          <w:trHeight w:val="416"/>
        </w:trPr>
        <w:tc>
          <w:tcPr>
            <w:tcW w:w="1904" w:type="pct"/>
          </w:tcPr>
          <w:p w14:paraId="13258617" w14:textId="77777777" w:rsidR="00281FFD" w:rsidRDefault="00281FFD" w:rsidP="001707B7">
            <w:pPr>
              <w:pStyle w:val="SHTB"/>
              <w:pBdr>
                <w:bottom w:val="none" w:sz="0" w:space="0" w:color="auto"/>
              </w:pBdr>
              <w:spacing w:line="240" w:lineRule="auto"/>
              <w:rPr>
                <w:rFonts w:ascii="Times New Roman" w:hAnsi="Times New Roman"/>
                <w:b/>
                <w:bCs/>
                <w:sz w:val="24"/>
              </w:rPr>
            </w:pPr>
          </w:p>
        </w:tc>
        <w:tc>
          <w:tcPr>
            <w:tcW w:w="3096" w:type="pct"/>
          </w:tcPr>
          <w:p w14:paraId="2195CCCA" w14:textId="77777777" w:rsidR="00281FFD" w:rsidRDefault="00281FFD" w:rsidP="001707B7">
            <w:pPr>
              <w:pStyle w:val="SHTB"/>
              <w:pBdr>
                <w:bottom w:val="none" w:sz="0" w:space="0" w:color="auto"/>
              </w:pBdr>
              <w:spacing w:line="240" w:lineRule="auto"/>
              <w:rPr>
                <w:rFonts w:ascii="Times New Roman" w:hAnsi="Times New Roman"/>
                <w:b/>
                <w:bCs/>
                <w:sz w:val="24"/>
              </w:rPr>
            </w:pPr>
          </w:p>
        </w:tc>
      </w:tr>
    </w:tbl>
    <w:bookmarkEnd w:id="0"/>
    <w:p w14:paraId="08EC3E65" w14:textId="77777777" w:rsidR="000A60EE" w:rsidRDefault="00F211AE" w:rsidP="00CC7420">
      <w:pPr>
        <w:pStyle w:val="Heading2"/>
      </w:pPr>
      <w:r>
        <w:t>Code of Conduct</w:t>
      </w:r>
      <w:r w:rsidR="00710224">
        <w:t xml:space="preserve"> - </w:t>
      </w:r>
      <w:r w:rsidR="004124FD">
        <w:t>Three Strike Policy</w:t>
      </w:r>
    </w:p>
    <w:p w14:paraId="6A2253B3" w14:textId="77777777" w:rsidR="002A3354" w:rsidRPr="00CC7420" w:rsidRDefault="002A3354" w:rsidP="001707B7">
      <w:pPr>
        <w:pStyle w:val="SHTB"/>
        <w:pBdr>
          <w:bottom w:val="none" w:sz="0" w:space="0" w:color="auto"/>
        </w:pBdr>
        <w:spacing w:before="0" w:line="240" w:lineRule="auto"/>
        <w:rPr>
          <w:rFonts w:asciiTheme="minorHAnsi" w:hAnsiTheme="minorHAnsi"/>
          <w:sz w:val="24"/>
          <w:szCs w:val="24"/>
        </w:rPr>
      </w:pPr>
      <w:r w:rsidRPr="00CC7420">
        <w:rPr>
          <w:rFonts w:asciiTheme="minorHAnsi" w:hAnsiTheme="minorHAnsi"/>
          <w:sz w:val="24"/>
          <w:szCs w:val="24"/>
        </w:rPr>
        <w:t xml:space="preserve">The Code of Conduct should help your </w:t>
      </w:r>
      <w:r w:rsidR="004165CB" w:rsidRPr="00CC7420">
        <w:rPr>
          <w:rFonts w:asciiTheme="minorHAnsi" w:hAnsiTheme="minorHAnsi"/>
          <w:sz w:val="24"/>
          <w:szCs w:val="24"/>
        </w:rPr>
        <w:t>group</w:t>
      </w:r>
      <w:r w:rsidRPr="00CC7420">
        <w:rPr>
          <w:rFonts w:asciiTheme="minorHAnsi" w:hAnsiTheme="minorHAnsi"/>
          <w:sz w:val="24"/>
          <w:szCs w:val="24"/>
        </w:rPr>
        <w:t xml:space="preserve"> understand the degree of professionalism that is expected </w:t>
      </w:r>
      <w:r w:rsidR="00710224" w:rsidRPr="00CC7420">
        <w:rPr>
          <w:rFonts w:asciiTheme="minorHAnsi" w:hAnsiTheme="minorHAnsi"/>
          <w:sz w:val="24"/>
          <w:szCs w:val="24"/>
        </w:rPr>
        <w:t xml:space="preserve">throughout the project length. </w:t>
      </w:r>
      <w:r w:rsidRPr="00CC7420">
        <w:rPr>
          <w:rFonts w:asciiTheme="minorHAnsi" w:hAnsiTheme="minorHAnsi"/>
          <w:sz w:val="24"/>
          <w:szCs w:val="24"/>
        </w:rPr>
        <w:t xml:space="preserve">This also includes a warning system that can be used </w:t>
      </w:r>
      <w:r w:rsidR="003F58F5" w:rsidRPr="00CC7420">
        <w:rPr>
          <w:rFonts w:asciiTheme="minorHAnsi" w:hAnsiTheme="minorHAnsi"/>
          <w:sz w:val="24"/>
          <w:szCs w:val="24"/>
        </w:rPr>
        <w:t xml:space="preserve">with </w:t>
      </w:r>
      <w:r w:rsidRPr="00CC7420">
        <w:rPr>
          <w:rFonts w:asciiTheme="minorHAnsi" w:hAnsiTheme="minorHAnsi"/>
          <w:sz w:val="24"/>
          <w:szCs w:val="24"/>
        </w:rPr>
        <w:t xml:space="preserve">members </w:t>
      </w:r>
      <w:r w:rsidR="003F58F5" w:rsidRPr="00CC7420">
        <w:rPr>
          <w:rFonts w:asciiTheme="minorHAnsi" w:hAnsiTheme="minorHAnsi"/>
          <w:sz w:val="24"/>
          <w:szCs w:val="24"/>
        </w:rPr>
        <w:t>not complying with contract</w:t>
      </w:r>
      <w:r w:rsidRPr="00CC7420">
        <w:rPr>
          <w:rFonts w:asciiTheme="minorHAnsi" w:hAnsiTheme="minorHAnsi"/>
          <w:sz w:val="24"/>
          <w:szCs w:val="24"/>
        </w:rPr>
        <w:t>.</w:t>
      </w:r>
    </w:p>
    <w:p w14:paraId="41F1DDE8" w14:textId="77777777" w:rsidR="003F58F5" w:rsidRPr="003F58F5" w:rsidRDefault="003F58F5" w:rsidP="001707B7"/>
    <w:p w14:paraId="76DAEBFD" w14:textId="77777777" w:rsidR="002A3354" w:rsidRPr="00CC7420" w:rsidRDefault="002A3354" w:rsidP="001707B7">
      <w:pPr>
        <w:pStyle w:val="SHTB"/>
        <w:pBdr>
          <w:bottom w:val="none" w:sz="0" w:space="0" w:color="auto"/>
        </w:pBdr>
        <w:spacing w:before="0" w:line="240" w:lineRule="auto"/>
        <w:rPr>
          <w:rFonts w:asciiTheme="minorHAnsi" w:hAnsiTheme="minorHAnsi"/>
          <w:sz w:val="24"/>
          <w:szCs w:val="24"/>
        </w:rPr>
      </w:pPr>
      <w:r w:rsidRPr="00CC7420">
        <w:rPr>
          <w:rFonts w:asciiTheme="minorHAnsi" w:hAnsiTheme="minorHAnsi"/>
          <w:sz w:val="24"/>
          <w:szCs w:val="24"/>
        </w:rPr>
        <w:t xml:space="preserve">Examples: </w:t>
      </w:r>
    </w:p>
    <w:p w14:paraId="479C3987" w14:textId="77777777" w:rsidR="003F58F5" w:rsidRPr="000B4C14" w:rsidRDefault="003F58F5" w:rsidP="001707B7">
      <w:pPr>
        <w:pStyle w:val="SHTB"/>
        <w:pBdr>
          <w:bottom w:val="none" w:sz="0" w:space="0" w:color="auto"/>
        </w:pBdr>
        <w:spacing w:before="0" w:line="240" w:lineRule="auto"/>
        <w:rPr>
          <w:rFonts w:asciiTheme="minorHAnsi" w:hAnsiTheme="minorHAnsi"/>
          <w:i/>
          <w:sz w:val="24"/>
          <w:szCs w:val="24"/>
        </w:rPr>
      </w:pPr>
      <w:r w:rsidRPr="000B4C14">
        <w:rPr>
          <w:rFonts w:asciiTheme="minorHAnsi" w:hAnsiTheme="minorHAnsi"/>
          <w:i/>
          <w:sz w:val="24"/>
          <w:szCs w:val="24"/>
        </w:rPr>
        <w:t xml:space="preserve">As a project </w:t>
      </w:r>
      <w:r w:rsidR="004165CB" w:rsidRPr="000B4C14">
        <w:rPr>
          <w:rFonts w:asciiTheme="minorHAnsi" w:hAnsiTheme="minorHAnsi"/>
          <w:i/>
          <w:sz w:val="24"/>
          <w:szCs w:val="24"/>
        </w:rPr>
        <w:t>group</w:t>
      </w:r>
      <w:r w:rsidRPr="000B4C14">
        <w:rPr>
          <w:rFonts w:asciiTheme="minorHAnsi" w:hAnsiTheme="minorHAnsi"/>
          <w:i/>
          <w:sz w:val="24"/>
          <w:szCs w:val="24"/>
        </w:rPr>
        <w:t>, we will:</w:t>
      </w:r>
    </w:p>
    <w:p w14:paraId="4F57CA2E" w14:textId="77777777" w:rsidR="000A60EE" w:rsidRPr="000B4C14" w:rsidRDefault="004124FD" w:rsidP="001707B7">
      <w:pPr>
        <w:pStyle w:val="SHTB"/>
        <w:numPr>
          <w:ilvl w:val="0"/>
          <w:numId w:val="1"/>
        </w:numPr>
        <w:pBdr>
          <w:bottom w:val="none" w:sz="0" w:space="0" w:color="auto"/>
        </w:pBdr>
        <w:spacing w:before="0" w:line="240" w:lineRule="auto"/>
        <w:rPr>
          <w:rFonts w:asciiTheme="minorHAnsi" w:hAnsiTheme="minorHAnsi"/>
          <w:sz w:val="24"/>
          <w:szCs w:val="24"/>
        </w:rPr>
      </w:pPr>
      <w:r w:rsidRPr="000B4C14">
        <w:rPr>
          <w:rFonts w:asciiTheme="minorHAnsi" w:hAnsiTheme="minorHAnsi"/>
          <w:sz w:val="24"/>
          <w:szCs w:val="24"/>
        </w:rPr>
        <w:t>Not</w:t>
      </w:r>
      <w:r w:rsidR="002A3354" w:rsidRPr="000B4C14">
        <w:rPr>
          <w:rFonts w:asciiTheme="minorHAnsi" w:hAnsiTheme="minorHAnsi"/>
          <w:sz w:val="24"/>
          <w:szCs w:val="24"/>
        </w:rPr>
        <w:t xml:space="preserve"> tolerate rudeness. If someone’s behavior is interfering with the group’s progress, it will be discussed at a group meeting. If it does not improve, the </w:t>
      </w:r>
      <w:r w:rsidR="00AB415F" w:rsidRPr="000B4C14">
        <w:rPr>
          <w:rFonts w:asciiTheme="minorHAnsi" w:hAnsiTheme="minorHAnsi"/>
          <w:sz w:val="24"/>
          <w:szCs w:val="24"/>
        </w:rPr>
        <w:t>instructors</w:t>
      </w:r>
      <w:r w:rsidR="002A3354" w:rsidRPr="000B4C14">
        <w:rPr>
          <w:rFonts w:asciiTheme="minorHAnsi" w:hAnsiTheme="minorHAnsi"/>
          <w:sz w:val="24"/>
          <w:szCs w:val="24"/>
        </w:rPr>
        <w:t xml:space="preserve"> will be </w:t>
      </w:r>
      <w:r w:rsidR="00AB415F" w:rsidRPr="000B4C14">
        <w:rPr>
          <w:rFonts w:asciiTheme="minorHAnsi" w:hAnsiTheme="minorHAnsi"/>
          <w:sz w:val="24"/>
          <w:szCs w:val="24"/>
        </w:rPr>
        <w:t>notified</w:t>
      </w:r>
      <w:r w:rsidR="002A3354" w:rsidRPr="000B4C14">
        <w:rPr>
          <w:rFonts w:asciiTheme="minorHAnsi" w:hAnsiTheme="minorHAnsi"/>
          <w:sz w:val="24"/>
          <w:szCs w:val="24"/>
        </w:rPr>
        <w:t>.</w:t>
      </w:r>
    </w:p>
    <w:p w14:paraId="75F43441" w14:textId="77777777" w:rsidR="000A60EE" w:rsidRPr="000B4C14" w:rsidRDefault="004124FD" w:rsidP="001707B7">
      <w:pPr>
        <w:pStyle w:val="SHTB"/>
        <w:numPr>
          <w:ilvl w:val="0"/>
          <w:numId w:val="1"/>
        </w:numPr>
        <w:pBdr>
          <w:bottom w:val="none" w:sz="0" w:space="0" w:color="auto"/>
        </w:pBdr>
        <w:spacing w:before="0" w:line="240" w:lineRule="auto"/>
        <w:rPr>
          <w:rFonts w:asciiTheme="minorHAnsi" w:hAnsiTheme="minorHAnsi"/>
          <w:i/>
          <w:sz w:val="24"/>
          <w:szCs w:val="24"/>
        </w:rPr>
      </w:pPr>
      <w:r w:rsidRPr="000B4C14">
        <w:rPr>
          <w:rFonts w:asciiTheme="minorHAnsi" w:hAnsiTheme="minorHAnsi"/>
          <w:i/>
          <w:sz w:val="24"/>
          <w:szCs w:val="24"/>
        </w:rPr>
        <w:t>S</w:t>
      </w:r>
      <w:r w:rsidR="002A3354" w:rsidRPr="000B4C14">
        <w:rPr>
          <w:rFonts w:asciiTheme="minorHAnsi" w:hAnsiTheme="minorHAnsi"/>
          <w:i/>
          <w:sz w:val="24"/>
          <w:szCs w:val="24"/>
        </w:rPr>
        <w:t xml:space="preserve">hare the burden of the project equally with minimal conflicts, achieve academic excellence, exceed our teacher’s expectations, improve our group communication and </w:t>
      </w:r>
      <w:r w:rsidR="002A3354" w:rsidRPr="000B4C14">
        <w:rPr>
          <w:rFonts w:asciiTheme="minorHAnsi" w:hAnsiTheme="minorHAnsi"/>
          <w:i/>
          <w:sz w:val="24"/>
          <w:szCs w:val="24"/>
        </w:rPr>
        <w:lastRenderedPageBreak/>
        <w:t xml:space="preserve">time management skills, and expand our knowledge through </w:t>
      </w:r>
      <w:proofErr w:type="gramStart"/>
      <w:r w:rsidR="002A3354" w:rsidRPr="000B4C14">
        <w:rPr>
          <w:rFonts w:asciiTheme="minorHAnsi" w:hAnsiTheme="minorHAnsi"/>
          <w:i/>
          <w:sz w:val="24"/>
          <w:szCs w:val="24"/>
        </w:rPr>
        <w:t>problem based</w:t>
      </w:r>
      <w:proofErr w:type="gramEnd"/>
      <w:r w:rsidR="002A3354" w:rsidRPr="000B4C14">
        <w:rPr>
          <w:rFonts w:asciiTheme="minorHAnsi" w:hAnsiTheme="minorHAnsi"/>
          <w:i/>
          <w:sz w:val="24"/>
          <w:szCs w:val="24"/>
        </w:rPr>
        <w:t xml:space="preserve"> learning so we will be prepared for our future careers.</w:t>
      </w:r>
    </w:p>
    <w:p w14:paraId="348590E2" w14:textId="77777777" w:rsidR="00AB415F" w:rsidRPr="000B4C14" w:rsidRDefault="004124FD" w:rsidP="001707B7">
      <w:pPr>
        <w:pStyle w:val="SHTB"/>
        <w:numPr>
          <w:ilvl w:val="0"/>
          <w:numId w:val="1"/>
        </w:numPr>
        <w:pBdr>
          <w:bottom w:val="none" w:sz="0" w:space="0" w:color="auto"/>
        </w:pBdr>
        <w:spacing w:before="0" w:line="240" w:lineRule="auto"/>
        <w:rPr>
          <w:rFonts w:asciiTheme="minorHAnsi" w:hAnsiTheme="minorHAnsi"/>
          <w:sz w:val="24"/>
          <w:szCs w:val="24"/>
        </w:rPr>
      </w:pPr>
      <w:r w:rsidRPr="000B4C14">
        <w:rPr>
          <w:rFonts w:asciiTheme="minorHAnsi" w:hAnsiTheme="minorHAnsi"/>
          <w:i/>
          <w:sz w:val="24"/>
          <w:szCs w:val="24"/>
        </w:rPr>
        <w:t>Warn</w:t>
      </w:r>
      <w:r w:rsidR="00AB415F" w:rsidRPr="000B4C14">
        <w:rPr>
          <w:rFonts w:asciiTheme="minorHAnsi" w:hAnsiTheme="minorHAnsi"/>
          <w:i/>
          <w:sz w:val="24"/>
          <w:szCs w:val="24"/>
        </w:rPr>
        <w:t xml:space="preserve"> a</w:t>
      </w:r>
      <w:r w:rsidR="000F6AC4" w:rsidRPr="000B4C14">
        <w:rPr>
          <w:rFonts w:asciiTheme="minorHAnsi" w:hAnsiTheme="minorHAnsi"/>
          <w:i/>
          <w:sz w:val="24"/>
          <w:szCs w:val="24"/>
        </w:rPr>
        <w:t>ny member failing to comply</w:t>
      </w:r>
      <w:r w:rsidR="00AB415F" w:rsidRPr="000B4C14">
        <w:rPr>
          <w:rFonts w:asciiTheme="minorHAnsi" w:hAnsiTheme="minorHAnsi"/>
          <w:i/>
          <w:sz w:val="24"/>
          <w:szCs w:val="24"/>
        </w:rPr>
        <w:t xml:space="preserve"> by </w:t>
      </w:r>
      <w:r w:rsidR="000F6AC4" w:rsidRPr="000B4C14">
        <w:rPr>
          <w:rFonts w:asciiTheme="minorHAnsi" w:hAnsiTheme="minorHAnsi"/>
          <w:i/>
          <w:sz w:val="24"/>
          <w:szCs w:val="24"/>
        </w:rPr>
        <w:t xml:space="preserve">writing to the email address listed above stating 1) </w:t>
      </w:r>
      <w:r w:rsidR="00AB415F" w:rsidRPr="000B4C14">
        <w:rPr>
          <w:rFonts w:asciiTheme="minorHAnsi" w:hAnsiTheme="minorHAnsi"/>
          <w:i/>
          <w:sz w:val="24"/>
          <w:szCs w:val="24"/>
        </w:rPr>
        <w:t xml:space="preserve">details of </w:t>
      </w:r>
      <w:r w:rsidR="000F6AC4" w:rsidRPr="000B4C14">
        <w:rPr>
          <w:rFonts w:asciiTheme="minorHAnsi" w:hAnsiTheme="minorHAnsi"/>
          <w:i/>
          <w:sz w:val="24"/>
          <w:szCs w:val="24"/>
        </w:rPr>
        <w:t xml:space="preserve">the violation, and 2) </w:t>
      </w:r>
      <w:r w:rsidR="00AB415F" w:rsidRPr="000B4C14">
        <w:rPr>
          <w:rFonts w:asciiTheme="minorHAnsi" w:hAnsiTheme="minorHAnsi"/>
          <w:i/>
          <w:sz w:val="24"/>
          <w:szCs w:val="24"/>
        </w:rPr>
        <w:t xml:space="preserve">expected </w:t>
      </w:r>
      <w:r w:rsidR="000F6AC4" w:rsidRPr="000B4C14">
        <w:rPr>
          <w:rFonts w:asciiTheme="minorHAnsi" w:hAnsiTheme="minorHAnsi"/>
          <w:i/>
          <w:sz w:val="24"/>
          <w:szCs w:val="24"/>
        </w:rPr>
        <w:t xml:space="preserve">remediation actions.  </w:t>
      </w:r>
      <w:r w:rsidR="008819AC" w:rsidRPr="000B4C14">
        <w:rPr>
          <w:rFonts w:asciiTheme="minorHAnsi" w:hAnsiTheme="minorHAnsi"/>
          <w:i/>
          <w:sz w:val="24"/>
          <w:szCs w:val="24"/>
        </w:rPr>
        <w:t>A</w:t>
      </w:r>
      <w:r w:rsidR="00AB415F" w:rsidRPr="000B4C14">
        <w:rPr>
          <w:rFonts w:asciiTheme="minorHAnsi" w:hAnsiTheme="minorHAnsi"/>
          <w:i/>
          <w:sz w:val="24"/>
          <w:szCs w:val="24"/>
        </w:rPr>
        <w:t>ny</w:t>
      </w:r>
      <w:r w:rsidR="008819AC" w:rsidRPr="000B4C14">
        <w:rPr>
          <w:rFonts w:asciiTheme="minorHAnsi" w:hAnsiTheme="minorHAnsi"/>
          <w:i/>
          <w:sz w:val="24"/>
          <w:szCs w:val="24"/>
        </w:rPr>
        <w:t xml:space="preserve"> second warning will be copied to the instructor</w:t>
      </w:r>
      <w:r w:rsidR="00710224" w:rsidRPr="000B4C14">
        <w:rPr>
          <w:rFonts w:asciiTheme="minorHAnsi" w:hAnsiTheme="minorHAnsi"/>
          <w:i/>
          <w:sz w:val="24"/>
          <w:szCs w:val="24"/>
        </w:rPr>
        <w:t xml:space="preserve">. </w:t>
      </w:r>
      <w:r w:rsidR="00AB415F" w:rsidRPr="000B4C14">
        <w:rPr>
          <w:rFonts w:asciiTheme="minorHAnsi" w:hAnsiTheme="minorHAnsi"/>
          <w:i/>
          <w:sz w:val="24"/>
          <w:szCs w:val="24"/>
        </w:rPr>
        <w:t>A</w:t>
      </w:r>
      <w:r w:rsidR="008819AC" w:rsidRPr="000B4C14">
        <w:rPr>
          <w:rFonts w:asciiTheme="minorHAnsi" w:hAnsiTheme="minorHAnsi"/>
          <w:i/>
          <w:sz w:val="24"/>
          <w:szCs w:val="24"/>
        </w:rPr>
        <w:t xml:space="preserve"> third warning will be to</w:t>
      </w:r>
      <w:r w:rsidR="00AB415F" w:rsidRPr="000B4C14">
        <w:rPr>
          <w:rFonts w:asciiTheme="minorHAnsi" w:hAnsiTheme="minorHAnsi"/>
          <w:i/>
          <w:sz w:val="24"/>
          <w:szCs w:val="24"/>
        </w:rPr>
        <w:t xml:space="preserve"> also</w:t>
      </w:r>
      <w:r w:rsidR="008819AC" w:rsidRPr="000B4C14">
        <w:rPr>
          <w:rFonts w:asciiTheme="minorHAnsi" w:hAnsiTheme="minorHAnsi"/>
          <w:i/>
          <w:sz w:val="24"/>
          <w:szCs w:val="24"/>
        </w:rPr>
        <w:t xml:space="preserve"> notify the student </w:t>
      </w:r>
      <w:r w:rsidR="00AB415F" w:rsidRPr="000B4C14">
        <w:rPr>
          <w:rFonts w:asciiTheme="minorHAnsi" w:hAnsiTheme="minorHAnsi"/>
          <w:i/>
          <w:sz w:val="24"/>
          <w:szCs w:val="24"/>
        </w:rPr>
        <w:t xml:space="preserve">of termination from the </w:t>
      </w:r>
      <w:r w:rsidR="008819AC" w:rsidRPr="000B4C14">
        <w:rPr>
          <w:rFonts w:asciiTheme="minorHAnsi" w:hAnsiTheme="minorHAnsi"/>
          <w:i/>
          <w:sz w:val="24"/>
          <w:szCs w:val="24"/>
        </w:rPr>
        <w:t>group for non-compliance with policies.</w:t>
      </w:r>
    </w:p>
    <w:p w14:paraId="0313FDE7" w14:textId="77777777" w:rsidR="008819AC" w:rsidRPr="000B4C14" w:rsidRDefault="004124FD" w:rsidP="001707B7">
      <w:pPr>
        <w:pStyle w:val="SHTB"/>
        <w:numPr>
          <w:ilvl w:val="0"/>
          <w:numId w:val="1"/>
        </w:numPr>
        <w:pBdr>
          <w:bottom w:val="none" w:sz="0" w:space="0" w:color="auto"/>
        </w:pBdr>
        <w:spacing w:before="0" w:line="240" w:lineRule="auto"/>
        <w:rPr>
          <w:rFonts w:asciiTheme="minorHAnsi" w:hAnsiTheme="minorHAnsi"/>
          <w:sz w:val="24"/>
          <w:szCs w:val="24"/>
        </w:rPr>
      </w:pPr>
      <w:r w:rsidRPr="000B4C14">
        <w:rPr>
          <w:rFonts w:asciiTheme="minorHAnsi" w:hAnsiTheme="minorHAnsi"/>
          <w:i/>
          <w:sz w:val="24"/>
          <w:szCs w:val="24"/>
        </w:rPr>
        <w:t>A</w:t>
      </w:r>
      <w:r w:rsidR="00AB415F" w:rsidRPr="000B4C14">
        <w:rPr>
          <w:rFonts w:asciiTheme="minorHAnsi" w:hAnsiTheme="minorHAnsi"/>
          <w:i/>
          <w:sz w:val="24"/>
          <w:szCs w:val="24"/>
        </w:rPr>
        <w:t>void scheduling meetings during student commitments that we have been notified of in advance</w:t>
      </w:r>
    </w:p>
    <w:p w14:paraId="31004B8E" w14:textId="77777777" w:rsidR="000A60EE" w:rsidRDefault="00F211AE" w:rsidP="00CC7420">
      <w:pPr>
        <w:pStyle w:val="Heading2"/>
      </w:pPr>
      <w:r>
        <w:t>Participation</w:t>
      </w:r>
    </w:p>
    <w:p w14:paraId="735F48BF" w14:textId="77777777" w:rsidR="000A60EE" w:rsidRPr="00CC7420" w:rsidRDefault="002A3354" w:rsidP="001707B7">
      <w:pPr>
        <w:pStyle w:val="SHTB"/>
        <w:pBdr>
          <w:bottom w:val="none" w:sz="0" w:space="0" w:color="auto"/>
        </w:pBdr>
        <w:spacing w:before="0" w:line="240" w:lineRule="auto"/>
        <w:rPr>
          <w:rFonts w:asciiTheme="minorHAnsi" w:hAnsiTheme="minorHAnsi"/>
          <w:sz w:val="24"/>
          <w:szCs w:val="24"/>
        </w:rPr>
      </w:pPr>
      <w:r w:rsidRPr="00CC7420">
        <w:rPr>
          <w:rFonts w:asciiTheme="minorHAnsi" w:hAnsiTheme="minorHAnsi"/>
          <w:sz w:val="24"/>
          <w:szCs w:val="24"/>
        </w:rPr>
        <w:t xml:space="preserve">Participation should be </w:t>
      </w:r>
      <w:r w:rsidR="00710224" w:rsidRPr="00CC7420">
        <w:rPr>
          <w:rFonts w:asciiTheme="minorHAnsi" w:hAnsiTheme="minorHAnsi"/>
          <w:sz w:val="24"/>
          <w:szCs w:val="24"/>
        </w:rPr>
        <w:t xml:space="preserve">expected by all group members. </w:t>
      </w:r>
      <w:r w:rsidRPr="00CC7420">
        <w:rPr>
          <w:rFonts w:asciiTheme="minorHAnsi" w:hAnsiTheme="minorHAnsi"/>
          <w:sz w:val="24"/>
          <w:szCs w:val="24"/>
        </w:rPr>
        <w:t xml:space="preserve">How is your group planning on </w:t>
      </w:r>
      <w:r w:rsidR="00047087" w:rsidRPr="00CC7420">
        <w:rPr>
          <w:rFonts w:asciiTheme="minorHAnsi" w:hAnsiTheme="minorHAnsi"/>
          <w:sz w:val="24"/>
          <w:szCs w:val="24"/>
        </w:rPr>
        <w:t>getting everyone to participate in the project and meetings?</w:t>
      </w:r>
    </w:p>
    <w:p w14:paraId="2976C724" w14:textId="77777777" w:rsidR="007F55A2" w:rsidRPr="00CC7420" w:rsidRDefault="007F55A2" w:rsidP="001707B7">
      <w:pPr>
        <w:rPr>
          <w:rFonts w:asciiTheme="minorHAnsi" w:hAnsiTheme="minorHAnsi"/>
        </w:rPr>
      </w:pPr>
    </w:p>
    <w:p w14:paraId="4CC27E61" w14:textId="77777777" w:rsidR="00047087" w:rsidRPr="00CC7420" w:rsidRDefault="00047087" w:rsidP="001707B7">
      <w:pPr>
        <w:rPr>
          <w:rFonts w:asciiTheme="minorHAnsi" w:hAnsiTheme="minorHAnsi"/>
        </w:rPr>
      </w:pPr>
      <w:r w:rsidRPr="00CC7420">
        <w:rPr>
          <w:rFonts w:asciiTheme="minorHAnsi" w:hAnsiTheme="minorHAnsi"/>
        </w:rPr>
        <w:t xml:space="preserve">Examples: </w:t>
      </w:r>
    </w:p>
    <w:p w14:paraId="5C7721F5" w14:textId="77777777" w:rsidR="00AB415F" w:rsidRPr="000B4C14" w:rsidRDefault="00AB415F" w:rsidP="001707B7">
      <w:pPr>
        <w:pStyle w:val="NormalWeb"/>
        <w:spacing w:before="0" w:after="0"/>
        <w:rPr>
          <w:rFonts w:asciiTheme="minorHAnsi" w:hAnsiTheme="minorHAnsi"/>
          <w:i/>
        </w:rPr>
      </w:pPr>
      <w:r w:rsidRPr="000B4C14">
        <w:rPr>
          <w:rFonts w:asciiTheme="minorHAnsi" w:hAnsiTheme="minorHAnsi"/>
          <w:i/>
        </w:rPr>
        <w:t>We will:</w:t>
      </w:r>
    </w:p>
    <w:p w14:paraId="615EA239" w14:textId="77777777" w:rsidR="00047087" w:rsidRPr="000B4C14" w:rsidRDefault="004124FD" w:rsidP="001707B7">
      <w:pPr>
        <w:pStyle w:val="NormalWeb"/>
        <w:numPr>
          <w:ilvl w:val="0"/>
          <w:numId w:val="1"/>
        </w:numPr>
        <w:spacing w:before="0" w:after="0"/>
        <w:rPr>
          <w:rFonts w:asciiTheme="minorHAnsi" w:hAnsiTheme="minorHAnsi"/>
          <w:i/>
        </w:rPr>
      </w:pPr>
      <w:r w:rsidRPr="000B4C14">
        <w:rPr>
          <w:rFonts w:asciiTheme="minorHAnsi" w:hAnsiTheme="minorHAnsi"/>
          <w:i/>
        </w:rPr>
        <w:t>Inform</w:t>
      </w:r>
      <w:r w:rsidR="00047087" w:rsidRPr="000B4C14">
        <w:rPr>
          <w:rFonts w:asciiTheme="minorHAnsi" w:hAnsiTheme="minorHAnsi"/>
          <w:i/>
        </w:rPr>
        <w:t xml:space="preserve"> fellow group member</w:t>
      </w:r>
      <w:r w:rsidR="007F55A2" w:rsidRPr="000B4C14">
        <w:rPr>
          <w:rFonts w:asciiTheme="minorHAnsi" w:hAnsiTheme="minorHAnsi"/>
          <w:i/>
        </w:rPr>
        <w:t>s of contributions not meeting our expectations</w:t>
      </w:r>
      <w:r w:rsidR="00047087" w:rsidRPr="000B4C14">
        <w:rPr>
          <w:rFonts w:asciiTheme="minorHAnsi" w:hAnsiTheme="minorHAnsi"/>
          <w:i/>
        </w:rPr>
        <w:t>. If improvements are not made, class participation points will be deducted and the member will be expected to pic</w:t>
      </w:r>
      <w:r w:rsidR="00710224" w:rsidRPr="000B4C14">
        <w:rPr>
          <w:rFonts w:asciiTheme="minorHAnsi" w:hAnsiTheme="minorHAnsi"/>
          <w:i/>
        </w:rPr>
        <w:t>k up the tab at group dinners.</w:t>
      </w:r>
      <w:r w:rsidR="004165CB" w:rsidRPr="000B4C14">
        <w:rPr>
          <w:rFonts w:asciiTheme="minorHAnsi" w:hAnsiTheme="minorHAnsi"/>
          <w:i/>
        </w:rPr>
        <w:t xml:space="preserve"> </w:t>
      </w:r>
      <w:r w:rsidR="00047087" w:rsidRPr="000B4C14">
        <w:rPr>
          <w:rFonts w:asciiTheme="minorHAnsi" w:hAnsiTheme="minorHAnsi"/>
          <w:i/>
        </w:rPr>
        <w:t>They will also be expected to turn in the next assignment a few days early.</w:t>
      </w:r>
    </w:p>
    <w:p w14:paraId="068245F8" w14:textId="77777777" w:rsidR="00047087" w:rsidRPr="000B4C14" w:rsidRDefault="004124FD" w:rsidP="001707B7">
      <w:pPr>
        <w:pStyle w:val="NormalWeb"/>
        <w:numPr>
          <w:ilvl w:val="0"/>
          <w:numId w:val="1"/>
        </w:numPr>
        <w:spacing w:before="0" w:after="0"/>
        <w:rPr>
          <w:rFonts w:asciiTheme="minorHAnsi" w:hAnsiTheme="minorHAnsi"/>
          <w:i/>
        </w:rPr>
      </w:pPr>
      <w:r w:rsidRPr="000B4C14">
        <w:rPr>
          <w:rFonts w:asciiTheme="minorHAnsi" w:hAnsiTheme="minorHAnsi"/>
          <w:i/>
        </w:rPr>
        <w:t>Agree</w:t>
      </w:r>
      <w:r w:rsidR="007F55A2" w:rsidRPr="000B4C14">
        <w:rPr>
          <w:rFonts w:asciiTheme="minorHAnsi" w:hAnsiTheme="minorHAnsi"/>
          <w:i/>
        </w:rPr>
        <w:t xml:space="preserve"> to m</w:t>
      </w:r>
      <w:r w:rsidR="00047087" w:rsidRPr="000B4C14">
        <w:rPr>
          <w:rFonts w:asciiTheme="minorHAnsi" w:hAnsiTheme="minorHAnsi"/>
          <w:i/>
        </w:rPr>
        <w:t xml:space="preserve">ake every effort to attend each meeting. One absence is accepted, but missed work must be made up by the next meeting and the absent group member must contact another member </w:t>
      </w:r>
      <w:r w:rsidR="00710224" w:rsidRPr="000B4C14">
        <w:rPr>
          <w:rFonts w:asciiTheme="minorHAnsi" w:hAnsiTheme="minorHAnsi"/>
          <w:i/>
        </w:rPr>
        <w:t xml:space="preserve">to find out what he/she missed. </w:t>
      </w:r>
      <w:r w:rsidR="00047087" w:rsidRPr="000B4C14">
        <w:rPr>
          <w:rFonts w:asciiTheme="minorHAnsi" w:hAnsiTheme="minorHAnsi"/>
          <w:i/>
        </w:rPr>
        <w:t xml:space="preserve">Missing numerous meetings will be reflected in the group participation grade.  If you know you will miss a meeting, talk with </w:t>
      </w:r>
      <w:r w:rsidR="004165CB" w:rsidRPr="000B4C14">
        <w:rPr>
          <w:rFonts w:asciiTheme="minorHAnsi" w:hAnsiTheme="minorHAnsi"/>
          <w:i/>
        </w:rPr>
        <w:t>group</w:t>
      </w:r>
      <w:r w:rsidR="00047087" w:rsidRPr="000B4C14">
        <w:rPr>
          <w:rFonts w:asciiTheme="minorHAnsi" w:hAnsiTheme="minorHAnsi"/>
          <w:i/>
        </w:rPr>
        <w:t xml:space="preserve"> leader to discuss what you can do </w:t>
      </w:r>
      <w:r w:rsidR="00710224" w:rsidRPr="000B4C14">
        <w:rPr>
          <w:rFonts w:asciiTheme="minorHAnsi" w:hAnsiTheme="minorHAnsi"/>
          <w:i/>
        </w:rPr>
        <w:t>beforehand</w:t>
      </w:r>
      <w:r w:rsidR="00047087" w:rsidRPr="000B4C14">
        <w:rPr>
          <w:rFonts w:asciiTheme="minorHAnsi" w:hAnsiTheme="minorHAnsi"/>
          <w:i/>
        </w:rPr>
        <w:t xml:space="preserve"> that will assist in the group</w:t>
      </w:r>
      <w:r w:rsidR="007F55A2" w:rsidRPr="000B4C14">
        <w:rPr>
          <w:rFonts w:asciiTheme="minorHAnsi" w:hAnsiTheme="minorHAnsi"/>
          <w:i/>
        </w:rPr>
        <w:t>’</w:t>
      </w:r>
      <w:r w:rsidR="00047087" w:rsidRPr="000B4C14">
        <w:rPr>
          <w:rFonts w:asciiTheme="minorHAnsi" w:hAnsiTheme="minorHAnsi"/>
          <w:i/>
        </w:rPr>
        <w:t>s future efforts.</w:t>
      </w:r>
    </w:p>
    <w:p w14:paraId="4EC2E5BA" w14:textId="77777777" w:rsidR="00032F0B" w:rsidRPr="00032F0B" w:rsidRDefault="00032F0B" w:rsidP="001707B7"/>
    <w:p w14:paraId="25F3F7F9" w14:textId="77777777" w:rsidR="00032F0B" w:rsidRPr="00032F0B" w:rsidRDefault="00032F0B" w:rsidP="00CC7420">
      <w:pPr>
        <w:pStyle w:val="Heading2"/>
      </w:pPr>
      <w:r w:rsidRPr="00032F0B">
        <w:t>Division of Work</w:t>
      </w:r>
    </w:p>
    <w:p w14:paraId="1B7CD869" w14:textId="77777777" w:rsidR="00032F0B" w:rsidRPr="00CC7420" w:rsidRDefault="00032F0B" w:rsidP="001707B7">
      <w:pPr>
        <w:rPr>
          <w:rFonts w:asciiTheme="minorHAnsi" w:hAnsiTheme="minorHAnsi"/>
        </w:rPr>
      </w:pPr>
      <w:r w:rsidRPr="00CC7420">
        <w:rPr>
          <w:rFonts w:asciiTheme="minorHAnsi" w:hAnsiTheme="minorHAnsi"/>
        </w:rPr>
        <w:t xml:space="preserve">Deadlines and standards should be created by each </w:t>
      </w:r>
      <w:r w:rsidR="004165CB" w:rsidRPr="00CC7420">
        <w:rPr>
          <w:rFonts w:asciiTheme="minorHAnsi" w:hAnsiTheme="minorHAnsi"/>
        </w:rPr>
        <w:t>group</w:t>
      </w:r>
      <w:r w:rsidRPr="00CC7420">
        <w:rPr>
          <w:rFonts w:asciiTheme="minorHAnsi" w:hAnsiTheme="minorHAnsi"/>
        </w:rPr>
        <w:t xml:space="preserve"> so ensure an equal workload for everyone involved. </w:t>
      </w:r>
    </w:p>
    <w:p w14:paraId="1F86FC87" w14:textId="77777777" w:rsidR="007F55A2" w:rsidRPr="00CC7420" w:rsidRDefault="007F55A2" w:rsidP="001707B7">
      <w:pPr>
        <w:rPr>
          <w:rFonts w:asciiTheme="minorHAnsi" w:hAnsiTheme="minorHAnsi"/>
        </w:rPr>
      </w:pPr>
    </w:p>
    <w:p w14:paraId="18928C5B" w14:textId="77777777" w:rsidR="00032F0B" w:rsidRPr="00CC7420" w:rsidRDefault="00032F0B" w:rsidP="001707B7">
      <w:pPr>
        <w:rPr>
          <w:rFonts w:asciiTheme="minorHAnsi" w:hAnsiTheme="minorHAnsi"/>
        </w:rPr>
      </w:pPr>
      <w:r w:rsidRPr="00CC7420">
        <w:rPr>
          <w:rFonts w:asciiTheme="minorHAnsi" w:hAnsiTheme="minorHAnsi"/>
        </w:rPr>
        <w:t>Example</w:t>
      </w:r>
      <w:r w:rsidR="00143447" w:rsidRPr="00CC7420">
        <w:rPr>
          <w:rFonts w:asciiTheme="minorHAnsi" w:hAnsiTheme="minorHAnsi"/>
        </w:rPr>
        <w:t>s</w:t>
      </w:r>
      <w:r w:rsidRPr="00CC7420">
        <w:rPr>
          <w:rFonts w:asciiTheme="minorHAnsi" w:hAnsiTheme="minorHAnsi"/>
        </w:rPr>
        <w:t>:</w:t>
      </w:r>
    </w:p>
    <w:p w14:paraId="491F3335" w14:textId="77777777" w:rsidR="007F55A2" w:rsidRPr="000B4C14" w:rsidRDefault="007F55A2" w:rsidP="001707B7">
      <w:pPr>
        <w:ind w:left="360"/>
        <w:rPr>
          <w:rFonts w:asciiTheme="minorHAnsi" w:hAnsiTheme="minorHAnsi"/>
          <w:i/>
        </w:rPr>
      </w:pPr>
      <w:r w:rsidRPr="000B4C14">
        <w:rPr>
          <w:rFonts w:asciiTheme="minorHAnsi" w:hAnsiTheme="minorHAnsi"/>
          <w:i/>
        </w:rPr>
        <w:t>We will:</w:t>
      </w:r>
    </w:p>
    <w:p w14:paraId="4CFC6247" w14:textId="77777777" w:rsidR="00032F0B" w:rsidRPr="000B4C14" w:rsidRDefault="00032F0B" w:rsidP="001707B7">
      <w:pPr>
        <w:numPr>
          <w:ilvl w:val="0"/>
          <w:numId w:val="8"/>
        </w:numPr>
        <w:rPr>
          <w:rFonts w:asciiTheme="minorHAnsi" w:hAnsiTheme="minorHAnsi"/>
          <w:i/>
        </w:rPr>
      </w:pPr>
      <w:r w:rsidRPr="000B4C14">
        <w:rPr>
          <w:rFonts w:asciiTheme="minorHAnsi" w:hAnsiTheme="minorHAnsi"/>
          <w:i/>
        </w:rPr>
        <w:t>Work should be divided roughly equally. NO one person should complete an entire assignment.</w:t>
      </w:r>
    </w:p>
    <w:p w14:paraId="09531876" w14:textId="77777777" w:rsidR="00032F0B" w:rsidRPr="000B4C14" w:rsidRDefault="00032F0B" w:rsidP="001707B7">
      <w:pPr>
        <w:pStyle w:val="NormalWeb"/>
        <w:numPr>
          <w:ilvl w:val="0"/>
          <w:numId w:val="8"/>
        </w:numPr>
        <w:spacing w:before="0" w:after="0"/>
        <w:rPr>
          <w:rFonts w:asciiTheme="minorHAnsi" w:hAnsiTheme="minorHAnsi"/>
          <w:i/>
        </w:rPr>
      </w:pPr>
      <w:r w:rsidRPr="000B4C14">
        <w:rPr>
          <w:rFonts w:asciiTheme="minorHAnsi" w:hAnsiTheme="minorHAnsi"/>
          <w:i/>
        </w:rPr>
        <w:t>Set time constraints for assignments and draft deadlines before the final due date.</w:t>
      </w:r>
    </w:p>
    <w:p w14:paraId="53DE121A" w14:textId="77777777" w:rsidR="00032F0B" w:rsidRPr="000B4C14" w:rsidRDefault="00032F0B" w:rsidP="001707B7">
      <w:pPr>
        <w:numPr>
          <w:ilvl w:val="0"/>
          <w:numId w:val="8"/>
        </w:numPr>
        <w:rPr>
          <w:rFonts w:asciiTheme="minorHAnsi" w:hAnsiTheme="minorHAnsi"/>
          <w:i/>
        </w:rPr>
      </w:pPr>
      <w:r w:rsidRPr="000B4C14">
        <w:rPr>
          <w:rFonts w:asciiTheme="minorHAnsi" w:hAnsiTheme="minorHAnsi"/>
          <w:i/>
        </w:rPr>
        <w:t>A log should be kept of who do what for each assignment throughout the semester (including being late to or missing meetings, part of assignments, etc.)</w:t>
      </w:r>
    </w:p>
    <w:p w14:paraId="096941DF" w14:textId="77777777" w:rsidR="004165CB" w:rsidRPr="00961483" w:rsidRDefault="004165CB" w:rsidP="001707B7">
      <w:pPr>
        <w:rPr>
          <w:i/>
          <w:color w:val="FF0000"/>
          <w:sz w:val="22"/>
          <w:szCs w:val="22"/>
        </w:rPr>
      </w:pPr>
    </w:p>
    <w:p w14:paraId="2610B3FF" w14:textId="77777777" w:rsidR="000A60EE" w:rsidRDefault="000A60EE" w:rsidP="00CC7420">
      <w:pPr>
        <w:pStyle w:val="Heading2"/>
      </w:pPr>
      <w:r>
        <w:t>Communication</w:t>
      </w:r>
    </w:p>
    <w:p w14:paraId="69D60903" w14:textId="05AAD2EE" w:rsidR="007E3D50" w:rsidRPr="00CC7420" w:rsidRDefault="007E3D50" w:rsidP="001707B7">
      <w:pPr>
        <w:rPr>
          <w:rFonts w:asciiTheme="minorHAnsi" w:hAnsiTheme="minorHAnsi"/>
        </w:rPr>
      </w:pPr>
      <w:r w:rsidRPr="00CC7420">
        <w:rPr>
          <w:rFonts w:asciiTheme="minorHAnsi" w:hAnsiTheme="minorHAnsi"/>
        </w:rPr>
        <w:t xml:space="preserve">Each </w:t>
      </w:r>
      <w:r w:rsidR="004165CB" w:rsidRPr="00CC7420">
        <w:rPr>
          <w:rFonts w:asciiTheme="minorHAnsi" w:hAnsiTheme="minorHAnsi"/>
        </w:rPr>
        <w:t>group</w:t>
      </w:r>
      <w:r w:rsidRPr="00CC7420">
        <w:rPr>
          <w:rFonts w:asciiTheme="minorHAnsi" w:hAnsiTheme="minorHAnsi"/>
        </w:rPr>
        <w:t xml:space="preserve"> must come up with ways in which they will communicate with one another whether it be through email</w:t>
      </w:r>
      <w:r w:rsidR="00710224" w:rsidRPr="00CC7420">
        <w:rPr>
          <w:rFonts w:asciiTheme="minorHAnsi" w:hAnsiTheme="minorHAnsi"/>
        </w:rPr>
        <w:t xml:space="preserve">, aim, skype, or face-to-face. </w:t>
      </w:r>
      <w:r w:rsidRPr="00CC7420">
        <w:rPr>
          <w:rFonts w:asciiTheme="minorHAnsi" w:hAnsiTheme="minorHAnsi"/>
        </w:rPr>
        <w:t xml:space="preserve">One may also want to discuss document sharing sites such as </w:t>
      </w:r>
      <w:r w:rsidR="00187DB4" w:rsidRPr="00CC7420">
        <w:rPr>
          <w:rFonts w:asciiTheme="minorHAnsi" w:hAnsiTheme="minorHAnsi"/>
        </w:rPr>
        <w:t>Gmail</w:t>
      </w:r>
      <w:r w:rsidRPr="00CC7420">
        <w:rPr>
          <w:rFonts w:asciiTheme="minorHAnsi" w:hAnsiTheme="minorHAnsi"/>
        </w:rPr>
        <w:t xml:space="preserve"> which may make group collaboration more efficient. </w:t>
      </w:r>
    </w:p>
    <w:p w14:paraId="5324ADF4" w14:textId="77777777" w:rsidR="007F55A2" w:rsidRPr="00CC7420" w:rsidRDefault="007F55A2" w:rsidP="001707B7">
      <w:pPr>
        <w:rPr>
          <w:rFonts w:asciiTheme="minorHAnsi" w:hAnsiTheme="minorHAnsi"/>
          <w:i/>
          <w:color w:val="984806"/>
        </w:rPr>
      </w:pPr>
    </w:p>
    <w:p w14:paraId="413238C4" w14:textId="77777777" w:rsidR="00BF412D" w:rsidRPr="00CC7420" w:rsidRDefault="00BF412D" w:rsidP="001707B7">
      <w:pPr>
        <w:rPr>
          <w:rFonts w:asciiTheme="minorHAnsi" w:hAnsiTheme="minorHAnsi"/>
        </w:rPr>
      </w:pPr>
      <w:r w:rsidRPr="00CC7420">
        <w:rPr>
          <w:rFonts w:asciiTheme="minorHAnsi" w:hAnsiTheme="minorHAnsi"/>
        </w:rPr>
        <w:t xml:space="preserve">Examples: </w:t>
      </w:r>
    </w:p>
    <w:p w14:paraId="3EB889D9" w14:textId="77777777" w:rsidR="007F55A2" w:rsidRPr="000B4C14" w:rsidRDefault="007F55A2" w:rsidP="001707B7">
      <w:pPr>
        <w:pStyle w:val="NormalWeb"/>
        <w:spacing w:before="0" w:after="0"/>
        <w:rPr>
          <w:rFonts w:asciiTheme="minorHAnsi" w:hAnsiTheme="minorHAnsi"/>
          <w:i/>
        </w:rPr>
      </w:pPr>
      <w:r w:rsidRPr="000B4C14">
        <w:rPr>
          <w:rFonts w:asciiTheme="minorHAnsi" w:hAnsiTheme="minorHAnsi"/>
          <w:i/>
        </w:rPr>
        <w:lastRenderedPageBreak/>
        <w:t>We will:</w:t>
      </w:r>
    </w:p>
    <w:p w14:paraId="488D3115" w14:textId="77777777" w:rsidR="00BF412D" w:rsidRPr="000B4C14" w:rsidRDefault="004124FD" w:rsidP="001707B7">
      <w:pPr>
        <w:pStyle w:val="NormalWeb"/>
        <w:numPr>
          <w:ilvl w:val="0"/>
          <w:numId w:val="6"/>
        </w:numPr>
        <w:spacing w:before="0" w:after="0"/>
        <w:rPr>
          <w:rFonts w:asciiTheme="minorHAnsi" w:hAnsiTheme="minorHAnsi"/>
          <w:i/>
        </w:rPr>
      </w:pPr>
      <w:r w:rsidRPr="000B4C14">
        <w:rPr>
          <w:rFonts w:asciiTheme="minorHAnsi" w:hAnsiTheme="minorHAnsi"/>
          <w:i/>
        </w:rPr>
        <w:t>U</w:t>
      </w:r>
      <w:r w:rsidR="005A4194" w:rsidRPr="000B4C14">
        <w:rPr>
          <w:rFonts w:asciiTheme="minorHAnsi" w:hAnsiTheme="minorHAnsi"/>
          <w:i/>
        </w:rPr>
        <w:t>se email or messaging for</w:t>
      </w:r>
      <w:r w:rsidR="00BF412D" w:rsidRPr="000B4C14">
        <w:rPr>
          <w:rFonts w:asciiTheme="minorHAnsi" w:hAnsiTheme="minorHAnsi"/>
          <w:i/>
        </w:rPr>
        <w:t xml:space="preserve"> casual communication, but</w:t>
      </w:r>
      <w:r w:rsidR="005A4194" w:rsidRPr="000B4C14">
        <w:rPr>
          <w:rFonts w:asciiTheme="minorHAnsi" w:hAnsiTheme="minorHAnsi"/>
          <w:i/>
        </w:rPr>
        <w:t xml:space="preserve"> use face-to-face meetings for more important group decisions</w:t>
      </w:r>
    </w:p>
    <w:p w14:paraId="6BA0D801" w14:textId="77777777" w:rsidR="000A60EE" w:rsidRPr="000B4C14" w:rsidRDefault="004124FD" w:rsidP="001707B7">
      <w:pPr>
        <w:pStyle w:val="NormalWeb"/>
        <w:numPr>
          <w:ilvl w:val="0"/>
          <w:numId w:val="6"/>
        </w:numPr>
        <w:spacing w:before="0" w:after="0"/>
        <w:rPr>
          <w:rFonts w:asciiTheme="minorHAnsi" w:hAnsiTheme="minorHAnsi"/>
          <w:i/>
        </w:rPr>
      </w:pPr>
      <w:r w:rsidRPr="000B4C14">
        <w:rPr>
          <w:rFonts w:asciiTheme="minorHAnsi" w:hAnsiTheme="minorHAnsi"/>
          <w:i/>
        </w:rPr>
        <w:t>U</w:t>
      </w:r>
      <w:r w:rsidR="00BF412D" w:rsidRPr="000B4C14">
        <w:rPr>
          <w:rFonts w:asciiTheme="minorHAnsi" w:hAnsiTheme="minorHAnsi"/>
          <w:i/>
        </w:rPr>
        <w:t xml:space="preserve">se Gmail Docs for discussing </w:t>
      </w:r>
      <w:r w:rsidR="005A4194" w:rsidRPr="000B4C14">
        <w:rPr>
          <w:rFonts w:asciiTheme="minorHAnsi" w:hAnsiTheme="minorHAnsi"/>
          <w:i/>
        </w:rPr>
        <w:t>“</w:t>
      </w:r>
      <w:r w:rsidR="00BF412D" w:rsidRPr="000B4C14">
        <w:rPr>
          <w:rFonts w:asciiTheme="minorHAnsi" w:hAnsiTheme="minorHAnsi"/>
          <w:i/>
        </w:rPr>
        <w:t>Final Deliverables</w:t>
      </w:r>
      <w:r w:rsidR="005A4194" w:rsidRPr="000B4C14">
        <w:rPr>
          <w:rFonts w:asciiTheme="minorHAnsi" w:hAnsiTheme="minorHAnsi"/>
          <w:i/>
        </w:rPr>
        <w:t>”</w:t>
      </w:r>
      <w:r w:rsidR="00BF412D" w:rsidRPr="000B4C14">
        <w:rPr>
          <w:rFonts w:asciiTheme="minorHAnsi" w:hAnsiTheme="minorHAnsi"/>
          <w:i/>
        </w:rPr>
        <w:t xml:space="preserve"> but meet with </w:t>
      </w:r>
      <w:r w:rsidR="004165CB" w:rsidRPr="000B4C14">
        <w:rPr>
          <w:rFonts w:asciiTheme="minorHAnsi" w:hAnsiTheme="minorHAnsi"/>
          <w:i/>
        </w:rPr>
        <w:t>group</w:t>
      </w:r>
      <w:r w:rsidR="00BF412D" w:rsidRPr="000B4C14">
        <w:rPr>
          <w:rFonts w:asciiTheme="minorHAnsi" w:hAnsiTheme="minorHAnsi"/>
          <w:i/>
        </w:rPr>
        <w:t xml:space="preserve"> to compile the documents.</w:t>
      </w:r>
    </w:p>
    <w:p w14:paraId="148B955A" w14:textId="77777777" w:rsidR="00032F0B" w:rsidRPr="000B4C14" w:rsidRDefault="004124FD" w:rsidP="001707B7">
      <w:pPr>
        <w:pStyle w:val="NormalWeb"/>
        <w:numPr>
          <w:ilvl w:val="0"/>
          <w:numId w:val="6"/>
        </w:numPr>
        <w:spacing w:before="0" w:after="0"/>
        <w:rPr>
          <w:rFonts w:asciiTheme="minorHAnsi" w:hAnsiTheme="minorHAnsi"/>
          <w:i/>
        </w:rPr>
      </w:pPr>
      <w:r w:rsidRPr="000B4C14">
        <w:rPr>
          <w:rFonts w:asciiTheme="minorHAnsi" w:hAnsiTheme="minorHAnsi"/>
          <w:i/>
        </w:rPr>
        <w:t>P</w:t>
      </w:r>
      <w:r w:rsidR="005A4194" w:rsidRPr="000B4C14">
        <w:rPr>
          <w:rFonts w:asciiTheme="minorHAnsi" w:hAnsiTheme="minorHAnsi"/>
          <w:i/>
        </w:rPr>
        <w:t>ost a</w:t>
      </w:r>
      <w:r w:rsidR="00032F0B" w:rsidRPr="000B4C14">
        <w:rPr>
          <w:rFonts w:asciiTheme="minorHAnsi" w:hAnsiTheme="minorHAnsi"/>
          <w:i/>
        </w:rPr>
        <w:t>ll document</w:t>
      </w:r>
      <w:r w:rsidR="005A4194" w:rsidRPr="000B4C14">
        <w:rPr>
          <w:rFonts w:asciiTheme="minorHAnsi" w:hAnsiTheme="minorHAnsi"/>
          <w:i/>
        </w:rPr>
        <w:t>s</w:t>
      </w:r>
      <w:r w:rsidR="00032F0B" w:rsidRPr="000B4C14">
        <w:rPr>
          <w:rFonts w:asciiTheme="minorHAnsi" w:hAnsiTheme="minorHAnsi"/>
          <w:i/>
        </w:rPr>
        <w:t xml:space="preserve"> </w:t>
      </w:r>
      <w:r w:rsidR="004165CB" w:rsidRPr="000B4C14">
        <w:rPr>
          <w:rFonts w:asciiTheme="minorHAnsi" w:hAnsiTheme="minorHAnsi"/>
          <w:i/>
        </w:rPr>
        <w:t>i</w:t>
      </w:r>
      <w:r w:rsidR="00032F0B" w:rsidRPr="000B4C14">
        <w:rPr>
          <w:rFonts w:asciiTheme="minorHAnsi" w:hAnsiTheme="minorHAnsi"/>
          <w:i/>
        </w:rPr>
        <w:t>n a shared community folder</w:t>
      </w:r>
    </w:p>
    <w:p w14:paraId="49ED6241" w14:textId="77777777" w:rsidR="004165CB" w:rsidRPr="000B4C14" w:rsidRDefault="004165CB" w:rsidP="001707B7">
      <w:pPr>
        <w:pStyle w:val="NormalWeb"/>
        <w:spacing w:before="0" w:after="0"/>
        <w:rPr>
          <w:i/>
          <w:sz w:val="22"/>
          <w:szCs w:val="22"/>
        </w:rPr>
      </w:pPr>
    </w:p>
    <w:p w14:paraId="32DF392C" w14:textId="77777777" w:rsidR="000A60EE" w:rsidRDefault="000A60EE" w:rsidP="00CC7420">
      <w:pPr>
        <w:pStyle w:val="Heading2"/>
      </w:pPr>
      <w:r>
        <w:t>Meeting Guidelines</w:t>
      </w:r>
    </w:p>
    <w:p w14:paraId="38A1137E" w14:textId="77777777" w:rsidR="00BF412D" w:rsidRPr="00484AB9" w:rsidRDefault="00BF412D" w:rsidP="00484AB9">
      <w:pPr>
        <w:rPr>
          <w:rFonts w:asciiTheme="minorHAnsi" w:hAnsiTheme="minorHAnsi"/>
        </w:rPr>
      </w:pPr>
      <w:r w:rsidRPr="00484AB9">
        <w:rPr>
          <w:rFonts w:asciiTheme="minorHAnsi" w:hAnsiTheme="minorHAnsi"/>
        </w:rPr>
        <w:t xml:space="preserve">Your </w:t>
      </w:r>
      <w:r w:rsidR="004165CB" w:rsidRPr="00484AB9">
        <w:rPr>
          <w:rFonts w:asciiTheme="minorHAnsi" w:hAnsiTheme="minorHAnsi"/>
        </w:rPr>
        <w:t>group</w:t>
      </w:r>
      <w:r w:rsidRPr="00484AB9">
        <w:rPr>
          <w:rFonts w:asciiTheme="minorHAnsi" w:hAnsiTheme="minorHAnsi"/>
        </w:rPr>
        <w:t xml:space="preserve"> may want to determine a location and time for weekly or bi-weekly meetings.  </w:t>
      </w:r>
    </w:p>
    <w:p w14:paraId="16759FB1" w14:textId="77777777" w:rsidR="00143447" w:rsidRPr="00CC7420" w:rsidRDefault="00143447" w:rsidP="001707B7">
      <w:pPr>
        <w:rPr>
          <w:rFonts w:asciiTheme="minorHAnsi" w:hAnsiTheme="minorHAnsi"/>
        </w:rPr>
      </w:pPr>
    </w:p>
    <w:p w14:paraId="397C17C0" w14:textId="77777777" w:rsidR="00032F0B" w:rsidRPr="00CC7420" w:rsidRDefault="00032F0B" w:rsidP="001707B7">
      <w:pPr>
        <w:rPr>
          <w:rFonts w:asciiTheme="minorHAnsi" w:hAnsiTheme="minorHAnsi"/>
        </w:rPr>
      </w:pPr>
      <w:r w:rsidRPr="00CC7420">
        <w:rPr>
          <w:rFonts w:asciiTheme="minorHAnsi" w:hAnsiTheme="minorHAnsi"/>
        </w:rPr>
        <w:t>Examples:</w:t>
      </w:r>
    </w:p>
    <w:p w14:paraId="68A80168" w14:textId="77777777" w:rsidR="008819AC" w:rsidRPr="000B4C14" w:rsidRDefault="008819AC" w:rsidP="001707B7">
      <w:pPr>
        <w:pStyle w:val="SHTB"/>
        <w:pBdr>
          <w:bottom w:val="none" w:sz="0" w:space="0" w:color="auto"/>
        </w:pBdr>
        <w:spacing w:before="0" w:line="240" w:lineRule="auto"/>
        <w:rPr>
          <w:rFonts w:asciiTheme="minorHAnsi" w:hAnsiTheme="minorHAnsi"/>
          <w:i/>
          <w:sz w:val="24"/>
          <w:szCs w:val="24"/>
        </w:rPr>
      </w:pPr>
      <w:r w:rsidRPr="000B4C14">
        <w:rPr>
          <w:rFonts w:asciiTheme="minorHAnsi" w:hAnsiTheme="minorHAnsi"/>
          <w:i/>
          <w:sz w:val="24"/>
          <w:szCs w:val="24"/>
        </w:rPr>
        <w:t>We will:</w:t>
      </w:r>
    </w:p>
    <w:p w14:paraId="104AD8C3" w14:textId="77777777" w:rsidR="000A60EE" w:rsidRPr="000B4C14" w:rsidRDefault="004124FD" w:rsidP="001707B7">
      <w:pPr>
        <w:pStyle w:val="SHTB"/>
        <w:numPr>
          <w:ilvl w:val="0"/>
          <w:numId w:val="1"/>
        </w:numPr>
        <w:pBdr>
          <w:bottom w:val="none" w:sz="0" w:space="0" w:color="auto"/>
        </w:pBdr>
        <w:spacing w:before="0" w:line="240" w:lineRule="auto"/>
        <w:rPr>
          <w:rFonts w:asciiTheme="minorHAnsi" w:hAnsiTheme="minorHAnsi"/>
          <w:i/>
          <w:sz w:val="24"/>
          <w:szCs w:val="24"/>
        </w:rPr>
      </w:pPr>
      <w:r w:rsidRPr="000B4C14">
        <w:rPr>
          <w:rFonts w:asciiTheme="minorHAnsi" w:hAnsiTheme="minorHAnsi"/>
          <w:i/>
          <w:sz w:val="24"/>
          <w:szCs w:val="24"/>
        </w:rPr>
        <w:t>S</w:t>
      </w:r>
      <w:r w:rsidR="00032F0B" w:rsidRPr="000B4C14">
        <w:rPr>
          <w:rFonts w:asciiTheme="minorHAnsi" w:hAnsiTheme="minorHAnsi"/>
          <w:i/>
          <w:sz w:val="24"/>
          <w:szCs w:val="24"/>
        </w:rPr>
        <w:t>et a time and location for meetings</w:t>
      </w:r>
      <w:r w:rsidR="008E27D8" w:rsidRPr="000B4C14">
        <w:rPr>
          <w:rFonts w:asciiTheme="minorHAnsi" w:hAnsiTheme="minorHAnsi"/>
          <w:i/>
          <w:sz w:val="24"/>
          <w:szCs w:val="24"/>
        </w:rPr>
        <w:t xml:space="preserve"> </w:t>
      </w:r>
    </w:p>
    <w:p w14:paraId="226A6C7C" w14:textId="77777777" w:rsidR="000A60EE" w:rsidRPr="000B4C14" w:rsidRDefault="004124FD" w:rsidP="001707B7">
      <w:pPr>
        <w:pStyle w:val="SHTB"/>
        <w:numPr>
          <w:ilvl w:val="0"/>
          <w:numId w:val="1"/>
        </w:numPr>
        <w:pBdr>
          <w:bottom w:val="none" w:sz="0" w:space="0" w:color="auto"/>
        </w:pBdr>
        <w:spacing w:before="0" w:line="240" w:lineRule="auto"/>
        <w:rPr>
          <w:rFonts w:asciiTheme="minorHAnsi" w:hAnsiTheme="minorHAnsi"/>
          <w:i/>
          <w:sz w:val="24"/>
          <w:szCs w:val="24"/>
        </w:rPr>
      </w:pPr>
      <w:r w:rsidRPr="000B4C14">
        <w:rPr>
          <w:rFonts w:asciiTheme="minorHAnsi" w:hAnsiTheme="minorHAnsi"/>
          <w:i/>
          <w:sz w:val="24"/>
          <w:szCs w:val="24"/>
        </w:rPr>
        <w:t>E</w:t>
      </w:r>
      <w:r w:rsidR="008E27D8" w:rsidRPr="000B4C14">
        <w:rPr>
          <w:rFonts w:asciiTheme="minorHAnsi" w:hAnsiTheme="minorHAnsi"/>
          <w:i/>
          <w:sz w:val="24"/>
          <w:szCs w:val="24"/>
        </w:rPr>
        <w:t xml:space="preserve">xpect </w:t>
      </w:r>
      <w:r w:rsidR="004165CB" w:rsidRPr="000B4C14">
        <w:rPr>
          <w:rFonts w:asciiTheme="minorHAnsi" w:hAnsiTheme="minorHAnsi"/>
          <w:i/>
          <w:sz w:val="24"/>
          <w:szCs w:val="24"/>
        </w:rPr>
        <w:t>group</w:t>
      </w:r>
      <w:r w:rsidR="00032F0B" w:rsidRPr="000B4C14">
        <w:rPr>
          <w:rFonts w:asciiTheme="minorHAnsi" w:hAnsiTheme="minorHAnsi"/>
          <w:i/>
          <w:sz w:val="24"/>
          <w:szCs w:val="24"/>
        </w:rPr>
        <w:t xml:space="preserve"> leader</w:t>
      </w:r>
      <w:r w:rsidR="008E27D8" w:rsidRPr="000B4C14">
        <w:rPr>
          <w:rFonts w:asciiTheme="minorHAnsi" w:hAnsiTheme="minorHAnsi"/>
          <w:i/>
          <w:sz w:val="24"/>
          <w:szCs w:val="24"/>
        </w:rPr>
        <w:t xml:space="preserve"> to</w:t>
      </w:r>
      <w:r w:rsidR="00032F0B" w:rsidRPr="000B4C14">
        <w:rPr>
          <w:rFonts w:asciiTheme="minorHAnsi" w:hAnsiTheme="minorHAnsi"/>
          <w:i/>
          <w:sz w:val="24"/>
          <w:szCs w:val="24"/>
        </w:rPr>
        <w:t xml:space="preserve"> conduct the meeting </w:t>
      </w:r>
    </w:p>
    <w:p w14:paraId="67D09B00" w14:textId="77777777" w:rsidR="00032F0B" w:rsidRPr="000B4C14" w:rsidRDefault="004124FD" w:rsidP="001707B7">
      <w:pPr>
        <w:numPr>
          <w:ilvl w:val="0"/>
          <w:numId w:val="1"/>
        </w:numPr>
        <w:rPr>
          <w:rFonts w:asciiTheme="minorHAnsi" w:hAnsiTheme="minorHAnsi"/>
          <w:i/>
        </w:rPr>
      </w:pPr>
      <w:r w:rsidRPr="000B4C14">
        <w:rPr>
          <w:rFonts w:asciiTheme="minorHAnsi" w:hAnsiTheme="minorHAnsi"/>
          <w:i/>
        </w:rPr>
        <w:t>H</w:t>
      </w:r>
      <w:r w:rsidR="00032F0B" w:rsidRPr="000B4C14">
        <w:rPr>
          <w:rFonts w:asciiTheme="minorHAnsi" w:hAnsiTheme="minorHAnsi"/>
          <w:i/>
        </w:rPr>
        <w:t xml:space="preserve">ave </w:t>
      </w:r>
      <w:r w:rsidR="008E27D8" w:rsidRPr="000B4C14">
        <w:rPr>
          <w:rFonts w:asciiTheme="minorHAnsi" w:hAnsiTheme="minorHAnsi"/>
          <w:i/>
        </w:rPr>
        <w:t xml:space="preserve">someone </w:t>
      </w:r>
      <w:r w:rsidR="00032F0B" w:rsidRPr="000B4C14">
        <w:rPr>
          <w:rFonts w:asciiTheme="minorHAnsi" w:hAnsiTheme="minorHAnsi"/>
          <w:i/>
        </w:rPr>
        <w:t xml:space="preserve">in charge of </w:t>
      </w:r>
      <w:r w:rsidR="008E27D8" w:rsidRPr="000B4C14">
        <w:rPr>
          <w:rFonts w:asciiTheme="minorHAnsi" w:hAnsiTheme="minorHAnsi"/>
          <w:i/>
        </w:rPr>
        <w:t>“</w:t>
      </w:r>
      <w:r w:rsidR="00032F0B" w:rsidRPr="000B4C14">
        <w:rPr>
          <w:rFonts w:asciiTheme="minorHAnsi" w:hAnsiTheme="minorHAnsi"/>
          <w:i/>
        </w:rPr>
        <w:t>meeting minute</w:t>
      </w:r>
      <w:r w:rsidR="008E27D8" w:rsidRPr="000B4C14">
        <w:rPr>
          <w:rFonts w:asciiTheme="minorHAnsi" w:hAnsiTheme="minorHAnsi"/>
          <w:i/>
        </w:rPr>
        <w:t>s” (i.e. who is responsible for next steps, by when)</w:t>
      </w:r>
    </w:p>
    <w:p w14:paraId="48D7338E" w14:textId="77777777" w:rsidR="00032F0B" w:rsidRPr="000B4C14" w:rsidRDefault="004124FD" w:rsidP="001707B7">
      <w:pPr>
        <w:numPr>
          <w:ilvl w:val="0"/>
          <w:numId w:val="1"/>
        </w:numPr>
        <w:rPr>
          <w:rFonts w:asciiTheme="minorHAnsi" w:hAnsiTheme="minorHAnsi"/>
          <w:i/>
        </w:rPr>
      </w:pPr>
      <w:r w:rsidRPr="000B4C14">
        <w:rPr>
          <w:rFonts w:asciiTheme="minorHAnsi" w:hAnsiTheme="minorHAnsi"/>
          <w:i/>
        </w:rPr>
        <w:t>E</w:t>
      </w:r>
      <w:r w:rsidR="008E27D8" w:rsidRPr="000B4C14">
        <w:rPr>
          <w:rFonts w:asciiTheme="minorHAnsi" w:hAnsiTheme="minorHAnsi"/>
          <w:i/>
        </w:rPr>
        <w:t xml:space="preserve">xpect everyone </w:t>
      </w:r>
      <w:r w:rsidR="00032F0B" w:rsidRPr="000B4C14">
        <w:rPr>
          <w:rFonts w:asciiTheme="minorHAnsi" w:hAnsiTheme="minorHAnsi"/>
          <w:i/>
        </w:rPr>
        <w:t>to participate in discussion or chose a topic for each meeting</w:t>
      </w:r>
    </w:p>
    <w:p w14:paraId="02E19F4A" w14:textId="26C6E1CA" w:rsidR="000A60EE" w:rsidRPr="000B4C14" w:rsidRDefault="004124FD" w:rsidP="001707B7">
      <w:pPr>
        <w:numPr>
          <w:ilvl w:val="0"/>
          <w:numId w:val="1"/>
        </w:numPr>
        <w:rPr>
          <w:rFonts w:asciiTheme="minorHAnsi" w:hAnsiTheme="minorHAnsi"/>
          <w:i/>
        </w:rPr>
      </w:pPr>
      <w:r w:rsidRPr="000B4C14">
        <w:rPr>
          <w:rFonts w:asciiTheme="minorHAnsi" w:hAnsiTheme="minorHAnsi"/>
          <w:i/>
        </w:rPr>
        <w:t>E</w:t>
      </w:r>
      <w:r w:rsidR="008E27D8" w:rsidRPr="000B4C14">
        <w:rPr>
          <w:rFonts w:asciiTheme="minorHAnsi" w:hAnsiTheme="minorHAnsi"/>
          <w:i/>
        </w:rPr>
        <w:t>xpect m</w:t>
      </w:r>
      <w:r w:rsidR="008819AC" w:rsidRPr="000B4C14">
        <w:rPr>
          <w:rFonts w:asciiTheme="minorHAnsi" w:hAnsiTheme="minorHAnsi"/>
          <w:i/>
        </w:rPr>
        <w:t>embers to share conflict</w:t>
      </w:r>
      <w:r w:rsidR="008E27D8" w:rsidRPr="000B4C14">
        <w:rPr>
          <w:rFonts w:asciiTheme="minorHAnsi" w:hAnsiTheme="minorHAnsi"/>
          <w:i/>
        </w:rPr>
        <w:t>s as soon as possible to better enable meeting scheduling</w:t>
      </w:r>
    </w:p>
    <w:p w14:paraId="36D0C7EB" w14:textId="02924B6E" w:rsidR="00D0341A" w:rsidRPr="000B4C14" w:rsidRDefault="00D0341A" w:rsidP="00D0341A">
      <w:pPr>
        <w:ind w:left="720"/>
        <w:rPr>
          <w:rFonts w:asciiTheme="minorHAnsi" w:hAnsiTheme="minorHAnsi"/>
          <w:i/>
        </w:rPr>
      </w:pPr>
    </w:p>
    <w:p w14:paraId="5B0F96A6" w14:textId="77777777" w:rsidR="00D0341A" w:rsidRDefault="00D0341A" w:rsidP="00D0341A">
      <w:pPr>
        <w:rPr>
          <w:b/>
          <w:color w:val="FF0000"/>
          <w:u w:val="single"/>
        </w:rPr>
      </w:pPr>
    </w:p>
    <w:p w14:paraId="60CF223D" w14:textId="77777777" w:rsidR="00D0341A" w:rsidRPr="00DD733E" w:rsidRDefault="00D0341A" w:rsidP="00D0341A">
      <w:pPr>
        <w:rPr>
          <w:b/>
          <w:color w:val="FF0000"/>
          <w:u w:val="single"/>
        </w:rPr>
      </w:pPr>
    </w:p>
    <w:p w14:paraId="0561566E" w14:textId="77777777" w:rsidR="00D0341A" w:rsidRPr="00CE6326" w:rsidRDefault="00D0341A" w:rsidP="00D0341A">
      <w:pPr>
        <w:rPr>
          <w:b/>
          <w:u w:val="single"/>
        </w:rPr>
      </w:pPr>
      <w:bookmarkStart w:id="1" w:name="_Hlk22208816"/>
      <w:r w:rsidRPr="00CE6326">
        <w:rPr>
          <w:b/>
          <w:u w:val="single"/>
        </w:rPr>
        <w:t>CONTRACT OF TEAM WORK</w:t>
      </w:r>
    </w:p>
    <w:p w14:paraId="023D6C64" w14:textId="77777777" w:rsidR="00D0341A" w:rsidRPr="00CC6AFA" w:rsidRDefault="00D0341A" w:rsidP="00D0341A">
      <w:pPr>
        <w:rPr>
          <w:b/>
          <w:u w:val="single"/>
        </w:rPr>
      </w:pPr>
      <w:r w:rsidRPr="00CC6AFA">
        <w:rPr>
          <w:b/>
          <w:u w:val="single"/>
        </w:rPr>
        <w:t>ATTENDANCE:</w:t>
      </w:r>
    </w:p>
    <w:p w14:paraId="0973F52C" w14:textId="77777777" w:rsidR="00D0341A" w:rsidRDefault="00D0341A" w:rsidP="00D0341A"/>
    <w:p w14:paraId="40915F58" w14:textId="77777777" w:rsidR="00D0341A" w:rsidRDefault="00D0341A" w:rsidP="00D0341A">
      <w:r>
        <w:t>Meetings are mandatory. This means that members will show up unless reason for absence is given in advance. Advance notice is at least 8 hours before the meeting time.</w:t>
      </w:r>
    </w:p>
    <w:p w14:paraId="240392F2" w14:textId="77777777" w:rsidR="00D0341A" w:rsidRDefault="00D0341A" w:rsidP="00D0341A"/>
    <w:p w14:paraId="38290C41" w14:textId="77777777" w:rsidR="00D0341A" w:rsidRDefault="00D0341A" w:rsidP="00D0341A">
      <w:r>
        <w:t xml:space="preserve">Members that cannot make meetings must be under constraint for a legitimate circumstance. </w:t>
      </w:r>
    </w:p>
    <w:p w14:paraId="19C7F840" w14:textId="77777777" w:rsidR="00D0341A" w:rsidRDefault="00D0341A" w:rsidP="00D0341A"/>
    <w:p w14:paraId="278B728A" w14:textId="77777777" w:rsidR="00D0341A" w:rsidRDefault="00D0341A" w:rsidP="00D0341A">
      <w:r>
        <w:t>Failure to attend meetings without warning but due to a legitimate cause shall be reviewed by the team as a whole. This means that if you don’t show up but it was for an extraordinary circumstance that can be proven the team will decide if that reason will be accepted.</w:t>
      </w:r>
    </w:p>
    <w:p w14:paraId="2BB5CFF5" w14:textId="77777777" w:rsidR="00D0341A" w:rsidRDefault="00D0341A" w:rsidP="00D0341A"/>
    <w:p w14:paraId="78F7A9D7" w14:textId="77777777" w:rsidR="00D0341A" w:rsidRDefault="00D0341A" w:rsidP="00D0341A">
      <w:r>
        <w:t>TWO FAILURES TO ATTEND MEETINGS WITHOUT LEGITIMATE REASON SHALL AND WILL RESULT IN AUTOMATIC REMOVAL FROM THE GROUP.</w:t>
      </w:r>
    </w:p>
    <w:p w14:paraId="503B9404" w14:textId="77777777" w:rsidR="00D0341A" w:rsidRDefault="00D0341A" w:rsidP="00D0341A">
      <w:r>
        <w:t>(This means you can forget to wake up once)</w:t>
      </w:r>
    </w:p>
    <w:p w14:paraId="18AA417C" w14:textId="77777777" w:rsidR="00D0341A" w:rsidRDefault="00D0341A" w:rsidP="00D0341A"/>
    <w:p w14:paraId="569EF854" w14:textId="77777777" w:rsidR="00D0341A" w:rsidRDefault="00D0341A" w:rsidP="00D0341A"/>
    <w:p w14:paraId="2BA996E4" w14:textId="77777777" w:rsidR="00D0341A" w:rsidRDefault="00D0341A" w:rsidP="00D0341A">
      <w:pPr>
        <w:rPr>
          <w:b/>
          <w:u w:val="single"/>
        </w:rPr>
      </w:pPr>
      <w:r w:rsidRPr="00CC6AFA">
        <w:rPr>
          <w:b/>
          <w:u w:val="single"/>
        </w:rPr>
        <w:t>ASSIGNMENTS</w:t>
      </w:r>
    </w:p>
    <w:p w14:paraId="240E83A5" w14:textId="77777777" w:rsidR="00D0341A" w:rsidRDefault="00D0341A" w:rsidP="00D0341A"/>
    <w:p w14:paraId="5BDD0A1C" w14:textId="77777777" w:rsidR="00D0341A" w:rsidRDefault="00D0341A" w:rsidP="00D0341A">
      <w:r>
        <w:t xml:space="preserve">No one single person shall do all the work. Work will be divided equally among the group as well as divided based upon skill set. Work shall be done with quality. Quality means that it is free of significant errors. Work shall be logical and coherent. This means that work shall be </w:t>
      </w:r>
      <w:r>
        <w:lastRenderedPageBreak/>
        <w:t>written at a college level. Grammar and logical sentences apply. If you cannot do this you should not be in college or this class.</w:t>
      </w:r>
    </w:p>
    <w:p w14:paraId="49D9C4B7" w14:textId="77777777" w:rsidR="00D0341A" w:rsidRDefault="00D0341A" w:rsidP="00D0341A"/>
    <w:p w14:paraId="425C7393" w14:textId="77777777" w:rsidR="00D0341A" w:rsidRDefault="00D0341A" w:rsidP="00D0341A">
      <w:r>
        <w:t>Members that do not adhere to these assignment standards shall be given one warning by the team. After failure to submit work in accordance with the assignment expectations, the member shall be removed from the group. Two failures to submit assigned work shall result in an automatic expulsion from the group.</w:t>
      </w:r>
    </w:p>
    <w:p w14:paraId="6FCAB919" w14:textId="77777777" w:rsidR="00D0341A" w:rsidRDefault="00D0341A" w:rsidP="00D0341A"/>
    <w:p w14:paraId="4F2BE719" w14:textId="77777777" w:rsidR="00D0341A" w:rsidRDefault="00D0341A" w:rsidP="00D0341A">
      <w:pPr>
        <w:rPr>
          <w:b/>
          <w:u w:val="single"/>
        </w:rPr>
      </w:pPr>
      <w:r w:rsidRPr="00CE6326">
        <w:rPr>
          <w:b/>
          <w:u w:val="single"/>
        </w:rPr>
        <w:t>AGREEMENT</w:t>
      </w:r>
    </w:p>
    <w:p w14:paraId="624D7D07" w14:textId="77777777" w:rsidR="00D0341A" w:rsidRDefault="00D0341A" w:rsidP="00D0341A">
      <w:r>
        <w:t>I have read this entire document and understand its expectations to the fullest extent. I acknowledge the repercussions described in this document and submit myself as liable to these terms and condition. By signing this document, I agree to abide by all the rules described in this document and am acknowledging the fact that any failure to abide to the document will result in my removal from this group.</w:t>
      </w:r>
    </w:p>
    <w:p w14:paraId="51C2524E" w14:textId="77777777" w:rsidR="00D0341A" w:rsidRDefault="00D0341A" w:rsidP="00D0341A"/>
    <w:p w14:paraId="6CD85C8D" w14:textId="771880CE" w:rsidR="00D0341A" w:rsidRPr="005D7BA0" w:rsidRDefault="00D0341A" w:rsidP="005D7BA0">
      <w:pPr>
        <w:pStyle w:val="SHTB"/>
        <w:pBdr>
          <w:bottom w:val="none" w:sz="0" w:space="0" w:color="auto"/>
        </w:pBdr>
        <w:spacing w:line="240" w:lineRule="auto"/>
        <w:rPr>
          <w:rFonts w:ascii="Times New Roman" w:hAnsi="Times New Roman"/>
          <w:b/>
          <w:bCs/>
          <w:sz w:val="24"/>
          <w:szCs w:val="24"/>
        </w:rPr>
      </w:pPr>
      <w:r w:rsidRPr="00CE6326">
        <w:rPr>
          <w:b/>
          <w:u w:val="single"/>
        </w:rPr>
        <w:t>NAME</w:t>
      </w:r>
      <w:r w:rsidRPr="000B4C14">
        <w:rPr>
          <w:b/>
        </w:rPr>
        <w:t>:</w:t>
      </w:r>
      <w:r w:rsidR="000B4C14" w:rsidRPr="000B4C14">
        <w:rPr>
          <w:b/>
        </w:rPr>
        <w:t xml:space="preserve"> </w:t>
      </w:r>
      <w:r w:rsidR="000B4C14" w:rsidRPr="005D7BA0">
        <w:rPr>
          <w:rFonts w:ascii="Times New Roman" w:hAnsi="Times New Roman"/>
          <w:b/>
          <w:sz w:val="24"/>
          <w:szCs w:val="24"/>
        </w:rPr>
        <w:t xml:space="preserve">Nezome Pagan, </w:t>
      </w:r>
      <w:r w:rsidR="005D7BA0" w:rsidRPr="005D7BA0">
        <w:rPr>
          <w:rFonts w:ascii="Times New Roman" w:hAnsi="Times New Roman"/>
          <w:b/>
          <w:bCs/>
          <w:sz w:val="24"/>
          <w:szCs w:val="24"/>
        </w:rPr>
        <w:t>Connor Scholl</w:t>
      </w:r>
      <w:r w:rsidR="005D7BA0" w:rsidRPr="005D7BA0">
        <w:rPr>
          <w:rFonts w:ascii="Times New Roman" w:hAnsi="Times New Roman"/>
          <w:b/>
          <w:bCs/>
          <w:sz w:val="24"/>
          <w:szCs w:val="24"/>
        </w:rPr>
        <w:t xml:space="preserve">, </w:t>
      </w:r>
      <w:proofErr w:type="spellStart"/>
      <w:r w:rsidR="005D7BA0" w:rsidRPr="005D7BA0">
        <w:rPr>
          <w:rFonts w:ascii="Times New Roman" w:hAnsi="Times New Roman"/>
          <w:b/>
          <w:bCs/>
          <w:sz w:val="24"/>
          <w:szCs w:val="24"/>
        </w:rPr>
        <w:t>Quintion</w:t>
      </w:r>
      <w:proofErr w:type="spellEnd"/>
      <w:r w:rsidR="005D7BA0" w:rsidRPr="005D7BA0">
        <w:rPr>
          <w:rFonts w:ascii="Times New Roman" w:hAnsi="Times New Roman"/>
          <w:b/>
          <w:bCs/>
          <w:sz w:val="24"/>
          <w:szCs w:val="24"/>
        </w:rPr>
        <w:t xml:space="preserve"> Jackson</w:t>
      </w:r>
      <w:r w:rsidR="005D7BA0" w:rsidRPr="005D7BA0">
        <w:rPr>
          <w:rFonts w:ascii="Times New Roman" w:hAnsi="Times New Roman"/>
          <w:b/>
          <w:bCs/>
          <w:sz w:val="24"/>
          <w:szCs w:val="24"/>
        </w:rPr>
        <w:t xml:space="preserve">, </w:t>
      </w:r>
      <w:r w:rsidR="005D7BA0" w:rsidRPr="005D7BA0">
        <w:rPr>
          <w:rFonts w:ascii="Times New Roman" w:hAnsi="Times New Roman"/>
          <w:b/>
          <w:bCs/>
          <w:sz w:val="24"/>
          <w:szCs w:val="24"/>
        </w:rPr>
        <w:t xml:space="preserve">Daniel </w:t>
      </w:r>
      <w:proofErr w:type="spellStart"/>
      <w:r w:rsidR="005D7BA0" w:rsidRPr="005D7BA0">
        <w:rPr>
          <w:rFonts w:ascii="Times New Roman" w:hAnsi="Times New Roman"/>
          <w:b/>
          <w:bCs/>
          <w:sz w:val="24"/>
          <w:szCs w:val="24"/>
        </w:rPr>
        <w:t>Marshell</w:t>
      </w:r>
      <w:proofErr w:type="spellEnd"/>
      <w:r w:rsidR="005D7BA0" w:rsidRPr="005D7BA0">
        <w:rPr>
          <w:rFonts w:ascii="Times New Roman" w:hAnsi="Times New Roman"/>
          <w:b/>
          <w:bCs/>
          <w:sz w:val="24"/>
          <w:szCs w:val="24"/>
        </w:rPr>
        <w:t xml:space="preserve"> </w:t>
      </w:r>
    </w:p>
    <w:p w14:paraId="4363906C" w14:textId="22DF99B5" w:rsidR="00D0341A" w:rsidRPr="005D7BA0" w:rsidRDefault="00D0341A" w:rsidP="005D7BA0">
      <w:pPr>
        <w:pStyle w:val="SHTB"/>
        <w:pBdr>
          <w:bottom w:val="none" w:sz="0" w:space="0" w:color="auto"/>
        </w:pBdr>
        <w:spacing w:line="240" w:lineRule="auto"/>
        <w:rPr>
          <w:rFonts w:ascii="CommercialScript BT" w:hAnsi="CommercialScript BT"/>
          <w:bCs/>
          <w:sz w:val="36"/>
          <w:szCs w:val="36"/>
        </w:rPr>
      </w:pPr>
      <w:r w:rsidRPr="00CE6326">
        <w:rPr>
          <w:b/>
          <w:u w:val="single"/>
        </w:rPr>
        <w:t>SIGNATURE:</w:t>
      </w:r>
      <w:r w:rsidR="000B4C14">
        <w:rPr>
          <w:b/>
          <w:u w:val="single"/>
        </w:rPr>
        <w:t xml:space="preserve"> </w:t>
      </w:r>
      <w:r w:rsidR="000B4C14" w:rsidRPr="005D7BA0">
        <w:rPr>
          <w:rFonts w:ascii="CommercialScript BT" w:hAnsi="CommercialScript BT"/>
          <w:sz w:val="36"/>
          <w:szCs w:val="36"/>
        </w:rPr>
        <w:t xml:space="preserve">Nezome Pagan, </w:t>
      </w:r>
      <w:r w:rsidR="005D7BA0" w:rsidRPr="005D7BA0">
        <w:rPr>
          <w:rFonts w:ascii="CommercialScript BT" w:hAnsi="CommercialScript BT"/>
          <w:bCs/>
          <w:sz w:val="36"/>
          <w:szCs w:val="36"/>
        </w:rPr>
        <w:t>Connor Scholl</w:t>
      </w:r>
      <w:r w:rsidR="005D7BA0" w:rsidRPr="005D7BA0">
        <w:rPr>
          <w:rFonts w:ascii="CommercialScript BT" w:hAnsi="CommercialScript BT"/>
          <w:bCs/>
          <w:sz w:val="36"/>
          <w:szCs w:val="36"/>
        </w:rPr>
        <w:t xml:space="preserve">, </w:t>
      </w:r>
      <w:proofErr w:type="spellStart"/>
      <w:r w:rsidR="005D7BA0" w:rsidRPr="005D7BA0">
        <w:rPr>
          <w:rFonts w:ascii="CommercialScript BT" w:hAnsi="CommercialScript BT"/>
          <w:bCs/>
          <w:sz w:val="36"/>
          <w:szCs w:val="36"/>
        </w:rPr>
        <w:t>Quintion</w:t>
      </w:r>
      <w:proofErr w:type="spellEnd"/>
      <w:r w:rsidR="005D7BA0" w:rsidRPr="005D7BA0">
        <w:rPr>
          <w:rFonts w:ascii="CommercialScript BT" w:hAnsi="CommercialScript BT"/>
          <w:bCs/>
          <w:sz w:val="36"/>
          <w:szCs w:val="36"/>
        </w:rPr>
        <w:t xml:space="preserve"> Jackson</w:t>
      </w:r>
      <w:r w:rsidR="005D7BA0" w:rsidRPr="005D7BA0">
        <w:rPr>
          <w:rFonts w:ascii="CommercialScript BT" w:hAnsi="CommercialScript BT"/>
          <w:bCs/>
          <w:sz w:val="36"/>
          <w:szCs w:val="36"/>
        </w:rPr>
        <w:t xml:space="preserve">, </w:t>
      </w:r>
      <w:r w:rsidR="005D7BA0" w:rsidRPr="005D7BA0">
        <w:rPr>
          <w:rFonts w:ascii="CommercialScript BT" w:hAnsi="CommercialScript BT"/>
          <w:bCs/>
          <w:sz w:val="36"/>
          <w:szCs w:val="36"/>
        </w:rPr>
        <w:t xml:space="preserve">Daniel </w:t>
      </w:r>
      <w:proofErr w:type="spellStart"/>
      <w:r w:rsidR="005D7BA0" w:rsidRPr="005D7BA0">
        <w:rPr>
          <w:rFonts w:ascii="CommercialScript BT" w:hAnsi="CommercialScript BT"/>
          <w:bCs/>
          <w:sz w:val="36"/>
          <w:szCs w:val="36"/>
        </w:rPr>
        <w:t>Marshell</w:t>
      </w:r>
      <w:proofErr w:type="spellEnd"/>
      <w:r w:rsidR="005D7BA0" w:rsidRPr="005D7BA0">
        <w:rPr>
          <w:rFonts w:ascii="CommercialScript BT" w:hAnsi="CommercialScript BT"/>
          <w:bCs/>
          <w:sz w:val="36"/>
          <w:szCs w:val="36"/>
        </w:rPr>
        <w:t xml:space="preserve"> </w:t>
      </w:r>
    </w:p>
    <w:p w14:paraId="5DA85B2B" w14:textId="77777777" w:rsidR="00D0341A" w:rsidRDefault="00D0341A" w:rsidP="00D0341A">
      <w:pPr>
        <w:rPr>
          <w:b/>
          <w:u w:val="single"/>
        </w:rPr>
      </w:pPr>
      <w:bookmarkStart w:id="2" w:name="_GoBack"/>
      <w:bookmarkEnd w:id="2"/>
    </w:p>
    <w:p w14:paraId="1EBE7BF5" w14:textId="03BDD99F" w:rsidR="00D0341A" w:rsidRPr="000B4C14" w:rsidRDefault="00D0341A" w:rsidP="00D0341A">
      <w:r w:rsidRPr="00CE6326">
        <w:rPr>
          <w:b/>
          <w:u w:val="single"/>
        </w:rPr>
        <w:t>DATE:</w:t>
      </w:r>
      <w:r w:rsidR="000B4C14">
        <w:rPr>
          <w:b/>
          <w:u w:val="single"/>
        </w:rPr>
        <w:t xml:space="preserve"> </w:t>
      </w:r>
      <w:r w:rsidR="000B4C14">
        <w:rPr>
          <w:b/>
        </w:rPr>
        <w:t>10/17/19</w:t>
      </w:r>
    </w:p>
    <w:bookmarkEnd w:id="1"/>
    <w:p w14:paraId="41647242" w14:textId="77777777" w:rsidR="00D0341A" w:rsidRPr="00CC7420" w:rsidRDefault="00D0341A" w:rsidP="00D0341A">
      <w:pPr>
        <w:ind w:left="720"/>
        <w:rPr>
          <w:rFonts w:asciiTheme="minorHAnsi" w:hAnsiTheme="minorHAnsi"/>
          <w:i/>
          <w:color w:val="FF0000"/>
        </w:rPr>
      </w:pPr>
    </w:p>
    <w:sectPr w:rsidR="00D0341A" w:rsidRPr="00CC7420" w:rsidSect="0071022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B563C" w14:textId="77777777" w:rsidR="005F5963" w:rsidRDefault="005F5963" w:rsidP="00E331B6">
      <w:r>
        <w:separator/>
      </w:r>
    </w:p>
  </w:endnote>
  <w:endnote w:type="continuationSeparator" w:id="0">
    <w:p w14:paraId="3A1A4487" w14:textId="77777777" w:rsidR="005F5963" w:rsidRDefault="005F5963" w:rsidP="00E33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ew York">
    <w:altName w:val="Tahoma"/>
    <w:panose1 w:val="02040503060506020304"/>
    <w:charset w:val="4D"/>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mmercialScript BT">
    <w:panose1 w:val="03030803040807090C04"/>
    <w:charset w:val="00"/>
    <w:family w:val="script"/>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6618969"/>
      <w:docPartObj>
        <w:docPartGallery w:val="Page Numbers (Bottom of Page)"/>
        <w:docPartUnique/>
      </w:docPartObj>
    </w:sdtPr>
    <w:sdtEndPr>
      <w:rPr>
        <w:noProof/>
      </w:rPr>
    </w:sdtEndPr>
    <w:sdtContent>
      <w:p w14:paraId="03F0F63A" w14:textId="249D08D8" w:rsidR="009B2CD1" w:rsidRDefault="009B2CD1">
        <w:pPr>
          <w:pStyle w:val="Footer"/>
          <w:jc w:val="right"/>
        </w:pPr>
        <w:r>
          <w:fldChar w:fldCharType="begin"/>
        </w:r>
        <w:r>
          <w:instrText xml:space="preserve"> PAGE   \* MERGEFORMAT </w:instrText>
        </w:r>
        <w:r>
          <w:fldChar w:fldCharType="separate"/>
        </w:r>
        <w:r w:rsidR="00756B15">
          <w:rPr>
            <w:noProof/>
          </w:rPr>
          <w:t>3</w:t>
        </w:r>
        <w:r>
          <w:rPr>
            <w:noProof/>
          </w:rPr>
          <w:fldChar w:fldCharType="end"/>
        </w:r>
      </w:p>
    </w:sdtContent>
  </w:sdt>
  <w:p w14:paraId="08466EDA" w14:textId="77777777" w:rsidR="00143447" w:rsidRDefault="00143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20569" w14:textId="77777777" w:rsidR="005F5963" w:rsidRDefault="005F5963" w:rsidP="00E331B6">
      <w:r>
        <w:separator/>
      </w:r>
    </w:p>
  </w:footnote>
  <w:footnote w:type="continuationSeparator" w:id="0">
    <w:p w14:paraId="1A334612" w14:textId="77777777" w:rsidR="005F5963" w:rsidRDefault="005F5963" w:rsidP="00E33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4B43"/>
    <w:multiLevelType w:val="hybridMultilevel"/>
    <w:tmpl w:val="3DC88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355ED3"/>
    <w:multiLevelType w:val="hybridMultilevel"/>
    <w:tmpl w:val="241835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EE7A6E"/>
    <w:multiLevelType w:val="hybridMultilevel"/>
    <w:tmpl w:val="20C46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0731E7"/>
    <w:multiLevelType w:val="hybridMultilevel"/>
    <w:tmpl w:val="41222B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383CD4"/>
    <w:multiLevelType w:val="multilevel"/>
    <w:tmpl w:val="A52E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756ADD"/>
    <w:multiLevelType w:val="multilevel"/>
    <w:tmpl w:val="A1B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06000A"/>
    <w:multiLevelType w:val="hybridMultilevel"/>
    <w:tmpl w:val="77184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343E2"/>
    <w:multiLevelType w:val="hybridMultilevel"/>
    <w:tmpl w:val="C91253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E1A0C9B"/>
    <w:multiLevelType w:val="hybridMultilevel"/>
    <w:tmpl w:val="7B003D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3"/>
  </w:num>
  <w:num w:numId="4">
    <w:abstractNumId w:val="0"/>
  </w:num>
  <w:num w:numId="5">
    <w:abstractNumId w:val="8"/>
  </w:num>
  <w:num w:numId="6">
    <w:abstractNumId w:val="1"/>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0A3"/>
    <w:rsid w:val="00011955"/>
    <w:rsid w:val="00032F0B"/>
    <w:rsid w:val="00047087"/>
    <w:rsid w:val="000669DA"/>
    <w:rsid w:val="000A60EE"/>
    <w:rsid w:val="000B4C14"/>
    <w:rsid w:val="000E2D80"/>
    <w:rsid w:val="000F6AC4"/>
    <w:rsid w:val="001410B7"/>
    <w:rsid w:val="00143447"/>
    <w:rsid w:val="00162930"/>
    <w:rsid w:val="001707B7"/>
    <w:rsid w:val="00187DB4"/>
    <w:rsid w:val="001C08CD"/>
    <w:rsid w:val="00281FFD"/>
    <w:rsid w:val="00291966"/>
    <w:rsid w:val="002A3354"/>
    <w:rsid w:val="002E6FBB"/>
    <w:rsid w:val="003B47A9"/>
    <w:rsid w:val="003F58F5"/>
    <w:rsid w:val="004124FD"/>
    <w:rsid w:val="004165CB"/>
    <w:rsid w:val="00430548"/>
    <w:rsid w:val="00484AB9"/>
    <w:rsid w:val="004A331E"/>
    <w:rsid w:val="00584289"/>
    <w:rsid w:val="005A4194"/>
    <w:rsid w:val="005D7BA0"/>
    <w:rsid w:val="005F5963"/>
    <w:rsid w:val="006B0036"/>
    <w:rsid w:val="00710224"/>
    <w:rsid w:val="00756B15"/>
    <w:rsid w:val="007E2AC4"/>
    <w:rsid w:val="007E3D50"/>
    <w:rsid w:val="007F55A2"/>
    <w:rsid w:val="00833E66"/>
    <w:rsid w:val="00853D4A"/>
    <w:rsid w:val="008819AC"/>
    <w:rsid w:val="008E27D8"/>
    <w:rsid w:val="0091283A"/>
    <w:rsid w:val="00961483"/>
    <w:rsid w:val="009743D1"/>
    <w:rsid w:val="009974B3"/>
    <w:rsid w:val="009B2CD1"/>
    <w:rsid w:val="00A16E8D"/>
    <w:rsid w:val="00A9688F"/>
    <w:rsid w:val="00AB415F"/>
    <w:rsid w:val="00B11652"/>
    <w:rsid w:val="00BA1DE7"/>
    <w:rsid w:val="00BA5797"/>
    <w:rsid w:val="00BD1189"/>
    <w:rsid w:val="00BE54DC"/>
    <w:rsid w:val="00BE5FCC"/>
    <w:rsid w:val="00BF412D"/>
    <w:rsid w:val="00C06F95"/>
    <w:rsid w:val="00C920A3"/>
    <w:rsid w:val="00CC7420"/>
    <w:rsid w:val="00D0341A"/>
    <w:rsid w:val="00D17B78"/>
    <w:rsid w:val="00DF12FD"/>
    <w:rsid w:val="00E331B6"/>
    <w:rsid w:val="00F211AE"/>
    <w:rsid w:val="00F403DD"/>
    <w:rsid w:val="00F5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7FE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C742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C742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NormalWeb">
    <w:name w:val="Normal (Web)"/>
    <w:basedOn w:val="Normal"/>
    <w:rsid w:val="00047087"/>
    <w:pPr>
      <w:suppressAutoHyphens/>
      <w:spacing w:before="280" w:after="280"/>
    </w:pPr>
    <w:rPr>
      <w:rFonts w:eastAsia="SimSun"/>
      <w:lang w:eastAsia="ar-SA"/>
    </w:rPr>
  </w:style>
  <w:style w:type="paragraph" w:styleId="Header">
    <w:name w:val="header"/>
    <w:basedOn w:val="Normal"/>
    <w:link w:val="HeaderChar"/>
    <w:uiPriority w:val="99"/>
    <w:unhideWhenUsed/>
    <w:rsid w:val="00E331B6"/>
    <w:pPr>
      <w:tabs>
        <w:tab w:val="center" w:pos="4680"/>
        <w:tab w:val="right" w:pos="9360"/>
      </w:tabs>
    </w:pPr>
  </w:style>
  <w:style w:type="character" w:customStyle="1" w:styleId="HeaderChar">
    <w:name w:val="Header Char"/>
    <w:link w:val="Header"/>
    <w:uiPriority w:val="99"/>
    <w:rsid w:val="00E331B6"/>
    <w:rPr>
      <w:sz w:val="24"/>
      <w:szCs w:val="24"/>
    </w:rPr>
  </w:style>
  <w:style w:type="paragraph" w:styleId="Footer">
    <w:name w:val="footer"/>
    <w:basedOn w:val="Normal"/>
    <w:link w:val="FooterChar"/>
    <w:uiPriority w:val="99"/>
    <w:unhideWhenUsed/>
    <w:rsid w:val="00E331B6"/>
    <w:pPr>
      <w:tabs>
        <w:tab w:val="center" w:pos="4680"/>
        <w:tab w:val="right" w:pos="9360"/>
      </w:tabs>
    </w:pPr>
  </w:style>
  <w:style w:type="character" w:customStyle="1" w:styleId="FooterChar">
    <w:name w:val="Footer Char"/>
    <w:link w:val="Footer"/>
    <w:uiPriority w:val="99"/>
    <w:rsid w:val="00E331B6"/>
    <w:rPr>
      <w:sz w:val="24"/>
      <w:szCs w:val="24"/>
    </w:rPr>
  </w:style>
  <w:style w:type="character" w:customStyle="1" w:styleId="Heading1Char">
    <w:name w:val="Heading 1 Char"/>
    <w:basedOn w:val="DefaultParagraphFont"/>
    <w:link w:val="Heading1"/>
    <w:uiPriority w:val="9"/>
    <w:rsid w:val="00CC742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C7420"/>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CC742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C7420"/>
    <w:rPr>
      <w:rFonts w:asciiTheme="minorHAnsi" w:eastAsiaTheme="minorEastAsia" w:hAnsiTheme="minorHAnsi" w:cstheme="minorBidi"/>
      <w:color w:val="5A5A5A" w:themeColor="text1" w:themeTint="A5"/>
      <w:spacing w:val="15"/>
      <w:sz w:val="22"/>
      <w:szCs w:val="22"/>
    </w:rPr>
  </w:style>
  <w:style w:type="paragraph" w:styleId="NoSpacing">
    <w:name w:val="No Spacing"/>
    <w:uiPriority w:val="1"/>
    <w:qFormat/>
    <w:rsid w:val="00CC7420"/>
    <w:rPr>
      <w:sz w:val="24"/>
      <w:szCs w:val="24"/>
    </w:rPr>
  </w:style>
  <w:style w:type="character" w:styleId="Hyperlink">
    <w:name w:val="Hyperlink"/>
    <w:basedOn w:val="DefaultParagraphFont"/>
    <w:uiPriority w:val="99"/>
    <w:unhideWhenUsed/>
    <w:rsid w:val="000B4C14"/>
    <w:rPr>
      <w:color w:val="0000FF" w:themeColor="hyperlink"/>
      <w:u w:val="single"/>
    </w:rPr>
  </w:style>
  <w:style w:type="character" w:styleId="UnresolvedMention">
    <w:name w:val="Unresolved Mention"/>
    <w:basedOn w:val="DefaultParagraphFont"/>
    <w:uiPriority w:val="99"/>
    <w:semiHidden/>
    <w:unhideWhenUsed/>
    <w:rsid w:val="000B4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ws5846@ps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Qjs5036@psu.edu" TargetMode="External"/><Relationship Id="rId4" Type="http://schemas.openxmlformats.org/officeDocument/2006/relationships/settings" Target="settings.xml"/><Relationship Id="rId9" Type="http://schemas.openxmlformats.org/officeDocument/2006/relationships/hyperlink" Target="mailto:Nxp5275@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1EBD6-5C0B-48B8-A2F9-B3E6C3213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1074</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Team Contract</vt:lpstr>
    </vt:vector>
  </TitlesOfParts>
  <Company>Augsburg College</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Contract</dc:title>
  <dc:creator>IT Department</dc:creator>
  <cp:lastModifiedBy>Pagan, Nezome M</cp:lastModifiedBy>
  <cp:revision>3</cp:revision>
  <dcterms:created xsi:type="dcterms:W3CDTF">2019-10-17T16:58:00Z</dcterms:created>
  <dcterms:modified xsi:type="dcterms:W3CDTF">2019-10-22T13:41:00Z</dcterms:modified>
</cp:coreProperties>
</file>