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24C22F" w14:textId="77777777" w:rsidR="00FD231E" w:rsidRDefault="00FD231E" w:rsidP="00FD231E">
      <w:pPr>
        <w:rPr>
          <w:rFonts w:ascii="Helvetica" w:eastAsia="Times New Roman" w:hAnsi="Helvetica" w:cs="Times New Roman"/>
          <w:sz w:val="18"/>
          <w:szCs w:val="18"/>
        </w:rPr>
      </w:pPr>
      <w:r w:rsidRPr="00FD231E">
        <w:rPr>
          <w:rFonts w:ascii="Helvetica" w:eastAsia="Times New Roman" w:hAnsi="Helvetica" w:cs="Times New Roman"/>
          <w:sz w:val="18"/>
          <w:szCs w:val="18"/>
        </w:rPr>
        <w:t>The authors propose to apply a method called Sequential Tempered MCMC</w:t>
      </w:r>
      <w:r>
        <w:rPr>
          <w:rFonts w:ascii="Helvetica" w:eastAsia="Times New Roman" w:hAnsi="Helvetica" w:cs="Times New Roman"/>
          <w:sz w:val="18"/>
          <w:szCs w:val="18"/>
        </w:rPr>
        <w:t xml:space="preserve"> </w:t>
      </w:r>
      <w:r w:rsidRPr="00FD231E">
        <w:rPr>
          <w:rFonts w:ascii="Helvetica" w:eastAsia="Times New Roman" w:hAnsi="Helvetica" w:cs="Times New Roman"/>
          <w:sz w:val="18"/>
          <w:szCs w:val="18"/>
        </w:rPr>
        <w:t xml:space="preserve">combined with </w:t>
      </w:r>
      <w:proofErr w:type="gramStart"/>
      <w:r w:rsidRPr="00FD231E">
        <w:rPr>
          <w:rFonts w:ascii="Helvetica" w:eastAsia="Times New Roman" w:hAnsi="Helvetica" w:cs="Times New Roman"/>
          <w:sz w:val="18"/>
          <w:szCs w:val="18"/>
        </w:rPr>
        <w:t>a</w:t>
      </w:r>
      <w:proofErr w:type="gramEnd"/>
      <w:r w:rsidRPr="00FD231E">
        <w:rPr>
          <w:rFonts w:ascii="Helvetica" w:eastAsia="Times New Roman" w:hAnsi="Helvetica" w:cs="Times New Roman"/>
          <w:sz w:val="18"/>
          <w:szCs w:val="18"/>
        </w:rPr>
        <w:t xml:space="preserve"> FSP-based </w:t>
      </w:r>
      <w:proofErr w:type="spellStart"/>
      <w:r w:rsidRPr="00FD231E">
        <w:rPr>
          <w:rFonts w:ascii="Helvetica" w:eastAsia="Times New Roman" w:hAnsi="Helvetica" w:cs="Times New Roman"/>
          <w:sz w:val="18"/>
          <w:szCs w:val="18"/>
        </w:rPr>
        <w:t>multifidelity</w:t>
      </w:r>
      <w:proofErr w:type="spellEnd"/>
      <w:r w:rsidRPr="00FD231E">
        <w:rPr>
          <w:rFonts w:ascii="Helvetica" w:eastAsia="Times New Roman" w:hAnsi="Helvetica" w:cs="Times New Roman"/>
          <w:sz w:val="18"/>
          <w:szCs w:val="18"/>
        </w:rPr>
        <w:t xml:space="preserve"> approach to do Bayesian</w:t>
      </w:r>
      <w:r>
        <w:rPr>
          <w:rFonts w:ascii="Helvetica" w:eastAsia="Times New Roman" w:hAnsi="Helvetica" w:cs="Times New Roman"/>
          <w:sz w:val="18"/>
          <w:szCs w:val="18"/>
        </w:rPr>
        <w:t xml:space="preserve"> </w:t>
      </w:r>
      <w:r w:rsidRPr="00FD231E">
        <w:rPr>
          <w:rFonts w:ascii="Helvetica" w:eastAsia="Times New Roman" w:hAnsi="Helvetica" w:cs="Times New Roman"/>
          <w:sz w:val="18"/>
          <w:szCs w:val="18"/>
        </w:rPr>
        <w:t>inference for the Chemical Master Equation. Their method is tested on</w:t>
      </w:r>
      <w:r>
        <w:rPr>
          <w:rFonts w:ascii="Helvetica" w:eastAsia="Times New Roman" w:hAnsi="Helvetica" w:cs="Times New Roman"/>
          <w:sz w:val="18"/>
          <w:szCs w:val="18"/>
        </w:rPr>
        <w:t xml:space="preserve"> t</w:t>
      </w:r>
      <w:r w:rsidRPr="00FD231E">
        <w:rPr>
          <w:rFonts w:ascii="Helvetica" w:eastAsia="Times New Roman" w:hAnsi="Helvetica" w:cs="Times New Roman"/>
          <w:sz w:val="18"/>
          <w:szCs w:val="18"/>
        </w:rPr>
        <w:t>hree examples, one based on experimental data, and yields speedups on</w:t>
      </w:r>
      <w:r>
        <w:rPr>
          <w:rFonts w:ascii="Helvetica" w:eastAsia="Times New Roman" w:hAnsi="Helvetica" w:cs="Times New Roman"/>
          <w:sz w:val="18"/>
          <w:szCs w:val="18"/>
        </w:rPr>
        <w:t xml:space="preserve"> </w:t>
      </w:r>
      <w:r w:rsidRPr="00FD231E">
        <w:rPr>
          <w:rFonts w:ascii="Helvetica" w:eastAsia="Times New Roman" w:hAnsi="Helvetica" w:cs="Times New Roman"/>
          <w:sz w:val="18"/>
          <w:szCs w:val="18"/>
        </w:rPr>
        <w:t>the order of 2x to 5x compared to standard MCMC. The approach is of</w:t>
      </w:r>
      <w:r>
        <w:rPr>
          <w:rFonts w:ascii="Helvetica" w:eastAsia="Times New Roman" w:hAnsi="Helvetica" w:cs="Times New Roman"/>
          <w:sz w:val="18"/>
          <w:szCs w:val="18"/>
        </w:rPr>
        <w:t xml:space="preserve"> </w:t>
      </w:r>
      <w:r w:rsidRPr="00FD231E">
        <w:rPr>
          <w:rFonts w:ascii="Helvetica" w:eastAsia="Times New Roman" w:hAnsi="Helvetica" w:cs="Times New Roman"/>
          <w:sz w:val="18"/>
          <w:szCs w:val="18"/>
        </w:rPr>
        <w:t>interest to the community, being easily amenable to further</w:t>
      </w:r>
      <w:r>
        <w:rPr>
          <w:rFonts w:ascii="Helvetica" w:eastAsia="Times New Roman" w:hAnsi="Helvetica" w:cs="Times New Roman"/>
          <w:sz w:val="18"/>
          <w:szCs w:val="18"/>
        </w:rPr>
        <w:t xml:space="preserve"> </w:t>
      </w:r>
      <w:r w:rsidRPr="00FD231E">
        <w:rPr>
          <w:rFonts w:ascii="Helvetica" w:eastAsia="Times New Roman" w:hAnsi="Helvetica" w:cs="Times New Roman"/>
          <w:sz w:val="18"/>
          <w:szCs w:val="18"/>
        </w:rPr>
        <w:t xml:space="preserve">improvement and expansion where required. </w:t>
      </w:r>
      <w:proofErr w:type="gramStart"/>
      <w:r w:rsidRPr="00FD231E">
        <w:rPr>
          <w:rFonts w:ascii="Helvetica" w:eastAsia="Times New Roman" w:hAnsi="Helvetica" w:cs="Times New Roman"/>
          <w:sz w:val="18"/>
          <w:szCs w:val="18"/>
        </w:rPr>
        <w:t>Overall</w:t>
      </w:r>
      <w:proofErr w:type="gramEnd"/>
      <w:r w:rsidRPr="00FD231E">
        <w:rPr>
          <w:rFonts w:ascii="Helvetica" w:eastAsia="Times New Roman" w:hAnsi="Helvetica" w:cs="Times New Roman"/>
          <w:sz w:val="18"/>
          <w:szCs w:val="18"/>
        </w:rPr>
        <w:t xml:space="preserve"> I think the paper is</w:t>
      </w:r>
      <w:r>
        <w:rPr>
          <w:rFonts w:ascii="Helvetica" w:eastAsia="Times New Roman" w:hAnsi="Helvetica" w:cs="Times New Roman"/>
          <w:sz w:val="18"/>
          <w:szCs w:val="18"/>
        </w:rPr>
        <w:t xml:space="preserve"> </w:t>
      </w:r>
      <w:r w:rsidRPr="00FD231E">
        <w:rPr>
          <w:rFonts w:ascii="Helvetica" w:eastAsia="Times New Roman" w:hAnsi="Helvetica" w:cs="Times New Roman"/>
          <w:sz w:val="18"/>
          <w:szCs w:val="18"/>
        </w:rPr>
        <w:t>promising, but there are some issues that I think should be addresse</w:t>
      </w:r>
      <w:r>
        <w:rPr>
          <w:rFonts w:ascii="Helvetica" w:eastAsia="Times New Roman" w:hAnsi="Helvetica" w:cs="Times New Roman"/>
          <w:sz w:val="18"/>
          <w:szCs w:val="18"/>
        </w:rPr>
        <w:t xml:space="preserve">d </w:t>
      </w:r>
      <w:r w:rsidRPr="00FD231E">
        <w:rPr>
          <w:rFonts w:ascii="Helvetica" w:eastAsia="Times New Roman" w:hAnsi="Helvetica" w:cs="Times New Roman"/>
          <w:sz w:val="18"/>
          <w:szCs w:val="18"/>
        </w:rPr>
        <w:t>before publication.</w:t>
      </w:r>
      <w:r w:rsidRPr="00FD231E">
        <w:rPr>
          <w:rFonts w:ascii="Helvetica" w:eastAsia="Times New Roman" w:hAnsi="Helvetica" w:cs="Times New Roman"/>
          <w:sz w:val="18"/>
          <w:szCs w:val="18"/>
        </w:rPr>
        <w:t xml:space="preserve"> </w:t>
      </w:r>
    </w:p>
    <w:p w14:paraId="228DA12A" w14:textId="77777777" w:rsidR="00FD231E" w:rsidRDefault="00FD231E" w:rsidP="00FD231E">
      <w:pPr>
        <w:rPr>
          <w:rFonts w:ascii="Helvetica" w:eastAsia="Times New Roman" w:hAnsi="Helvetica" w:cs="Times New Roman"/>
          <w:sz w:val="18"/>
          <w:szCs w:val="18"/>
        </w:rPr>
      </w:pPr>
    </w:p>
    <w:p w14:paraId="34A43608" w14:textId="77777777" w:rsidR="00FD231E" w:rsidRDefault="00FD231E" w:rsidP="00FD231E">
      <w:pPr>
        <w:rPr>
          <w:rFonts w:ascii="Helvetica" w:eastAsia="Times New Roman" w:hAnsi="Helvetica" w:cs="Times New Roman"/>
          <w:sz w:val="18"/>
          <w:szCs w:val="18"/>
        </w:rPr>
      </w:pPr>
      <w:r w:rsidRPr="00FD231E">
        <w:rPr>
          <w:rFonts w:ascii="Helvetica" w:eastAsia="Times New Roman" w:hAnsi="Helvetica" w:cs="Times New Roman"/>
          <w:sz w:val="18"/>
          <w:szCs w:val="18"/>
        </w:rPr>
        <w:t>Most importantly the authors do not provide code, announcing their</w:t>
      </w:r>
      <w:r>
        <w:rPr>
          <w:rFonts w:ascii="Helvetica" w:eastAsia="Times New Roman" w:hAnsi="Helvetica" w:cs="Times New Roman"/>
          <w:sz w:val="18"/>
          <w:szCs w:val="18"/>
        </w:rPr>
        <w:t xml:space="preserve"> </w:t>
      </w:r>
      <w:r w:rsidRPr="00FD231E">
        <w:rPr>
          <w:rFonts w:ascii="Helvetica" w:eastAsia="Times New Roman" w:hAnsi="Helvetica" w:cs="Times New Roman"/>
          <w:sz w:val="18"/>
          <w:szCs w:val="18"/>
        </w:rPr>
        <w:t>intent to release implementation details elsewhere (p. 23, lines 3-4</w:t>
      </w:r>
      <w:r>
        <w:rPr>
          <w:rFonts w:ascii="Helvetica" w:eastAsia="Times New Roman" w:hAnsi="Helvetica" w:cs="Times New Roman"/>
          <w:sz w:val="18"/>
          <w:szCs w:val="18"/>
        </w:rPr>
        <w:t xml:space="preserve">). </w:t>
      </w:r>
      <w:r w:rsidRPr="00FD231E">
        <w:rPr>
          <w:rFonts w:ascii="Helvetica" w:eastAsia="Times New Roman" w:hAnsi="Helvetica" w:cs="Times New Roman"/>
          <w:sz w:val="18"/>
          <w:szCs w:val="18"/>
        </w:rPr>
        <w:t xml:space="preserve">In the interest of </w:t>
      </w:r>
      <w:proofErr w:type="gramStart"/>
      <w:r w:rsidRPr="00FD231E">
        <w:rPr>
          <w:rFonts w:ascii="Helvetica" w:eastAsia="Times New Roman" w:hAnsi="Helvetica" w:cs="Times New Roman"/>
          <w:sz w:val="18"/>
          <w:szCs w:val="18"/>
        </w:rPr>
        <w:t>reproducibility</w:t>
      </w:r>
      <w:proofErr w:type="gramEnd"/>
      <w:r w:rsidRPr="00FD231E">
        <w:rPr>
          <w:rFonts w:ascii="Helvetica" w:eastAsia="Times New Roman" w:hAnsi="Helvetica" w:cs="Times New Roman"/>
          <w:sz w:val="18"/>
          <w:szCs w:val="18"/>
        </w:rPr>
        <w:t xml:space="preserve"> I would hesitate to recommend</w:t>
      </w:r>
      <w:r>
        <w:rPr>
          <w:rFonts w:ascii="Helvetica" w:eastAsia="Times New Roman" w:hAnsi="Helvetica" w:cs="Times New Roman"/>
          <w:sz w:val="18"/>
          <w:szCs w:val="18"/>
        </w:rPr>
        <w:t xml:space="preserve"> </w:t>
      </w:r>
      <w:r w:rsidRPr="00FD231E">
        <w:rPr>
          <w:rFonts w:ascii="Helvetica" w:eastAsia="Times New Roman" w:hAnsi="Helvetica" w:cs="Times New Roman"/>
          <w:sz w:val="18"/>
          <w:szCs w:val="18"/>
        </w:rPr>
        <w:t>publication before the code for the experiments is made available.</w:t>
      </w:r>
      <w:r w:rsidRPr="00FD231E">
        <w:rPr>
          <w:rFonts w:ascii="Helvetica" w:eastAsia="Times New Roman" w:hAnsi="Helvetica" w:cs="Times New Roman"/>
          <w:sz w:val="18"/>
          <w:szCs w:val="18"/>
        </w:rPr>
        <w:t xml:space="preserve"> </w:t>
      </w:r>
    </w:p>
    <w:p w14:paraId="5CC7765D" w14:textId="77777777" w:rsidR="00FD231E" w:rsidRDefault="00FD231E" w:rsidP="00FD231E">
      <w:pPr>
        <w:rPr>
          <w:rFonts w:ascii="Helvetica" w:eastAsia="Times New Roman" w:hAnsi="Helvetica" w:cs="Times New Roman"/>
          <w:sz w:val="18"/>
          <w:szCs w:val="18"/>
        </w:rPr>
      </w:pPr>
    </w:p>
    <w:p w14:paraId="143E41FA" w14:textId="77777777" w:rsidR="00FD231E" w:rsidRDefault="00FD231E" w:rsidP="00FD231E">
      <w:pPr>
        <w:rPr>
          <w:rFonts w:ascii="Helvetica" w:eastAsia="Times New Roman" w:hAnsi="Helvetica" w:cs="Times New Roman"/>
          <w:sz w:val="18"/>
          <w:szCs w:val="18"/>
        </w:rPr>
      </w:pPr>
      <w:r w:rsidRPr="00FD231E">
        <w:rPr>
          <w:rFonts w:ascii="Helvetica" w:eastAsia="Times New Roman" w:hAnsi="Helvetica" w:cs="Times New Roman"/>
          <w:sz w:val="18"/>
          <w:szCs w:val="18"/>
        </w:rPr>
        <w:t>Excluding this issue please see the points below for further feedback.</w:t>
      </w:r>
    </w:p>
    <w:p w14:paraId="4C6AD23E" w14:textId="77777777" w:rsidR="00FD231E" w:rsidRDefault="00FD231E" w:rsidP="00FD231E">
      <w:pPr>
        <w:rPr>
          <w:rFonts w:ascii="Helvetica" w:eastAsia="Times New Roman" w:hAnsi="Helvetica" w:cs="Times New Roman"/>
          <w:sz w:val="18"/>
          <w:szCs w:val="18"/>
        </w:rPr>
      </w:pPr>
    </w:p>
    <w:p w14:paraId="66707EE6" w14:textId="77777777" w:rsidR="00FD231E" w:rsidRPr="00FD231E" w:rsidRDefault="00FD231E" w:rsidP="00FD231E">
      <w:pPr>
        <w:rPr>
          <w:rFonts w:ascii="Helvetica" w:eastAsia="Times New Roman" w:hAnsi="Helvetica" w:cs="Times New Roman"/>
          <w:b/>
          <w:bCs/>
          <w:sz w:val="18"/>
          <w:szCs w:val="18"/>
        </w:rPr>
      </w:pPr>
      <w:r w:rsidRPr="00FD231E">
        <w:rPr>
          <w:rFonts w:ascii="Helvetica" w:eastAsia="Times New Roman" w:hAnsi="Helvetica" w:cs="Times New Roman"/>
          <w:b/>
          <w:bCs/>
          <w:sz w:val="18"/>
          <w:szCs w:val="18"/>
        </w:rPr>
        <w:t>Major comments:</w:t>
      </w:r>
    </w:p>
    <w:p w14:paraId="0134F224" w14:textId="77777777" w:rsidR="00FD231E" w:rsidRDefault="00FD231E" w:rsidP="00FD231E">
      <w:pPr>
        <w:rPr>
          <w:rFonts w:ascii="Helvetica" w:eastAsia="Times New Roman" w:hAnsi="Helvetica" w:cs="Times New Roman"/>
          <w:sz w:val="18"/>
          <w:szCs w:val="18"/>
        </w:rPr>
      </w:pPr>
    </w:p>
    <w:p w14:paraId="4BA1CC04" w14:textId="77777777" w:rsidR="00FD231E" w:rsidRDefault="00FD231E" w:rsidP="00FD231E">
      <w:pPr>
        <w:rPr>
          <w:rFonts w:ascii="Helvetica" w:eastAsia="Times New Roman" w:hAnsi="Helvetica" w:cs="Times New Roman"/>
          <w:sz w:val="18"/>
          <w:szCs w:val="18"/>
        </w:rPr>
      </w:pPr>
      <w:r w:rsidRPr="00FD231E">
        <w:rPr>
          <w:rFonts w:ascii="Helvetica" w:eastAsia="Times New Roman" w:hAnsi="Helvetica" w:cs="Times New Roman"/>
          <w:sz w:val="18"/>
          <w:szCs w:val="18"/>
        </w:rPr>
        <w:t>- The first half of Section 4 would benefit from some elaboration. The</w:t>
      </w:r>
      <w:r>
        <w:rPr>
          <w:rFonts w:ascii="Helvetica" w:eastAsia="Times New Roman" w:hAnsi="Helvetica" w:cs="Times New Roman"/>
          <w:sz w:val="18"/>
          <w:szCs w:val="18"/>
        </w:rPr>
        <w:t xml:space="preserve"> </w:t>
      </w:r>
      <w:r w:rsidRPr="00FD231E">
        <w:rPr>
          <w:rFonts w:ascii="Helvetica" w:eastAsia="Times New Roman" w:hAnsi="Helvetica" w:cs="Times New Roman"/>
          <w:sz w:val="18"/>
          <w:szCs w:val="18"/>
        </w:rPr>
        <w:t>authors point out that different parameter settings usually require</w:t>
      </w:r>
      <w:r>
        <w:rPr>
          <w:rFonts w:ascii="Helvetica" w:eastAsia="Times New Roman" w:hAnsi="Helvetica" w:cs="Times New Roman"/>
          <w:sz w:val="18"/>
          <w:szCs w:val="18"/>
        </w:rPr>
        <w:t xml:space="preserve"> </w:t>
      </w:r>
      <w:r w:rsidRPr="00FD231E">
        <w:rPr>
          <w:rFonts w:ascii="Helvetica" w:eastAsia="Times New Roman" w:hAnsi="Helvetica" w:cs="Times New Roman"/>
          <w:sz w:val="18"/>
          <w:szCs w:val="18"/>
        </w:rPr>
        <w:t>different numbers of states to be considered in the FSP and that this</w:t>
      </w:r>
      <w:r>
        <w:rPr>
          <w:rFonts w:ascii="Helvetica" w:eastAsia="Times New Roman" w:hAnsi="Helvetica" w:cs="Times New Roman"/>
          <w:sz w:val="18"/>
          <w:szCs w:val="18"/>
        </w:rPr>
        <w:t xml:space="preserve"> </w:t>
      </w:r>
      <w:r w:rsidRPr="00FD231E">
        <w:rPr>
          <w:rFonts w:ascii="Helvetica" w:eastAsia="Times New Roman" w:hAnsi="Helvetica" w:cs="Times New Roman"/>
          <w:sz w:val="18"/>
          <w:szCs w:val="18"/>
        </w:rPr>
        <w:t>cannot easily be determined a priori, but I do not understand how the</w:t>
      </w:r>
      <w:r>
        <w:rPr>
          <w:rFonts w:ascii="Helvetica" w:eastAsia="Times New Roman" w:hAnsi="Helvetica" w:cs="Times New Roman"/>
          <w:sz w:val="18"/>
          <w:szCs w:val="18"/>
        </w:rPr>
        <w:t xml:space="preserve"> </w:t>
      </w:r>
      <w:r w:rsidRPr="00FD231E">
        <w:rPr>
          <w:rFonts w:ascii="Helvetica" w:eastAsia="Times New Roman" w:hAnsi="Helvetica" w:cs="Times New Roman"/>
          <w:sz w:val="18"/>
          <w:szCs w:val="18"/>
        </w:rPr>
        <w:t>proposed surrogate CME solves these problems, or even what the</w:t>
      </w:r>
      <w:r>
        <w:rPr>
          <w:rFonts w:ascii="Helvetica" w:eastAsia="Times New Roman" w:hAnsi="Helvetica" w:cs="Times New Roman"/>
          <w:sz w:val="18"/>
          <w:szCs w:val="18"/>
        </w:rPr>
        <w:t xml:space="preserve"> </w:t>
      </w:r>
      <w:r w:rsidRPr="00FD231E">
        <w:rPr>
          <w:rFonts w:ascii="Helvetica" w:eastAsia="Times New Roman" w:hAnsi="Helvetica" w:cs="Times New Roman"/>
          <w:sz w:val="18"/>
          <w:szCs w:val="18"/>
        </w:rPr>
        <w:t>difference is to using the classical FSP.</w:t>
      </w:r>
      <w:r w:rsidRPr="00FD231E">
        <w:rPr>
          <w:rFonts w:ascii="Helvetica" w:eastAsia="Times New Roman" w:hAnsi="Helvetica" w:cs="Times New Roman"/>
          <w:sz w:val="18"/>
          <w:szCs w:val="18"/>
        </w:rPr>
        <w:t xml:space="preserve"> </w:t>
      </w:r>
    </w:p>
    <w:p w14:paraId="76A6ADF1" w14:textId="77777777" w:rsidR="00FD231E" w:rsidRDefault="00FD231E" w:rsidP="00FD231E">
      <w:pPr>
        <w:rPr>
          <w:rFonts w:ascii="Helvetica" w:eastAsia="Times New Roman" w:hAnsi="Helvetica" w:cs="Times New Roman"/>
          <w:sz w:val="18"/>
          <w:szCs w:val="18"/>
        </w:rPr>
      </w:pPr>
    </w:p>
    <w:p w14:paraId="209A91EA" w14:textId="77777777" w:rsidR="00FD231E" w:rsidRDefault="00FD231E" w:rsidP="00FD231E">
      <w:pPr>
        <w:rPr>
          <w:rFonts w:ascii="Helvetica" w:eastAsia="Times New Roman" w:hAnsi="Helvetica" w:cs="Times New Roman"/>
          <w:sz w:val="18"/>
          <w:szCs w:val="18"/>
        </w:rPr>
      </w:pPr>
      <w:r w:rsidRPr="00FD231E">
        <w:rPr>
          <w:rFonts w:ascii="Helvetica" w:eastAsia="Times New Roman" w:hAnsi="Helvetica" w:cs="Times New Roman"/>
          <w:sz w:val="18"/>
          <w:szCs w:val="18"/>
        </w:rPr>
        <w:t>- The paper requires some proofreading before publication as there are</w:t>
      </w:r>
      <w:r>
        <w:rPr>
          <w:rFonts w:ascii="Helvetica" w:eastAsia="Times New Roman" w:hAnsi="Helvetica" w:cs="Times New Roman"/>
          <w:sz w:val="18"/>
          <w:szCs w:val="18"/>
        </w:rPr>
        <w:t xml:space="preserve"> </w:t>
      </w:r>
      <w:r w:rsidRPr="00FD231E">
        <w:rPr>
          <w:rFonts w:ascii="Helvetica" w:eastAsia="Times New Roman" w:hAnsi="Helvetica" w:cs="Times New Roman"/>
          <w:sz w:val="18"/>
          <w:szCs w:val="18"/>
        </w:rPr>
        <w:t>typos and dubious formulations spread throughout.</w:t>
      </w:r>
      <w:r w:rsidRPr="00FD231E">
        <w:rPr>
          <w:rFonts w:ascii="Helvetica" w:eastAsia="Times New Roman" w:hAnsi="Helvetica" w:cs="Times New Roman"/>
          <w:sz w:val="18"/>
          <w:szCs w:val="18"/>
        </w:rPr>
        <w:t xml:space="preserve"> </w:t>
      </w:r>
    </w:p>
    <w:p w14:paraId="7B2ACEFD" w14:textId="77777777" w:rsidR="00FD231E" w:rsidRDefault="00FD231E" w:rsidP="00FD231E">
      <w:pPr>
        <w:rPr>
          <w:rFonts w:ascii="Helvetica" w:eastAsia="Times New Roman" w:hAnsi="Helvetica" w:cs="Times New Roman"/>
          <w:sz w:val="18"/>
          <w:szCs w:val="18"/>
        </w:rPr>
      </w:pPr>
    </w:p>
    <w:p w14:paraId="279BC91E" w14:textId="77777777" w:rsidR="00FD231E" w:rsidRDefault="00FD231E" w:rsidP="00FD231E">
      <w:pPr>
        <w:rPr>
          <w:rFonts w:ascii="Helvetica" w:eastAsia="Times New Roman" w:hAnsi="Helvetica" w:cs="Times New Roman"/>
          <w:sz w:val="18"/>
          <w:szCs w:val="18"/>
        </w:rPr>
      </w:pPr>
      <w:r w:rsidRPr="00FD231E">
        <w:rPr>
          <w:rFonts w:ascii="Helvetica" w:eastAsia="Times New Roman" w:hAnsi="Helvetica" w:cs="Times New Roman"/>
          <w:sz w:val="18"/>
          <w:szCs w:val="18"/>
        </w:rPr>
        <w:t>- The authors mention that "traditional computational methods for solving inference problems such as Markov Chain Monte Carlo methods based</w:t>
      </w:r>
      <w:r>
        <w:rPr>
          <w:rFonts w:ascii="Helvetica" w:eastAsia="Times New Roman" w:hAnsi="Helvetica" w:cs="Times New Roman"/>
          <w:sz w:val="18"/>
          <w:szCs w:val="18"/>
        </w:rPr>
        <w:t xml:space="preserve"> </w:t>
      </w:r>
      <w:r w:rsidRPr="00FD231E">
        <w:rPr>
          <w:rFonts w:ascii="Helvetica" w:eastAsia="Times New Roman" w:hAnsi="Helvetica" w:cs="Times New Roman"/>
          <w:sz w:val="18"/>
          <w:szCs w:val="18"/>
        </w:rPr>
        <w:t xml:space="preserve">on classical Metropolis-Hastings algorithm involve numerous serial evaluations of the likelihood function, which in turn requires expensive forward solutions of the chemical master equation (CME)." While this is true for many methods, </w:t>
      </w:r>
      <w:proofErr w:type="spellStart"/>
      <w:r w:rsidRPr="00FD231E">
        <w:rPr>
          <w:rFonts w:ascii="Helvetica" w:eastAsia="Times New Roman" w:hAnsi="Helvetica" w:cs="Times New Roman"/>
          <w:sz w:val="18"/>
          <w:szCs w:val="18"/>
        </w:rPr>
        <w:t>its</w:t>
      </w:r>
      <w:proofErr w:type="spellEnd"/>
      <w:r w:rsidRPr="00FD231E">
        <w:rPr>
          <w:rFonts w:ascii="Helvetica" w:eastAsia="Times New Roman" w:hAnsi="Helvetica" w:cs="Times New Roman"/>
          <w:sz w:val="18"/>
          <w:szCs w:val="18"/>
        </w:rPr>
        <w:t xml:space="preserve"> not for all. for e.g. in the paper "Accuracy of parameter estimation for auto-regulatory transcriptional feedback loops from noisy data." Journal of The Royal Society Interface 16.153 (2019): 20180967.</w:t>
      </w:r>
      <w:r>
        <w:rPr>
          <w:rFonts w:ascii="Helvetica" w:eastAsia="Times New Roman" w:hAnsi="Helvetica" w:cs="Times New Roman"/>
          <w:sz w:val="18"/>
          <w:szCs w:val="18"/>
        </w:rPr>
        <w:t xml:space="preserve"> </w:t>
      </w:r>
      <w:r w:rsidRPr="00FD231E">
        <w:rPr>
          <w:rFonts w:ascii="Helvetica" w:eastAsia="Times New Roman" w:hAnsi="Helvetica" w:cs="Times New Roman"/>
          <w:sz w:val="18"/>
          <w:szCs w:val="18"/>
        </w:rPr>
        <w:t xml:space="preserve">a Bayesian approach using a likelihood built from moments and informed by moment closure is shown to lead to a fast and accurate way to obtain the posterior of parameters provided the moment closure is carefully chosen. Th authors should expand their discussion to discuss such Bayesian approaches and also other recent likelihood free approaches for the CME such as the paper "Parameter estimation for biochemical reaction networks using Wasserstein distances." Journal of Physics A: Mathematical and Theoretical (2019). This is important to be able to frame the relevance of their method in the context of already published methods. </w:t>
      </w:r>
    </w:p>
    <w:p w14:paraId="148A0C60" w14:textId="77777777" w:rsidR="00FD231E" w:rsidRDefault="00FD231E" w:rsidP="00FD231E">
      <w:pPr>
        <w:rPr>
          <w:rFonts w:ascii="Helvetica" w:eastAsia="Times New Roman" w:hAnsi="Helvetica" w:cs="Times New Roman"/>
          <w:sz w:val="18"/>
          <w:szCs w:val="18"/>
        </w:rPr>
      </w:pPr>
    </w:p>
    <w:p w14:paraId="5B647D67" w14:textId="77777777" w:rsidR="00FD231E" w:rsidRDefault="00FD231E" w:rsidP="00FD231E">
      <w:pPr>
        <w:rPr>
          <w:rFonts w:ascii="Helvetica" w:eastAsia="Times New Roman" w:hAnsi="Helvetica" w:cs="Times New Roman"/>
          <w:sz w:val="18"/>
          <w:szCs w:val="18"/>
        </w:rPr>
      </w:pPr>
      <w:r w:rsidRPr="00FD231E">
        <w:rPr>
          <w:rFonts w:ascii="Helvetica" w:eastAsia="Times New Roman" w:hAnsi="Helvetica" w:cs="Times New Roman"/>
          <w:b/>
          <w:bCs/>
          <w:sz w:val="18"/>
          <w:szCs w:val="18"/>
        </w:rPr>
        <w:t>Minor comments:</w:t>
      </w:r>
    </w:p>
    <w:p w14:paraId="60F44B03" w14:textId="77777777" w:rsidR="00FD231E" w:rsidRDefault="00FD231E" w:rsidP="00FD231E">
      <w:pPr>
        <w:rPr>
          <w:rFonts w:ascii="Helvetica" w:eastAsia="Times New Roman" w:hAnsi="Helvetica" w:cs="Times New Roman"/>
          <w:sz w:val="18"/>
          <w:szCs w:val="18"/>
        </w:rPr>
      </w:pPr>
    </w:p>
    <w:p w14:paraId="01E9E017" w14:textId="77777777" w:rsidR="00FD231E" w:rsidRDefault="00FD231E" w:rsidP="00FD231E">
      <w:pPr>
        <w:rPr>
          <w:rFonts w:ascii="Helvetica" w:eastAsia="Times New Roman" w:hAnsi="Helvetica" w:cs="Times New Roman"/>
          <w:sz w:val="18"/>
          <w:szCs w:val="18"/>
        </w:rPr>
      </w:pPr>
      <w:r w:rsidRPr="00FD231E">
        <w:rPr>
          <w:rFonts w:ascii="Helvetica" w:eastAsia="Times New Roman" w:hAnsi="Helvetica" w:cs="Times New Roman"/>
          <w:sz w:val="18"/>
          <w:szCs w:val="18"/>
        </w:rPr>
        <w:t>- While the authors use a relatively new method (ST-MCMC) based on</w:t>
      </w:r>
      <w:r>
        <w:rPr>
          <w:rFonts w:ascii="Helvetica" w:eastAsia="Times New Roman" w:hAnsi="Helvetica" w:cs="Times New Roman"/>
          <w:sz w:val="18"/>
          <w:szCs w:val="18"/>
        </w:rPr>
        <w:t xml:space="preserve"> </w:t>
      </w:r>
      <w:r w:rsidRPr="00FD231E">
        <w:rPr>
          <w:rFonts w:ascii="Helvetica" w:eastAsia="Times New Roman" w:hAnsi="Helvetica" w:cs="Times New Roman"/>
          <w:sz w:val="18"/>
          <w:szCs w:val="18"/>
        </w:rPr>
        <w:t>recent previous publications by the first author the proposed</w:t>
      </w:r>
      <w:r>
        <w:rPr>
          <w:rFonts w:ascii="Helvetica" w:eastAsia="Times New Roman" w:hAnsi="Helvetica" w:cs="Times New Roman"/>
          <w:sz w:val="18"/>
          <w:szCs w:val="18"/>
        </w:rPr>
        <w:t xml:space="preserve"> </w:t>
      </w:r>
      <w:r w:rsidRPr="00FD231E">
        <w:rPr>
          <w:rFonts w:ascii="Helvetica" w:eastAsia="Times New Roman" w:hAnsi="Helvetica" w:cs="Times New Roman"/>
          <w:sz w:val="18"/>
          <w:szCs w:val="18"/>
        </w:rPr>
        <w:t>benefits, except speed, are not very clear. Tempering is commonly used</w:t>
      </w:r>
      <w:r>
        <w:rPr>
          <w:rFonts w:ascii="Helvetica" w:eastAsia="Times New Roman" w:hAnsi="Helvetica" w:cs="Times New Roman"/>
          <w:sz w:val="18"/>
          <w:szCs w:val="18"/>
        </w:rPr>
        <w:t xml:space="preserve"> </w:t>
      </w:r>
      <w:r w:rsidRPr="00FD231E">
        <w:rPr>
          <w:rFonts w:ascii="Helvetica" w:eastAsia="Times New Roman" w:hAnsi="Helvetica" w:cs="Times New Roman"/>
          <w:sz w:val="18"/>
          <w:szCs w:val="18"/>
        </w:rPr>
        <w:t>in a MCMC context to better explore multimodal posteriors; do the</w:t>
      </w:r>
      <w:r>
        <w:rPr>
          <w:rFonts w:ascii="Helvetica" w:eastAsia="Times New Roman" w:hAnsi="Helvetica" w:cs="Times New Roman"/>
          <w:sz w:val="18"/>
          <w:szCs w:val="18"/>
        </w:rPr>
        <w:t xml:space="preserve"> </w:t>
      </w:r>
      <w:r w:rsidRPr="00FD231E">
        <w:rPr>
          <w:rFonts w:ascii="Helvetica" w:eastAsia="Times New Roman" w:hAnsi="Helvetica" w:cs="Times New Roman"/>
          <w:sz w:val="18"/>
          <w:szCs w:val="18"/>
        </w:rPr>
        <w:t>authors believe that this, or any other aspect of the problem, might</w:t>
      </w:r>
      <w:r>
        <w:rPr>
          <w:rFonts w:ascii="Helvetica" w:eastAsia="Times New Roman" w:hAnsi="Helvetica" w:cs="Times New Roman"/>
          <w:sz w:val="18"/>
          <w:szCs w:val="18"/>
        </w:rPr>
        <w:t xml:space="preserve"> </w:t>
      </w:r>
      <w:r w:rsidRPr="00FD231E">
        <w:rPr>
          <w:rFonts w:ascii="Helvetica" w:eastAsia="Times New Roman" w:hAnsi="Helvetica" w:cs="Times New Roman"/>
          <w:sz w:val="18"/>
          <w:szCs w:val="18"/>
        </w:rPr>
        <w:t>be relevant here? Otherwise, why should we include tempering at all?</w:t>
      </w:r>
      <w:r w:rsidRPr="00FD231E">
        <w:rPr>
          <w:rFonts w:ascii="Helvetica" w:eastAsia="Times New Roman" w:hAnsi="Helvetica" w:cs="Times New Roman"/>
          <w:sz w:val="18"/>
          <w:szCs w:val="18"/>
        </w:rPr>
        <w:t xml:space="preserve"> </w:t>
      </w:r>
    </w:p>
    <w:p w14:paraId="22327AEA" w14:textId="77777777" w:rsidR="00FD231E" w:rsidRDefault="00FD231E" w:rsidP="00FD231E">
      <w:pPr>
        <w:rPr>
          <w:rFonts w:ascii="Helvetica" w:eastAsia="Times New Roman" w:hAnsi="Helvetica" w:cs="Times New Roman"/>
          <w:sz w:val="18"/>
          <w:szCs w:val="18"/>
        </w:rPr>
      </w:pPr>
    </w:p>
    <w:p w14:paraId="23822EB3" w14:textId="77777777" w:rsidR="00FD231E" w:rsidRDefault="00FD231E" w:rsidP="00FD231E">
      <w:pPr>
        <w:rPr>
          <w:rFonts w:ascii="Helvetica" w:eastAsia="Times New Roman" w:hAnsi="Helvetica" w:cs="Times New Roman"/>
          <w:sz w:val="18"/>
          <w:szCs w:val="18"/>
        </w:rPr>
      </w:pPr>
      <w:r w:rsidRPr="00FD231E">
        <w:rPr>
          <w:rFonts w:ascii="Helvetica" w:eastAsia="Times New Roman" w:hAnsi="Helvetica" w:cs="Times New Roman"/>
          <w:sz w:val="18"/>
          <w:szCs w:val="18"/>
        </w:rPr>
        <w:t>- Section 4.2: Line 12 claims that the estimate of the log-likelihood</w:t>
      </w:r>
      <w:r>
        <w:rPr>
          <w:rFonts w:ascii="Helvetica" w:eastAsia="Times New Roman" w:hAnsi="Helvetica" w:cs="Times New Roman"/>
          <w:sz w:val="18"/>
          <w:szCs w:val="18"/>
        </w:rPr>
        <w:t xml:space="preserve"> </w:t>
      </w:r>
      <w:r w:rsidRPr="00FD231E">
        <w:rPr>
          <w:rFonts w:ascii="Helvetica" w:eastAsia="Times New Roman" w:hAnsi="Helvetica" w:cs="Times New Roman"/>
          <w:sz w:val="18"/>
          <w:szCs w:val="18"/>
        </w:rPr>
        <w:t>converges from below, line 5 in the proposition claims that a</w:t>
      </w:r>
      <w:r>
        <w:rPr>
          <w:rFonts w:ascii="Helvetica" w:eastAsia="Times New Roman" w:hAnsi="Helvetica" w:cs="Times New Roman"/>
          <w:sz w:val="18"/>
          <w:szCs w:val="18"/>
        </w:rPr>
        <w:t xml:space="preserve"> </w:t>
      </w:r>
      <w:r w:rsidRPr="00FD231E">
        <w:rPr>
          <w:rFonts w:ascii="Helvetica" w:eastAsia="Times New Roman" w:hAnsi="Helvetica" w:cs="Times New Roman"/>
          <w:sz w:val="18"/>
          <w:szCs w:val="18"/>
        </w:rPr>
        <w:t>subsequence converges from below and lines 15-17 show that the whole</w:t>
      </w:r>
      <w:r>
        <w:rPr>
          <w:rFonts w:ascii="Helvetica" w:eastAsia="Times New Roman" w:hAnsi="Helvetica" w:cs="Times New Roman"/>
          <w:sz w:val="18"/>
          <w:szCs w:val="18"/>
        </w:rPr>
        <w:t xml:space="preserve"> </w:t>
      </w:r>
      <w:r w:rsidRPr="00FD231E">
        <w:rPr>
          <w:rFonts w:ascii="Helvetica" w:eastAsia="Times New Roman" w:hAnsi="Helvetica" w:cs="Times New Roman"/>
          <w:sz w:val="18"/>
          <w:szCs w:val="18"/>
        </w:rPr>
        <w:t xml:space="preserve">sequence converges and is asymptotically increasing. </w:t>
      </w:r>
      <w:proofErr w:type="spellStart"/>
      <w:r w:rsidRPr="00FD231E">
        <w:rPr>
          <w:rFonts w:ascii="Helvetica" w:eastAsia="Times New Roman" w:hAnsi="Helvetica" w:cs="Times New Roman"/>
          <w:sz w:val="18"/>
          <w:szCs w:val="18"/>
        </w:rPr>
        <w:t>These</w:t>
      </w:r>
      <w:r>
        <w:rPr>
          <w:rFonts w:ascii="Helvetica" w:eastAsia="Times New Roman" w:hAnsi="Helvetica" w:cs="Times New Roman"/>
          <w:sz w:val="18"/>
          <w:szCs w:val="18"/>
        </w:rPr>
        <w:t xml:space="preserve"> </w:t>
      </w:r>
      <w:proofErr w:type="spellEnd"/>
      <w:r w:rsidRPr="00FD231E">
        <w:rPr>
          <w:rFonts w:ascii="Helvetica" w:eastAsia="Times New Roman" w:hAnsi="Helvetica" w:cs="Times New Roman"/>
          <w:sz w:val="18"/>
          <w:szCs w:val="18"/>
        </w:rPr>
        <w:t>non-equivalent statements are confusing and should be replaced by</w:t>
      </w:r>
      <w:r>
        <w:rPr>
          <w:rFonts w:ascii="Helvetica" w:eastAsia="Times New Roman" w:hAnsi="Helvetica" w:cs="Times New Roman"/>
          <w:sz w:val="18"/>
          <w:szCs w:val="18"/>
        </w:rPr>
        <w:t xml:space="preserve"> </w:t>
      </w:r>
      <w:r w:rsidRPr="00FD231E">
        <w:rPr>
          <w:rFonts w:ascii="Helvetica" w:eastAsia="Times New Roman" w:hAnsi="Helvetica" w:cs="Times New Roman"/>
          <w:sz w:val="18"/>
          <w:szCs w:val="18"/>
        </w:rPr>
        <w:t>"asymptotic convergence from below" (for example).</w:t>
      </w:r>
      <w:r w:rsidRPr="00FD231E">
        <w:rPr>
          <w:rFonts w:ascii="Helvetica" w:eastAsia="Times New Roman" w:hAnsi="Helvetica" w:cs="Times New Roman"/>
          <w:sz w:val="18"/>
          <w:szCs w:val="18"/>
        </w:rPr>
        <w:t xml:space="preserve"> </w:t>
      </w:r>
    </w:p>
    <w:p w14:paraId="27AB3A18" w14:textId="77777777" w:rsidR="00FD231E" w:rsidRDefault="00FD231E" w:rsidP="00FD231E">
      <w:pPr>
        <w:rPr>
          <w:rFonts w:ascii="Helvetica" w:eastAsia="Times New Roman" w:hAnsi="Helvetica" w:cs="Times New Roman"/>
          <w:sz w:val="18"/>
          <w:szCs w:val="18"/>
        </w:rPr>
      </w:pPr>
    </w:p>
    <w:p w14:paraId="5492E5C4" w14:textId="77777777" w:rsidR="00FD231E" w:rsidRDefault="00FD231E" w:rsidP="00FD231E">
      <w:pPr>
        <w:rPr>
          <w:rFonts w:ascii="Helvetica" w:eastAsia="Times New Roman" w:hAnsi="Helvetica" w:cs="Times New Roman"/>
          <w:sz w:val="18"/>
          <w:szCs w:val="18"/>
        </w:rPr>
      </w:pPr>
      <w:r w:rsidRPr="00FD231E">
        <w:rPr>
          <w:rFonts w:ascii="Helvetica" w:eastAsia="Times New Roman" w:hAnsi="Helvetica" w:cs="Times New Roman"/>
          <w:sz w:val="18"/>
          <w:szCs w:val="18"/>
        </w:rPr>
        <w:t>- In Eq. 8 (p. 8) the expression for the likelihood does not include</w:t>
      </w:r>
      <w:r>
        <w:rPr>
          <w:rFonts w:ascii="Helvetica" w:eastAsia="Times New Roman" w:hAnsi="Helvetica" w:cs="Times New Roman"/>
          <w:sz w:val="18"/>
          <w:szCs w:val="18"/>
        </w:rPr>
        <w:t xml:space="preserve"> </w:t>
      </w:r>
      <w:r w:rsidRPr="00FD231E">
        <w:rPr>
          <w:rFonts w:ascii="Helvetica" w:eastAsia="Times New Roman" w:hAnsi="Helvetica" w:cs="Times New Roman"/>
          <w:sz w:val="18"/>
          <w:szCs w:val="18"/>
        </w:rPr>
        <w:t>dependencies between observations of individual cells at different</w:t>
      </w:r>
      <w:r>
        <w:rPr>
          <w:rFonts w:ascii="Helvetica" w:eastAsia="Times New Roman" w:hAnsi="Helvetica" w:cs="Times New Roman"/>
          <w:sz w:val="18"/>
          <w:szCs w:val="18"/>
        </w:rPr>
        <w:t xml:space="preserve"> </w:t>
      </w:r>
      <w:r w:rsidRPr="00FD231E">
        <w:rPr>
          <w:rFonts w:ascii="Helvetica" w:eastAsia="Times New Roman" w:hAnsi="Helvetica" w:cs="Times New Roman"/>
          <w:sz w:val="18"/>
          <w:szCs w:val="18"/>
        </w:rPr>
        <w:t>times as would be expected in a Markov model.</w:t>
      </w:r>
    </w:p>
    <w:p w14:paraId="74250F73" w14:textId="77777777" w:rsidR="00FD231E" w:rsidRDefault="00FD231E" w:rsidP="00FD231E">
      <w:pPr>
        <w:rPr>
          <w:rFonts w:ascii="Helvetica" w:eastAsia="Times New Roman" w:hAnsi="Helvetica" w:cs="Times New Roman"/>
          <w:sz w:val="18"/>
          <w:szCs w:val="18"/>
        </w:rPr>
      </w:pPr>
    </w:p>
    <w:p w14:paraId="53D5AE44" w14:textId="77777777" w:rsidR="00FD231E" w:rsidRDefault="00FD231E" w:rsidP="00FD231E">
      <w:pPr>
        <w:rPr>
          <w:rFonts w:ascii="Helvetica" w:eastAsia="Times New Roman" w:hAnsi="Helvetica" w:cs="Times New Roman"/>
          <w:sz w:val="18"/>
          <w:szCs w:val="18"/>
        </w:rPr>
      </w:pPr>
      <w:r w:rsidRPr="00FD231E">
        <w:rPr>
          <w:rFonts w:ascii="Helvetica" w:eastAsia="Times New Roman" w:hAnsi="Helvetica" w:cs="Times New Roman"/>
          <w:sz w:val="18"/>
          <w:szCs w:val="18"/>
        </w:rPr>
        <w:t>- Sec. 3.4, how reliable is the estimate of the model evidence using</w:t>
      </w:r>
      <w:r>
        <w:rPr>
          <w:rFonts w:ascii="Helvetica" w:eastAsia="Times New Roman" w:hAnsi="Helvetica" w:cs="Times New Roman"/>
          <w:sz w:val="18"/>
          <w:szCs w:val="18"/>
        </w:rPr>
        <w:t xml:space="preserve"> </w:t>
      </w:r>
      <w:r w:rsidRPr="00FD231E">
        <w:rPr>
          <w:rFonts w:ascii="Helvetica" w:eastAsia="Times New Roman" w:hAnsi="Helvetica" w:cs="Times New Roman"/>
          <w:sz w:val="18"/>
          <w:szCs w:val="18"/>
        </w:rPr>
        <w:t xml:space="preserve">the empirically estimated factors </w:t>
      </w:r>
      <w:proofErr w:type="spellStart"/>
      <w:r w:rsidRPr="00FD231E">
        <w:rPr>
          <w:rFonts w:ascii="Helvetica" w:eastAsia="Times New Roman" w:hAnsi="Helvetica" w:cs="Times New Roman"/>
          <w:sz w:val="18"/>
          <w:szCs w:val="18"/>
        </w:rPr>
        <w:t>c_j</w:t>
      </w:r>
      <w:proofErr w:type="spellEnd"/>
      <w:r w:rsidRPr="00FD231E">
        <w:rPr>
          <w:rFonts w:ascii="Helvetica" w:eastAsia="Times New Roman" w:hAnsi="Helvetica" w:cs="Times New Roman"/>
          <w:sz w:val="18"/>
          <w:szCs w:val="18"/>
        </w:rPr>
        <w:t>?</w:t>
      </w:r>
      <w:r w:rsidRPr="00FD231E">
        <w:rPr>
          <w:rFonts w:ascii="Helvetica" w:eastAsia="Times New Roman" w:hAnsi="Helvetica" w:cs="Times New Roman"/>
          <w:sz w:val="18"/>
          <w:szCs w:val="18"/>
        </w:rPr>
        <w:t xml:space="preserve"> </w:t>
      </w:r>
    </w:p>
    <w:p w14:paraId="4645EE80" w14:textId="77777777" w:rsidR="00FD231E" w:rsidRDefault="00FD231E" w:rsidP="00FD231E">
      <w:pPr>
        <w:rPr>
          <w:rFonts w:ascii="Helvetica" w:eastAsia="Times New Roman" w:hAnsi="Helvetica" w:cs="Times New Roman"/>
          <w:sz w:val="18"/>
          <w:szCs w:val="18"/>
        </w:rPr>
      </w:pPr>
    </w:p>
    <w:p w14:paraId="1ACEE8D9" w14:textId="77777777" w:rsidR="00FD231E" w:rsidRDefault="00FD231E" w:rsidP="00FD231E">
      <w:pPr>
        <w:rPr>
          <w:rFonts w:ascii="Helvetica" w:eastAsia="Times New Roman" w:hAnsi="Helvetica" w:cs="Times New Roman"/>
          <w:sz w:val="18"/>
          <w:szCs w:val="18"/>
        </w:rPr>
      </w:pPr>
      <w:r w:rsidRPr="00FD231E">
        <w:rPr>
          <w:rFonts w:ascii="Helvetica" w:eastAsia="Times New Roman" w:hAnsi="Helvetica" w:cs="Times New Roman"/>
          <w:sz w:val="18"/>
          <w:szCs w:val="18"/>
        </w:rPr>
        <w:t>- On p. 18, lines 16-17 calling certain parameter combinations</w:t>
      </w:r>
      <w:r>
        <w:rPr>
          <w:rFonts w:ascii="Helvetica" w:eastAsia="Times New Roman" w:hAnsi="Helvetica" w:cs="Times New Roman"/>
          <w:sz w:val="18"/>
          <w:szCs w:val="18"/>
        </w:rPr>
        <w:t xml:space="preserve"> </w:t>
      </w:r>
      <w:r w:rsidRPr="00FD231E">
        <w:rPr>
          <w:rFonts w:ascii="Helvetica" w:eastAsia="Times New Roman" w:hAnsi="Helvetica" w:cs="Times New Roman"/>
          <w:sz w:val="18"/>
          <w:szCs w:val="18"/>
        </w:rPr>
        <w:t xml:space="preserve">'nonphysical' is potentially misleading </w:t>
      </w:r>
    </w:p>
    <w:p w14:paraId="184154FA" w14:textId="77777777" w:rsidR="00FD231E" w:rsidRDefault="00FD231E" w:rsidP="00FD231E">
      <w:pPr>
        <w:rPr>
          <w:rFonts w:ascii="Helvetica" w:eastAsia="Times New Roman" w:hAnsi="Helvetica" w:cs="Times New Roman"/>
          <w:sz w:val="18"/>
          <w:szCs w:val="18"/>
        </w:rPr>
      </w:pPr>
    </w:p>
    <w:p w14:paraId="416AF7DE" w14:textId="77777777" w:rsidR="00FD231E" w:rsidRDefault="00FD231E" w:rsidP="00FD231E">
      <w:pPr>
        <w:rPr>
          <w:rFonts w:ascii="Helvetica" w:eastAsia="Times New Roman" w:hAnsi="Helvetica" w:cs="Times New Roman"/>
          <w:sz w:val="18"/>
          <w:szCs w:val="18"/>
        </w:rPr>
      </w:pPr>
      <w:r w:rsidRPr="00FD231E">
        <w:rPr>
          <w:rFonts w:ascii="Helvetica" w:eastAsia="Times New Roman" w:hAnsi="Helvetica" w:cs="Times New Roman"/>
          <w:sz w:val="18"/>
          <w:szCs w:val="18"/>
        </w:rPr>
        <w:t>- I initially understood the</w:t>
      </w:r>
      <w:r>
        <w:rPr>
          <w:rFonts w:ascii="Helvetica" w:eastAsia="Times New Roman" w:hAnsi="Helvetica" w:cs="Times New Roman"/>
          <w:sz w:val="18"/>
          <w:szCs w:val="18"/>
        </w:rPr>
        <w:t xml:space="preserve"> </w:t>
      </w:r>
      <w:r w:rsidRPr="00FD231E">
        <w:rPr>
          <w:rFonts w:ascii="Helvetica" w:eastAsia="Times New Roman" w:hAnsi="Helvetica" w:cs="Times New Roman"/>
          <w:sz w:val="18"/>
          <w:szCs w:val="18"/>
        </w:rPr>
        <w:t>sentence as claiming that all reaction systems requiring a large state</w:t>
      </w:r>
      <w:r>
        <w:rPr>
          <w:rFonts w:ascii="Helvetica" w:eastAsia="Times New Roman" w:hAnsi="Helvetica" w:cs="Times New Roman"/>
          <w:sz w:val="18"/>
          <w:szCs w:val="18"/>
        </w:rPr>
        <w:t xml:space="preserve"> </w:t>
      </w:r>
      <w:r w:rsidRPr="00FD231E">
        <w:rPr>
          <w:rFonts w:ascii="Helvetica" w:eastAsia="Times New Roman" w:hAnsi="Helvetica" w:cs="Times New Roman"/>
          <w:sz w:val="18"/>
          <w:szCs w:val="18"/>
        </w:rPr>
        <w:t>space in the FSP are nonphysical, which is sadly not the case</w:t>
      </w:r>
      <w:r>
        <w:rPr>
          <w:rFonts w:ascii="Helvetica" w:eastAsia="Times New Roman" w:hAnsi="Helvetica" w:cs="Times New Roman"/>
          <w:sz w:val="18"/>
          <w:szCs w:val="18"/>
        </w:rPr>
        <w:t xml:space="preserve">. </w:t>
      </w:r>
    </w:p>
    <w:p w14:paraId="7004D517" w14:textId="77777777" w:rsidR="00FD231E" w:rsidRDefault="00FD231E" w:rsidP="00FD231E">
      <w:pPr>
        <w:rPr>
          <w:rFonts w:ascii="Helvetica" w:eastAsia="Times New Roman" w:hAnsi="Helvetica" w:cs="Times New Roman"/>
          <w:sz w:val="18"/>
          <w:szCs w:val="18"/>
        </w:rPr>
      </w:pPr>
    </w:p>
    <w:p w14:paraId="728518C6" w14:textId="0815C096" w:rsidR="002149BC" w:rsidRDefault="00FD231E">
      <w:r w:rsidRPr="00FD231E">
        <w:rPr>
          <w:rFonts w:ascii="Helvetica" w:eastAsia="Times New Roman" w:hAnsi="Helvetica" w:cs="Times New Roman"/>
          <w:sz w:val="18"/>
          <w:szCs w:val="18"/>
        </w:rPr>
        <w:t>- In Figure 2 (p. 26) the y-axis for the right subfigure only has one</w:t>
      </w:r>
      <w:r>
        <w:rPr>
          <w:rFonts w:ascii="Helvetica" w:eastAsia="Times New Roman" w:hAnsi="Helvetica" w:cs="Times New Roman"/>
          <w:sz w:val="18"/>
          <w:szCs w:val="18"/>
        </w:rPr>
        <w:t xml:space="preserve"> </w:t>
      </w:r>
      <w:r w:rsidRPr="00FD231E">
        <w:rPr>
          <w:rFonts w:ascii="Helvetica" w:eastAsia="Times New Roman" w:hAnsi="Helvetica" w:cs="Times New Roman"/>
          <w:sz w:val="18"/>
          <w:szCs w:val="18"/>
        </w:rPr>
        <w:t>tick which makes it impossible to deduce the scale of the plot. The</w:t>
      </w:r>
      <w:r>
        <w:rPr>
          <w:rFonts w:ascii="Helvetica" w:eastAsia="Times New Roman" w:hAnsi="Helvetica" w:cs="Times New Roman"/>
          <w:sz w:val="18"/>
          <w:szCs w:val="18"/>
        </w:rPr>
        <w:t xml:space="preserve"> </w:t>
      </w:r>
      <w:r w:rsidRPr="00FD231E">
        <w:rPr>
          <w:rFonts w:ascii="Helvetica" w:eastAsia="Times New Roman" w:hAnsi="Helvetica" w:cs="Times New Roman"/>
          <w:sz w:val="18"/>
          <w:szCs w:val="18"/>
        </w:rPr>
        <w:t>same holds for the x-axes in Figure 4.</w:t>
      </w:r>
    </w:p>
    <w:sectPr w:rsidR="002149BC" w:rsidSect="00A54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31E"/>
    <w:rsid w:val="00163BA2"/>
    <w:rsid w:val="007228E2"/>
    <w:rsid w:val="00771ED9"/>
    <w:rsid w:val="00A545E9"/>
    <w:rsid w:val="00FD2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914446"/>
  <w15:chartTrackingRefBased/>
  <w15:docId w15:val="{2703129C-DF89-984F-AB55-613EB6E01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6250585">
      <w:bodyDiv w:val="1"/>
      <w:marLeft w:val="0"/>
      <w:marRight w:val="0"/>
      <w:marTop w:val="0"/>
      <w:marBottom w:val="0"/>
      <w:divBdr>
        <w:top w:val="none" w:sz="0" w:space="0" w:color="auto"/>
        <w:left w:val="none" w:sz="0" w:space="0" w:color="auto"/>
        <w:bottom w:val="none" w:sz="0" w:space="0" w:color="auto"/>
        <w:right w:val="none" w:sz="0" w:space="0" w:color="auto"/>
      </w:divBdr>
      <w:divsChild>
        <w:div w:id="3630171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265218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8727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626</Words>
  <Characters>3570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Vo,Huy</dc:creator>
  <cp:keywords/>
  <dc:description/>
  <cp:lastModifiedBy>Vo,Huy</cp:lastModifiedBy>
  <cp:revision>2</cp:revision>
  <dcterms:created xsi:type="dcterms:W3CDTF">2020-06-13T14:34:00Z</dcterms:created>
  <dcterms:modified xsi:type="dcterms:W3CDTF">2020-06-14T00:04:00Z</dcterms:modified>
</cp:coreProperties>
</file>