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E414" w14:textId="42E42336" w:rsidR="00737567" w:rsidRDefault="004C601B" w:rsidP="004C601B">
      <w:pPr>
        <w:jc w:val="center"/>
      </w:pPr>
      <w:r>
        <w:t>Challenge 1 Write Up</w:t>
      </w:r>
    </w:p>
    <w:p w14:paraId="38B85BF0" w14:textId="6409F36F" w:rsidR="004C601B" w:rsidRDefault="004C601B" w:rsidP="004C601B">
      <w:pPr>
        <w:pStyle w:val="ListParagraph"/>
        <w:numPr>
          <w:ilvl w:val="0"/>
          <w:numId w:val="1"/>
        </w:numPr>
      </w:pPr>
      <w:r>
        <w:t xml:space="preserve">Q: </w:t>
      </w:r>
      <w:r w:rsidRPr="004C601B">
        <w:t>Given the provided data, what are three conclusions that we can draw about crowdfunding campaigns?</w:t>
      </w:r>
    </w:p>
    <w:p w14:paraId="39073369" w14:textId="1842EA85" w:rsidR="004C601B" w:rsidRDefault="004C601B" w:rsidP="00E92EBA">
      <w:pPr>
        <w:ind w:left="720"/>
      </w:pPr>
      <w:r>
        <w:t>A:</w:t>
      </w:r>
      <w:r w:rsidR="00E92EBA">
        <w:t xml:space="preserve">  There is a good 50/50 chance that the campaign will be successful. Theater campaigns are </w:t>
      </w:r>
      <w:r w:rsidR="004907BF">
        <w:t>popular</w:t>
      </w:r>
      <w:r w:rsidR="00E92EBA">
        <w:t xml:space="preserve"> as it had by far the highest </w:t>
      </w:r>
      <w:r w:rsidR="004907BF">
        <w:t>number</w:t>
      </w:r>
      <w:r w:rsidR="00E92EBA">
        <w:t xml:space="preserve"> of campaigns. </w:t>
      </w:r>
      <w:r w:rsidR="004907BF">
        <w:t>The time of year does not have any correlation with whether a campaign will be successful or not.</w:t>
      </w:r>
      <w:r w:rsidR="00E92EBA">
        <w:t xml:space="preserve">  </w:t>
      </w:r>
    </w:p>
    <w:p w14:paraId="480ABB3A" w14:textId="77777777" w:rsidR="004C601B" w:rsidRDefault="004C601B" w:rsidP="004C601B">
      <w:pPr>
        <w:pStyle w:val="ListParagraph"/>
      </w:pPr>
    </w:p>
    <w:p w14:paraId="7B0759BF" w14:textId="6DDADBC4" w:rsidR="004C601B" w:rsidRDefault="004C601B" w:rsidP="004C601B">
      <w:pPr>
        <w:pStyle w:val="ListParagraph"/>
        <w:numPr>
          <w:ilvl w:val="0"/>
          <w:numId w:val="1"/>
        </w:numPr>
      </w:pPr>
      <w:r>
        <w:t>Q:</w:t>
      </w:r>
      <w:r w:rsidR="00E92EBA">
        <w:t xml:space="preserve"> </w:t>
      </w:r>
      <w:r w:rsidR="00E92EBA" w:rsidRPr="00E92EBA">
        <w:t>What are some limitations of this dataset?</w:t>
      </w:r>
    </w:p>
    <w:p w14:paraId="3EEA6D02" w14:textId="6F8D76E4" w:rsidR="004C601B" w:rsidRDefault="004C601B" w:rsidP="004C601B">
      <w:pPr>
        <w:pStyle w:val="ListParagraph"/>
      </w:pPr>
      <w:r>
        <w:t>A:</w:t>
      </w:r>
      <w:r w:rsidR="00E92EBA">
        <w:t xml:space="preserve"> </w:t>
      </w:r>
      <w:r w:rsidR="004907BF">
        <w:t xml:space="preserve">We do not know whether the product was successful after it had received </w:t>
      </w:r>
      <w:r w:rsidR="00262DC1">
        <w:t>all</w:t>
      </w:r>
      <w:r w:rsidR="004907BF">
        <w:t xml:space="preserve"> the necessary crowd founding.  </w:t>
      </w:r>
    </w:p>
    <w:p w14:paraId="25C9D384" w14:textId="77777777" w:rsidR="004C601B" w:rsidRDefault="004C601B" w:rsidP="004C601B">
      <w:pPr>
        <w:pStyle w:val="ListParagraph"/>
      </w:pPr>
    </w:p>
    <w:p w14:paraId="3E5F94C4" w14:textId="2F653A41" w:rsidR="004C601B" w:rsidRDefault="004C601B" w:rsidP="004C601B">
      <w:pPr>
        <w:pStyle w:val="ListParagraph"/>
        <w:numPr>
          <w:ilvl w:val="0"/>
          <w:numId w:val="1"/>
        </w:numPr>
      </w:pPr>
      <w:r>
        <w:t>Q:</w:t>
      </w:r>
      <w:r w:rsidR="00E92EBA">
        <w:t xml:space="preserve"> </w:t>
      </w:r>
      <w:r w:rsidR="00E92EBA" w:rsidRPr="00E92EBA">
        <w:t>What are some other possible tables and/or graphs that we could create, and what additional value would they provide?</w:t>
      </w:r>
    </w:p>
    <w:p w14:paraId="532B937B" w14:textId="24F3613B" w:rsidR="004C601B" w:rsidRDefault="004C601B" w:rsidP="004C601B">
      <w:pPr>
        <w:pStyle w:val="ListParagraph"/>
      </w:pPr>
      <w:r>
        <w:t>A:</w:t>
      </w:r>
      <w:r w:rsidR="00E92EBA">
        <w:t xml:space="preserve"> </w:t>
      </w:r>
      <w:r w:rsidR="00262DC1">
        <w:t xml:space="preserve">Knowing how much was spend on campaigning or promotion of their campaign would be helpful to know. Being able to see if whether or not spending a lot of funds on promotion of the campaign would yield a better outcome for the campaign would be a useful piece of data. </w:t>
      </w:r>
    </w:p>
    <w:sectPr w:rsidR="004C601B" w:rsidSect="0010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8A0"/>
    <w:multiLevelType w:val="hybridMultilevel"/>
    <w:tmpl w:val="43EC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21E"/>
    <w:multiLevelType w:val="hybridMultilevel"/>
    <w:tmpl w:val="763EB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231E"/>
    <w:multiLevelType w:val="hybridMultilevel"/>
    <w:tmpl w:val="73388F56"/>
    <w:lvl w:ilvl="0" w:tplc="2A2A1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328743">
    <w:abstractNumId w:val="2"/>
  </w:num>
  <w:num w:numId="2" w16cid:durableId="1994678391">
    <w:abstractNumId w:val="0"/>
  </w:num>
  <w:num w:numId="3" w16cid:durableId="12626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1B"/>
    <w:rsid w:val="0010742C"/>
    <w:rsid w:val="00262DC1"/>
    <w:rsid w:val="004907BF"/>
    <w:rsid w:val="004C601B"/>
    <w:rsid w:val="00737567"/>
    <w:rsid w:val="00E9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4290"/>
  <w15:chartTrackingRefBased/>
  <w15:docId w15:val="{8D482366-ED0F-7B40-B4CA-45407A21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Sepulveda</dc:creator>
  <cp:keywords/>
  <dc:description/>
  <cp:lastModifiedBy>Cesar Sepulveda</cp:lastModifiedBy>
  <cp:revision>1</cp:revision>
  <dcterms:created xsi:type="dcterms:W3CDTF">2022-07-25T00:42:00Z</dcterms:created>
  <dcterms:modified xsi:type="dcterms:W3CDTF">2022-07-25T01:03:00Z</dcterms:modified>
</cp:coreProperties>
</file>